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80" w:line="240" w:lineRule="auto"/>
        <w:ind w:left="-284" w:firstLine="0"/>
        <w:jc w:val="center"/>
        <w:rPr>
          <w:rFonts w:ascii="Times New Roman" w:cs="Times New Roman" w:eastAsia="Times New Roman" w:hAnsi="Times New Roman"/>
          <w:color w:val="000000"/>
          <w:sz w:val="44"/>
          <w:szCs w:val="4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44"/>
          <w:szCs w:val="44"/>
          <w:rtl w:val="0"/>
        </w:rPr>
        <w:t xml:space="preserve">титул</w: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Times New Roman" w:cs="Times New Roman" w:eastAsia="Times New Roman" w:hAnsi="Times New Roman"/>
          <w:color w:val="000000"/>
          <w:sz w:val="44"/>
          <w:szCs w:val="4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80" w:before="280" w:line="240" w:lineRule="auto"/>
        <w:ind w:left="-284" w:firstLine="0"/>
        <w:jc w:val="center"/>
        <w:rPr>
          <w:rFonts w:ascii="Times New Roman" w:cs="Times New Roman" w:eastAsia="Times New Roman" w:hAnsi="Times New Roman"/>
          <w:color w:val="000000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44"/>
          <w:szCs w:val="44"/>
          <w:rtl w:val="0"/>
        </w:rPr>
        <w:t xml:space="preserve">Образовательная программа дополнительного образования детей</w:t>
      </w:r>
    </w:p>
    <w:p w:rsidR="00000000" w:rsidDel="00000000" w:rsidP="00000000" w:rsidRDefault="00000000" w:rsidRPr="00000000" w14:paraId="00000004">
      <w:pPr>
        <w:shd w:fill="ffffff" w:val="clear"/>
        <w:spacing w:after="280" w:before="280" w:line="240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44"/>
          <w:szCs w:val="44"/>
          <w:rtl w:val="0"/>
        </w:rPr>
        <w:t xml:space="preserve">«Волшебная флейта»</w:t>
      </w:r>
    </w:p>
    <w:p w:rsidR="00000000" w:rsidDel="00000000" w:rsidP="00000000" w:rsidRDefault="00000000" w:rsidRPr="00000000" w14:paraId="00000005">
      <w:pPr>
        <w:shd w:fill="ffffff" w:val="clear"/>
        <w:spacing w:after="280" w:before="280" w:line="240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80" w:before="280" w:line="240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80" w:before="280" w:line="240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80" w:before="280" w:line="240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80" w:before="280" w:line="240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80" w:before="280" w:line="240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80" w:before="280" w:line="240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80" w:before="280" w:line="240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80" w:before="280" w:line="240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80" w:before="280" w:line="240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80" w:before="280" w:line="240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80" w:before="280" w:line="240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80" w:before="280" w:line="240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80" w:before="280" w:line="240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Содержание: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id w:val="1109446632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9345"/>
            </w:tabs>
            <w:spacing w:after="2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30j0zll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  <w:tab/>
              <w:t xml:space="preserve">Пояснительная записка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345"/>
            </w:tabs>
            <w:spacing w:after="200" w:before="0" w:line="276" w:lineRule="auto"/>
            <w:ind w:left="22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1fob9t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цель программы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345"/>
            </w:tabs>
            <w:spacing w:after="200" w:before="0" w:line="276" w:lineRule="auto"/>
            <w:ind w:left="22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znysh7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задачи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9345"/>
            </w:tabs>
            <w:spacing w:after="2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2et92p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  <w:tab/>
              <w:t xml:space="preserve">Механизм реализации программы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9345"/>
            </w:tabs>
            <w:spacing w:after="2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tyjcwt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  <w:tab/>
              <w:t xml:space="preserve">Условия реализации программы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345"/>
            </w:tabs>
            <w:spacing w:after="200" w:before="0" w:line="276" w:lineRule="auto"/>
            <w:ind w:left="22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dy6vkm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Методическое обеспечение.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345"/>
            </w:tabs>
            <w:spacing w:after="200" w:before="0" w:line="276" w:lineRule="auto"/>
            <w:ind w:left="22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1t3h5sf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Распределение учебных часов по годам обучения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345"/>
            </w:tabs>
            <w:spacing w:after="2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4d34og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 обучения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345"/>
            </w:tabs>
            <w:spacing w:after="2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2s8eyo1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Планируемые результаты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345"/>
            </w:tabs>
            <w:spacing w:after="2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17dp8vu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Календарно-тематическое планирование 1 года обучения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345"/>
            </w:tabs>
            <w:spacing w:after="2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rdcrjn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Календарно-тематическое планирование 2 года обучения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345"/>
            </w:tabs>
            <w:spacing w:after="2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26in1rg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Календарно-тематическое планирование 3 года обучения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345"/>
            </w:tabs>
            <w:spacing w:after="2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lnxbz9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Примерный репертуарный список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345"/>
            </w:tabs>
            <w:spacing w:after="200" w:before="0" w:line="276" w:lineRule="auto"/>
            <w:ind w:left="22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5nkun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год обучения.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345"/>
            </w:tabs>
            <w:spacing w:after="200" w:before="0" w:line="276" w:lineRule="auto"/>
            <w:ind w:left="22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1ksv4uv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 год обучения.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345"/>
            </w:tabs>
            <w:spacing w:after="200" w:before="0" w:line="276" w:lineRule="auto"/>
            <w:ind w:left="22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44sinio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III год обучения.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345"/>
            </w:tabs>
            <w:spacing w:after="2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2jxsxqh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Список литературы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345"/>
            </w:tabs>
            <w:spacing w:after="200" w:before="0" w:line="276" w:lineRule="auto"/>
            <w:ind w:left="22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z337ya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Список нотной литературы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345"/>
            </w:tabs>
            <w:spacing w:after="200" w:before="0" w:line="276" w:lineRule="auto"/>
            <w:ind w:left="22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j2qqm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Методическая литература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345"/>
            </w:tabs>
            <w:spacing w:after="2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1y810tw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Рекомендуемые учебные пособия и сборники</w:t>
            </w:r>
          </w:hyperlink>
          <w:hyperlink w:anchor="_1y810tw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22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78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ПОЯСНИТЕЛЬНАЯ ЗАПИСКА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Музыка еще в Древней Греции считалась одним из важнейших искусств, музыкальное образование было обязательным для всех представителей знати. Пифагор сопоставлял музыкальную гармонию с гармонией Вселенной, его научные изыскания легли в основу устройства современных музыкальных инструментов, общепринятого музыкального строя.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Ценность музыкального образования трудно переоценить и сегодня. В процессе игры на музыкальном инструменте совершенствуется эстетическое восприятие ребенка, формируются волевые качества: выдержка, настойчивость, целеустремленность, усидчивость; совершенствуются психические процессы: память, внимание, восприятие, образное и словесно-логическое мышление. У детей развиваются музыкально - сенсорные способности, тембровый, регистровый, гармонический слух, чувство ритма, умение вслушиваться в многоплановую и многоголосную фактуру произведения, пространственные представления.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Музицирование позволяет развивать чувство взаимопомощи и внимания к действиям товарищей; активизирует всех детей, способствуя координации музыкального мышления и двигательных функций организма, развивает фантазию и творческие способности, музыкальный вкус, учит понимать музыку. В процессе игры на музыкальных инструментах идет усвоение нотной грамоты. Музицирование создает условия для нормализации психологического состояния ребенка. </w:t>
      </w:r>
    </w:p>
    <w:p w:rsidR="00000000" w:rsidDel="00000000" w:rsidP="00000000" w:rsidRDefault="00000000" w:rsidRPr="00000000" w14:paraId="00000038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Данная программа является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модифицированной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составлена на основе педагогического пособия для начального обучения игре на блокфлейте Пушечникова И. «Азбука начинающего блокфлейтиста» и методического пособия «Школа для начинающих» А.Ю. Кискачи, </w:t>
      </w:r>
    </w:p>
    <w:p w:rsidR="00000000" w:rsidDel="00000000" w:rsidP="00000000" w:rsidRDefault="00000000" w:rsidRPr="00000000" w14:paraId="00000039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Программа рассчитана на 3 года обучения: 1 год – 72 часа, 2 год обучения – 72 часа в год, 3 год обучения – 144 час в год.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 программы: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формирование музыкальной культуры как неотъемлемой части духовной культуры школьников.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Задачи: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овладение детьми основными приемами игры на блокфлейте;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развитие творческой активности детей, музыкального вкуса, интереса к ансамблевому музицированию;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развитие музыкальных способностей: чувства ритма, тембрового слуха, музыкальной памяти;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формирование навыка ансамблевой игры, умения общаться и сотрудничать.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778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МЕХАНИЗМ РЕАЛИЗАЦИИ ПРОГРАММЫ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Программа предполагает формирование следующих универсальных учебных действий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Личностные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-оценивать собственную учебную деятельность: свои достижения, самостоятельность, инициативу, ответственность, причины неудач;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применять правила делового сотрудничества: сравнивать разные точки зрения; считаться с мнением другого человека; проявлять терпение и доброжелательность в споре (дискуссии), доверие к собеседнику (соучастнику) деятельности.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Регулятивные: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Направленные на формирование целевых установок учебной деятельности: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удерживать цель деятельности до получения ее результата;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планировать решение учебной задачи: выстраивать последовательность необходимых операций (алгоритм действий);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корректировать деятельность: вносить изменения в процесс с учетом возникших трудностей и ошибок; намечать способы их устранения;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анализировать эмоциональные состояния, полученные от успешной (неуспешной) деятельности, оценивать их влияние на настроение человека.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Направленные на формирование контрольно-оценочной деятельности: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осуществлять итоговый контроль деятельности («что сделано») и пооперациональный контроль («как выполнена каждая операция, входящая в состав учебного действия»);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оценивать (сравнивать с эталоном) результаты деятельности (чужой, своей);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оценивать уровень владения тем или иным учебным действием (отвечать на вопрос «что я не знаю и что не умею?»).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Познавательные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Отражающие методы познания окружающего мира: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выявлять особенности (качества, признаки) разных объектов в процессе их рассматривания (наблюдения);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анализировать результаты опытов, элементарных исследований, фиксировать их результаты;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воспроизводить по памяти информацию, необходимую для решения учебной задачи;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применять таблицы, схемы, модели для получения информации;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презентовать подготовленную информацию в наглядном и вербальном виде.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Формирующие умственные операции: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сравнивать различные объекты: выделять из множества один или несколько объектов, имеющих общие свойства; сопоставлять характеристики объектов по одному (нескольким) признакам; выявлять сходство и различия объектов;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выделять общее и частное (существенное и несущественное), целое и часть, общее и различное в изучаемых объектах;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классифицировать объекты (объединять в группы по существенному признаку);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устанавливать причинно - следственные связи и зависимости между объектами, их положение в пространстве и времени;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выполнять учебные задачи, не имеющие однозначного решения.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Познавательные универсальные учебные действия, формирующие поисковую и исследовательскую деятельность: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преобразовывать объект: импровизировать, изменять, творчески переделывать.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Коммуникативные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эмпатия и умение выявлять выраженные в музыке настроения и чувства и передавать свои чувства и эмоции на основе творческого самовыражения.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Форма проведения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Занятия проводятся во внеурочное время согласно расписанию. Программа рассчитана на возраст детей 8-14 лет.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778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tyjcwt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УСЛОВИЯ РЕАЛИЗАЦИИ ПРОГРАММЫ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Материально-техническое обеспечение: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1.Наличие светлого, проветренного, удобного помещения с температурным режимом, отвечающего санитарно-гигиеническим нормам;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Хорошо настроенный инструмент;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 Музыкальный центр;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Интерактивная доска;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Ноутбук;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Стулья для детей;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7.Стол.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-284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-284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Методическое обеспечение.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Для успешной реализации учебного процесса необходимы следующие условия: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Нотный материал;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Дидактические материалы;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Иллюстративные материалы;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Портреты и биографии композиторов;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Иллюстрации музыкальных инструментов;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Сценарии проведения тематических концертов.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1t3h5sf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Распределение учебных часов по годам обучения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92"/>
        <w:gridCol w:w="2393"/>
        <w:gridCol w:w="2393"/>
        <w:gridCol w:w="2393"/>
        <w:tblGridChange w:id="0">
          <w:tblGrid>
            <w:gridCol w:w="2392"/>
            <w:gridCol w:w="2393"/>
            <w:gridCol w:w="2393"/>
            <w:gridCol w:w="2393"/>
          </w:tblGrid>
        </w:tblGridChange>
      </w:tblGrid>
      <w:tr>
        <w:trPr>
          <w:cantSplit w:val="0"/>
          <w:trHeight w:val="7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Содержание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 год обучения,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часов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 год обучения,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часов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 год обучения,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часов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Нотная грамота, звукоряд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(теория)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12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репертуара на блокфлейте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(практика)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Ансамблевое музицирование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(практика)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144</w:t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4d34og8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Содержание обучения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Нотная грамота, звукоряд.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Рассматриваются основы нотной грамоты, особенности звукоизвлечения на блокфлейте.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Разучивание репертуара на блокфлейте.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Разучивание пьес, упражнения на формирование навыков исполнения интервалов, мелодических ходов.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Ансамблевое музицировании.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Формирование навыков ансамблевого исполнения. Подготовка концертных номеров и выступления.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2s8eyo1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Планируемые результаты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Успешное завершение курса трехлетнего обучения предполагает сформированность у обучающихся универсальных учебных действий, предусмотренных программой, а так же наличие узкоспециальных умений: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Уверенное исполнение 5-7 изученных произведения по памяти сольно;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- Уверенное исполнение 5-7 произведения в ансамбле;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- Исполнять музыкальные произведения публично;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- Подбирать на слух и исполнять несложные мелодии.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17dp8vu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Календарно-тематическое планирование 1 года обучения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07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4644"/>
        <w:gridCol w:w="1081"/>
        <w:gridCol w:w="2117"/>
        <w:gridCol w:w="864"/>
        <w:tblGridChange w:id="0">
          <w:tblGrid>
            <w:gridCol w:w="1101"/>
            <w:gridCol w:w="4644"/>
            <w:gridCol w:w="1081"/>
            <w:gridCol w:w="2117"/>
            <w:gridCol w:w="8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урока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Кол-во часов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Дата проведения</w:t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1-2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Знакомство с инструментом, постановка левой руки. Дыхание.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Ноты. Скрипичный ключ. Нотный стан. Нота си.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4-6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мелодий для левой руки. «Апрель»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7-8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мелодий для левой руки. «Кукушка»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9-10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мелодий для левой руки. «Про кота»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октябрь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11-12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мелодий для левой руки. «Кошкин дом»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октябрь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13-16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Стаккато. «Как под горкой под горой»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октябрь</w:t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17-18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мелодий для левой руки. «Василек»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октябрь</w:t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19-21</w:t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«Щедрик» Постановка правой руки.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ноябрь</w:t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22-23</w:t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«Щедрик», подготовка музыкального номера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ноябрь</w:t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24-25</w:t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Постановка правой руки. Дыхание.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ноябрь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26-28</w:t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Упражнения на исполнение терции (интервал).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декабрь</w:t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29-32</w:t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Легато. «Перепелочка»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декабрь</w:t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33-36</w:t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Стаккато. Пауза. «Трубач».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январь</w:t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37-38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Гамма до мажор </w:t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январь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39-42</w:t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Ансамблевое музицирование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январь,февраль</w:t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43-46</w:t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Весенние заклички </w:t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февраль</w:t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47-51</w:t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Ансамблевое исполнение. «Березынька».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март, апрель</w:t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52-57</w:t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Двухголосие. Частушки.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апрель</w:t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58-63</w:t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Двухголосие. «Как пошли наши подружки».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апрель</w:t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64-71</w:t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заключительного концерта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май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Отчетный концерт.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май</w:t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Всего </w:t>
            </w:r>
          </w:p>
        </w:tc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Прогнозируемые результаты: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концу года ребята должны уметь: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Исполнять 5-7 изученных произведения по памяти сольно;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Исполнять 5-7 произведения в ансамбле;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Знать основы нотной грамоты;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Получить опыт публичного музицирования.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3rdcrjn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Календарно-тематическое планирование 2 года обучения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6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"/>
        <w:gridCol w:w="5116"/>
        <w:gridCol w:w="1517"/>
        <w:gridCol w:w="1302"/>
        <w:gridCol w:w="860"/>
        <w:tblGridChange w:id="0">
          <w:tblGrid>
            <w:gridCol w:w="973"/>
            <w:gridCol w:w="5116"/>
            <w:gridCol w:w="1517"/>
            <w:gridCol w:w="1302"/>
            <w:gridCol w:w="860"/>
          </w:tblGrid>
        </w:tblGridChange>
      </w:tblGrid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урока</w:t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</w:p>
        </w:tc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Кол-во часов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Дата проведения</w:t>
            </w:r>
          </w:p>
        </w:tc>
      </w:tr>
      <w:tr>
        <w:trPr>
          <w:cantSplit w:val="0"/>
          <w:trHeight w:val="141" w:hRule="atLeast"/>
          <w:tblHeader w:val="0"/>
        </w:trPr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1-2</w:t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Повторение упражнений и пьес первого года обучения.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6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</w:t>
            </w:r>
          </w:p>
        </w:tc>
        <w:tc>
          <w:tcPr/>
          <w:p w:rsidR="00000000" w:rsidDel="00000000" w:rsidP="00000000" w:rsidRDefault="00000000" w:rsidRPr="00000000" w14:paraId="0000016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" w:hRule="atLeast"/>
          <w:tblHeader w:val="0"/>
        </w:trPr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3-4</w:t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Звуки второй октавы. Особенности исполнения ноты ре.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5-6</w:t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несложной пьесы в тональности ре мажор.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7-8</w:t>
            </w:r>
          </w:p>
        </w:tc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Ансамблевое музицирование.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17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9 -10</w:t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Русские народные напевы. Разучивание р.н.п. в тональности ре мажор.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октябрь</w:t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18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11-14</w:t>
            </w:r>
          </w:p>
        </w:tc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концертного номера к Дню учителя.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октябрь</w:t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18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15-16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Двухголосие. Особенности исполнения.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октябрь</w:t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17-18</w:t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Разучивание простой двухголосной пьесы с параллельным ритмическим рисунком голосов.</w:t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ноябрь</w:t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19-20</w:t>
            </w:r>
          </w:p>
        </w:tc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Разбор аккомпанемента для двухголосной пьесы.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ноябрь</w:t>
            </w:r>
          </w:p>
        </w:tc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21-22</w:t>
            </w:r>
          </w:p>
        </w:tc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Ансамблевое музицирование.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ноябрь</w:t>
            </w:r>
          </w:p>
        </w:tc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23-24 </w:t>
            </w:r>
          </w:p>
        </w:tc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Канон. Особенности исполнения.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ноябрь</w:t>
            </w:r>
          </w:p>
        </w:tc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25-28</w:t>
            </w:r>
          </w:p>
        </w:tc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Ансамблевое музицирование простого канона из равных длительностей.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декабрь </w:t>
            </w:r>
          </w:p>
        </w:tc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29-32</w:t>
            </w:r>
          </w:p>
        </w:tc>
        <w:tc>
          <w:tcPr/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концертного номера к новогодним праздникам.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декабрь</w:t>
            </w:r>
          </w:p>
        </w:tc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33-34</w:t>
            </w:r>
          </w:p>
        </w:tc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канона с ритмическим рисунком из четвертных и половинных нот.</w:t>
            </w:r>
          </w:p>
        </w:tc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январь</w:t>
            </w:r>
          </w:p>
        </w:tc>
        <w:tc>
          <w:tcPr/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35-36</w:t>
            </w:r>
          </w:p>
        </w:tc>
        <w:tc>
          <w:tcPr/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Разбор аккомпанемента для канона.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январь </w:t>
            </w:r>
          </w:p>
        </w:tc>
        <w:tc>
          <w:tcPr/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37-38 </w:t>
            </w:r>
          </w:p>
        </w:tc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Ансамблевое музицирование.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январь</w:t>
            </w:r>
          </w:p>
        </w:tc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39-40</w:t>
            </w:r>
          </w:p>
        </w:tc>
        <w:tc>
          <w:tcPr/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Марш. Особенности исполнения марша на блокфлейте.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февраль</w:t>
            </w:r>
          </w:p>
        </w:tc>
        <w:tc>
          <w:tcPr/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41-44</w:t>
            </w:r>
          </w:p>
        </w:tc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концертного номера к Дню защитника Отечества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февраль</w:t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45-46 </w:t>
            </w:r>
          </w:p>
        </w:tc>
        <w:tc>
          <w:tcPr/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Лирическая пьеса. Особенности исполнения. 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февраль</w:t>
            </w:r>
          </w:p>
        </w:tc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47-48</w:t>
            </w:r>
          </w:p>
        </w:tc>
        <w:tc>
          <w:tcPr/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концертного номера к международному женскому дню.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март</w:t>
            </w:r>
          </w:p>
        </w:tc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49-52</w:t>
            </w:r>
          </w:p>
        </w:tc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Играем классику. Двухчастные пьесы.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март</w:t>
            </w:r>
          </w:p>
        </w:tc>
        <w:tc>
          <w:tcPr/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53-56</w:t>
            </w:r>
          </w:p>
        </w:tc>
        <w:tc>
          <w:tcPr/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Ансамблевое музицирование.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март,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апрель</w:t>
            </w:r>
          </w:p>
        </w:tc>
        <w:tc>
          <w:tcPr/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57-60</w:t>
            </w:r>
          </w:p>
        </w:tc>
        <w:tc>
          <w:tcPr/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Играем классику. Трехчастные пьесы.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апрель</w:t>
            </w:r>
          </w:p>
        </w:tc>
        <w:tc>
          <w:tcPr/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/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61-63</w:t>
            </w:r>
          </w:p>
        </w:tc>
        <w:tc>
          <w:tcPr/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Ансамблевое музицирование.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апрель </w:t>
            </w:r>
          </w:p>
        </w:tc>
        <w:tc>
          <w:tcPr/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64 -70</w:t>
            </w:r>
          </w:p>
        </w:tc>
        <w:tc>
          <w:tcPr/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к заключительному концерту.</w:t>
            </w:r>
          </w:p>
        </w:tc>
        <w:tc>
          <w:tcPr/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май</w:t>
            </w:r>
          </w:p>
        </w:tc>
        <w:tc>
          <w:tcPr/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/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71-72</w:t>
            </w:r>
          </w:p>
        </w:tc>
        <w:tc>
          <w:tcPr/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Отчетный концерт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май</w:t>
            </w:r>
          </w:p>
        </w:tc>
        <w:tc>
          <w:tcPr/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/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Всего: </w:t>
            </w:r>
          </w:p>
        </w:tc>
        <w:tc>
          <w:tcPr/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72 ч.</w:t>
            </w:r>
          </w:p>
        </w:tc>
        <w:tc>
          <w:tcPr/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Прогнозируемые результаты: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концу года ребята должны уметь: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Исполнять 7-8 изученных произведения по памяти сольно;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Исполнять 7-8 произведения в ансамбле;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Знать основы нотной грамоты;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Получить опыт публичного музицирования.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26in1rg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Календарно-тематическое планирование 3 года обучения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tbl>
      <w:tblPr>
        <w:tblStyle w:val="Table4"/>
        <w:tblW w:w="957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4"/>
        <w:gridCol w:w="5012"/>
        <w:gridCol w:w="1487"/>
        <w:gridCol w:w="1276"/>
        <w:gridCol w:w="842"/>
        <w:tblGridChange w:id="0">
          <w:tblGrid>
            <w:gridCol w:w="954"/>
            <w:gridCol w:w="5012"/>
            <w:gridCol w:w="1487"/>
            <w:gridCol w:w="1276"/>
            <w:gridCol w:w="8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урока</w:t>
            </w:r>
          </w:p>
        </w:tc>
        <w:tc>
          <w:tcPr/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</w:p>
        </w:tc>
        <w:tc>
          <w:tcPr/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Кол-во часов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Дата проведения</w:t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1-2</w:t>
            </w:r>
          </w:p>
        </w:tc>
        <w:tc>
          <w:tcPr/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Повторение упражнений и пьес второго года обучения.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1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</w:t>
            </w:r>
          </w:p>
        </w:tc>
        <w:tc>
          <w:tcPr/>
          <w:p w:rsidR="00000000" w:rsidDel="00000000" w:rsidP="00000000" w:rsidRDefault="00000000" w:rsidRPr="00000000" w14:paraId="0000021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/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3-4</w:t>
            </w:r>
          </w:p>
        </w:tc>
        <w:tc>
          <w:tcPr/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Знаки альтерации. Фа диез. Упражнения на формирование навыка чистого звукоизвлечения.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  <w:tc>
          <w:tcPr/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5-6</w:t>
            </w:r>
          </w:p>
        </w:tc>
        <w:tc>
          <w:tcPr/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несложной пьесы в тональности D.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  <w:tc>
          <w:tcPr/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7-8</w:t>
            </w:r>
          </w:p>
        </w:tc>
        <w:tc>
          <w:tcPr/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Разбор аккомпанемента. Ансамблевое музицирование.</w:t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  <w:tc>
          <w:tcPr/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2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9 -10</w:t>
            </w:r>
          </w:p>
        </w:tc>
        <w:tc>
          <w:tcPr/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Русские народные напевы. Разучивание р.н.п. в тональности D.</w:t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октябрь</w:t>
            </w:r>
          </w:p>
        </w:tc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11-14</w:t>
            </w:r>
          </w:p>
        </w:tc>
        <w:tc>
          <w:tcPr/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концертного номера к Дню учителя. </w:t>
            </w:r>
          </w:p>
        </w:tc>
        <w:tc>
          <w:tcPr/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октябрь</w:t>
            </w:r>
          </w:p>
        </w:tc>
        <w:tc>
          <w:tcPr/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15-16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Двухголосие. Особенности исполнения.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октябрь</w:t>
            </w:r>
          </w:p>
        </w:tc>
        <w:tc>
          <w:tcPr/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17-18</w:t>
            </w:r>
          </w:p>
        </w:tc>
        <w:tc>
          <w:tcPr/>
          <w:p w:rsidR="00000000" w:rsidDel="00000000" w:rsidP="00000000" w:rsidRDefault="00000000" w:rsidRPr="00000000" w14:paraId="0000023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Разучивание двухголосной пьесы с параллельным ритмическим рисунком голосов.</w:t>
            </w:r>
          </w:p>
        </w:tc>
        <w:tc>
          <w:tcPr/>
          <w:p w:rsidR="00000000" w:rsidDel="00000000" w:rsidP="00000000" w:rsidRDefault="00000000" w:rsidRPr="00000000" w14:paraId="0000023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3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ноябрь</w:t>
            </w:r>
          </w:p>
        </w:tc>
        <w:tc>
          <w:tcPr/>
          <w:p w:rsidR="00000000" w:rsidDel="00000000" w:rsidP="00000000" w:rsidRDefault="00000000" w:rsidRPr="00000000" w14:paraId="0000024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19-20</w:t>
            </w:r>
          </w:p>
        </w:tc>
        <w:tc>
          <w:tcPr/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Разбор аккомпанемента для двухголосной пьесы.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ноябрь</w:t>
            </w:r>
          </w:p>
        </w:tc>
        <w:tc>
          <w:tcPr/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21-22</w:t>
            </w:r>
          </w:p>
        </w:tc>
        <w:tc>
          <w:tcPr/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Ансамблевое музицирование.</w:t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ноябрь</w:t>
            </w:r>
          </w:p>
        </w:tc>
        <w:tc>
          <w:tcPr/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23-24 </w:t>
            </w:r>
          </w:p>
        </w:tc>
        <w:tc>
          <w:tcPr/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Нота ми второй октавы. Упражнения на формирование навыка чистого звукоизвлечения. </w:t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ноябрь</w:t>
            </w:r>
          </w:p>
        </w:tc>
        <w:tc>
          <w:tcPr/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25-28</w:t>
            </w:r>
          </w:p>
        </w:tc>
        <w:tc>
          <w:tcPr/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Рождественские мелодии.</w:t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декабрь </w:t>
            </w:r>
          </w:p>
        </w:tc>
        <w:tc>
          <w:tcPr/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29-32</w:t>
            </w:r>
          </w:p>
        </w:tc>
        <w:tc>
          <w:tcPr/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концертного номера к новогодним праздникам.</w:t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декабрь</w:t>
            </w:r>
          </w:p>
        </w:tc>
        <w:tc>
          <w:tcPr/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33-34</w:t>
            </w:r>
          </w:p>
        </w:tc>
        <w:tc>
          <w:tcPr/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двухголосной пьесы с не совпадающим ритмическим рисунком голосов.</w:t>
            </w:r>
          </w:p>
        </w:tc>
        <w:tc>
          <w:tcPr/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январь</w:t>
            </w:r>
          </w:p>
        </w:tc>
        <w:tc>
          <w:tcPr/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3" w:hRule="atLeast"/>
          <w:tblHeader w:val="0"/>
        </w:trPr>
        <w:tc>
          <w:tcPr/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35-36</w:t>
            </w:r>
          </w:p>
        </w:tc>
        <w:tc>
          <w:tcPr/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Разбор аккомпанемента для двухголосной пьесы.</w:t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январь </w:t>
            </w:r>
          </w:p>
        </w:tc>
        <w:tc>
          <w:tcPr/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37-38 </w:t>
            </w:r>
          </w:p>
        </w:tc>
        <w:tc>
          <w:tcPr/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Ансамблевое музицирование.</w:t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январь</w:t>
            </w:r>
          </w:p>
        </w:tc>
        <w:tc>
          <w:tcPr/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39-40</w:t>
            </w:r>
          </w:p>
        </w:tc>
        <w:tc>
          <w:tcPr/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Марш. Особенности исполнения марша на блокфлейте.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февраль</w:t>
            </w:r>
          </w:p>
        </w:tc>
        <w:tc>
          <w:tcPr/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41-44</w:t>
            </w:r>
          </w:p>
        </w:tc>
        <w:tc>
          <w:tcPr/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концертного номера к Дню защитника Отечества.</w:t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февраль</w:t>
            </w:r>
          </w:p>
        </w:tc>
        <w:tc>
          <w:tcPr/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45-46 </w:t>
            </w:r>
          </w:p>
        </w:tc>
        <w:tc>
          <w:tcPr/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Лирическая пьеса. Особенности исполнения. </w:t>
            </w:r>
          </w:p>
        </w:tc>
        <w:tc>
          <w:tcPr/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февраль</w:t>
            </w:r>
          </w:p>
        </w:tc>
        <w:tc>
          <w:tcPr/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47-48</w:t>
            </w:r>
          </w:p>
        </w:tc>
        <w:tc>
          <w:tcPr/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концертного номера к международному женскому дню.</w:t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март</w:t>
            </w:r>
          </w:p>
        </w:tc>
        <w:tc>
          <w:tcPr/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49-52</w:t>
            </w:r>
          </w:p>
        </w:tc>
        <w:tc>
          <w:tcPr/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Упражнения по подбору на слух элементов мелодий (3-4 звука).</w:t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март</w:t>
            </w:r>
          </w:p>
        </w:tc>
        <w:tc>
          <w:tcPr/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53-56</w:t>
            </w:r>
          </w:p>
        </w:tc>
        <w:tc>
          <w:tcPr/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Простая оркестровка. Самостоятельный подбор аккомпанемента к простой мелодии.</w:t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март</w:t>
            </w:r>
          </w:p>
        </w:tc>
        <w:tc>
          <w:tcPr/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57-61</w:t>
            </w:r>
          </w:p>
        </w:tc>
        <w:tc>
          <w:tcPr/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Играем классику. Двухчастные пьесы с репризами.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апрель</w:t>
            </w:r>
          </w:p>
        </w:tc>
        <w:tc>
          <w:tcPr/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62-63</w:t>
            </w:r>
          </w:p>
        </w:tc>
        <w:tc>
          <w:tcPr/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Играем классику. Трехчастные пьесы.</w:t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апрель </w:t>
            </w:r>
          </w:p>
        </w:tc>
        <w:tc>
          <w:tcPr/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64-70</w:t>
            </w:r>
          </w:p>
        </w:tc>
        <w:tc>
          <w:tcPr/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к заключительному концерту.</w:t>
            </w:r>
          </w:p>
        </w:tc>
        <w:tc>
          <w:tcPr/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апрель</w:t>
            </w:r>
          </w:p>
        </w:tc>
        <w:tc>
          <w:tcPr/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71-72</w:t>
            </w:r>
          </w:p>
        </w:tc>
        <w:tc>
          <w:tcPr/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Отчетный концерт.</w:t>
            </w:r>
          </w:p>
        </w:tc>
        <w:tc>
          <w:tcPr/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май</w:t>
            </w:r>
          </w:p>
        </w:tc>
        <w:tc>
          <w:tcPr/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Всего: </w:t>
            </w:r>
          </w:p>
        </w:tc>
        <w:tc>
          <w:tcPr/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144ч</w:t>
            </w:r>
          </w:p>
        </w:tc>
        <w:tc>
          <w:tcPr/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Прогнозируемые результаты: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концу года ребята должны уметь: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Исполнять 7 изученных произведения по памяти сольно;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Исполнять 7 произведения в ансамбле;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Уверенно выступать публично;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Самостоятельно подбирать по слуху простые мелодии.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-284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lnxbz9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ПРИМЕРНЫЙ РЕПЕРТУАРНЫЙ СПИСОК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-284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35nkun2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год обучения.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shd w:fill="ffffff" w:val="clea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Упражнения и этюды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shd w:fill="ffffff" w:val="clea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Платонов Н. Школа игры на флейте. М.,1983 </w:t>
      </w:r>
    </w:p>
    <w:p w:rsidR="00000000" w:rsidDel="00000000" w:rsidP="00000000" w:rsidRDefault="00000000" w:rsidRPr="00000000" w14:paraId="000002B9">
      <w:pPr>
        <w:shd w:fill="ffffff" w:val="clea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Пушечников И. Школа игры на блокфлейте. М., 2004 </w:t>
      </w:r>
    </w:p>
    <w:p w:rsidR="00000000" w:rsidDel="00000000" w:rsidP="00000000" w:rsidRDefault="00000000" w:rsidRPr="00000000" w14:paraId="000002BA">
      <w:pPr>
        <w:shd w:fill="ffffff" w:val="clea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Кискачи А. Школа для начинающих. Т. I. М., 2007 </w:t>
      </w:r>
    </w:p>
    <w:p w:rsidR="00000000" w:rsidDel="00000000" w:rsidP="00000000" w:rsidRDefault="00000000" w:rsidRPr="00000000" w14:paraId="000002BB">
      <w:pPr>
        <w:shd w:fill="ffffff" w:val="clea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Хрестоматия для блокфлейты. / Составитель И. Оленчик. М., 2002</w:t>
      </w:r>
    </w:p>
    <w:p w:rsidR="00000000" w:rsidDel="00000000" w:rsidP="00000000" w:rsidRDefault="00000000" w:rsidRPr="00000000" w14:paraId="000002BC">
      <w:pPr>
        <w:shd w:fill="ffffff" w:val="clear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shd w:fill="ffffff" w:val="clea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Пьесы: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shd w:fill="ffffff" w:val="clear"/>
        <w:spacing w:before="1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Русская народная песня «Во поле береза стояла»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shd w:fill="ffffff" w:val="clea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Русская народная песня «Ах, вы, сени, мои сени»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shd w:fill="ffffff" w:val="clear"/>
        <w:spacing w:before="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Чешская народная песня «Аннушка»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shd w:fill="ffffff" w:val="clear"/>
        <w:spacing w:before="1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Моцарт В. Аллегретто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shd w:fill="ffffff" w:val="clear"/>
        <w:spacing w:before="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Чешская народная песня «Пастушок»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shd w:fill="ffffff" w:val="clear"/>
        <w:spacing w:before="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Витлин В. Кошечка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shd w:fill="ffffff" w:val="clear"/>
        <w:spacing w:before="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Пушечников И., - Крейн М. Колыбельная песня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shd w:fill="ffffff" w:val="clea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Кабалевский Д. Про Петю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shd w:fill="ffffff" w:val="clear"/>
        <w:spacing w:before="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Моцарт В. Вальс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shd w:fill="ffffff" w:val="clea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Русская народная песня «Как под горкой»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shd w:fill="ffffff" w:val="clear"/>
        <w:spacing w:before="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Беларусская народная песня «Перепелочка»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shd w:fill="ffffff" w:val="clear"/>
        <w:spacing w:before="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Бетховен Л. Сурок</w:t>
      </w:r>
    </w:p>
    <w:p w:rsidR="00000000" w:rsidDel="00000000" w:rsidP="00000000" w:rsidRDefault="00000000" w:rsidRPr="00000000" w14:paraId="000002CA">
      <w:pPr>
        <w:shd w:fill="ffffff" w:val="clear"/>
        <w:spacing w:before="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Дунаевский И. Колыбельная</w:t>
      </w:r>
    </w:p>
    <w:p w:rsidR="00000000" w:rsidDel="00000000" w:rsidP="00000000" w:rsidRDefault="00000000" w:rsidRPr="00000000" w14:paraId="000002CB">
      <w:pPr>
        <w:shd w:fill="ffffff" w:val="clear"/>
        <w:spacing w:before="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Красев М. Топ-топ</w:t>
      </w:r>
    </w:p>
    <w:p w:rsidR="00000000" w:rsidDel="00000000" w:rsidP="00000000" w:rsidRDefault="00000000" w:rsidRPr="00000000" w14:paraId="000002CC">
      <w:pPr>
        <w:shd w:fill="ffffff" w:val="clear"/>
        <w:spacing w:before="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Бах Й. С. Песня</w:t>
      </w:r>
    </w:p>
    <w:p w:rsidR="00000000" w:rsidDel="00000000" w:rsidP="00000000" w:rsidRDefault="00000000" w:rsidRPr="00000000" w14:paraId="000002CD">
      <w:pPr>
        <w:shd w:fill="ffffff" w:val="clear"/>
        <w:spacing w:before="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Кабалевский Д. Маленькая полька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shd w:fill="ffffff" w:val="clear"/>
        <w:spacing w:before="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Моцарт В. Аллегретто</w:t>
      </w:r>
    </w:p>
    <w:p w:rsidR="00000000" w:rsidDel="00000000" w:rsidP="00000000" w:rsidRDefault="00000000" w:rsidRPr="00000000" w14:paraId="000002CF">
      <w:pPr>
        <w:shd w:fill="ffffff" w:val="clear"/>
        <w:spacing w:before="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Перселл Г. Ария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shd w:fill="ffffff" w:val="clear"/>
        <w:spacing w:before="1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pStyle w:val="Heading2"/>
        <w:rPr>
          <w:i w:val="1"/>
          <w:iCs w:val="1"/>
          <w:sz w:val="26"/>
          <w:szCs w:val="26"/>
        </w:rPr>
      </w:pPr>
      <w:bookmarkStart w:colFirst="0" w:colLast="0" w:name="_1ksv4uv" w:id="15"/>
      <w:bookmarkEnd w:id="15"/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II год обучения.</w:t>
      </w:r>
    </w:p>
    <w:p w:rsidR="00000000" w:rsidDel="00000000" w:rsidP="00000000" w:rsidRDefault="00000000" w:rsidRPr="00000000" w14:paraId="000002D2">
      <w:pPr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Упражнения и этюды</w:t>
      </w:r>
    </w:p>
    <w:p w:rsidR="00000000" w:rsidDel="00000000" w:rsidP="00000000" w:rsidRDefault="00000000" w:rsidRPr="00000000" w14:paraId="000002D3">
      <w:pPr>
        <w:shd w:fill="ffffff" w:val="clea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Платонов Н. Школа игры на флейте. М.,1983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shd w:fill="ffffff" w:val="clea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Пушечников И. Школа игры на блокфлейте. М., 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shd w:fill="ffffff" w:val="clea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Оленчик И. Хрестоматия для блокфлейты. М., 2002 (этюды 11-27)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shd w:fill="ffffff" w:val="clear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shd w:fill="ffffff" w:val="clea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Пьесы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shd w:fill="ffffff" w:val="clea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Бах И.С. Менуэт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shd w:fill="ffffff" w:val="clea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Моцарт В. Ария из оперы «Дон Жуан»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shd w:fill="ffffff" w:val="clea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Моцарт В. Менуэт из оперы «Дон Жуан»</w:t>
      </w:r>
    </w:p>
    <w:p w:rsidR="00000000" w:rsidDel="00000000" w:rsidP="00000000" w:rsidRDefault="00000000" w:rsidRPr="00000000" w14:paraId="000002DB">
      <w:pPr>
        <w:shd w:fill="ffffff" w:val="clea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Вебер К. Хор охотников из оперы «Волшебный стрелок»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shd w:fill="ffffff" w:val="clea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Шуман Р. Веселый крестьянин из «Альбома для юношества»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shd w:fill="ffffff" w:val="clea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Шуман Р. Песенка из «Альбома для юношества»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shd w:fill="ffffff" w:val="clea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Гендель Г. Бурре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shd w:fill="ffffff" w:val="clea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Гайдн Й. Серенада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shd w:fill="ffffff" w:val="clea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Чайковский П. Сладкая греза из «Детского альбома»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shd w:fill="ffffff" w:val="clea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Бриттен Б. Салли Гарденс (Ирландская мелодия)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shd w:fill="ffffff" w:val="clea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Шапорин Ю. Колыбельная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shd w:fill="ffffff" w:val="clea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Чайковский П. Итальянская песенка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shd w:fill="ffffff" w:val="clea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Бах И.С. Менуэт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shd w:fill="ffffff" w:val="clea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Гендель Г. Бурре и Менуэт из Сонаты для гобоя и бассо континуо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shd w:fill="ffffff" w:val="clea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Бах И.С. Менуэт из Сюиты для оркестра №2</w:t>
      </w:r>
    </w:p>
    <w:p w:rsidR="00000000" w:rsidDel="00000000" w:rsidP="00000000" w:rsidRDefault="00000000" w:rsidRPr="00000000" w14:paraId="000002E7">
      <w:pPr>
        <w:shd w:fill="ffffff" w:val="clea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Люлли Ж. Песенка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shd w:fill="ffffff" w:val="clea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Телеман Г. Ария из Партиты для блок-флейты и бассо континуо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tabs>
          <w:tab w:val="left" w:leader="none" w:pos="709"/>
        </w:tabs>
        <w:rPr>
          <w:rFonts w:ascii="Times New Roman" w:cs="Times New Roman" w:eastAsia="Times New Roman" w:hAnsi="Times New Roman"/>
          <w:b w:val="1"/>
          <w:bCs w:val="1"/>
          <w:color w:val="00000a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pStyle w:val="Heading2"/>
        <w:rPr>
          <w:i w:val="1"/>
          <w:iCs w:val="1"/>
          <w:sz w:val="26"/>
          <w:szCs w:val="26"/>
        </w:rPr>
      </w:pPr>
      <w:bookmarkStart w:colFirst="0" w:colLast="0" w:name="_44sinio" w:id="16"/>
      <w:bookmarkEnd w:id="16"/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III год обучения.</w:t>
      </w:r>
    </w:p>
    <w:p w:rsidR="00000000" w:rsidDel="00000000" w:rsidP="00000000" w:rsidRDefault="00000000" w:rsidRPr="00000000" w14:paraId="000002EB">
      <w:pPr>
        <w:shd w:fill="ffffff" w:val="clea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Упражнения и этюды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Платонов Н. Школа игры на флейте. М.,1983 </w:t>
      </w:r>
    </w:p>
    <w:p w:rsidR="00000000" w:rsidDel="00000000" w:rsidP="00000000" w:rsidRDefault="00000000" w:rsidRPr="00000000" w14:paraId="000002ED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Педагогический репертуар для флейты ДМШ 1-5 кл. Этюды (сост. Ю.Должиков). - М., 1989 </w:t>
      </w:r>
    </w:p>
    <w:p w:rsidR="00000000" w:rsidDel="00000000" w:rsidP="00000000" w:rsidRDefault="00000000" w:rsidRPr="00000000" w14:paraId="000002EE">
      <w:pPr>
        <w:shd w:fill="ffffff" w:val="clea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shd w:fill="ffffff" w:val="clea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Пьесы: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Русские народные песни:</w:t>
      </w:r>
    </w:p>
    <w:p w:rsidR="00000000" w:rsidDel="00000000" w:rsidP="00000000" w:rsidRDefault="00000000" w:rsidRPr="00000000" w14:paraId="000002F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«Во поле берёза стояла»,</w:t>
      </w:r>
    </w:p>
    <w:p w:rsidR="00000000" w:rsidDel="00000000" w:rsidP="00000000" w:rsidRDefault="00000000" w:rsidRPr="00000000" w14:paraId="000002F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«Я на камушке сижу»,</w:t>
      </w:r>
    </w:p>
    <w:p w:rsidR="00000000" w:rsidDel="00000000" w:rsidP="00000000" w:rsidRDefault="00000000" w:rsidRPr="00000000" w14:paraId="000002F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« Заинька, попляши»,</w:t>
      </w:r>
    </w:p>
    <w:p w:rsidR="00000000" w:rsidDel="00000000" w:rsidP="00000000" w:rsidRDefault="00000000" w:rsidRPr="00000000" w14:paraId="000002F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« В зеленом саду»,</w:t>
      </w:r>
    </w:p>
    <w:p w:rsidR="00000000" w:rsidDel="00000000" w:rsidP="00000000" w:rsidRDefault="00000000" w:rsidRPr="00000000" w14:paraId="000002F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«Лисичка»</w:t>
      </w:r>
    </w:p>
    <w:p w:rsidR="00000000" w:rsidDel="00000000" w:rsidP="00000000" w:rsidRDefault="00000000" w:rsidRPr="00000000" w14:paraId="000002F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Шуберт Ф. Романс</w:t>
      </w:r>
    </w:p>
    <w:p w:rsidR="00000000" w:rsidDel="00000000" w:rsidP="00000000" w:rsidRDefault="00000000" w:rsidRPr="00000000" w14:paraId="000002F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Шуман Р. Пьеска </w:t>
      </w:r>
    </w:p>
    <w:p w:rsidR="00000000" w:rsidDel="00000000" w:rsidP="00000000" w:rsidRDefault="00000000" w:rsidRPr="00000000" w14:paraId="000002F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Лысенко Н. Колыбельная</w:t>
      </w:r>
    </w:p>
    <w:p w:rsidR="00000000" w:rsidDel="00000000" w:rsidP="00000000" w:rsidRDefault="00000000" w:rsidRPr="00000000" w14:paraId="000002F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Шостакович Д. Хороший день</w:t>
      </w:r>
    </w:p>
    <w:p w:rsidR="00000000" w:rsidDel="00000000" w:rsidP="00000000" w:rsidRDefault="00000000" w:rsidRPr="00000000" w14:paraId="000002F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Глинка М. Жаворонок</w:t>
      </w:r>
    </w:p>
    <w:p w:rsidR="00000000" w:rsidDel="00000000" w:rsidP="00000000" w:rsidRDefault="00000000" w:rsidRPr="00000000" w14:paraId="000002FB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Моцарт В. А. Менуэт</w:t>
      </w:r>
    </w:p>
    <w:p w:rsidR="00000000" w:rsidDel="00000000" w:rsidP="00000000" w:rsidRDefault="00000000" w:rsidRPr="00000000" w14:paraId="000002F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Глюк К. В. Танец</w:t>
      </w:r>
    </w:p>
    <w:p w:rsidR="00000000" w:rsidDel="00000000" w:rsidP="00000000" w:rsidRDefault="00000000" w:rsidRPr="00000000" w14:paraId="000002FD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Гречанинов А. Вальс</w:t>
      </w:r>
    </w:p>
    <w:p w:rsidR="00000000" w:rsidDel="00000000" w:rsidP="00000000" w:rsidRDefault="00000000" w:rsidRPr="00000000" w14:paraId="000002FE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Бетховен Л. Немецкий танец </w:t>
      </w:r>
    </w:p>
    <w:p w:rsidR="00000000" w:rsidDel="00000000" w:rsidP="00000000" w:rsidRDefault="00000000" w:rsidRPr="00000000" w14:paraId="000002F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Цыбин В. Листок из альбома</w:t>
      </w:r>
    </w:p>
    <w:p w:rsidR="00000000" w:rsidDel="00000000" w:rsidP="00000000" w:rsidRDefault="00000000" w:rsidRPr="00000000" w14:paraId="0000030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Перголези  Дж. «Ах, зачем я не лужайка»</w:t>
      </w:r>
    </w:p>
    <w:p w:rsidR="00000000" w:rsidDel="00000000" w:rsidP="00000000" w:rsidRDefault="00000000" w:rsidRPr="00000000" w14:paraId="0000030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Гедике А. Танец</w:t>
      </w:r>
    </w:p>
    <w:p w:rsidR="00000000" w:rsidDel="00000000" w:rsidP="00000000" w:rsidRDefault="00000000" w:rsidRPr="00000000" w14:paraId="0000030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Бах Й. С. Менуэт</w:t>
      </w:r>
    </w:p>
    <w:p w:rsidR="00000000" w:rsidDel="00000000" w:rsidP="00000000" w:rsidRDefault="00000000" w:rsidRPr="00000000" w14:paraId="00000303">
      <w:pPr>
        <w:shd w:fill="ffffff" w:val="clear"/>
        <w:ind w:left="29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bookmarkStart w:colFirst="0" w:colLast="0" w:name="_2jxsxqh" w:id="17"/>
      <w:bookmarkEnd w:id="1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Список литературы:</w:t>
      </w:r>
    </w:p>
    <w:p w:rsidR="00000000" w:rsidDel="00000000" w:rsidP="00000000" w:rsidRDefault="00000000" w:rsidRPr="00000000" w14:paraId="00000320">
      <w:pPr>
        <w:pStyle w:val="Heading2"/>
        <w:rPr/>
      </w:pPr>
      <w:bookmarkStart w:colFirst="0" w:colLast="0" w:name="_z337ya" w:id="18"/>
      <w:bookmarkEnd w:id="18"/>
      <w:r w:rsidDel="00000000" w:rsidR="00000000" w:rsidRPr="00000000">
        <w:rPr>
          <w:b w:val="0"/>
          <w:bCs w:val="0"/>
          <w:i w:val="1"/>
          <w:iCs w:val="1"/>
          <w:sz w:val="26"/>
          <w:szCs w:val="26"/>
          <w:u w:val="single"/>
          <w:rtl w:val="0"/>
        </w:rPr>
        <w:t xml:space="preserve">Список нотной литературы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jc w:val="both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widowControl w:val="0"/>
        <w:numPr>
          <w:ilvl w:val="0"/>
          <w:numId w:val="2"/>
        </w:numPr>
        <w:tabs>
          <w:tab w:val="left" w:leader="none" w:pos="633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Альбом ученика-флейтиста: Учебно-педагогический репертуар для ДМШ - Киев, 1973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widowControl w:val="0"/>
        <w:numPr>
          <w:ilvl w:val="0"/>
          <w:numId w:val="2"/>
        </w:numPr>
        <w:tabs>
          <w:tab w:val="left" w:leader="none" w:pos="642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Избранные произведения для флейты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highlight w:val="whit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Сост. Н. Платонов.- М., 1976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widowControl w:val="0"/>
        <w:numPr>
          <w:ilvl w:val="0"/>
          <w:numId w:val="2"/>
        </w:numPr>
        <w:tabs>
          <w:tab w:val="left" w:leader="none" w:pos="642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Келлер Э. Десять этюдов для флейты. - М., 1980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widowControl w:val="0"/>
        <w:numPr>
          <w:ilvl w:val="0"/>
          <w:numId w:val="2"/>
        </w:numPr>
        <w:tabs>
          <w:tab w:val="left" w:leader="none" w:pos="647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Келлер Э. Пятнадцать этюдов для флейты. - М., 1985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widowControl w:val="0"/>
        <w:numPr>
          <w:ilvl w:val="0"/>
          <w:numId w:val="2"/>
        </w:numPr>
        <w:tabs>
          <w:tab w:val="left" w:leader="none" w:pos="647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Келлер Э. Этюды для флейты. Тетр. 2 — М., 1980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Кискачи А.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Блокфлейта. Школа для начинающих: клавир с комментариями. – издательство «Композитор. Санкт Петербург», 2007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Кискачи А. Блокфлейта. Школа для начинающих: тетрадь с нотами и раскрасками. – издательство «Композитор. Санкт Петербург», 2007</w:t>
      </w:r>
    </w:p>
    <w:p w:rsidR="00000000" w:rsidDel="00000000" w:rsidP="00000000" w:rsidRDefault="00000000" w:rsidRPr="00000000" w14:paraId="00000329">
      <w:pPr>
        <w:widowControl w:val="0"/>
        <w:numPr>
          <w:ilvl w:val="0"/>
          <w:numId w:val="2"/>
        </w:numPr>
        <w:tabs>
          <w:tab w:val="left" w:leader="none" w:pos="642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классов ДМШ - Минск, 1982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widowControl w:val="0"/>
        <w:numPr>
          <w:ilvl w:val="0"/>
          <w:numId w:val="2"/>
        </w:numPr>
        <w:tabs>
          <w:tab w:val="left" w:leader="none" w:pos="638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Лёгкие пьесы зарубежных композиторов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highlight w:val="whit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Сост.Н. Семёнова - Санкт-Петербург, 1998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Мальцев Б.А. Школа игры на блокфлейте: Учебное пособие.-.СПб.:Издательство «Лань»; Издательство «Планета музыки», 2007.</w:t>
      </w:r>
    </w:p>
    <w:p w:rsidR="00000000" w:rsidDel="00000000" w:rsidP="00000000" w:rsidRDefault="00000000" w:rsidRPr="00000000" w14:paraId="0000032C">
      <w:pPr>
        <w:numPr>
          <w:ilvl w:val="0"/>
          <w:numId w:val="2"/>
        </w:numPr>
        <w:spacing w:after="0" w:line="240" w:lineRule="auto"/>
        <w:ind w:left="360" w:right="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Музыкальная мозаика. Детские пьесы и песни для блок-флейты и ф-но. Выпуск 1 / Сост. В. Мурзин. - Москва «Музыка», 1990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widowControl w:val="0"/>
        <w:numPr>
          <w:ilvl w:val="0"/>
          <w:numId w:val="2"/>
        </w:numPr>
        <w:tabs>
          <w:tab w:val="left" w:leader="none" w:pos="647"/>
        </w:tabs>
        <w:spacing w:after="0" w:line="240" w:lineRule="auto"/>
        <w:ind w:left="360" w:right="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Музыкальная мозаика. Детские пьесы и песни для блок-флейты и ф-но. Выпуск 2 / Сост. В. Мурзин. - Москва «Музыка», 1990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Начальные уроки игры на блокфлейте. Методическое пособие. Издательство «Музыка», 1982.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Оленчик И. Хрестоматия для блокфлейты. Пьесы, этюды и ансамбли. </w:t>
      </w:r>
    </w:p>
    <w:p w:rsidR="00000000" w:rsidDel="00000000" w:rsidP="00000000" w:rsidRDefault="00000000" w:rsidRPr="00000000" w14:paraId="00000330">
      <w:pPr>
        <w:widowControl w:val="0"/>
        <w:numPr>
          <w:ilvl w:val="0"/>
          <w:numId w:val="2"/>
        </w:numPr>
        <w:tabs>
          <w:tab w:val="left" w:leader="none" w:pos="642"/>
          <w:tab w:val="left" w:leader="none" w:pos="6830"/>
        </w:tabs>
        <w:spacing w:after="0" w:line="240" w:lineRule="auto"/>
        <w:ind w:left="360" w:right="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Педагогический репертуар для флейты / Сост. Ю. Должиков - М., 1976 Педагогический репертуар для флейты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highlight w:val="whit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Сост. Ю. Должиков. - М., 1982.</w:t>
        <w:tab/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widowControl w:val="0"/>
        <w:numPr>
          <w:ilvl w:val="0"/>
          <w:numId w:val="2"/>
        </w:numPr>
        <w:tabs>
          <w:tab w:val="left" w:leader="none" w:pos="642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Платонов Н. Тридцать этюдов для флейты. - М., 1978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widowControl w:val="0"/>
        <w:numPr>
          <w:ilvl w:val="0"/>
          <w:numId w:val="2"/>
        </w:numPr>
        <w:tabs>
          <w:tab w:val="left" w:leader="none" w:pos="642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Платонов Н. Школа игры на флейте. - М., 1988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Покровскай А. В школе и дома. Методическое пособие для обучения игре на блокфлейте. Младшие и средние классы ДМШ. </w:t>
      </w:r>
    </w:p>
    <w:p w:rsidR="00000000" w:rsidDel="00000000" w:rsidP="00000000" w:rsidRDefault="00000000" w:rsidRPr="00000000" w14:paraId="00000334">
      <w:pPr>
        <w:widowControl w:val="0"/>
        <w:numPr>
          <w:ilvl w:val="0"/>
          <w:numId w:val="2"/>
        </w:numPr>
        <w:tabs>
          <w:tab w:val="left" w:leader="none" w:pos="642"/>
        </w:tabs>
        <w:spacing w:after="0" w:line="240" w:lineRule="auto"/>
        <w:ind w:left="360" w:right="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Покровский А. Начальные уроки игры для блокфлейты: Пособие для 1 - 4 классов ДМШ. - М., 1986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numPr>
          <w:ilvl w:val="0"/>
          <w:numId w:val="2"/>
        </w:numPr>
        <w:spacing w:after="0" w:line="240" w:lineRule="auto"/>
        <w:ind w:left="360" w:right="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Пушечников И. Азбука начинающего блокфлейтиста. Клавир. Педагогический репертуар. Подготовительный класс ДМШ.</w:t>
      </w:r>
    </w:p>
    <w:p w:rsidR="00000000" w:rsidDel="00000000" w:rsidP="00000000" w:rsidRDefault="00000000" w:rsidRPr="00000000" w14:paraId="00000336">
      <w:pPr>
        <w:widowControl w:val="0"/>
        <w:numPr>
          <w:ilvl w:val="0"/>
          <w:numId w:val="2"/>
        </w:numPr>
        <w:tabs>
          <w:tab w:val="left" w:leader="none" w:pos="642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Пьесы русских композиторов для флейты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highlight w:val="whit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Под ред. Ю. Должикова. - М.,1984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widowControl w:val="0"/>
        <w:numPr>
          <w:ilvl w:val="0"/>
          <w:numId w:val="2"/>
        </w:numPr>
        <w:tabs>
          <w:tab w:val="left" w:leader="none" w:pos="638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Старинные сонаты / Ред. Ю. Должикова. - М., 1977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Сторожева Т.Н. Сборник пьес, этюдов и ансамблей для блокфлейты:/Учебно-методическое пособие/ Изд. ЩЩЩ фирма «Эмузин», 2004. </w:t>
      </w:r>
    </w:p>
    <w:p w:rsidR="00000000" w:rsidDel="00000000" w:rsidP="00000000" w:rsidRDefault="00000000" w:rsidRPr="00000000" w14:paraId="00000339">
      <w:pPr>
        <w:widowControl w:val="0"/>
        <w:numPr>
          <w:ilvl w:val="0"/>
          <w:numId w:val="2"/>
        </w:numPr>
        <w:tabs>
          <w:tab w:val="left" w:leader="none" w:pos="638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Тесаков К. Сборник ансамблей для духовых инструментов: Для старших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widowControl w:val="0"/>
        <w:numPr>
          <w:ilvl w:val="0"/>
          <w:numId w:val="2"/>
        </w:numPr>
        <w:tabs>
          <w:tab w:val="left" w:leader="none" w:pos="638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Учебный репертуар для ДМШ: Флейта. 1 класс - Киев, 1977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widowControl w:val="0"/>
        <w:numPr>
          <w:ilvl w:val="0"/>
          <w:numId w:val="2"/>
        </w:numPr>
        <w:tabs>
          <w:tab w:val="left" w:leader="none" w:pos="633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Учебный репертуар для ДМШ: Флейта. 2 класс - Киев, 1978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widowControl w:val="0"/>
        <w:numPr>
          <w:ilvl w:val="0"/>
          <w:numId w:val="2"/>
        </w:numPr>
        <w:tabs>
          <w:tab w:val="left" w:leader="none" w:pos="638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Учебный репертуар для ДМШ: Флейта. 3 класс - Киев, 1979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widowControl w:val="0"/>
        <w:numPr>
          <w:ilvl w:val="0"/>
          <w:numId w:val="2"/>
        </w:numPr>
        <w:tabs>
          <w:tab w:val="left" w:leader="none" w:pos="633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Учебный репертуар для ДМШ: Флейта. 4 класс - Киев, 1980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widowControl w:val="0"/>
        <w:numPr>
          <w:ilvl w:val="0"/>
          <w:numId w:val="2"/>
        </w:numPr>
        <w:tabs>
          <w:tab w:val="left" w:leader="none" w:pos="633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Учебный репертуар для ДМШ: Флейта. 5 класс - Киев, 1981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widowControl w:val="0"/>
        <w:numPr>
          <w:ilvl w:val="0"/>
          <w:numId w:val="2"/>
        </w:numPr>
        <w:tabs>
          <w:tab w:val="left" w:leader="none" w:pos="642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Хрестоматия для блок-флейты / Сост. И. Оленчик - Москва, 2002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widowControl w:val="0"/>
        <w:numPr>
          <w:ilvl w:val="0"/>
          <w:numId w:val="2"/>
        </w:numPr>
        <w:tabs>
          <w:tab w:val="left" w:leader="none" w:pos="638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Хрестоматия для флейты: 1, 2 классы ДМШ / Сост. Ю. Должиков. - М.,1976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widowControl w:val="0"/>
        <w:numPr>
          <w:ilvl w:val="0"/>
          <w:numId w:val="2"/>
        </w:numPr>
        <w:tabs>
          <w:tab w:val="left" w:leader="none" w:pos="638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Хрестоматия для флейты: 3, 4 классы ДМШ / Сост. Ю. Должиков. - М.,1978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widowControl w:val="0"/>
        <w:numPr>
          <w:ilvl w:val="0"/>
          <w:numId w:val="2"/>
        </w:numPr>
        <w:tabs>
          <w:tab w:val="left" w:leader="none" w:pos="638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Хрестоматия для флейты: 3, 4 классы ДМШ / Сост. Ю. Должиков. - М.,1982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widowControl w:val="0"/>
        <w:numPr>
          <w:ilvl w:val="0"/>
          <w:numId w:val="2"/>
        </w:numPr>
        <w:tabs>
          <w:tab w:val="left" w:leader="none" w:pos="638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Хрестоматия педагогического репертуара для флейты.Ю. Должиков. - М., 1972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widowControl w:val="0"/>
        <w:numPr>
          <w:ilvl w:val="0"/>
          <w:numId w:val="2"/>
        </w:numPr>
        <w:tabs>
          <w:tab w:val="left" w:leader="none" w:pos="638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Хрестоматия педагогического Ю. Должиков. - М., 1969 М.,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widowControl w:val="0"/>
        <w:numPr>
          <w:ilvl w:val="0"/>
          <w:numId w:val="2"/>
        </w:numPr>
        <w:tabs>
          <w:tab w:val="left" w:leader="none" w:pos="638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Ягудин Ю. Легкие этюды для флейты. - М., 1968.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pStyle w:val="Heading2"/>
        <w:rPr>
          <w:b w:val="0"/>
          <w:bCs w:val="0"/>
          <w:i w:val="1"/>
          <w:iCs w:val="1"/>
          <w:sz w:val="26"/>
          <w:szCs w:val="26"/>
          <w:u w:val="single"/>
        </w:rPr>
      </w:pPr>
      <w:bookmarkStart w:colFirst="0" w:colLast="0" w:name="_3j2qqm3" w:id="19"/>
      <w:bookmarkEnd w:id="19"/>
      <w:r w:rsidDel="00000000" w:rsidR="00000000" w:rsidRPr="00000000">
        <w:rPr>
          <w:b w:val="0"/>
          <w:bCs w:val="0"/>
          <w:i w:val="1"/>
          <w:iCs w:val="1"/>
          <w:sz w:val="26"/>
          <w:szCs w:val="26"/>
          <w:u w:val="single"/>
          <w:rtl w:val="0"/>
        </w:rPr>
        <w:t xml:space="preserve">2. Методическая литература</w:t>
      </w:r>
    </w:p>
    <w:p w:rsidR="00000000" w:rsidDel="00000000" w:rsidP="00000000" w:rsidRDefault="00000000" w:rsidRPr="00000000" w14:paraId="00000348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 Болотин С. Биографический словарь музыкантов-исполнителей на духовых инструментах. Л.: Музыка, 1969. </w:t>
      </w:r>
    </w:p>
    <w:p w:rsidR="00000000" w:rsidDel="00000000" w:rsidP="00000000" w:rsidRDefault="00000000" w:rsidRPr="00000000" w14:paraId="00000349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 Вопросы музыкальной педагогики. Вып.7. - М.: Музыка, 1986. </w:t>
      </w:r>
    </w:p>
    <w:p w:rsidR="00000000" w:rsidDel="00000000" w:rsidP="00000000" w:rsidRDefault="00000000" w:rsidRPr="00000000" w14:paraId="0000034A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 Гинзбург Л. Методический очерк «О работе над музыкальным произведением». - М.: Музыка, 1981. </w:t>
      </w:r>
    </w:p>
    <w:p w:rsidR="00000000" w:rsidDel="00000000" w:rsidP="00000000" w:rsidRDefault="00000000" w:rsidRPr="00000000" w14:paraId="0000034B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4. Диков Б. Методика обучения игре на духовых инструментах. - М.: Музгиз, 1962. </w:t>
      </w:r>
    </w:p>
    <w:p w:rsidR="00000000" w:rsidDel="00000000" w:rsidP="00000000" w:rsidRDefault="00000000" w:rsidRPr="00000000" w14:paraId="0000034C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5. Диков Б. О дыхании при игре на духовых инструментах. - М.: Музгиз, 1956. </w:t>
      </w:r>
    </w:p>
    <w:p w:rsidR="00000000" w:rsidDel="00000000" w:rsidP="00000000" w:rsidRDefault="00000000" w:rsidRPr="00000000" w14:paraId="0000034D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6. Инструменты духового оркестра (сост.Б.Кожевников). - М.: Музыка, 1984. </w:t>
      </w:r>
    </w:p>
    <w:p w:rsidR="00000000" w:rsidDel="00000000" w:rsidP="00000000" w:rsidRDefault="00000000" w:rsidRPr="00000000" w14:paraId="0000034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Исполнительство на духовых инструментах и вопросы музыкальной педагогики: Сборник трудов. Вып. 45/ Отв. ред. И. Ф. Пушечников. -М.: ГМПИ им. Гнсиных, 1979.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8. Левин С. Духовые инструменты в истории музыкальной культуры. - Л.: Музыка, 1973. </w:t>
      </w:r>
    </w:p>
    <w:p w:rsidR="00000000" w:rsidDel="00000000" w:rsidP="00000000" w:rsidRDefault="00000000" w:rsidRPr="00000000" w14:paraId="00000350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9. Баранцев А. Мастера игры на флейте-профессора Петербургской-Ленинградской консерватории 1862-1985гг – Петрозаводск: Карелия, 1990. </w:t>
      </w:r>
    </w:p>
    <w:p w:rsidR="00000000" w:rsidDel="00000000" w:rsidP="00000000" w:rsidRDefault="00000000" w:rsidRPr="00000000" w14:paraId="00000351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10. Методика обучения игре на духовых инструментах. Вып.1. - М.: Музыка, 1964. </w:t>
      </w:r>
    </w:p>
    <w:p w:rsidR="00000000" w:rsidDel="00000000" w:rsidP="00000000" w:rsidRDefault="00000000" w:rsidRPr="00000000" w14:paraId="00000352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11. Методика обучения игре на духовых инструментах. Вып. 2. - М.: Музыка, 1966. </w:t>
      </w:r>
    </w:p>
    <w:p w:rsidR="00000000" w:rsidDel="00000000" w:rsidP="00000000" w:rsidRDefault="00000000" w:rsidRPr="00000000" w14:paraId="00000353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12. Методика обучения игре на духовых инструментах. Вып. 3. - М.: Музыка, 1971. </w:t>
      </w:r>
    </w:p>
    <w:p w:rsidR="00000000" w:rsidDel="00000000" w:rsidP="00000000" w:rsidRDefault="00000000" w:rsidRPr="00000000" w14:paraId="00000354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13. Методика обучения игре на духовых инструментах. Вып. 4. - М.: Музыка, 1976. </w:t>
      </w:r>
    </w:p>
    <w:p w:rsidR="00000000" w:rsidDel="00000000" w:rsidP="00000000" w:rsidRDefault="00000000" w:rsidRPr="00000000" w14:paraId="00000355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14. Назаров И. Основы музыкально-исполнительской техники и метод ее совершенствования. - Л.: Музыка, 1975. </w:t>
      </w:r>
    </w:p>
    <w:p w:rsidR="00000000" w:rsidDel="00000000" w:rsidP="00000000" w:rsidRDefault="00000000" w:rsidRPr="00000000" w14:paraId="0000035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15</w:t>
      </w:r>
      <w:r w:rsidDel="00000000" w:rsidR="00000000" w:rsidRPr="00000000">
        <w:rPr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Ягудин, Ю.О. О развитии выразительности звука // Методика обучения игре на духовых инструментах / Ю.О. Ягудин. – М. : Музыка, 1971</w:t>
      </w:r>
      <w:r w:rsidDel="00000000" w:rsidR="00000000" w:rsidRPr="00000000">
        <w:rPr>
          <w:sz w:val="17"/>
          <w:szCs w:val="17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16.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Тризно Б. В. Флейта. М.: Музыка, 1964.</w:t>
      </w:r>
    </w:p>
    <w:p w:rsidR="00000000" w:rsidDel="00000000" w:rsidP="00000000" w:rsidRDefault="00000000" w:rsidRPr="00000000" w14:paraId="00000358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17. Павлов И.П. Физиология и патология высшей нервной деятельности. Полн. собр. сочинений, т.3. - М.: Академия наук СССР, 1951. </w:t>
      </w:r>
    </w:p>
    <w:p w:rsidR="00000000" w:rsidDel="00000000" w:rsidP="00000000" w:rsidRDefault="00000000" w:rsidRPr="00000000" w14:paraId="0000035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18.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Платонов Н. Методика обучения игре на флейте // Методика обучения игре на духовых инструментах М.: Музыка, 1966</w:t>
      </w:r>
    </w:p>
    <w:p w:rsidR="00000000" w:rsidDel="00000000" w:rsidP="00000000" w:rsidRDefault="00000000" w:rsidRPr="00000000" w14:paraId="0000035A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19.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Платонов Н. Вопросы методики обучения игре на духовых инструментах. - М.: Музгиз, 1958.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20. Розанов С. Основы методики преподавания игры на духовых инструментах. - М.: Музгиз, 1935. </w:t>
      </w:r>
    </w:p>
    <w:p w:rsidR="00000000" w:rsidDel="00000000" w:rsidP="00000000" w:rsidRDefault="00000000" w:rsidRPr="00000000" w14:paraId="0000035C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21. Должиков Ю. Артикуляция при игре на флейте // Вопросы музыкальной педагогики. Вып. 10. М.: Музыка, 1991</w:t>
      </w:r>
    </w:p>
    <w:p w:rsidR="00000000" w:rsidDel="00000000" w:rsidP="00000000" w:rsidRDefault="00000000" w:rsidRPr="00000000" w14:paraId="0000035D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22. Теплов Б. Психология музыкальных способностей. - М.-Л. / АПН РСФСР, 1947. </w:t>
      </w:r>
    </w:p>
    <w:p w:rsidR="00000000" w:rsidDel="00000000" w:rsidP="00000000" w:rsidRDefault="00000000" w:rsidRPr="00000000" w14:paraId="0000035E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23. Усов Ю. История отечественного исполнительства на духовых инструментах. - М.: Музыка, 1986. </w:t>
      </w:r>
    </w:p>
    <w:p w:rsidR="00000000" w:rsidDel="00000000" w:rsidP="00000000" w:rsidRDefault="00000000" w:rsidRPr="00000000" w14:paraId="0000035F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24. Усов Ю. История зарубежного исполнительства на духовых инструментах. - М.: Музыка, 1978. </w:t>
      </w:r>
    </w:p>
    <w:p w:rsidR="00000000" w:rsidDel="00000000" w:rsidP="00000000" w:rsidRDefault="00000000" w:rsidRPr="00000000" w14:paraId="00000360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25. Федотов А. Методика обучения игре на духовых инструментах. - М.: Музыка, 19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bookmarkStart w:colFirst="0" w:colLast="0" w:name="_1y810tw" w:id="20"/>
      <w:bookmarkEnd w:id="2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РЕКОМЕНДУЕМЫЕ УЧЕБНЫЕ ПОСОБИЯ И СБОРНИКИ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bookmarkStart w:colFirst="0" w:colLast="0" w:name="_4i7ojhp" w:id="21"/>
      <w:bookmarkEnd w:id="2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ПЕДАГОГИЧЕСКОГО РЕПЕРТУАРА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2"/>
        </w:tabs>
        <w:spacing w:after="0" w:before="0" w:line="240" w:lineRule="auto"/>
        <w:ind w:left="60" w:right="40" w:firstLine="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Музыкальная мозаика. Детские пьесы и песни для блокфлейты и ф-но. Выпуск 1 / Сост. В. Мурзин. - Москва «Музыка», 1990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7"/>
        </w:tabs>
        <w:spacing w:after="0" w:before="0" w:line="240" w:lineRule="auto"/>
        <w:ind w:left="60" w:right="40" w:firstLine="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Музыкальная мозаика. Детские пьесы и песни для блокфлейты и ф-но. Выпуск 2 / Сост. В. Мурзин. - Москва «Музыка», 1990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8"/>
        </w:tabs>
        <w:spacing w:after="0" w:before="0" w:line="240" w:lineRule="auto"/>
        <w:ind w:left="60" w:right="0" w:firstLine="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Лёгкие пьесы зарубежных композиторов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Сост.Н. Семёнова - Санкт-Петербург, 1998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2"/>
        </w:tabs>
        <w:spacing w:after="0" w:before="0" w:line="240" w:lineRule="auto"/>
        <w:ind w:left="60" w:right="0" w:firstLine="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Хрестоматия для блокфлейты / Сост. И. Оленчик - Москва, 2002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3"/>
        </w:tabs>
        <w:spacing w:after="0" w:before="0" w:line="240" w:lineRule="auto"/>
        <w:ind w:left="60" w:right="0" w:firstLine="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Альбом ученика-флейтиста: Учебно-педагогический репертуар для ДМШ - Киев, 1973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2"/>
        </w:tabs>
        <w:spacing w:after="0" w:before="0" w:line="240" w:lineRule="auto"/>
        <w:ind w:left="60" w:right="0" w:firstLine="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Избранные произведения для флейты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Сост. Н. Платонов.- М., 1976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2"/>
        </w:tabs>
        <w:spacing w:after="0" w:before="0" w:line="240" w:lineRule="auto"/>
        <w:ind w:left="60" w:right="0" w:firstLine="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Келлер Э. Десять этюдов для флейты. - М., 1980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7"/>
        </w:tabs>
        <w:spacing w:after="0" w:before="0" w:line="240" w:lineRule="auto"/>
        <w:ind w:left="60" w:right="0" w:firstLine="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Келлер Э. Пятнадцать этюдов для флейты. - М., 1985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7"/>
        </w:tabs>
        <w:spacing w:after="0" w:before="0" w:line="240" w:lineRule="auto"/>
        <w:ind w:left="60" w:right="0" w:firstLine="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Келлер Э. Этюды для флейты. Тетр. 2 — М., 1980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2"/>
          <w:tab w:val="left" w:leader="none" w:pos="6830"/>
        </w:tabs>
        <w:spacing w:after="0" w:before="0" w:line="240" w:lineRule="auto"/>
        <w:ind w:left="60" w:right="40" w:firstLine="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Педагогический репертуар для флейты / Сост. Ю. Должиков - М., 1976 Педагогический репертуар для флейты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Сост. Ю. Должиков. - М., 1982.</w:t>
        <w:tab/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2"/>
        </w:tabs>
        <w:spacing w:after="0" w:before="0" w:line="240" w:lineRule="auto"/>
        <w:ind w:left="60" w:right="0" w:firstLine="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Платонов Н. Тридцать этюдов для флейты. - М., 1978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2"/>
        </w:tabs>
        <w:spacing w:after="0" w:before="0" w:line="240" w:lineRule="auto"/>
        <w:ind w:left="60" w:right="0" w:firstLine="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Платонов Н. Школа игры на флейте. - М., 1988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2"/>
        </w:tabs>
        <w:spacing w:after="0" w:before="0" w:line="240" w:lineRule="auto"/>
        <w:ind w:left="60" w:right="40" w:firstLine="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Покровский А. Начальные уроки игры для блокфлейты: Пособие для 1 - 4 классов ДМШ. - М., 1986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2"/>
        </w:tabs>
        <w:spacing w:after="0" w:before="0" w:line="240" w:lineRule="auto"/>
        <w:ind w:left="60" w:right="0" w:firstLine="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Пьесы русских композиторов для флейты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Под ред. Ю. Должикова. - М.,1984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8"/>
        </w:tabs>
        <w:spacing w:after="0" w:before="0" w:line="240" w:lineRule="auto"/>
        <w:ind w:left="60" w:right="0" w:firstLine="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Старинные сонаты / Ред. Ю. Должикова. - М., 1977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8"/>
        </w:tabs>
        <w:spacing w:after="0" w:before="0" w:line="240" w:lineRule="auto"/>
        <w:ind w:left="60" w:right="0" w:firstLine="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Тесаков К. Сборник ансамблей для духовых инструментов: Для старших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2"/>
        </w:tabs>
        <w:spacing w:after="0" w:before="0" w:line="240" w:lineRule="auto"/>
        <w:ind w:left="60" w:right="0" w:firstLine="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классов ДМШ - Минск, 1982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8"/>
        </w:tabs>
        <w:spacing w:after="0" w:before="0" w:line="240" w:lineRule="auto"/>
        <w:ind w:left="60" w:right="0" w:firstLine="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Учебный репертуар для ДМШ: Флейта. 1 класс - Киев, 1977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3"/>
        </w:tabs>
        <w:spacing w:after="0" w:before="0" w:line="240" w:lineRule="auto"/>
        <w:ind w:left="60" w:right="0" w:firstLine="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Учебный репертуар для ДМШ: Флейта. 2 класс - Киев, 1978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8"/>
        </w:tabs>
        <w:spacing w:after="0" w:before="0" w:line="240" w:lineRule="auto"/>
        <w:ind w:left="60" w:right="0" w:firstLine="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Учебный репертуар для ДМШ: Флейта. 3 класс - Киев, 1979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3"/>
        </w:tabs>
        <w:spacing w:after="0" w:before="0" w:line="240" w:lineRule="auto"/>
        <w:ind w:left="60" w:right="0" w:firstLine="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Учебный репертуар для ДМШ: Флейта. 4 класс - Киев, 1980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3"/>
        </w:tabs>
        <w:spacing w:after="0" w:before="0" w:line="240" w:lineRule="auto"/>
        <w:ind w:left="60" w:right="0" w:firstLine="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Учебный репертуар для ДМШ: Флейта. 5 класс - Киев, 1981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8"/>
        </w:tabs>
        <w:spacing w:after="0" w:before="0" w:line="240" w:lineRule="auto"/>
        <w:ind w:left="60" w:right="0" w:firstLine="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Хрестоматия для флейты: 1, 2 классы ДМШ / Сост. Ю. Должиков. - М.,1976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8"/>
        </w:tabs>
        <w:spacing w:after="0" w:before="0" w:line="240" w:lineRule="auto"/>
        <w:ind w:left="60" w:right="0" w:firstLine="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Хрестоматия для флейты: 3, 4 классы ДМШ / Сост. Ю. Должиков. - М.,1978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8"/>
        </w:tabs>
        <w:spacing w:after="0" w:before="0" w:line="240" w:lineRule="auto"/>
        <w:ind w:left="60" w:right="0" w:firstLine="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Хрестоматия для флейты: 3, 4 классы ДМШ / Сост. Ю. Должиков. - М.,1982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8"/>
        </w:tabs>
        <w:spacing w:after="0" w:before="0" w:line="240" w:lineRule="auto"/>
        <w:ind w:left="60" w:right="0" w:firstLine="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Хрестоматия педагогического Ю. Должиков. - М., 1969 М.,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8"/>
        </w:tabs>
        <w:spacing w:after="0" w:before="0" w:line="240" w:lineRule="auto"/>
        <w:ind w:left="60" w:right="0" w:firstLine="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Хрестоматия педагогического репертуара для флейты.Ю. Должиков. - М., 1972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8"/>
        </w:tabs>
        <w:spacing w:after="0" w:before="0" w:line="240" w:lineRule="auto"/>
        <w:ind w:left="60" w:right="0" w:firstLine="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Ягу дин Ю. Легкие этюды для флейты. - М., 1968.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0" w:firstLine="0"/>
      </w:pPr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778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