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89BD" w14:textId="5D93934C" w:rsidR="008D05DA" w:rsidRPr="006C34D0" w:rsidRDefault="00000000" w:rsidP="006C34D0">
      <w:pPr>
        <w:pStyle w:val="a3"/>
        <w:spacing w:before="0"/>
        <w:ind w:left="3119" w:right="3548"/>
        <w:jc w:val="center"/>
        <w:rPr>
          <w:rFonts w:ascii="Times New Roman" w:hAnsi="Times New Roman" w:cs="Times New Roman"/>
          <w:sz w:val="24"/>
          <w:szCs w:val="24"/>
        </w:rPr>
      </w:pPr>
      <w:r w:rsidRPr="006C34D0">
        <w:rPr>
          <w:rFonts w:ascii="Times New Roman" w:hAnsi="Times New Roman" w:cs="Times New Roman"/>
          <w:sz w:val="24"/>
          <w:szCs w:val="24"/>
        </w:rPr>
        <w:t>Информация о количестве вакантных мест для при</w:t>
      </w:r>
      <w:r w:rsidR="006C34D0" w:rsidRPr="006C34D0">
        <w:rPr>
          <w:rFonts w:ascii="Times New Roman" w:hAnsi="Times New Roman" w:cs="Times New Roman"/>
          <w:sz w:val="24"/>
          <w:szCs w:val="24"/>
        </w:rPr>
        <w:t>ё</w:t>
      </w:r>
      <w:r w:rsidRPr="006C34D0">
        <w:rPr>
          <w:rFonts w:ascii="Times New Roman" w:hAnsi="Times New Roman" w:cs="Times New Roman"/>
          <w:sz w:val="24"/>
          <w:szCs w:val="24"/>
        </w:rPr>
        <w:t>ма</w:t>
      </w:r>
    </w:p>
    <w:p w14:paraId="63DDF611" w14:textId="39520D71" w:rsidR="008D05DA" w:rsidRPr="006C34D0" w:rsidRDefault="00000000" w:rsidP="006C34D0">
      <w:pPr>
        <w:pStyle w:val="a3"/>
        <w:spacing w:before="0"/>
        <w:ind w:left="3122" w:right="3548"/>
        <w:jc w:val="center"/>
        <w:rPr>
          <w:rFonts w:ascii="Times New Roman" w:hAnsi="Times New Roman" w:cs="Times New Roman"/>
          <w:sz w:val="24"/>
          <w:szCs w:val="24"/>
        </w:rPr>
      </w:pPr>
      <w:r w:rsidRPr="006C34D0">
        <w:rPr>
          <w:rFonts w:ascii="Times New Roman" w:hAnsi="Times New Roman" w:cs="Times New Roman"/>
          <w:sz w:val="24"/>
          <w:szCs w:val="24"/>
        </w:rPr>
        <w:t xml:space="preserve">в </w:t>
      </w:r>
      <w:r w:rsidR="006C34D0" w:rsidRPr="006C34D0">
        <w:rPr>
          <w:rFonts w:ascii="Times New Roman" w:hAnsi="Times New Roman" w:cs="Times New Roman"/>
          <w:sz w:val="24"/>
          <w:szCs w:val="24"/>
        </w:rPr>
        <w:t>филиале ЧПОУ «Кооперативный</w:t>
      </w:r>
      <w:r w:rsidRPr="006C34D0">
        <w:rPr>
          <w:rFonts w:ascii="Times New Roman" w:hAnsi="Times New Roman" w:cs="Times New Roman"/>
          <w:sz w:val="24"/>
          <w:szCs w:val="24"/>
        </w:rPr>
        <w:t xml:space="preserve"> техникум</w:t>
      </w:r>
      <w:r w:rsidR="006C34D0" w:rsidRPr="006C34D0">
        <w:rPr>
          <w:rFonts w:ascii="Times New Roman" w:hAnsi="Times New Roman" w:cs="Times New Roman"/>
          <w:sz w:val="24"/>
          <w:szCs w:val="24"/>
        </w:rPr>
        <w:t>» в городе Кисловодске</w:t>
      </w:r>
    </w:p>
    <w:p w14:paraId="5535E548" w14:textId="77777777" w:rsidR="008D05DA" w:rsidRPr="006C34D0" w:rsidRDefault="00000000" w:rsidP="006C34D0">
      <w:pPr>
        <w:pStyle w:val="a3"/>
        <w:spacing w:before="0"/>
        <w:ind w:left="3115" w:right="3548"/>
        <w:jc w:val="center"/>
        <w:rPr>
          <w:rFonts w:ascii="Times New Roman" w:hAnsi="Times New Roman" w:cs="Times New Roman"/>
          <w:sz w:val="24"/>
          <w:szCs w:val="24"/>
        </w:rPr>
      </w:pPr>
      <w:r w:rsidRPr="006C34D0">
        <w:rPr>
          <w:rFonts w:ascii="Times New Roman" w:hAnsi="Times New Roman" w:cs="Times New Roman"/>
          <w:sz w:val="24"/>
          <w:szCs w:val="24"/>
        </w:rPr>
        <w:t>в разрезе профессии/специальности, направления подготовки в 2026 - 2027 учебном году</w:t>
      </w:r>
    </w:p>
    <w:p w14:paraId="0FA9E5B5" w14:textId="77777777" w:rsidR="008D05DA" w:rsidRPr="006C34D0" w:rsidRDefault="008D05DA" w:rsidP="006C34D0">
      <w:pPr>
        <w:pStyle w:val="a3"/>
        <w:spacing w:befor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775"/>
        <w:gridCol w:w="1306"/>
        <w:gridCol w:w="2036"/>
        <w:gridCol w:w="1928"/>
        <w:gridCol w:w="1926"/>
        <w:gridCol w:w="2235"/>
      </w:tblGrid>
      <w:tr w:rsidR="008D05DA" w:rsidRPr="006C34D0" w14:paraId="790449B4" w14:textId="77777777">
        <w:trPr>
          <w:trHeight w:val="630"/>
        </w:trPr>
        <w:tc>
          <w:tcPr>
            <w:tcW w:w="15043" w:type="dxa"/>
            <w:gridSpan w:val="7"/>
          </w:tcPr>
          <w:p w14:paraId="03DE0F79" w14:textId="77777777" w:rsidR="008D05DA" w:rsidRPr="006C34D0" w:rsidRDefault="00000000" w:rsidP="006C34D0">
            <w:pPr>
              <w:pStyle w:val="TableParagraph"/>
              <w:ind w:left="10" w:right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вакантных мест для </w:t>
            </w:r>
            <w:proofErr w:type="spellStart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приѐма</w:t>
            </w:r>
            <w:proofErr w:type="spellEnd"/>
          </w:p>
        </w:tc>
      </w:tr>
      <w:tr w:rsidR="008D05DA" w:rsidRPr="006C34D0" w14:paraId="2A76F5E8" w14:textId="77777777" w:rsidTr="006C34D0">
        <w:trPr>
          <w:trHeight w:val="2104"/>
        </w:trPr>
        <w:tc>
          <w:tcPr>
            <w:tcW w:w="2837" w:type="dxa"/>
          </w:tcPr>
          <w:p w14:paraId="348C79CC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29673F" w14:textId="77777777" w:rsidR="008D05DA" w:rsidRPr="006C34D0" w:rsidRDefault="00000000" w:rsidP="006C34D0">
            <w:pPr>
              <w:pStyle w:val="TableParagraph"/>
              <w:ind w:left="251" w:firstLine="17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</w:t>
            </w:r>
          </w:p>
          <w:p w14:paraId="2B6A9116" w14:textId="77777777" w:rsidR="008D05DA" w:rsidRPr="006C34D0" w:rsidRDefault="00000000" w:rsidP="006C34D0">
            <w:pPr>
              <w:pStyle w:val="TableParagraph"/>
              <w:ind w:left="357" w:right="341" w:hanging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программы, специальности, направления</w:t>
            </w:r>
          </w:p>
          <w:p w14:paraId="324CD17C" w14:textId="77777777" w:rsidR="008D05DA" w:rsidRPr="006C34D0" w:rsidRDefault="00000000" w:rsidP="006C34D0">
            <w:pPr>
              <w:pStyle w:val="TableParagraph"/>
              <w:ind w:left="15"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</w:p>
        </w:tc>
        <w:tc>
          <w:tcPr>
            <w:tcW w:w="2775" w:type="dxa"/>
          </w:tcPr>
          <w:p w14:paraId="480D4961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C4E515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951E1C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B0FCF3" w14:textId="77777777" w:rsidR="008D05DA" w:rsidRPr="006C34D0" w:rsidRDefault="00000000" w:rsidP="006C34D0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23E4DBE2" w14:textId="77777777" w:rsidR="008D05DA" w:rsidRPr="006C34D0" w:rsidRDefault="00000000" w:rsidP="006C34D0">
            <w:pPr>
              <w:pStyle w:val="TableParagraph"/>
              <w:ind w:left="16" w:righ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  <w:tc>
          <w:tcPr>
            <w:tcW w:w="1306" w:type="dxa"/>
          </w:tcPr>
          <w:p w14:paraId="1DD42C45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30B43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C3EC05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425E32" w14:textId="77777777" w:rsidR="008D05DA" w:rsidRPr="006C34D0" w:rsidRDefault="00000000" w:rsidP="006C34D0">
            <w:pPr>
              <w:pStyle w:val="TableParagraph"/>
              <w:ind w:left="31" w:firstLine="168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036" w:type="dxa"/>
          </w:tcPr>
          <w:p w14:paraId="1A2490F6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D9FD52" w14:textId="77777777" w:rsidR="008D05DA" w:rsidRPr="006C34D0" w:rsidRDefault="00000000" w:rsidP="006C34D0">
            <w:pPr>
              <w:pStyle w:val="TableParagraph"/>
              <w:ind w:left="30" w:right="16"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proofErr w:type="spellStart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счѐт</w:t>
            </w:r>
            <w:proofErr w:type="spellEnd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бюджетных ассигнований федерального бюджета</w:t>
            </w:r>
          </w:p>
        </w:tc>
        <w:tc>
          <w:tcPr>
            <w:tcW w:w="1928" w:type="dxa"/>
          </w:tcPr>
          <w:p w14:paraId="50D7DEFF" w14:textId="77777777" w:rsidR="008D05DA" w:rsidRPr="006C34D0" w:rsidRDefault="00000000" w:rsidP="006C34D0">
            <w:pPr>
              <w:pStyle w:val="TableParagraph"/>
              <w:ind w:left="30" w:right="19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proofErr w:type="spellStart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счѐт</w:t>
            </w:r>
            <w:proofErr w:type="spellEnd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бюджетных ассигнований бюджетов субъекта Российской Федерации</w:t>
            </w:r>
          </w:p>
        </w:tc>
        <w:tc>
          <w:tcPr>
            <w:tcW w:w="1926" w:type="dxa"/>
          </w:tcPr>
          <w:p w14:paraId="0492BCEC" w14:textId="77777777" w:rsidR="008D05DA" w:rsidRPr="006C34D0" w:rsidRDefault="008D05DA" w:rsidP="006C34D0">
            <w:pPr>
              <w:pStyle w:val="TableParagraph"/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666CE0" w14:textId="77777777" w:rsidR="008D05DA" w:rsidRPr="006C34D0" w:rsidRDefault="00000000" w:rsidP="006C34D0">
            <w:pPr>
              <w:pStyle w:val="TableParagraph"/>
              <w:ind w:left="29" w:right="18" w:firstLine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proofErr w:type="spellStart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счѐт</w:t>
            </w:r>
            <w:proofErr w:type="spellEnd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бюджетных ассигнований местных бюджетов</w:t>
            </w:r>
          </w:p>
        </w:tc>
        <w:tc>
          <w:tcPr>
            <w:tcW w:w="2235" w:type="dxa"/>
          </w:tcPr>
          <w:p w14:paraId="506B7742" w14:textId="77777777" w:rsidR="008D05DA" w:rsidRPr="006C34D0" w:rsidRDefault="00000000" w:rsidP="006C34D0">
            <w:pPr>
              <w:pStyle w:val="TableParagraph"/>
              <w:ind w:left="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</w:t>
            </w:r>
            <w:proofErr w:type="spellStart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счѐт</w:t>
            </w:r>
            <w:proofErr w:type="spellEnd"/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физических и</w:t>
            </w:r>
          </w:p>
          <w:p w14:paraId="45CB0D6C" w14:textId="77777777" w:rsidR="008D05DA" w:rsidRPr="006C34D0" w:rsidRDefault="00000000" w:rsidP="006C34D0">
            <w:pPr>
              <w:pStyle w:val="TableParagraph"/>
              <w:ind w:left="33" w:right="21" w:hang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(или) юридических лиц по договорам об оказании</w:t>
            </w:r>
          </w:p>
          <w:p w14:paraId="19CEB809" w14:textId="77777777" w:rsidR="008D05DA" w:rsidRPr="006C34D0" w:rsidRDefault="00000000" w:rsidP="006C34D0">
            <w:pPr>
              <w:pStyle w:val="TableParagraph"/>
              <w:ind w:left="28" w:right="13" w:hanging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платных образовательных услуг</w:t>
            </w:r>
          </w:p>
        </w:tc>
      </w:tr>
      <w:tr w:rsidR="008D05DA" w:rsidRPr="006C34D0" w14:paraId="68DCDFC1" w14:textId="77777777">
        <w:trPr>
          <w:trHeight w:val="630"/>
        </w:trPr>
        <w:tc>
          <w:tcPr>
            <w:tcW w:w="15043" w:type="dxa"/>
            <w:gridSpan w:val="7"/>
          </w:tcPr>
          <w:p w14:paraId="2A3C5D87" w14:textId="77777777" w:rsidR="008D05DA" w:rsidRPr="006C34D0" w:rsidRDefault="00000000" w:rsidP="006C34D0">
            <w:pPr>
              <w:pStyle w:val="TableParagraph"/>
              <w:ind w:left="10" w:righ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Укрупненная группа специальностей 40.00.00 Юриспруденция</w:t>
            </w:r>
          </w:p>
        </w:tc>
      </w:tr>
      <w:tr w:rsidR="008D05DA" w:rsidRPr="006C34D0" w14:paraId="53A8A2E3" w14:textId="77777777" w:rsidTr="006C34D0">
        <w:trPr>
          <w:trHeight w:val="433"/>
        </w:trPr>
        <w:tc>
          <w:tcPr>
            <w:tcW w:w="2837" w:type="dxa"/>
            <w:vMerge w:val="restart"/>
          </w:tcPr>
          <w:p w14:paraId="2BAE3A39" w14:textId="77777777" w:rsidR="008D05DA" w:rsidRPr="006C34D0" w:rsidRDefault="00000000" w:rsidP="006C34D0">
            <w:pPr>
              <w:pStyle w:val="TableParagraph"/>
              <w:ind w:left="15"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40.02.04</w:t>
            </w:r>
          </w:p>
          <w:p w14:paraId="55FC6FBA" w14:textId="77777777" w:rsidR="008D05DA" w:rsidRPr="006C34D0" w:rsidRDefault="00000000" w:rsidP="006C34D0">
            <w:pPr>
              <w:pStyle w:val="TableParagraph"/>
              <w:ind w:left="15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775" w:type="dxa"/>
            <w:vMerge w:val="restart"/>
          </w:tcPr>
          <w:p w14:paraId="5057164D" w14:textId="77777777" w:rsidR="008D05DA" w:rsidRPr="006C34D0" w:rsidRDefault="00000000" w:rsidP="006C34D0">
            <w:pPr>
              <w:pStyle w:val="TableParagraph"/>
              <w:ind w:left="31" w:right="14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306" w:type="dxa"/>
          </w:tcPr>
          <w:p w14:paraId="37FF58BF" w14:textId="77777777" w:rsidR="008D05DA" w:rsidRPr="006C34D0" w:rsidRDefault="00000000" w:rsidP="006C34D0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036" w:type="dxa"/>
          </w:tcPr>
          <w:p w14:paraId="59FC69E2" w14:textId="77777777" w:rsidR="008D05DA" w:rsidRPr="006C34D0" w:rsidRDefault="00000000" w:rsidP="006C34D0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8" w:type="dxa"/>
          </w:tcPr>
          <w:p w14:paraId="4376DC6B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6" w:type="dxa"/>
          </w:tcPr>
          <w:p w14:paraId="41F2BC21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5" w:type="dxa"/>
          </w:tcPr>
          <w:p w14:paraId="18280DDD" w14:textId="46A04C3F" w:rsidR="008D05DA" w:rsidRPr="006C34D0" w:rsidRDefault="006C34D0" w:rsidP="006C34D0">
            <w:pPr>
              <w:pStyle w:val="TableParagraph"/>
              <w:ind w:left="12" w:righ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D05DA" w:rsidRPr="006C34D0" w14:paraId="4D072AA5" w14:textId="77777777" w:rsidTr="006C34D0">
        <w:trPr>
          <w:trHeight w:val="411"/>
        </w:trPr>
        <w:tc>
          <w:tcPr>
            <w:tcW w:w="2837" w:type="dxa"/>
            <w:vMerge/>
            <w:tcBorders>
              <w:top w:val="nil"/>
            </w:tcBorders>
          </w:tcPr>
          <w:p w14:paraId="077DC2DF" w14:textId="77777777" w:rsidR="008D05DA" w:rsidRPr="006C34D0" w:rsidRDefault="008D05DA" w:rsidP="006C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14:paraId="7EA9A7C5" w14:textId="77777777" w:rsidR="008D05DA" w:rsidRPr="006C34D0" w:rsidRDefault="008D05DA" w:rsidP="006C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14:paraId="4D962AB3" w14:textId="77777777" w:rsidR="008D05DA" w:rsidRPr="006C34D0" w:rsidRDefault="00000000" w:rsidP="006C34D0">
            <w:pPr>
              <w:pStyle w:val="TableParagraph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036" w:type="dxa"/>
          </w:tcPr>
          <w:p w14:paraId="14F0F1DE" w14:textId="77777777" w:rsidR="008D05DA" w:rsidRPr="006C34D0" w:rsidRDefault="00000000" w:rsidP="006C34D0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8" w:type="dxa"/>
          </w:tcPr>
          <w:p w14:paraId="7A7B8725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6" w:type="dxa"/>
          </w:tcPr>
          <w:p w14:paraId="6FFC8ACD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5" w:type="dxa"/>
          </w:tcPr>
          <w:p w14:paraId="4665DE1F" w14:textId="20706CB9" w:rsidR="008D05DA" w:rsidRPr="006C34D0" w:rsidRDefault="006C34D0" w:rsidP="006C34D0">
            <w:pPr>
              <w:pStyle w:val="TableParagraph"/>
              <w:ind w:left="12"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00000"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D05DA" w:rsidRPr="006C34D0" w14:paraId="27957C33" w14:textId="77777777">
        <w:trPr>
          <w:trHeight w:val="630"/>
        </w:trPr>
        <w:tc>
          <w:tcPr>
            <w:tcW w:w="15043" w:type="dxa"/>
            <w:gridSpan w:val="7"/>
          </w:tcPr>
          <w:p w14:paraId="26FBDE8D" w14:textId="77777777" w:rsidR="008D05DA" w:rsidRPr="006C34D0" w:rsidRDefault="00000000" w:rsidP="006C34D0">
            <w:pPr>
              <w:pStyle w:val="TableParagraph"/>
              <w:ind w:left="10" w:righ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Укрупненная группа специальностей 43.00.00 Сервис и туризм</w:t>
            </w:r>
          </w:p>
        </w:tc>
      </w:tr>
      <w:tr w:rsidR="008D05DA" w:rsidRPr="006C34D0" w14:paraId="7B7F0478" w14:textId="77777777" w:rsidTr="006C34D0">
        <w:trPr>
          <w:trHeight w:val="385"/>
        </w:trPr>
        <w:tc>
          <w:tcPr>
            <w:tcW w:w="2837" w:type="dxa"/>
            <w:vMerge w:val="restart"/>
          </w:tcPr>
          <w:p w14:paraId="33E5119B" w14:textId="75E13E39" w:rsidR="006C34D0" w:rsidRDefault="00000000" w:rsidP="006C34D0">
            <w:pPr>
              <w:pStyle w:val="TableParagraph"/>
              <w:ind w:left="374" w:right="113" w:hanging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43.02.15</w:t>
            </w:r>
          </w:p>
          <w:p w14:paraId="4A8BC450" w14:textId="1BCD73ED" w:rsidR="008D05DA" w:rsidRPr="006C34D0" w:rsidRDefault="00000000" w:rsidP="006C34D0">
            <w:pPr>
              <w:pStyle w:val="TableParagraph"/>
              <w:ind w:left="374" w:right="113" w:hanging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</w:t>
            </w:r>
            <w:r w:rsidR="006C34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</w:p>
        </w:tc>
        <w:tc>
          <w:tcPr>
            <w:tcW w:w="2775" w:type="dxa"/>
            <w:vMerge w:val="restart"/>
          </w:tcPr>
          <w:p w14:paraId="6EF71C82" w14:textId="77777777" w:rsidR="008D05DA" w:rsidRPr="006C34D0" w:rsidRDefault="00000000" w:rsidP="006C34D0">
            <w:pPr>
              <w:pStyle w:val="TableParagraph"/>
              <w:ind w:left="31" w:right="14"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1306" w:type="dxa"/>
          </w:tcPr>
          <w:p w14:paraId="190D9333" w14:textId="77777777" w:rsidR="008D05DA" w:rsidRPr="006C34D0" w:rsidRDefault="00000000" w:rsidP="006C34D0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036" w:type="dxa"/>
          </w:tcPr>
          <w:p w14:paraId="38D4DBA0" w14:textId="77777777" w:rsidR="008D05DA" w:rsidRPr="006C34D0" w:rsidRDefault="00000000" w:rsidP="006C34D0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8" w:type="dxa"/>
          </w:tcPr>
          <w:p w14:paraId="58FA69A2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6" w:type="dxa"/>
          </w:tcPr>
          <w:p w14:paraId="19B343E5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5" w:type="dxa"/>
          </w:tcPr>
          <w:p w14:paraId="0D406C14" w14:textId="71965AAA" w:rsidR="008D05DA" w:rsidRPr="006C34D0" w:rsidRDefault="006C34D0" w:rsidP="006C34D0">
            <w:pPr>
              <w:pStyle w:val="TableParagraph"/>
              <w:ind w:left="12" w:righ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8D05DA" w:rsidRPr="006C34D0" w14:paraId="4D9C6B28" w14:textId="77777777" w:rsidTr="006C34D0">
        <w:trPr>
          <w:trHeight w:val="404"/>
        </w:trPr>
        <w:tc>
          <w:tcPr>
            <w:tcW w:w="2837" w:type="dxa"/>
            <w:vMerge/>
            <w:tcBorders>
              <w:top w:val="nil"/>
            </w:tcBorders>
          </w:tcPr>
          <w:p w14:paraId="52DB5B31" w14:textId="77777777" w:rsidR="008D05DA" w:rsidRPr="006C34D0" w:rsidRDefault="008D05DA" w:rsidP="006C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14:paraId="44463A59" w14:textId="77777777" w:rsidR="008D05DA" w:rsidRPr="006C34D0" w:rsidRDefault="008D05DA" w:rsidP="006C3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</w:tcPr>
          <w:p w14:paraId="5539301D" w14:textId="77777777" w:rsidR="008D05DA" w:rsidRPr="006C34D0" w:rsidRDefault="00000000" w:rsidP="006C34D0">
            <w:pPr>
              <w:pStyle w:val="TableParagraph"/>
              <w:ind w:left="14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2036" w:type="dxa"/>
          </w:tcPr>
          <w:p w14:paraId="0DF7A2D4" w14:textId="77777777" w:rsidR="008D05DA" w:rsidRPr="006C34D0" w:rsidRDefault="00000000" w:rsidP="006C34D0">
            <w:pPr>
              <w:pStyle w:val="TableParagraph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8" w:type="dxa"/>
          </w:tcPr>
          <w:p w14:paraId="702E4DC5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26" w:type="dxa"/>
          </w:tcPr>
          <w:p w14:paraId="3B6A6598" w14:textId="77777777" w:rsidR="008D05DA" w:rsidRPr="006C34D0" w:rsidRDefault="00000000" w:rsidP="006C34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35" w:type="dxa"/>
          </w:tcPr>
          <w:p w14:paraId="7BC848C3" w14:textId="089F3F0F" w:rsidR="008D05DA" w:rsidRPr="006C34D0" w:rsidRDefault="006C34D0" w:rsidP="006C34D0">
            <w:pPr>
              <w:pStyle w:val="TableParagraph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C3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4C7C35D" w14:textId="77777777" w:rsidR="00EA4A85" w:rsidRPr="006C34D0" w:rsidRDefault="00EA4A85" w:rsidP="006C34D0">
      <w:pPr>
        <w:rPr>
          <w:rFonts w:ascii="Times New Roman" w:hAnsi="Times New Roman" w:cs="Times New Roman"/>
          <w:sz w:val="24"/>
          <w:szCs w:val="24"/>
        </w:rPr>
      </w:pPr>
    </w:p>
    <w:sectPr w:rsidR="00EA4A85" w:rsidRPr="006C34D0">
      <w:pgSz w:w="16840" w:h="11910" w:orient="landscape"/>
      <w:pgMar w:top="110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5DA"/>
    <w:rsid w:val="003E60D6"/>
    <w:rsid w:val="006C34D0"/>
    <w:rsid w:val="008D05DA"/>
    <w:rsid w:val="00EA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B72C"/>
  <w15:docId w15:val="{319822D5-A25A-4246-8834-956DF7B3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Yu Gothic" w:eastAsia="Yu Gothic" w:hAnsi="Yu Gothic" w:cs="Yu Gothic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rFonts w:ascii="Tahoma" w:eastAsia="Tahoma" w:hAnsi="Tahoma" w:cs="Tahoma"/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2</cp:revision>
  <dcterms:created xsi:type="dcterms:W3CDTF">2026-08-06T09:35:00Z</dcterms:created>
  <dcterms:modified xsi:type="dcterms:W3CDTF">2026-08-06T09:35:00Z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2010</vt:lpwstr>
  </property>
</Properties>
</file>