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4C" w:rsidRPr="00E42C3C" w:rsidRDefault="00182F4C" w:rsidP="00182F4C">
      <w:pPr>
        <w:pStyle w:val="1"/>
        <w:tabs>
          <w:tab w:val="left" w:pos="8222"/>
          <w:tab w:val="left" w:pos="10899"/>
        </w:tabs>
        <w:suppressAutoHyphens/>
        <w:ind w:firstLine="709"/>
        <w:jc w:val="both"/>
        <w:rPr>
          <w:b w:val="0"/>
          <w:bCs w:val="0"/>
          <w:lang w:eastAsia="ru-RU"/>
        </w:rPr>
      </w:pPr>
      <w:r w:rsidRPr="00E42C3C">
        <w:rPr>
          <w:b w:val="0"/>
          <w:bCs w:val="0"/>
          <w:lang w:eastAsia="ru-RU"/>
        </w:rPr>
        <w:t>Анализ анкет проводился с вопроса №5 так как первые четыре были анонимного характера.</w:t>
      </w:r>
    </w:p>
    <w:p w:rsidR="00182F4C" w:rsidRDefault="00182F4C" w:rsidP="00182F4C">
      <w:pPr>
        <w:pStyle w:val="1"/>
        <w:tabs>
          <w:tab w:val="left" w:pos="8222"/>
          <w:tab w:val="left" w:pos="10899"/>
        </w:tabs>
        <w:suppressAutoHyphens/>
        <w:ind w:firstLine="709"/>
        <w:jc w:val="both"/>
        <w:rPr>
          <w:b w:val="0"/>
          <w:bCs w:val="0"/>
          <w:lang w:eastAsia="ru-RU"/>
        </w:rPr>
      </w:pPr>
      <w:r w:rsidRPr="00E42C3C">
        <w:rPr>
          <w:b w:val="0"/>
          <w:bCs w:val="0"/>
          <w:lang w:eastAsia="ru-RU"/>
        </w:rPr>
        <w:t>АНКЕТА ДЛЯ СТУДЕНТА</w:t>
      </w:r>
    </w:p>
    <w:p w:rsidR="00182F4C" w:rsidRDefault="00182F4C" w:rsidP="00182F4C">
      <w:pPr>
        <w:pStyle w:val="1"/>
        <w:tabs>
          <w:tab w:val="left" w:pos="8222"/>
          <w:tab w:val="left" w:pos="10899"/>
        </w:tabs>
        <w:suppressAutoHyphens/>
        <w:ind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На какой специальности вы учитесь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82F4C" w:rsidTr="00182F4C">
        <w:tc>
          <w:tcPr>
            <w:tcW w:w="4672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ПСО 40</w:t>
            </w:r>
          </w:p>
        </w:tc>
        <w:tc>
          <w:tcPr>
            <w:tcW w:w="4673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47,6</w:t>
            </w:r>
          </w:p>
        </w:tc>
      </w:tr>
      <w:tr w:rsidR="00182F4C" w:rsidTr="00182F4C">
        <w:tc>
          <w:tcPr>
            <w:tcW w:w="4672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ТЕХ 12</w:t>
            </w:r>
          </w:p>
        </w:tc>
        <w:tc>
          <w:tcPr>
            <w:tcW w:w="4673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14,3</w:t>
            </w:r>
          </w:p>
        </w:tc>
      </w:tr>
      <w:tr w:rsidR="00182F4C" w:rsidTr="00182F4C">
        <w:tc>
          <w:tcPr>
            <w:tcW w:w="4672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ПКД 32</w:t>
            </w:r>
          </w:p>
        </w:tc>
        <w:tc>
          <w:tcPr>
            <w:tcW w:w="4673" w:type="dxa"/>
          </w:tcPr>
          <w:p w:rsidR="00182F4C" w:rsidRDefault="00182F4C" w:rsidP="00182F4C">
            <w:pPr>
              <w:pStyle w:val="1"/>
              <w:tabs>
                <w:tab w:val="left" w:pos="8222"/>
                <w:tab w:val="left" w:pos="10899"/>
              </w:tabs>
              <w:suppressAutoHyphens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38,1</w:t>
            </w:r>
          </w:p>
        </w:tc>
      </w:tr>
    </w:tbl>
    <w:p w:rsidR="00182F4C" w:rsidRPr="00E42C3C" w:rsidRDefault="00182F4C" w:rsidP="00182F4C">
      <w:pPr>
        <w:pStyle w:val="1"/>
        <w:tabs>
          <w:tab w:val="left" w:pos="8222"/>
          <w:tab w:val="left" w:pos="10899"/>
        </w:tabs>
        <w:suppressAutoHyphens/>
        <w:ind w:firstLine="709"/>
        <w:jc w:val="both"/>
        <w:rPr>
          <w:b w:val="0"/>
        </w:rPr>
      </w:pPr>
      <w:r>
        <w:rPr>
          <w:noProof/>
          <w:lang w:eastAsia="ru-RU"/>
        </w:rPr>
        <w:drawing>
          <wp:inline distT="0" distB="0" distL="0" distR="0" wp14:anchorId="66EB2720" wp14:editId="1515B884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2F4C" w:rsidRPr="00E42C3C" w:rsidRDefault="00182F4C" w:rsidP="00182F4C">
      <w:pPr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rPr>
          <w:b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t>6. Удовлетворены ли Вы в целом своей студенческой жизнью?</w:t>
      </w:r>
    </w:p>
    <w:tbl>
      <w:tblPr>
        <w:tblStyle w:val="aa"/>
        <w:tblW w:w="9208" w:type="dxa"/>
        <w:tblLook w:val="04A0" w:firstRow="1" w:lastRow="0" w:firstColumn="1" w:lastColumn="0" w:noHBand="0" w:noVBand="1"/>
      </w:tblPr>
      <w:tblGrid>
        <w:gridCol w:w="4531"/>
        <w:gridCol w:w="1559"/>
        <w:gridCol w:w="1559"/>
        <w:gridCol w:w="1559"/>
      </w:tblGrid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Полностью удовлетворен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60%</w:t>
            </w:r>
          </w:p>
        </w:tc>
      </w:tr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Скорее удовлетворен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40%</w:t>
            </w:r>
          </w:p>
        </w:tc>
      </w:tr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очень удовлетворен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Совсем не удовлетворен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82F4C" w:rsidRPr="00E42C3C" w:rsidTr="00182F4C">
        <w:tc>
          <w:tcPr>
            <w:tcW w:w="453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</w:p>
    <w:p w:rsidR="004E1ACC" w:rsidRDefault="004E1ACC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57B3DC" wp14:editId="0554CC68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1ACC" w:rsidRPr="00E42C3C" w:rsidRDefault="004E1ACC" w:rsidP="00182F4C">
      <w:pPr>
        <w:rPr>
          <w:sz w:val="28"/>
          <w:szCs w:val="28"/>
          <w:lang w:eastAsia="ru-RU"/>
        </w:rPr>
      </w:pPr>
    </w:p>
    <w:p w:rsidR="000F5E62" w:rsidRDefault="000F5E62" w:rsidP="00182F4C">
      <w:pPr>
        <w:rPr>
          <w:bCs/>
          <w:sz w:val="28"/>
          <w:szCs w:val="28"/>
          <w:lang w:eastAsia="ru-RU"/>
        </w:rPr>
      </w:pPr>
    </w:p>
    <w:p w:rsidR="00182F4C" w:rsidRPr="00E42C3C" w:rsidRDefault="00182F4C" w:rsidP="00182F4C">
      <w:pPr>
        <w:rPr>
          <w:b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lastRenderedPageBreak/>
        <w:t>7.     Почему Вы выбрали именно наш техникум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4671"/>
        <w:gridCol w:w="1558"/>
        <w:gridCol w:w="1558"/>
        <w:gridCol w:w="1558"/>
      </w:tblGrid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</w:tcPr>
          <w:p w:rsidR="004E1ACC" w:rsidRDefault="004E1ACC" w:rsidP="004E1AC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Здесь дают хорошее образование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37 %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Он ближе других расположен к дому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16 %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Знакомые посоветовали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16 %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Учатся знакомые, родственники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10 %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Слышал о нем много хорошего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21 %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E1ACC" w:rsidRPr="00E42C3C" w:rsidTr="004E1ACC">
        <w:tc>
          <w:tcPr>
            <w:tcW w:w="4671" w:type="dxa"/>
          </w:tcPr>
          <w:p w:rsidR="004E1ACC" w:rsidRPr="00E42C3C" w:rsidRDefault="004E1ACC" w:rsidP="004E1AC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%</w:t>
            </w: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4E1ACC" w:rsidRPr="00E42C3C" w:rsidRDefault="004E1ACC" w:rsidP="004E1ACC">
            <w:pPr>
              <w:rPr>
                <w:sz w:val="28"/>
                <w:szCs w:val="28"/>
              </w:rPr>
            </w:pP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</w:p>
    <w:p w:rsidR="004E1ACC" w:rsidRPr="00E42C3C" w:rsidRDefault="004E1ACC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4A88C3" wp14:editId="312AE0D8">
            <wp:extent cx="5953125" cy="27432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2F4C" w:rsidRPr="00E42C3C" w:rsidRDefault="00182F4C" w:rsidP="00182F4C">
      <w:pPr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 </w:t>
      </w:r>
    </w:p>
    <w:p w:rsidR="00182F4C" w:rsidRPr="00E42C3C" w:rsidRDefault="00182F4C" w:rsidP="00182F4C">
      <w:pPr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8. «Какой фактор сыграл решающую роль при выборе Вами специальности?»</w:t>
      </w:r>
    </w:p>
    <w:tbl>
      <w:tblPr>
        <w:tblStyle w:val="aa"/>
        <w:tblW w:w="8217" w:type="dxa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</w:tblGrid>
      <w:tr w:rsidR="00FF0EA1" w:rsidRPr="00E42C3C" w:rsidTr="00FF0EA1">
        <w:tc>
          <w:tcPr>
            <w:tcW w:w="4815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F0EA1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FF0EA1" w:rsidRPr="00E42C3C" w:rsidTr="00FF0EA1">
        <w:tc>
          <w:tcPr>
            <w:tcW w:w="4815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Качество образования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33 %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</w:tr>
      <w:tr w:rsidR="00FF0EA1" w:rsidRPr="00E42C3C" w:rsidTr="00FF0EA1">
        <w:tc>
          <w:tcPr>
            <w:tcW w:w="4815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Престижность специальности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7 %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18%</w:t>
            </w:r>
          </w:p>
        </w:tc>
      </w:tr>
      <w:tr w:rsidR="00FF0EA1" w:rsidRPr="00E42C3C" w:rsidTr="00FF0EA1">
        <w:tc>
          <w:tcPr>
            <w:tcW w:w="4815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Личная склонность к определенному виду деятельности, оценка собственных способностей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40 %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25%</w:t>
            </w:r>
          </w:p>
        </w:tc>
      </w:tr>
      <w:tr w:rsidR="00FF0EA1" w:rsidRPr="00E42C3C" w:rsidTr="00FF0EA1">
        <w:tc>
          <w:tcPr>
            <w:tcW w:w="4815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Мнения и рекомендации родителей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20 %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134" w:type="dxa"/>
          </w:tcPr>
          <w:p w:rsidR="00FF0EA1" w:rsidRPr="00E42C3C" w:rsidRDefault="00FF0EA1" w:rsidP="00FF0EA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32%</w:t>
            </w:r>
          </w:p>
        </w:tc>
      </w:tr>
    </w:tbl>
    <w:p w:rsidR="00182F4C" w:rsidRDefault="00FF0EA1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5F603F" wp14:editId="63304E96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2F4C" w:rsidRPr="00E42C3C" w:rsidRDefault="00182F4C" w:rsidP="00182F4C">
      <w:pPr>
        <w:rPr>
          <w:b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lastRenderedPageBreak/>
        <w:t>9.    Какие из студенческих проблем Вас волнуют?</w:t>
      </w:r>
      <w:r w:rsidRPr="00E42C3C">
        <w:rPr>
          <w:bCs/>
          <w:i/>
          <w:iCs/>
          <w:sz w:val="28"/>
          <w:szCs w:val="28"/>
          <w:lang w:eastAsia="ru-RU"/>
        </w:rPr>
        <w:t> </w:t>
      </w:r>
      <w:r w:rsidRPr="00E42C3C">
        <w:rPr>
          <w:i/>
          <w:iCs/>
          <w:sz w:val="28"/>
          <w:szCs w:val="28"/>
          <w:lang w:eastAsia="ru-RU"/>
        </w:rPr>
        <w:t>(выберите не более 3-х вариантов)</w:t>
      </w:r>
      <w:r w:rsidRPr="00E42C3C">
        <w:rPr>
          <w:bCs/>
          <w:sz w:val="28"/>
          <w:szCs w:val="28"/>
          <w:lang w:eastAsia="ru-RU"/>
        </w:rPr>
        <w:t> 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5605"/>
        <w:gridCol w:w="1310"/>
        <w:gridCol w:w="1215"/>
        <w:gridCol w:w="1215"/>
      </w:tblGrid>
      <w:tr w:rsidR="00FF0EA1" w:rsidRPr="00E42C3C" w:rsidTr="00FF0EA1">
        <w:tc>
          <w:tcPr>
            <w:tcW w:w="560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FF0EA1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5D4E0A" w:rsidRPr="00E42C3C" w:rsidTr="00FF0EA1">
        <w:tc>
          <w:tcPr>
            <w:tcW w:w="560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Неудовлетворительная организация учебного процесса</w:t>
            </w:r>
          </w:p>
        </w:tc>
        <w:tc>
          <w:tcPr>
            <w:tcW w:w="1310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FF0EA1">
        <w:tc>
          <w:tcPr>
            <w:tcW w:w="560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Неудовлетворительное преподавание по некоторым предметам</w:t>
            </w:r>
          </w:p>
        </w:tc>
        <w:tc>
          <w:tcPr>
            <w:tcW w:w="1310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FF0EA1">
        <w:tc>
          <w:tcPr>
            <w:tcW w:w="560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Неудовлетворительная работа администрации</w:t>
            </w:r>
          </w:p>
        </w:tc>
        <w:tc>
          <w:tcPr>
            <w:tcW w:w="1310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FF0EA1" w:rsidRPr="00E42C3C" w:rsidTr="00FF0EA1">
        <w:tc>
          <w:tcPr>
            <w:tcW w:w="560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Трудоустройство во время обучения</w:t>
            </w:r>
          </w:p>
        </w:tc>
        <w:tc>
          <w:tcPr>
            <w:tcW w:w="1310" w:type="dxa"/>
          </w:tcPr>
          <w:p w:rsidR="00FF0EA1" w:rsidRPr="00E42C3C" w:rsidRDefault="005D4E0A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  <w:r w:rsidR="00FF0EA1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15 %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13%</w:t>
            </w:r>
          </w:p>
        </w:tc>
      </w:tr>
      <w:tr w:rsidR="00FF0EA1" w:rsidRPr="00E42C3C" w:rsidTr="00FF0EA1">
        <w:tc>
          <w:tcPr>
            <w:tcW w:w="560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Трудоустройство по специальности после обучения</w:t>
            </w:r>
          </w:p>
        </w:tc>
        <w:tc>
          <w:tcPr>
            <w:tcW w:w="1310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FF0EA1" w:rsidRPr="00E42C3C" w:rsidTr="00FF0EA1">
        <w:tc>
          <w:tcPr>
            <w:tcW w:w="560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 xml:space="preserve">Возможности подработки во </w:t>
            </w:r>
            <w:proofErr w:type="spellStart"/>
            <w:r w:rsidRPr="00E42C3C">
              <w:rPr>
                <w:sz w:val="28"/>
                <w:szCs w:val="28"/>
                <w:lang w:eastAsia="ru-RU"/>
              </w:rPr>
              <w:t>внеучебное</w:t>
            </w:r>
            <w:proofErr w:type="spellEnd"/>
            <w:r w:rsidRPr="00E42C3C">
              <w:rPr>
                <w:sz w:val="28"/>
                <w:szCs w:val="28"/>
                <w:lang w:eastAsia="ru-RU"/>
              </w:rPr>
              <w:t xml:space="preserve"> время  </w:t>
            </w:r>
          </w:p>
        </w:tc>
        <w:tc>
          <w:tcPr>
            <w:tcW w:w="1310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FF0EA1" w:rsidRPr="00E42C3C" w:rsidRDefault="005D4E0A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21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61 %</w:t>
            </w:r>
          </w:p>
        </w:tc>
      </w:tr>
      <w:tr w:rsidR="00FF0EA1" w:rsidRPr="00E42C3C" w:rsidTr="00FF0EA1">
        <w:tc>
          <w:tcPr>
            <w:tcW w:w="5605" w:type="dxa"/>
          </w:tcPr>
          <w:p w:rsidR="00FF0EA1" w:rsidRPr="00E42C3C" w:rsidRDefault="00FF0EA1" w:rsidP="00FF0EA1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Другие проблемы</w:t>
            </w:r>
          </w:p>
        </w:tc>
        <w:tc>
          <w:tcPr>
            <w:tcW w:w="1310" w:type="dxa"/>
          </w:tcPr>
          <w:p w:rsidR="00FF0EA1" w:rsidRPr="00E42C3C" w:rsidRDefault="005D4E0A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1215" w:type="dxa"/>
          </w:tcPr>
          <w:p w:rsidR="00FF0EA1" w:rsidRPr="00E42C3C" w:rsidRDefault="005D4E0A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215" w:type="dxa"/>
          </w:tcPr>
          <w:p w:rsidR="00FF0EA1" w:rsidRPr="00E42C3C" w:rsidRDefault="005D4E0A" w:rsidP="00FF0E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FF0EA1">
        <w:tc>
          <w:tcPr>
            <w:tcW w:w="560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ничего не волнует</w:t>
            </w:r>
          </w:p>
        </w:tc>
        <w:tc>
          <w:tcPr>
            <w:tcW w:w="1310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21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13%</w:t>
            </w: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 </w:t>
      </w:r>
    </w:p>
    <w:p w:rsidR="005D4E0A" w:rsidRDefault="005D4E0A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3075F4" wp14:editId="5F8C473E">
            <wp:extent cx="6067425" cy="27432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4E0A" w:rsidRDefault="005D4E0A" w:rsidP="00182F4C">
      <w:pPr>
        <w:rPr>
          <w:sz w:val="28"/>
          <w:szCs w:val="28"/>
          <w:lang w:eastAsia="ru-RU"/>
        </w:rPr>
      </w:pPr>
    </w:p>
    <w:p w:rsidR="005D4E0A" w:rsidRPr="00E42C3C" w:rsidRDefault="005D4E0A" w:rsidP="00182F4C">
      <w:pPr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jc w:val="both"/>
        <w:rPr>
          <w:bCs/>
          <w:iCs/>
          <w:sz w:val="28"/>
          <w:szCs w:val="28"/>
          <w:lang w:eastAsia="ru-RU"/>
        </w:rPr>
      </w:pPr>
      <w:r w:rsidRPr="00E42C3C">
        <w:rPr>
          <w:bCs/>
          <w:iCs/>
          <w:sz w:val="28"/>
          <w:szCs w:val="28"/>
          <w:lang w:eastAsia="ru-RU"/>
        </w:rPr>
        <w:t>10. Какие проблемы Вы видите в организации учебного процесса?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5056"/>
        <w:gridCol w:w="1485"/>
        <w:gridCol w:w="1402"/>
        <w:gridCol w:w="1402"/>
      </w:tblGrid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5D4E0A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Проблем нет</w:t>
            </w:r>
          </w:p>
        </w:tc>
        <w:tc>
          <w:tcPr>
            <w:tcW w:w="1485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100 %</w:t>
            </w:r>
          </w:p>
        </w:tc>
      </w:tr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148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148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Качество преподавания</w:t>
            </w:r>
          </w:p>
        </w:tc>
        <w:tc>
          <w:tcPr>
            <w:tcW w:w="148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5D4E0A" w:rsidRPr="00E42C3C" w:rsidTr="005D4E0A">
        <w:tc>
          <w:tcPr>
            <w:tcW w:w="5056" w:type="dxa"/>
          </w:tcPr>
          <w:p w:rsidR="005D4E0A" w:rsidRPr="00E42C3C" w:rsidRDefault="005D4E0A" w:rsidP="005D4E0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Другое (Ваши предложения</w:t>
            </w:r>
          </w:p>
        </w:tc>
        <w:tc>
          <w:tcPr>
            <w:tcW w:w="1485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0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</w:tbl>
    <w:p w:rsidR="00182F4C" w:rsidRDefault="00182F4C" w:rsidP="00182F4C">
      <w:pPr>
        <w:jc w:val="both"/>
        <w:rPr>
          <w:bCs/>
          <w:iCs/>
          <w:sz w:val="28"/>
          <w:szCs w:val="28"/>
          <w:lang w:eastAsia="ru-RU"/>
        </w:rPr>
      </w:pPr>
    </w:p>
    <w:p w:rsidR="005D4E0A" w:rsidRPr="00E42C3C" w:rsidRDefault="005D4E0A" w:rsidP="00182F4C">
      <w:pPr>
        <w:jc w:val="both"/>
        <w:rPr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D9788A" wp14:editId="3999A978">
            <wp:extent cx="6067425" cy="22669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2F4C" w:rsidRPr="00E42C3C" w:rsidRDefault="00182F4C" w:rsidP="00182F4C">
      <w:pPr>
        <w:rPr>
          <w:i/>
          <w:i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t>11.    Какие из высказываний, по Вашему мнению, подходят для характеристики организации учебного процесса в техникуме»?</w:t>
      </w:r>
      <w:r w:rsidRPr="00E42C3C">
        <w:rPr>
          <w:bCs/>
          <w:i/>
          <w:iCs/>
          <w:sz w:val="28"/>
          <w:szCs w:val="28"/>
          <w:lang w:eastAsia="ru-RU"/>
        </w:rPr>
        <w:t> </w:t>
      </w:r>
      <w:r w:rsidRPr="00E42C3C">
        <w:rPr>
          <w:i/>
          <w:iCs/>
          <w:sz w:val="28"/>
          <w:szCs w:val="28"/>
          <w:lang w:eastAsia="ru-RU"/>
        </w:rPr>
        <w:t>(выберите не более 3-х вариантов)</w:t>
      </w:r>
    </w:p>
    <w:tbl>
      <w:tblPr>
        <w:tblStyle w:val="aa"/>
        <w:tblW w:w="8783" w:type="dxa"/>
        <w:tblLook w:val="04A0" w:firstRow="1" w:lastRow="0" w:firstColumn="1" w:lastColumn="0" w:noHBand="0" w:noVBand="1"/>
      </w:tblPr>
      <w:tblGrid>
        <w:gridCol w:w="5807"/>
        <w:gridCol w:w="992"/>
        <w:gridCol w:w="992"/>
        <w:gridCol w:w="992"/>
      </w:tblGrid>
      <w:tr w:rsidR="005D4E0A" w:rsidRPr="00E42C3C" w:rsidTr="005D4E0A">
        <w:tc>
          <w:tcPr>
            <w:tcW w:w="5807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D4E0A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5D4E0A" w:rsidRPr="00E42C3C" w:rsidTr="005D4E0A">
        <w:tc>
          <w:tcPr>
            <w:tcW w:w="5807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Учебный процесс организован на высоком уровне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27 %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24%</w:t>
            </w:r>
          </w:p>
        </w:tc>
      </w:tr>
      <w:tr w:rsidR="005D4E0A" w:rsidRPr="00E42C3C" w:rsidTr="005D4E0A">
        <w:tc>
          <w:tcPr>
            <w:tcW w:w="5807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Уровень учебно-методического обеспечения удовлетворителен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15 %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13%</w:t>
            </w:r>
          </w:p>
        </w:tc>
      </w:tr>
      <w:tr w:rsidR="005D4E0A" w:rsidRPr="00E42C3C" w:rsidTr="005D4E0A">
        <w:tc>
          <w:tcPr>
            <w:tcW w:w="5807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 xml:space="preserve">Осуществляется последовательность и преемственность в преподавании учебных дисциплин 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11 %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13%</w:t>
            </w:r>
          </w:p>
        </w:tc>
      </w:tr>
      <w:tr w:rsidR="005D4E0A" w:rsidRPr="00E42C3C" w:rsidTr="005D4E0A">
        <w:tc>
          <w:tcPr>
            <w:tcW w:w="5807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Качество преподавания хорошее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42 %</w:t>
            </w:r>
          </w:p>
        </w:tc>
        <w:tc>
          <w:tcPr>
            <w:tcW w:w="992" w:type="dxa"/>
          </w:tcPr>
          <w:p w:rsidR="005D4E0A" w:rsidRPr="00E42C3C" w:rsidRDefault="005D4E0A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A761C7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:rsidR="005D4E0A" w:rsidRPr="00E42C3C" w:rsidRDefault="00A761C7" w:rsidP="005D4E0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75%</w:t>
            </w:r>
          </w:p>
        </w:tc>
      </w:tr>
      <w:tr w:rsidR="00BB3DB3" w:rsidRPr="00E42C3C" w:rsidTr="005D4E0A">
        <w:tc>
          <w:tcPr>
            <w:tcW w:w="5807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Несоответствие изучаемых дисциплин получаемой специальности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BB3DB3" w:rsidRPr="00E42C3C" w:rsidTr="005D4E0A">
        <w:tc>
          <w:tcPr>
            <w:tcW w:w="5807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Неудовлетворенность качеством преподавания в целом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BB3DB3" w:rsidRPr="00E42C3C" w:rsidTr="005D4E0A">
        <w:tc>
          <w:tcPr>
            <w:tcW w:w="5807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Неудовлетворительная организация зачетов и экзаменов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BB3DB3" w:rsidRPr="00E42C3C" w:rsidTr="005D4E0A">
        <w:tc>
          <w:tcPr>
            <w:tcW w:w="5807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992" w:type="dxa"/>
          </w:tcPr>
          <w:p w:rsidR="00BB3DB3" w:rsidRPr="00E42C3C" w:rsidRDefault="00BB3DB3" w:rsidP="00BB3D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</w:tr>
    </w:tbl>
    <w:p w:rsidR="00A761C7" w:rsidRDefault="00A761C7" w:rsidP="00182F4C">
      <w:pPr>
        <w:outlineLvl w:val="1"/>
        <w:rPr>
          <w:bCs/>
          <w:sz w:val="28"/>
          <w:szCs w:val="28"/>
          <w:lang w:eastAsia="ru-RU"/>
        </w:rPr>
      </w:pPr>
    </w:p>
    <w:p w:rsidR="00A761C7" w:rsidRDefault="00A761C7" w:rsidP="00182F4C">
      <w:pPr>
        <w:outlineLvl w:val="1"/>
        <w:rPr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F940E3" wp14:editId="353EE070">
            <wp:extent cx="6286500" cy="3098800"/>
            <wp:effectExtent l="0" t="0" r="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61C7" w:rsidRDefault="00A761C7" w:rsidP="00182F4C">
      <w:pPr>
        <w:outlineLvl w:val="1"/>
        <w:rPr>
          <w:bCs/>
          <w:sz w:val="28"/>
          <w:szCs w:val="28"/>
          <w:lang w:eastAsia="ru-RU"/>
        </w:rPr>
      </w:pPr>
    </w:p>
    <w:p w:rsidR="00182F4C" w:rsidRDefault="00182F4C" w:rsidP="00182F4C">
      <w:pPr>
        <w:outlineLvl w:val="1"/>
        <w:rPr>
          <w:b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t>12. Удовлетворены ли Вы?</w:t>
      </w:r>
    </w:p>
    <w:p w:rsidR="00C32E00" w:rsidRPr="00E42C3C" w:rsidRDefault="00C32E00" w:rsidP="00182F4C">
      <w:pPr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ПКД</w:t>
      </w:r>
    </w:p>
    <w:tbl>
      <w:tblPr>
        <w:tblStyle w:val="aa"/>
        <w:tblW w:w="9786" w:type="dxa"/>
        <w:tblLook w:val="04A0" w:firstRow="1" w:lastRow="0" w:firstColumn="1" w:lastColumn="0" w:noHBand="0" w:noVBand="1"/>
      </w:tblPr>
      <w:tblGrid>
        <w:gridCol w:w="3681"/>
        <w:gridCol w:w="1902"/>
        <w:gridCol w:w="1974"/>
        <w:gridCol w:w="2229"/>
      </w:tblGrid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2" w:type="dxa"/>
          </w:tcPr>
          <w:p w:rsidR="00182F4C" w:rsidRPr="00E42C3C" w:rsidRDefault="00182F4C" w:rsidP="00182F4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</w:t>
            </w:r>
          </w:p>
        </w:tc>
        <w:tc>
          <w:tcPr>
            <w:tcW w:w="1974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удовлетворен</w:t>
            </w:r>
          </w:p>
        </w:tc>
        <w:tc>
          <w:tcPr>
            <w:tcW w:w="2229" w:type="dxa"/>
          </w:tcPr>
          <w:p w:rsidR="00182F4C" w:rsidRPr="00E42C3C" w:rsidRDefault="00182F4C" w:rsidP="00182F4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Организацией учебного процесса</w:t>
            </w:r>
          </w:p>
        </w:tc>
        <w:tc>
          <w:tcPr>
            <w:tcW w:w="1902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74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9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между студентами</w:t>
            </w:r>
          </w:p>
        </w:tc>
        <w:tc>
          <w:tcPr>
            <w:tcW w:w="1902" w:type="dxa"/>
          </w:tcPr>
          <w:p w:rsidR="00182F4C" w:rsidRPr="00E42C3C" w:rsidRDefault="00C32E00" w:rsidP="00C32E0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</w:t>
            </w:r>
            <w:r w:rsidR="00182F4C"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182F4C"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15%</w:t>
            </w:r>
          </w:p>
        </w:tc>
      </w:tr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преподавателями</w:t>
            </w:r>
          </w:p>
        </w:tc>
        <w:tc>
          <w:tcPr>
            <w:tcW w:w="1902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</w:t>
            </w:r>
            <w:r w:rsidR="00182F4C"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2229" w:type="dxa"/>
          </w:tcPr>
          <w:p w:rsidR="00182F4C" w:rsidRPr="00E42C3C" w:rsidRDefault="00C32E00" w:rsidP="00C32E0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11%</w:t>
            </w:r>
          </w:p>
        </w:tc>
      </w:tr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куратором</w:t>
            </w:r>
          </w:p>
        </w:tc>
        <w:tc>
          <w:tcPr>
            <w:tcW w:w="1902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</w:t>
            </w:r>
            <w:r w:rsidR="00182F4C"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74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2229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11%</w:t>
            </w:r>
          </w:p>
        </w:tc>
      </w:tr>
      <w:tr w:rsidR="00182F4C" w:rsidRPr="00E42C3C" w:rsidTr="00182F4C">
        <w:tc>
          <w:tcPr>
            <w:tcW w:w="3681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взаимодействием с администрацией</w:t>
            </w:r>
          </w:p>
        </w:tc>
        <w:tc>
          <w:tcPr>
            <w:tcW w:w="1902" w:type="dxa"/>
          </w:tcPr>
          <w:p w:rsidR="00182F4C" w:rsidRPr="00E42C3C" w:rsidRDefault="00182F4C" w:rsidP="00C32E00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8</w:t>
            </w:r>
            <w:r w:rsidR="00C32E00">
              <w:rPr>
                <w:sz w:val="28"/>
                <w:szCs w:val="28"/>
                <w:lang w:eastAsia="ru-RU"/>
              </w:rPr>
              <w:t>4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74" w:type="dxa"/>
          </w:tcPr>
          <w:p w:rsidR="00182F4C" w:rsidRPr="00E42C3C" w:rsidRDefault="00A8788F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182F4C" w:rsidRPr="00E42C3C" w:rsidRDefault="00C32E00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182F4C"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A8788F" w:rsidRDefault="00182F4C" w:rsidP="00C32E00">
      <w:pPr>
        <w:outlineLvl w:val="1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 </w:t>
      </w:r>
    </w:p>
    <w:p w:rsidR="00A8788F" w:rsidRDefault="00395BC2" w:rsidP="00C32E00">
      <w:pPr>
        <w:outlineLvl w:val="1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A43CEA" wp14:editId="5CF0554B">
            <wp:extent cx="6105525" cy="23812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788F" w:rsidRDefault="00A8788F" w:rsidP="00C32E00">
      <w:pPr>
        <w:outlineLvl w:val="1"/>
        <w:rPr>
          <w:sz w:val="28"/>
          <w:szCs w:val="28"/>
          <w:lang w:eastAsia="ru-RU"/>
        </w:rPr>
      </w:pPr>
    </w:p>
    <w:p w:rsidR="00C32E00" w:rsidRPr="00E42C3C" w:rsidRDefault="00C32E00" w:rsidP="00C32E00">
      <w:pPr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ТЕХ</w:t>
      </w:r>
    </w:p>
    <w:tbl>
      <w:tblPr>
        <w:tblStyle w:val="aa"/>
        <w:tblW w:w="9786" w:type="dxa"/>
        <w:tblLook w:val="04A0" w:firstRow="1" w:lastRow="0" w:firstColumn="1" w:lastColumn="0" w:noHBand="0" w:noVBand="1"/>
      </w:tblPr>
      <w:tblGrid>
        <w:gridCol w:w="3681"/>
        <w:gridCol w:w="1902"/>
        <w:gridCol w:w="1974"/>
        <w:gridCol w:w="2229"/>
      </w:tblGrid>
      <w:tr w:rsidR="00C32E00" w:rsidRPr="00E42C3C" w:rsidTr="00281FEC">
        <w:tc>
          <w:tcPr>
            <w:tcW w:w="3681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2" w:type="dxa"/>
          </w:tcPr>
          <w:p w:rsidR="00C32E00" w:rsidRPr="00E42C3C" w:rsidRDefault="00C32E00" w:rsidP="00281FE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</w:t>
            </w:r>
          </w:p>
        </w:tc>
        <w:tc>
          <w:tcPr>
            <w:tcW w:w="1974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удовлетворен</w:t>
            </w:r>
          </w:p>
        </w:tc>
        <w:tc>
          <w:tcPr>
            <w:tcW w:w="2229" w:type="dxa"/>
          </w:tcPr>
          <w:p w:rsidR="00C32E00" w:rsidRPr="00E42C3C" w:rsidRDefault="00C32E00" w:rsidP="00281FE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C32E00" w:rsidRPr="00E42C3C" w:rsidTr="00281FEC">
        <w:tc>
          <w:tcPr>
            <w:tcW w:w="3681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Организацией учебного процесса</w:t>
            </w:r>
          </w:p>
        </w:tc>
        <w:tc>
          <w:tcPr>
            <w:tcW w:w="1902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74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9" w:type="dxa"/>
          </w:tcPr>
          <w:p w:rsidR="00C32E00" w:rsidRPr="00E42C3C" w:rsidRDefault="00A8788F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</w:tr>
      <w:tr w:rsidR="00A8788F" w:rsidRPr="00E42C3C" w:rsidTr="00281FEC">
        <w:tc>
          <w:tcPr>
            <w:tcW w:w="3681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между студентами</w:t>
            </w:r>
          </w:p>
        </w:tc>
        <w:tc>
          <w:tcPr>
            <w:tcW w:w="1902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16%</w:t>
            </w:r>
          </w:p>
        </w:tc>
        <w:tc>
          <w:tcPr>
            <w:tcW w:w="2229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</w:tr>
      <w:tr w:rsidR="00A8788F" w:rsidRPr="00E42C3C" w:rsidTr="00281FEC">
        <w:tc>
          <w:tcPr>
            <w:tcW w:w="3681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преподавателями</w:t>
            </w:r>
          </w:p>
        </w:tc>
        <w:tc>
          <w:tcPr>
            <w:tcW w:w="1902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84%</w:t>
            </w:r>
          </w:p>
        </w:tc>
        <w:tc>
          <w:tcPr>
            <w:tcW w:w="1974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2229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</w:tr>
      <w:tr w:rsidR="00A8788F" w:rsidRPr="00E42C3C" w:rsidTr="00281FEC">
        <w:tc>
          <w:tcPr>
            <w:tcW w:w="3681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куратором</w:t>
            </w:r>
          </w:p>
        </w:tc>
        <w:tc>
          <w:tcPr>
            <w:tcW w:w="1902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92%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74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</w:tr>
      <w:tr w:rsidR="00A8788F" w:rsidRPr="00E42C3C" w:rsidTr="00281FEC">
        <w:tc>
          <w:tcPr>
            <w:tcW w:w="3681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взаимодействием с администрацией</w:t>
            </w:r>
          </w:p>
        </w:tc>
        <w:tc>
          <w:tcPr>
            <w:tcW w:w="1902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974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A8788F" w:rsidRPr="00E42C3C" w:rsidRDefault="00A8788F" w:rsidP="00A878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</w:tr>
    </w:tbl>
    <w:p w:rsidR="00A8788F" w:rsidRDefault="00A8788F" w:rsidP="00C32E00">
      <w:pPr>
        <w:outlineLvl w:val="1"/>
        <w:rPr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A2F44D5" wp14:editId="207404AE">
            <wp:extent cx="5876925" cy="24955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8788F" w:rsidRDefault="00A8788F" w:rsidP="00C32E00">
      <w:pPr>
        <w:outlineLvl w:val="1"/>
        <w:rPr>
          <w:bCs/>
          <w:sz w:val="28"/>
          <w:szCs w:val="28"/>
          <w:lang w:eastAsia="ru-RU"/>
        </w:rPr>
      </w:pPr>
    </w:p>
    <w:p w:rsidR="00C32E00" w:rsidRPr="00E42C3C" w:rsidRDefault="00C32E00" w:rsidP="00C32E00">
      <w:pPr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ПСО</w:t>
      </w:r>
    </w:p>
    <w:tbl>
      <w:tblPr>
        <w:tblStyle w:val="aa"/>
        <w:tblW w:w="9786" w:type="dxa"/>
        <w:tblLook w:val="04A0" w:firstRow="1" w:lastRow="0" w:firstColumn="1" w:lastColumn="0" w:noHBand="0" w:noVBand="1"/>
      </w:tblPr>
      <w:tblGrid>
        <w:gridCol w:w="3681"/>
        <w:gridCol w:w="1902"/>
        <w:gridCol w:w="1974"/>
        <w:gridCol w:w="2229"/>
      </w:tblGrid>
      <w:tr w:rsidR="00C32E00" w:rsidRPr="00E42C3C" w:rsidTr="00281FEC">
        <w:tc>
          <w:tcPr>
            <w:tcW w:w="3681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2" w:type="dxa"/>
          </w:tcPr>
          <w:p w:rsidR="00C32E00" w:rsidRPr="00E42C3C" w:rsidRDefault="00C32E00" w:rsidP="00281FE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Удовлетворен</w:t>
            </w:r>
          </w:p>
        </w:tc>
        <w:tc>
          <w:tcPr>
            <w:tcW w:w="1974" w:type="dxa"/>
          </w:tcPr>
          <w:p w:rsidR="00C32E00" w:rsidRPr="00E42C3C" w:rsidRDefault="00C32E00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удовлетворен</w:t>
            </w:r>
          </w:p>
        </w:tc>
        <w:tc>
          <w:tcPr>
            <w:tcW w:w="2229" w:type="dxa"/>
          </w:tcPr>
          <w:p w:rsidR="00C32E00" w:rsidRPr="00E42C3C" w:rsidRDefault="00C32E00" w:rsidP="00281FEC">
            <w:pPr>
              <w:jc w:val="center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0835CD" w:rsidRPr="00E42C3C" w:rsidTr="00281FEC">
        <w:tc>
          <w:tcPr>
            <w:tcW w:w="368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Организацией учебного процесса</w:t>
            </w:r>
          </w:p>
        </w:tc>
        <w:tc>
          <w:tcPr>
            <w:tcW w:w="1902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974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0835CD" w:rsidRPr="00E42C3C" w:rsidTr="00281FEC">
        <w:tc>
          <w:tcPr>
            <w:tcW w:w="368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между студентами</w:t>
            </w:r>
          </w:p>
        </w:tc>
        <w:tc>
          <w:tcPr>
            <w:tcW w:w="1902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3%</w:t>
            </w:r>
          </w:p>
        </w:tc>
      </w:tr>
      <w:tr w:rsidR="000835CD" w:rsidRPr="00E42C3C" w:rsidTr="00281FEC">
        <w:tc>
          <w:tcPr>
            <w:tcW w:w="368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преподавателями</w:t>
            </w:r>
          </w:p>
        </w:tc>
        <w:tc>
          <w:tcPr>
            <w:tcW w:w="1902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0835CD" w:rsidRPr="00E42C3C" w:rsidTr="00281FEC">
        <w:tc>
          <w:tcPr>
            <w:tcW w:w="368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Взаимоотношениями с куратором</w:t>
            </w:r>
          </w:p>
        </w:tc>
        <w:tc>
          <w:tcPr>
            <w:tcW w:w="1902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974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0835CD" w:rsidRPr="00E42C3C" w:rsidTr="00281FEC">
        <w:tc>
          <w:tcPr>
            <w:tcW w:w="368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взаимодействием с администрацией</w:t>
            </w:r>
          </w:p>
        </w:tc>
        <w:tc>
          <w:tcPr>
            <w:tcW w:w="1902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74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</w:p>
    <w:p w:rsidR="00A8788F" w:rsidRDefault="00A8788F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B55BBF" wp14:editId="598FC9B5">
            <wp:extent cx="6134100" cy="3594100"/>
            <wp:effectExtent l="0" t="0" r="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34D9" w:rsidRPr="00E42C3C" w:rsidRDefault="000134D9" w:rsidP="00182F4C">
      <w:pPr>
        <w:rPr>
          <w:sz w:val="28"/>
          <w:szCs w:val="28"/>
          <w:lang w:eastAsia="ru-RU"/>
        </w:rPr>
      </w:pPr>
    </w:p>
    <w:p w:rsidR="00182F4C" w:rsidRDefault="00182F4C" w:rsidP="00182F4C">
      <w:pPr>
        <w:rPr>
          <w:bCs/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lastRenderedPageBreak/>
        <w:t> </w:t>
      </w:r>
      <w:r w:rsidRPr="00E42C3C">
        <w:rPr>
          <w:bCs/>
          <w:sz w:val="28"/>
          <w:szCs w:val="28"/>
          <w:lang w:eastAsia="ru-RU"/>
        </w:rPr>
        <w:t>13.    Насколько Вас удовлетворяет материальная база техникума?</w:t>
      </w:r>
    </w:p>
    <w:p w:rsidR="00395BC2" w:rsidRDefault="00395BC2" w:rsidP="00182F4C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ПКД</w:t>
      </w:r>
    </w:p>
    <w:p w:rsidR="000F5E62" w:rsidRPr="00E42C3C" w:rsidRDefault="000F5E62" w:rsidP="00182F4C">
      <w:pPr>
        <w:rPr>
          <w:sz w:val="28"/>
          <w:szCs w:val="28"/>
          <w:lang w:eastAsia="ru-RU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038"/>
        <w:gridCol w:w="1945"/>
        <w:gridCol w:w="1945"/>
        <w:gridCol w:w="1945"/>
        <w:gridCol w:w="1903"/>
      </w:tblGrid>
      <w:tr w:rsidR="00182F4C" w:rsidRPr="00E42C3C" w:rsidTr="00395BC2">
        <w:tc>
          <w:tcPr>
            <w:tcW w:w="2038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5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Вполне удовлетворяет</w:t>
            </w:r>
          </w:p>
        </w:tc>
        <w:tc>
          <w:tcPr>
            <w:tcW w:w="1945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Частично удовлетворяет</w:t>
            </w:r>
          </w:p>
        </w:tc>
        <w:tc>
          <w:tcPr>
            <w:tcW w:w="1945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удовлетворяет</w:t>
            </w:r>
          </w:p>
        </w:tc>
        <w:tc>
          <w:tcPr>
            <w:tcW w:w="1903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182F4C" w:rsidRPr="00E42C3C" w:rsidTr="00395BC2">
        <w:tc>
          <w:tcPr>
            <w:tcW w:w="2038" w:type="dxa"/>
          </w:tcPr>
          <w:p w:rsidR="00182F4C" w:rsidRPr="00E42C3C" w:rsidRDefault="00182F4C" w:rsidP="00182F4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Наличие компьютеров, используемых в учебном процессе</w:t>
            </w:r>
          </w:p>
        </w:tc>
        <w:tc>
          <w:tcPr>
            <w:tcW w:w="1945" w:type="dxa"/>
          </w:tcPr>
          <w:p w:rsidR="00182F4C" w:rsidRPr="00E42C3C" w:rsidRDefault="00182F4C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6</w:t>
            </w:r>
            <w:r w:rsidR="00395BC2"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182F4C" w:rsidRPr="00E42C3C" w:rsidRDefault="00182F4C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2</w:t>
            </w:r>
            <w:r w:rsidR="00395BC2">
              <w:rPr>
                <w:sz w:val="28"/>
                <w:szCs w:val="28"/>
                <w:lang w:eastAsia="ru-RU"/>
              </w:rPr>
              <w:t>4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182F4C" w:rsidRPr="00E42C3C" w:rsidRDefault="00395BC2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03" w:type="dxa"/>
          </w:tcPr>
          <w:p w:rsidR="00182F4C" w:rsidRPr="00E42C3C" w:rsidRDefault="00395BC2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182F4C"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395BC2" w:rsidRPr="00E42C3C" w:rsidTr="00395BC2">
        <w:tc>
          <w:tcPr>
            <w:tcW w:w="2038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Возможностью работы в компьютерном классе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903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</w:p>
    <w:p w:rsidR="00395BC2" w:rsidRDefault="00395BC2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14BFEF" wp14:editId="2077914F">
            <wp:extent cx="6248400" cy="3416300"/>
            <wp:effectExtent l="0" t="0" r="0" b="127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5BC2" w:rsidRDefault="00395BC2" w:rsidP="00182F4C">
      <w:pPr>
        <w:rPr>
          <w:sz w:val="28"/>
          <w:szCs w:val="28"/>
          <w:lang w:eastAsia="ru-RU"/>
        </w:rPr>
      </w:pPr>
    </w:p>
    <w:p w:rsidR="00395BC2" w:rsidRPr="00E42C3C" w:rsidRDefault="00395BC2" w:rsidP="00395BC2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ТЕХ</w:t>
      </w:r>
    </w:p>
    <w:tbl>
      <w:tblPr>
        <w:tblStyle w:val="aa"/>
        <w:tblW w:w="10149" w:type="dxa"/>
        <w:tblInd w:w="-289" w:type="dxa"/>
        <w:tblLook w:val="04A0" w:firstRow="1" w:lastRow="0" w:firstColumn="1" w:lastColumn="0" w:noHBand="0" w:noVBand="1"/>
      </w:tblPr>
      <w:tblGrid>
        <w:gridCol w:w="2411"/>
        <w:gridCol w:w="1945"/>
        <w:gridCol w:w="1945"/>
        <w:gridCol w:w="1945"/>
        <w:gridCol w:w="1903"/>
      </w:tblGrid>
      <w:tr w:rsidR="00395BC2" w:rsidRPr="00E42C3C" w:rsidTr="000835CD">
        <w:tc>
          <w:tcPr>
            <w:tcW w:w="2411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Вполне удовлетворяет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Частично удовлетворяет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удовлетворяет</w:t>
            </w:r>
          </w:p>
        </w:tc>
        <w:tc>
          <w:tcPr>
            <w:tcW w:w="1903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395BC2" w:rsidRPr="00E42C3C" w:rsidTr="000835CD">
        <w:tc>
          <w:tcPr>
            <w:tcW w:w="2411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Наличие компьютеров, используемых в учебном процессе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903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395BC2" w:rsidRPr="00E42C3C" w:rsidTr="000835CD">
        <w:tc>
          <w:tcPr>
            <w:tcW w:w="2411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Возможностью работы в компьютерном классе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945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8%</w:t>
            </w:r>
          </w:p>
        </w:tc>
        <w:tc>
          <w:tcPr>
            <w:tcW w:w="1903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395BC2" w:rsidRDefault="00395BC2" w:rsidP="00182F4C">
      <w:pPr>
        <w:rPr>
          <w:sz w:val="28"/>
          <w:szCs w:val="28"/>
          <w:lang w:eastAsia="ru-RU"/>
        </w:rPr>
      </w:pPr>
    </w:p>
    <w:p w:rsidR="00395BC2" w:rsidRDefault="00395BC2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E4C2DB" wp14:editId="248D5E0A">
            <wp:extent cx="6124575" cy="31623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95BC2" w:rsidRDefault="00395BC2" w:rsidP="00182F4C">
      <w:pPr>
        <w:rPr>
          <w:sz w:val="28"/>
          <w:szCs w:val="28"/>
          <w:lang w:eastAsia="ru-RU"/>
        </w:rPr>
      </w:pPr>
    </w:p>
    <w:p w:rsidR="00395BC2" w:rsidRPr="00E42C3C" w:rsidRDefault="00395BC2" w:rsidP="00395BC2">
      <w:pPr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Специальность ПСО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038"/>
        <w:gridCol w:w="1945"/>
        <w:gridCol w:w="1945"/>
        <w:gridCol w:w="1945"/>
        <w:gridCol w:w="1903"/>
      </w:tblGrid>
      <w:tr w:rsidR="00395BC2" w:rsidRPr="00E42C3C" w:rsidTr="00281FEC">
        <w:tc>
          <w:tcPr>
            <w:tcW w:w="197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Вполне удовлетворяет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Частично удовлетворяет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 удовлетворяет</w:t>
            </w:r>
          </w:p>
        </w:tc>
        <w:tc>
          <w:tcPr>
            <w:tcW w:w="2143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395BC2" w:rsidRPr="00E42C3C" w:rsidTr="00281FEC">
        <w:tc>
          <w:tcPr>
            <w:tcW w:w="197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Наличие компьютеров, используемых в учебном процессе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E42C3C">
              <w:rPr>
                <w:sz w:val="28"/>
                <w:szCs w:val="28"/>
                <w:lang w:eastAsia="ru-RU"/>
              </w:rPr>
              <w:t>4%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143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395BC2" w:rsidRPr="00E42C3C" w:rsidTr="00281FEC">
        <w:tc>
          <w:tcPr>
            <w:tcW w:w="1975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Возможностью работы в компьютерном классе</w:t>
            </w:r>
          </w:p>
        </w:tc>
        <w:tc>
          <w:tcPr>
            <w:tcW w:w="1886" w:type="dxa"/>
          </w:tcPr>
          <w:p w:rsidR="00395BC2" w:rsidRPr="00E42C3C" w:rsidRDefault="00395BC2" w:rsidP="00395BC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81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886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2143" w:type="dxa"/>
          </w:tcPr>
          <w:p w:rsidR="00395BC2" w:rsidRPr="00E42C3C" w:rsidRDefault="00395BC2" w:rsidP="00281FE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</w:tbl>
    <w:p w:rsidR="00395BC2" w:rsidRDefault="00395BC2" w:rsidP="00182F4C">
      <w:pPr>
        <w:rPr>
          <w:sz w:val="28"/>
          <w:szCs w:val="28"/>
          <w:lang w:eastAsia="ru-RU"/>
        </w:rPr>
      </w:pPr>
    </w:p>
    <w:p w:rsidR="00395BC2" w:rsidRDefault="00395BC2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A90562" wp14:editId="0882DA9A">
            <wp:extent cx="6067425" cy="3111500"/>
            <wp:effectExtent l="0" t="0" r="9525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5BC2" w:rsidRPr="00E42C3C" w:rsidRDefault="00395BC2" w:rsidP="00182F4C">
      <w:pPr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lastRenderedPageBreak/>
        <w:t>14. Укажите в каких мероприятиях Вы принимали участие в прошлом и текущем учебном году?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182F4C" w:rsidRPr="00E42C3C" w:rsidTr="00182F4C">
        <w:tc>
          <w:tcPr>
            <w:tcW w:w="5240" w:type="dxa"/>
          </w:tcPr>
          <w:p w:rsidR="00182F4C" w:rsidRPr="00E42C3C" w:rsidRDefault="00182F4C" w:rsidP="000835CD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 студенческих конференциях</w:t>
            </w:r>
            <w:r w:rsidR="000835CD">
              <w:rPr>
                <w:sz w:val="28"/>
                <w:szCs w:val="28"/>
                <w:lang w:eastAsia="ru-RU"/>
              </w:rPr>
              <w:t>, открытых уроках, дне самоуправлении</w:t>
            </w:r>
          </w:p>
        </w:tc>
        <w:tc>
          <w:tcPr>
            <w:tcW w:w="4536" w:type="dxa"/>
          </w:tcPr>
          <w:p w:rsidR="00182F4C" w:rsidRPr="00E42C3C" w:rsidRDefault="00182F4C" w:rsidP="00182F4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1</w:t>
            </w:r>
            <w:r w:rsidR="000835CD">
              <w:rPr>
                <w:sz w:val="28"/>
                <w:szCs w:val="28"/>
                <w:lang w:eastAsia="ru-RU"/>
              </w:rPr>
              <w:t>0</w:t>
            </w:r>
            <w:r w:rsidRPr="00E42C3C">
              <w:rPr>
                <w:sz w:val="28"/>
                <w:szCs w:val="28"/>
                <w:lang w:eastAsia="ru-RU"/>
              </w:rPr>
              <w:t>0%</w:t>
            </w:r>
          </w:p>
        </w:tc>
      </w:tr>
      <w:tr w:rsidR="00182F4C" w:rsidRPr="00E42C3C" w:rsidTr="00182F4C">
        <w:tc>
          <w:tcPr>
            <w:tcW w:w="5240" w:type="dxa"/>
          </w:tcPr>
          <w:p w:rsidR="00182F4C" w:rsidRPr="00E42C3C" w:rsidRDefault="00182F4C" w:rsidP="00182F4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 спортивных соревнованиях</w:t>
            </w:r>
          </w:p>
        </w:tc>
        <w:tc>
          <w:tcPr>
            <w:tcW w:w="4536" w:type="dxa"/>
          </w:tcPr>
          <w:p w:rsidR="00182F4C" w:rsidRPr="00E42C3C" w:rsidRDefault="000835CD" w:rsidP="00182F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182F4C" w:rsidRPr="00E42C3C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182F4C" w:rsidRPr="00E42C3C" w:rsidTr="00182F4C">
        <w:tc>
          <w:tcPr>
            <w:tcW w:w="5240" w:type="dxa"/>
          </w:tcPr>
          <w:p w:rsidR="00182F4C" w:rsidRPr="00E42C3C" w:rsidRDefault="00182F4C" w:rsidP="00182F4C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В культурно-массовых мероприятиях</w:t>
            </w:r>
          </w:p>
        </w:tc>
        <w:tc>
          <w:tcPr>
            <w:tcW w:w="4536" w:type="dxa"/>
          </w:tcPr>
          <w:p w:rsidR="00182F4C" w:rsidRPr="00E42C3C" w:rsidRDefault="000835CD" w:rsidP="00182F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</w:t>
            </w:r>
            <w:r w:rsidR="00182F4C"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182F4C" w:rsidRPr="00E42C3C" w:rsidTr="00182F4C">
        <w:tc>
          <w:tcPr>
            <w:tcW w:w="5240" w:type="dxa"/>
          </w:tcPr>
          <w:p w:rsidR="00182F4C" w:rsidRPr="00E42C3C" w:rsidRDefault="000835CD" w:rsidP="00182F4C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E42C3C">
              <w:rPr>
                <w:sz w:val="28"/>
                <w:szCs w:val="28"/>
                <w:lang w:eastAsia="ru-RU"/>
              </w:rPr>
              <w:t>волон</w:t>
            </w:r>
            <w:r>
              <w:rPr>
                <w:sz w:val="28"/>
                <w:szCs w:val="28"/>
                <w:lang w:eastAsia="ru-RU"/>
              </w:rPr>
              <w:t>терство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акции, трудовой десант </w:t>
            </w:r>
          </w:p>
        </w:tc>
        <w:tc>
          <w:tcPr>
            <w:tcW w:w="4536" w:type="dxa"/>
          </w:tcPr>
          <w:p w:rsidR="00182F4C" w:rsidRPr="00E42C3C" w:rsidRDefault="000835CD" w:rsidP="000835C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</w:t>
            </w:r>
            <w:r w:rsidR="00182F4C" w:rsidRPr="00E42C3C">
              <w:rPr>
                <w:sz w:val="28"/>
                <w:szCs w:val="28"/>
                <w:lang w:eastAsia="ru-RU"/>
              </w:rPr>
              <w:t xml:space="preserve"> % </w:t>
            </w:r>
          </w:p>
        </w:tc>
      </w:tr>
    </w:tbl>
    <w:p w:rsidR="00182F4C" w:rsidRDefault="00182F4C" w:rsidP="00182F4C">
      <w:pPr>
        <w:jc w:val="both"/>
        <w:rPr>
          <w:sz w:val="28"/>
          <w:szCs w:val="28"/>
          <w:lang w:eastAsia="ru-RU"/>
        </w:rPr>
      </w:pPr>
    </w:p>
    <w:p w:rsidR="000835CD" w:rsidRDefault="000835CD" w:rsidP="00182F4C">
      <w:pPr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3C4023" wp14:editId="3B9CCABC">
            <wp:extent cx="6210300" cy="3505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835CD" w:rsidRPr="00E42C3C" w:rsidRDefault="000835CD" w:rsidP="00182F4C">
      <w:pPr>
        <w:jc w:val="both"/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rPr>
          <w:bCs/>
          <w:sz w:val="28"/>
          <w:szCs w:val="28"/>
          <w:lang w:eastAsia="ru-RU"/>
        </w:rPr>
      </w:pPr>
      <w:r w:rsidRPr="00E42C3C">
        <w:rPr>
          <w:bCs/>
          <w:sz w:val="28"/>
          <w:szCs w:val="28"/>
          <w:lang w:eastAsia="ru-RU"/>
        </w:rPr>
        <w:t>15.Как вы оцениваете морально-нравственную атмосферу в техникуме?</w:t>
      </w:r>
    </w:p>
    <w:tbl>
      <w:tblPr>
        <w:tblStyle w:val="aa"/>
        <w:tblW w:w="7792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701"/>
      </w:tblGrid>
      <w:tr w:rsidR="000835CD" w:rsidRPr="00E42C3C" w:rsidTr="000835CD">
        <w:tc>
          <w:tcPr>
            <w:tcW w:w="2689" w:type="dxa"/>
          </w:tcPr>
          <w:p w:rsidR="000835CD" w:rsidRPr="00E42C3C" w:rsidRDefault="000835CD" w:rsidP="00182F4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835CD" w:rsidRPr="00E42C3C" w:rsidRDefault="000835CD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701" w:type="dxa"/>
          </w:tcPr>
          <w:p w:rsidR="000835CD" w:rsidRPr="00E42C3C" w:rsidRDefault="000835CD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701" w:type="dxa"/>
          </w:tcPr>
          <w:p w:rsidR="000835CD" w:rsidRPr="00E42C3C" w:rsidRDefault="000835CD" w:rsidP="00182F4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0835CD" w:rsidRPr="00E42C3C" w:rsidTr="000835CD">
        <w:tc>
          <w:tcPr>
            <w:tcW w:w="268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Благожелательная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835CD" w:rsidRPr="00E42C3C" w:rsidTr="000835CD">
        <w:tc>
          <w:tcPr>
            <w:tcW w:w="268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Нейтральная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Pr="00E42C3C">
              <w:rPr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835CD" w:rsidRPr="00E42C3C" w:rsidTr="000835CD">
        <w:tc>
          <w:tcPr>
            <w:tcW w:w="2689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Напряженная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701" w:type="dxa"/>
          </w:tcPr>
          <w:p w:rsidR="000835CD" w:rsidRPr="00E42C3C" w:rsidRDefault="000835CD" w:rsidP="000835C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3%</w:t>
            </w:r>
          </w:p>
        </w:tc>
      </w:tr>
    </w:tbl>
    <w:p w:rsidR="00182F4C" w:rsidRDefault="00182F4C" w:rsidP="00182F4C">
      <w:pPr>
        <w:rPr>
          <w:sz w:val="28"/>
          <w:szCs w:val="28"/>
          <w:lang w:eastAsia="ru-RU"/>
        </w:rPr>
      </w:pPr>
    </w:p>
    <w:p w:rsidR="000835CD" w:rsidRDefault="00547C79" w:rsidP="00182F4C">
      <w:pPr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94A573" wp14:editId="59E5590A">
            <wp:extent cx="6038850" cy="2654300"/>
            <wp:effectExtent l="0" t="0" r="0" b="1270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835CD" w:rsidRPr="00E42C3C" w:rsidRDefault="000835CD" w:rsidP="00182F4C">
      <w:pPr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jc w:val="both"/>
        <w:rPr>
          <w:bCs/>
          <w:sz w:val="28"/>
          <w:szCs w:val="28"/>
          <w:lang w:eastAsia="ru-RU"/>
        </w:rPr>
      </w:pPr>
      <w:r w:rsidRPr="00E42C3C">
        <w:rPr>
          <w:bCs/>
          <w:iCs/>
          <w:sz w:val="28"/>
          <w:szCs w:val="28"/>
          <w:lang w:eastAsia="ru-RU"/>
        </w:rPr>
        <w:t>16. Приходится ли Вам совмещать работу с учебой</w:t>
      </w:r>
      <w:r w:rsidRPr="00E42C3C">
        <w:rPr>
          <w:bCs/>
          <w:sz w:val="28"/>
          <w:szCs w:val="28"/>
          <w:lang w:eastAsia="ru-RU"/>
        </w:rPr>
        <w:t>?</w:t>
      </w:r>
    </w:p>
    <w:tbl>
      <w:tblPr>
        <w:tblStyle w:val="aa"/>
        <w:tblW w:w="8883" w:type="dxa"/>
        <w:tblLook w:val="04A0" w:firstRow="1" w:lastRow="0" w:firstColumn="1" w:lastColumn="0" w:noHBand="0" w:noVBand="1"/>
      </w:tblPr>
      <w:tblGrid>
        <w:gridCol w:w="5665"/>
        <w:gridCol w:w="1092"/>
        <w:gridCol w:w="992"/>
        <w:gridCol w:w="1134"/>
      </w:tblGrid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2" w:type="dxa"/>
          </w:tcPr>
          <w:p w:rsidR="00547C79" w:rsidRPr="00E42C3C" w:rsidRDefault="00547C79" w:rsidP="00547C7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Да, при этом работа мешает учебе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</w:t>
            </w:r>
            <w:r w:rsidRPr="00E42C3C">
              <w:rPr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0%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Да, это помогает освоить специальность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28</w:t>
            </w:r>
            <w:r w:rsidRPr="00E42C3C">
              <w:rPr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0%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Да, из-за сложного материального положения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28</w:t>
            </w:r>
            <w:r w:rsidRPr="00E42C3C">
              <w:rPr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12%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Да, но при этом учеба мешает работе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0 %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0%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</w:t>
            </w:r>
            <w:r w:rsidRPr="00E42C3C">
              <w:rPr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12%</w:t>
            </w:r>
          </w:p>
        </w:tc>
      </w:tr>
      <w:tr w:rsidR="00547C79" w:rsidRPr="00E42C3C" w:rsidTr="00547C79">
        <w:tc>
          <w:tcPr>
            <w:tcW w:w="5665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E42C3C">
              <w:rPr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75</w:t>
            </w:r>
            <w:r w:rsidRPr="00E42C3C">
              <w:rPr>
                <w:bCs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992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47C79" w:rsidRPr="00E42C3C" w:rsidRDefault="00547C79" w:rsidP="00547C7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88%</w:t>
            </w:r>
          </w:p>
        </w:tc>
      </w:tr>
    </w:tbl>
    <w:p w:rsidR="00182F4C" w:rsidRDefault="00182F4C" w:rsidP="00182F4C">
      <w:pPr>
        <w:jc w:val="both"/>
        <w:rPr>
          <w:bCs/>
          <w:iCs/>
          <w:sz w:val="28"/>
          <w:szCs w:val="28"/>
          <w:lang w:eastAsia="ru-RU"/>
        </w:rPr>
      </w:pPr>
    </w:p>
    <w:p w:rsidR="00547C79" w:rsidRDefault="00547C79" w:rsidP="00182F4C">
      <w:pPr>
        <w:jc w:val="both"/>
        <w:rPr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D378BA" wp14:editId="592CF8BF">
            <wp:extent cx="6096000" cy="29718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47C79" w:rsidRPr="00E42C3C" w:rsidRDefault="00547C79" w:rsidP="00182F4C">
      <w:pPr>
        <w:jc w:val="both"/>
        <w:rPr>
          <w:bCs/>
          <w:iCs/>
          <w:sz w:val="28"/>
          <w:szCs w:val="28"/>
          <w:lang w:eastAsia="ru-RU"/>
        </w:rPr>
      </w:pPr>
    </w:p>
    <w:p w:rsidR="00182F4C" w:rsidRPr="00E42C3C" w:rsidRDefault="00182F4C" w:rsidP="00182F4C">
      <w:pPr>
        <w:jc w:val="both"/>
        <w:rPr>
          <w:bCs/>
          <w:iCs/>
          <w:sz w:val="28"/>
          <w:szCs w:val="28"/>
          <w:lang w:eastAsia="ru-RU"/>
        </w:rPr>
      </w:pPr>
      <w:r w:rsidRPr="00E42C3C">
        <w:rPr>
          <w:bCs/>
          <w:iCs/>
          <w:sz w:val="28"/>
          <w:szCs w:val="28"/>
          <w:lang w:eastAsia="ru-RU"/>
        </w:rPr>
        <w:t>17. Связана ли Ваша работа с получаемой специальностью? (отвечали на этот вопрос только те студенты, которые имели опыт работы в каникулярное время, либо совмещали обучение и работу)</w:t>
      </w:r>
    </w:p>
    <w:tbl>
      <w:tblPr>
        <w:tblStyle w:val="aa"/>
        <w:tblW w:w="6799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</w:tblGrid>
      <w:tr w:rsidR="004C1ABA" w:rsidRPr="00E42C3C" w:rsidTr="004C1ABA">
        <w:tc>
          <w:tcPr>
            <w:tcW w:w="2122" w:type="dxa"/>
          </w:tcPr>
          <w:p w:rsidR="004C1ABA" w:rsidRPr="00E42C3C" w:rsidRDefault="004C1ABA" w:rsidP="00182F4C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C1ABA" w:rsidRPr="00E42C3C" w:rsidRDefault="004C1ABA" w:rsidP="00182F4C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559" w:type="dxa"/>
          </w:tcPr>
          <w:p w:rsidR="004C1ABA" w:rsidRPr="00E42C3C" w:rsidRDefault="004C1ABA" w:rsidP="00182F4C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559" w:type="dxa"/>
          </w:tcPr>
          <w:p w:rsidR="004C1ABA" w:rsidRPr="00E42C3C" w:rsidRDefault="004C1ABA" w:rsidP="00182F4C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ПСО</w:t>
            </w:r>
          </w:p>
        </w:tc>
      </w:tr>
      <w:tr w:rsidR="004C1ABA" w:rsidRPr="00E42C3C" w:rsidTr="004C1ABA">
        <w:tc>
          <w:tcPr>
            <w:tcW w:w="2122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30%</w:t>
            </w:r>
          </w:p>
        </w:tc>
      </w:tr>
      <w:tr w:rsidR="004C1ABA" w:rsidRPr="00E42C3C" w:rsidTr="004C1ABA">
        <w:tc>
          <w:tcPr>
            <w:tcW w:w="2122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60 %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559" w:type="dxa"/>
          </w:tcPr>
          <w:p w:rsidR="004C1ABA" w:rsidRPr="00E42C3C" w:rsidRDefault="004C1ABA" w:rsidP="004C1AB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70%</w:t>
            </w:r>
          </w:p>
        </w:tc>
      </w:tr>
    </w:tbl>
    <w:p w:rsidR="00182F4C" w:rsidRDefault="00182F4C" w:rsidP="00182F4C">
      <w:pPr>
        <w:jc w:val="both"/>
        <w:rPr>
          <w:sz w:val="28"/>
          <w:szCs w:val="28"/>
          <w:lang w:eastAsia="ru-RU"/>
        </w:rPr>
      </w:pPr>
    </w:p>
    <w:p w:rsidR="004C1ABA" w:rsidRDefault="004C1ABA" w:rsidP="00182F4C">
      <w:pPr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E94EA4" wp14:editId="123E2FE2">
            <wp:extent cx="5991225" cy="2565400"/>
            <wp:effectExtent l="0" t="0" r="9525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C1ABA" w:rsidRDefault="004C1ABA" w:rsidP="00182F4C">
      <w:pPr>
        <w:jc w:val="both"/>
        <w:rPr>
          <w:sz w:val="28"/>
          <w:szCs w:val="28"/>
          <w:lang w:eastAsia="ru-RU"/>
        </w:rPr>
      </w:pPr>
    </w:p>
    <w:p w:rsidR="00182F4C" w:rsidRPr="00E42C3C" w:rsidRDefault="00182F4C" w:rsidP="00182F4C">
      <w:pPr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 xml:space="preserve">18. Как Вы считаете, выпускники </w:t>
      </w:r>
      <w:r w:rsidR="00C7601C">
        <w:rPr>
          <w:sz w:val="28"/>
          <w:szCs w:val="28"/>
          <w:lang w:eastAsia="ru-RU"/>
        </w:rPr>
        <w:t>н</w:t>
      </w:r>
      <w:r w:rsidRPr="00E42C3C">
        <w:rPr>
          <w:sz w:val="28"/>
          <w:szCs w:val="28"/>
          <w:lang w:eastAsia="ru-RU"/>
        </w:rPr>
        <w:t>ашего образовательного учреждения подготовлены к жизни и труду в современных условиях и адаптации на рынке труда?</w:t>
      </w:r>
    </w:p>
    <w:tbl>
      <w:tblPr>
        <w:tblStyle w:val="aa"/>
        <w:tblW w:w="6942" w:type="dxa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1276"/>
      </w:tblGrid>
      <w:tr w:rsidR="004C1ABA" w:rsidRPr="00E42C3C" w:rsidTr="004C1ABA">
        <w:tc>
          <w:tcPr>
            <w:tcW w:w="3114" w:type="dxa"/>
          </w:tcPr>
          <w:p w:rsidR="004C1ABA" w:rsidRPr="00E42C3C" w:rsidRDefault="004C1ABA" w:rsidP="00182F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C1ABA" w:rsidRPr="00E42C3C" w:rsidRDefault="004C1ABA" w:rsidP="00182F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ПКД</w:t>
            </w:r>
          </w:p>
        </w:tc>
        <w:tc>
          <w:tcPr>
            <w:tcW w:w="1276" w:type="dxa"/>
          </w:tcPr>
          <w:p w:rsidR="004C1ABA" w:rsidRPr="00E42C3C" w:rsidRDefault="004C1ABA" w:rsidP="00182F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</w:t>
            </w:r>
          </w:p>
        </w:tc>
        <w:tc>
          <w:tcPr>
            <w:tcW w:w="1276" w:type="dxa"/>
          </w:tcPr>
          <w:p w:rsidR="004C1ABA" w:rsidRPr="00E42C3C" w:rsidRDefault="004C1ABA" w:rsidP="00182F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ПСО</w:t>
            </w:r>
          </w:p>
        </w:tc>
      </w:tr>
      <w:tr w:rsidR="004C1ABA" w:rsidRPr="00E42C3C" w:rsidTr="004C1ABA">
        <w:tc>
          <w:tcPr>
            <w:tcW w:w="3114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66 %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75%</w:t>
            </w:r>
          </w:p>
        </w:tc>
      </w:tr>
      <w:tr w:rsidR="004C1ABA" w:rsidRPr="00E42C3C" w:rsidTr="004C1ABA">
        <w:tc>
          <w:tcPr>
            <w:tcW w:w="3114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7 %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12%</w:t>
            </w:r>
          </w:p>
        </w:tc>
      </w:tr>
      <w:tr w:rsidR="004C1ABA" w:rsidRPr="00E42C3C" w:rsidTr="004C1ABA">
        <w:tc>
          <w:tcPr>
            <w:tcW w:w="3114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bCs/>
                <w:iCs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 w:rsidRPr="00E42C3C">
              <w:rPr>
                <w:sz w:val="28"/>
                <w:szCs w:val="28"/>
                <w:lang w:eastAsia="ru-RU"/>
              </w:rPr>
              <w:t>27 %</w:t>
            </w:r>
          </w:p>
        </w:tc>
        <w:tc>
          <w:tcPr>
            <w:tcW w:w="1276" w:type="dxa"/>
          </w:tcPr>
          <w:p w:rsidR="004C1ABA" w:rsidRPr="00E42C3C" w:rsidRDefault="004C1ABA" w:rsidP="004C1A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13%</w:t>
            </w:r>
          </w:p>
        </w:tc>
      </w:tr>
    </w:tbl>
    <w:p w:rsidR="00182F4C" w:rsidRDefault="00182F4C" w:rsidP="00182F4C">
      <w:pPr>
        <w:jc w:val="both"/>
        <w:rPr>
          <w:sz w:val="28"/>
          <w:szCs w:val="28"/>
          <w:lang w:eastAsia="ru-RU"/>
        </w:rPr>
      </w:pPr>
    </w:p>
    <w:p w:rsidR="004C1ABA" w:rsidRPr="00E42C3C" w:rsidRDefault="004C1ABA" w:rsidP="00182F4C">
      <w:pPr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85972F" wp14:editId="5964C1F2">
            <wp:extent cx="5857875" cy="274320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F5E62" w:rsidRDefault="000F5E62" w:rsidP="00182F4C">
      <w:pPr>
        <w:jc w:val="both"/>
        <w:rPr>
          <w:sz w:val="32"/>
          <w:szCs w:val="28"/>
          <w:lang w:eastAsia="ru-RU"/>
        </w:rPr>
      </w:pPr>
    </w:p>
    <w:p w:rsidR="000F5E62" w:rsidRDefault="000F5E62" w:rsidP="00182F4C">
      <w:pPr>
        <w:jc w:val="both"/>
        <w:rPr>
          <w:sz w:val="32"/>
          <w:szCs w:val="28"/>
          <w:lang w:eastAsia="ru-RU"/>
        </w:rPr>
      </w:pPr>
    </w:p>
    <w:p w:rsidR="00182F4C" w:rsidRPr="005379A1" w:rsidRDefault="00C7601C" w:rsidP="00182F4C">
      <w:pPr>
        <w:jc w:val="both"/>
        <w:rPr>
          <w:sz w:val="32"/>
          <w:szCs w:val="28"/>
          <w:lang w:eastAsia="ru-RU"/>
        </w:rPr>
      </w:pPr>
      <w:r w:rsidRPr="005379A1">
        <w:rPr>
          <w:sz w:val="32"/>
          <w:szCs w:val="28"/>
          <w:lang w:eastAsia="ru-RU"/>
        </w:rPr>
        <w:t>ВЫВОД</w:t>
      </w:r>
    </w:p>
    <w:p w:rsidR="005379A1" w:rsidRPr="005379A1" w:rsidRDefault="005379A1" w:rsidP="000F5E62">
      <w:pPr>
        <w:spacing w:line="276" w:lineRule="auto"/>
        <w:ind w:firstLine="709"/>
        <w:jc w:val="both"/>
        <w:rPr>
          <w:sz w:val="28"/>
        </w:rPr>
      </w:pPr>
      <w:bookmarkStart w:id="0" w:name="_GoBack"/>
      <w:r w:rsidRPr="005379A1">
        <w:rPr>
          <w:sz w:val="28"/>
        </w:rPr>
        <w:t xml:space="preserve">Результаты анкетирования показали, что общая удовлетворенность студентов различными сторонами образовательного процесса находится на достаточно высоком уровне. 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Однако в </w:t>
      </w:r>
      <w:r>
        <w:rPr>
          <w:sz w:val="28"/>
        </w:rPr>
        <w:t>филиале</w:t>
      </w:r>
      <w:r w:rsidRPr="005379A1">
        <w:rPr>
          <w:sz w:val="28"/>
        </w:rPr>
        <w:t xml:space="preserve"> имеются аспекты, требующие улучшения и корректировки. Положительным фактом является то, что результаты опроса дают возможность сделать вывод о достаточно высоком уровне мотивированного и осознанного выбора учебного заведения для получения профессии. Большинство опрошенных студентов удовлетворены своей студенческой жизнью</w:t>
      </w:r>
      <w:r>
        <w:rPr>
          <w:sz w:val="28"/>
        </w:rPr>
        <w:t>.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Достаточно высоко студентами оцениваются: 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1) качество обучения, которое понимается как востребованная профессия 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2) </w:t>
      </w:r>
      <w:r>
        <w:rPr>
          <w:sz w:val="28"/>
        </w:rPr>
        <w:t>практическая подготовка</w:t>
      </w:r>
      <w:r w:rsidRPr="005379A1">
        <w:rPr>
          <w:sz w:val="28"/>
        </w:rPr>
        <w:t>;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3) взаимоотношения в студенческой среде и с преподавательским составом</w:t>
      </w:r>
      <w:r w:rsidRPr="005379A1">
        <w:rPr>
          <w:sz w:val="28"/>
        </w:rPr>
        <w:t>;</w:t>
      </w:r>
    </w:p>
    <w:p w:rsid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4) </w:t>
      </w:r>
      <w:r>
        <w:rPr>
          <w:sz w:val="28"/>
        </w:rPr>
        <w:t xml:space="preserve">участие студентов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</w:t>
      </w:r>
      <w:r w:rsidRPr="005379A1">
        <w:rPr>
          <w:sz w:val="28"/>
        </w:rPr>
        <w:t>.</w:t>
      </w:r>
    </w:p>
    <w:p w:rsidR="00C7601C" w:rsidRPr="005379A1" w:rsidRDefault="005379A1" w:rsidP="000F5E62">
      <w:pPr>
        <w:spacing w:line="276" w:lineRule="auto"/>
        <w:ind w:firstLine="709"/>
        <w:jc w:val="both"/>
        <w:rPr>
          <w:sz w:val="28"/>
        </w:rPr>
      </w:pPr>
      <w:r w:rsidRPr="005379A1">
        <w:rPr>
          <w:sz w:val="28"/>
        </w:rPr>
        <w:t xml:space="preserve">Большинство студентов считают обучение в </w:t>
      </w:r>
      <w:r>
        <w:rPr>
          <w:sz w:val="28"/>
        </w:rPr>
        <w:t>филиале</w:t>
      </w:r>
      <w:r w:rsidRPr="005379A1">
        <w:rPr>
          <w:sz w:val="28"/>
        </w:rPr>
        <w:t xml:space="preserve"> интересным, признают осознанным выбор профессии, высоко</w:t>
      </w:r>
      <w:r>
        <w:rPr>
          <w:sz w:val="28"/>
        </w:rPr>
        <w:t xml:space="preserve"> оценивают возможности дальнейшего трудоустройства.</w:t>
      </w:r>
      <w:bookmarkEnd w:id="0"/>
    </w:p>
    <w:sectPr w:rsidR="00C7601C" w:rsidRPr="005379A1" w:rsidSect="005379A1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0D"/>
    <w:multiLevelType w:val="hybridMultilevel"/>
    <w:tmpl w:val="96F496AC"/>
    <w:lvl w:ilvl="0" w:tplc="BC361646">
      <w:start w:val="1"/>
      <w:numFmt w:val="bullet"/>
      <w:lvlText w:val="в"/>
      <w:lvlJc w:val="left"/>
      <w:pPr>
        <w:ind w:left="0" w:firstLine="0"/>
      </w:pPr>
    </w:lvl>
    <w:lvl w:ilvl="1" w:tplc="04048D80">
      <w:start w:val="1"/>
      <w:numFmt w:val="bullet"/>
      <w:lvlText w:val="В"/>
      <w:lvlJc w:val="left"/>
      <w:pPr>
        <w:ind w:left="0" w:firstLine="0"/>
      </w:pPr>
    </w:lvl>
    <w:lvl w:ilvl="2" w:tplc="FEB4DF92">
      <w:numFmt w:val="decimal"/>
      <w:lvlText w:val=""/>
      <w:lvlJc w:val="left"/>
      <w:pPr>
        <w:ind w:left="0" w:firstLine="0"/>
      </w:pPr>
    </w:lvl>
    <w:lvl w:ilvl="3" w:tplc="6A5A8AA4">
      <w:numFmt w:val="decimal"/>
      <w:lvlText w:val=""/>
      <w:lvlJc w:val="left"/>
      <w:pPr>
        <w:ind w:left="0" w:firstLine="0"/>
      </w:pPr>
    </w:lvl>
    <w:lvl w:ilvl="4" w:tplc="2FD08F06">
      <w:numFmt w:val="decimal"/>
      <w:lvlText w:val=""/>
      <w:lvlJc w:val="left"/>
      <w:pPr>
        <w:ind w:left="0" w:firstLine="0"/>
      </w:pPr>
    </w:lvl>
    <w:lvl w:ilvl="5" w:tplc="480696FE">
      <w:numFmt w:val="decimal"/>
      <w:lvlText w:val=""/>
      <w:lvlJc w:val="left"/>
      <w:pPr>
        <w:ind w:left="0" w:firstLine="0"/>
      </w:pPr>
    </w:lvl>
    <w:lvl w:ilvl="6" w:tplc="FBDA7060">
      <w:numFmt w:val="decimal"/>
      <w:lvlText w:val=""/>
      <w:lvlJc w:val="left"/>
      <w:pPr>
        <w:ind w:left="0" w:firstLine="0"/>
      </w:pPr>
    </w:lvl>
    <w:lvl w:ilvl="7" w:tplc="851AA3CA">
      <w:numFmt w:val="decimal"/>
      <w:lvlText w:val=""/>
      <w:lvlJc w:val="left"/>
      <w:pPr>
        <w:ind w:left="0" w:firstLine="0"/>
      </w:pPr>
    </w:lvl>
    <w:lvl w:ilvl="8" w:tplc="1AD49D4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01C"/>
    <w:multiLevelType w:val="hybridMultilevel"/>
    <w:tmpl w:val="54BACD62"/>
    <w:lvl w:ilvl="0" w:tplc="CE48355E">
      <w:start w:val="1"/>
      <w:numFmt w:val="bullet"/>
      <w:lvlText w:val="и"/>
      <w:lvlJc w:val="left"/>
      <w:pPr>
        <w:ind w:left="0" w:firstLine="0"/>
      </w:pPr>
    </w:lvl>
    <w:lvl w:ilvl="1" w:tplc="D4D69770">
      <w:start w:val="1"/>
      <w:numFmt w:val="bullet"/>
      <w:lvlText w:val="\endash "/>
      <w:lvlJc w:val="left"/>
      <w:pPr>
        <w:ind w:left="0" w:firstLine="0"/>
      </w:pPr>
    </w:lvl>
    <w:lvl w:ilvl="2" w:tplc="4C441A5A">
      <w:numFmt w:val="decimal"/>
      <w:lvlText w:val=""/>
      <w:lvlJc w:val="left"/>
      <w:pPr>
        <w:ind w:left="0" w:firstLine="0"/>
      </w:pPr>
    </w:lvl>
    <w:lvl w:ilvl="3" w:tplc="5A667E6A">
      <w:numFmt w:val="decimal"/>
      <w:lvlText w:val=""/>
      <w:lvlJc w:val="left"/>
      <w:pPr>
        <w:ind w:left="0" w:firstLine="0"/>
      </w:pPr>
    </w:lvl>
    <w:lvl w:ilvl="4" w:tplc="3A5C45C8">
      <w:numFmt w:val="decimal"/>
      <w:lvlText w:val=""/>
      <w:lvlJc w:val="left"/>
      <w:pPr>
        <w:ind w:left="0" w:firstLine="0"/>
      </w:pPr>
    </w:lvl>
    <w:lvl w:ilvl="5" w:tplc="64103228">
      <w:numFmt w:val="decimal"/>
      <w:lvlText w:val=""/>
      <w:lvlJc w:val="left"/>
      <w:pPr>
        <w:ind w:left="0" w:firstLine="0"/>
      </w:pPr>
    </w:lvl>
    <w:lvl w:ilvl="6" w:tplc="757236CA">
      <w:numFmt w:val="decimal"/>
      <w:lvlText w:val=""/>
      <w:lvlJc w:val="left"/>
      <w:pPr>
        <w:ind w:left="0" w:firstLine="0"/>
      </w:pPr>
    </w:lvl>
    <w:lvl w:ilvl="7" w:tplc="61A8EEC2">
      <w:numFmt w:val="decimal"/>
      <w:lvlText w:val=""/>
      <w:lvlJc w:val="left"/>
      <w:pPr>
        <w:ind w:left="0" w:firstLine="0"/>
      </w:pPr>
    </w:lvl>
    <w:lvl w:ilvl="8" w:tplc="2FAEB4A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E00B52"/>
    <w:multiLevelType w:val="hybridMultilevel"/>
    <w:tmpl w:val="08E2FF24"/>
    <w:lvl w:ilvl="0" w:tplc="0C7A0FF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BD04EC4"/>
    <w:multiLevelType w:val="hybridMultilevel"/>
    <w:tmpl w:val="FB50DA12"/>
    <w:lvl w:ilvl="0" w:tplc="B9AC9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B06642"/>
    <w:multiLevelType w:val="hybridMultilevel"/>
    <w:tmpl w:val="C6E84516"/>
    <w:lvl w:ilvl="0" w:tplc="9476F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B1B"/>
    <w:multiLevelType w:val="hybridMultilevel"/>
    <w:tmpl w:val="7CA2B3C8"/>
    <w:lvl w:ilvl="0" w:tplc="B9AC951C">
      <w:start w:val="1"/>
      <w:numFmt w:val="bullet"/>
      <w:lvlText w:val="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" w15:restartNumberingAfterBreak="0">
    <w:nsid w:val="13BB334A"/>
    <w:multiLevelType w:val="multilevel"/>
    <w:tmpl w:val="1908C958"/>
    <w:lvl w:ilvl="0">
      <w:start w:val="5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52"/>
      </w:pPr>
      <w:rPr>
        <w:rFonts w:hint="default"/>
        <w:lang w:val="ru-RU" w:eastAsia="en-US" w:bidi="ar-SA"/>
      </w:rPr>
    </w:lvl>
  </w:abstractNum>
  <w:abstractNum w:abstractNumId="7" w15:restartNumberingAfterBreak="0">
    <w:nsid w:val="18AE0D5E"/>
    <w:multiLevelType w:val="multilevel"/>
    <w:tmpl w:val="BEA2F2F8"/>
    <w:lvl w:ilvl="0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1ABC46A2"/>
    <w:multiLevelType w:val="multilevel"/>
    <w:tmpl w:val="94C49B9E"/>
    <w:lvl w:ilvl="0">
      <w:start w:val="1"/>
      <w:numFmt w:val="decimal"/>
      <w:lvlText w:val="%1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1CD9782E"/>
    <w:multiLevelType w:val="hybridMultilevel"/>
    <w:tmpl w:val="BF14D950"/>
    <w:lvl w:ilvl="0" w:tplc="C7721508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55496"/>
    <w:multiLevelType w:val="hybridMultilevel"/>
    <w:tmpl w:val="98A0B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3674"/>
    <w:multiLevelType w:val="hybridMultilevel"/>
    <w:tmpl w:val="6E728F78"/>
    <w:lvl w:ilvl="0" w:tplc="6AD01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2EF4"/>
    <w:multiLevelType w:val="hybridMultilevel"/>
    <w:tmpl w:val="E636676C"/>
    <w:lvl w:ilvl="0" w:tplc="624434B6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9E535A"/>
    <w:multiLevelType w:val="hybridMultilevel"/>
    <w:tmpl w:val="293C3A90"/>
    <w:lvl w:ilvl="0" w:tplc="1EA6249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681EEA"/>
    <w:multiLevelType w:val="multilevel"/>
    <w:tmpl w:val="476EB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665126"/>
    <w:multiLevelType w:val="hybridMultilevel"/>
    <w:tmpl w:val="B13835DC"/>
    <w:lvl w:ilvl="0" w:tplc="C276D58E">
      <w:numFmt w:val="bullet"/>
      <w:lvlText w:val="-"/>
      <w:lvlJc w:val="left"/>
      <w:pPr>
        <w:ind w:left="2042" w:hanging="1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685056">
      <w:numFmt w:val="bullet"/>
      <w:lvlText w:val=""/>
      <w:lvlJc w:val="left"/>
      <w:pPr>
        <w:ind w:left="27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24434B6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3" w:tplc="8424DF1A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4" w:tplc="702018F4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5" w:tplc="AAB68E94">
      <w:numFmt w:val="bullet"/>
      <w:lvlText w:val="•"/>
      <w:lvlJc w:val="left"/>
      <w:pPr>
        <w:ind w:left="6905" w:hanging="360"/>
      </w:pPr>
      <w:rPr>
        <w:rFonts w:hint="default"/>
        <w:lang w:val="ru-RU" w:eastAsia="en-US" w:bidi="ar-SA"/>
      </w:rPr>
    </w:lvl>
    <w:lvl w:ilvl="6" w:tplc="6F1E5F40">
      <w:numFmt w:val="bullet"/>
      <w:lvlText w:val="•"/>
      <w:lvlJc w:val="left"/>
      <w:pPr>
        <w:ind w:left="7941" w:hanging="360"/>
      </w:pPr>
      <w:rPr>
        <w:rFonts w:hint="default"/>
        <w:lang w:val="ru-RU" w:eastAsia="en-US" w:bidi="ar-SA"/>
      </w:rPr>
    </w:lvl>
    <w:lvl w:ilvl="7" w:tplc="B31CBA1C">
      <w:numFmt w:val="bullet"/>
      <w:lvlText w:val="•"/>
      <w:lvlJc w:val="left"/>
      <w:pPr>
        <w:ind w:left="8977" w:hanging="360"/>
      </w:pPr>
      <w:rPr>
        <w:rFonts w:hint="default"/>
        <w:lang w:val="ru-RU" w:eastAsia="en-US" w:bidi="ar-SA"/>
      </w:rPr>
    </w:lvl>
    <w:lvl w:ilvl="8" w:tplc="33A0CB70">
      <w:numFmt w:val="bullet"/>
      <w:lvlText w:val="•"/>
      <w:lvlJc w:val="left"/>
      <w:pPr>
        <w:ind w:left="1001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F1E3EBE"/>
    <w:multiLevelType w:val="hybridMultilevel"/>
    <w:tmpl w:val="89142412"/>
    <w:lvl w:ilvl="0" w:tplc="3D1C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C041B"/>
    <w:multiLevelType w:val="hybridMultilevel"/>
    <w:tmpl w:val="56B000CC"/>
    <w:lvl w:ilvl="0" w:tplc="DDEA0C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934BF"/>
    <w:multiLevelType w:val="hybridMultilevel"/>
    <w:tmpl w:val="7FB4A8E8"/>
    <w:lvl w:ilvl="0" w:tplc="B9AC9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FF0A2E"/>
    <w:multiLevelType w:val="hybridMultilevel"/>
    <w:tmpl w:val="6A9EC536"/>
    <w:lvl w:ilvl="0" w:tplc="0C7A0F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12793"/>
    <w:multiLevelType w:val="multilevel"/>
    <w:tmpl w:val="D07822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55E2202"/>
    <w:multiLevelType w:val="hybridMultilevel"/>
    <w:tmpl w:val="9E6E5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3F9"/>
    <w:multiLevelType w:val="hybridMultilevel"/>
    <w:tmpl w:val="18FA99FE"/>
    <w:lvl w:ilvl="0" w:tplc="0C7A0F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85EC1"/>
    <w:multiLevelType w:val="multilevel"/>
    <w:tmpl w:val="AB1031FE"/>
    <w:lvl w:ilvl="0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5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4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77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799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48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179" w:hanging="2160"/>
      </w:pPr>
      <w:rPr>
        <w:rFonts w:hint="default"/>
        <w:b w:val="0"/>
        <w:color w:val="auto"/>
      </w:rPr>
    </w:lvl>
  </w:abstractNum>
  <w:abstractNum w:abstractNumId="24" w15:restartNumberingAfterBreak="0">
    <w:nsid w:val="3A6B51E8"/>
    <w:multiLevelType w:val="hybridMultilevel"/>
    <w:tmpl w:val="626C2576"/>
    <w:lvl w:ilvl="0" w:tplc="B13CF2C8">
      <w:start w:val="5"/>
      <w:numFmt w:val="decimal"/>
      <w:lvlText w:val="%1"/>
      <w:lvlJc w:val="left"/>
      <w:pPr>
        <w:ind w:left="2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7" w:hanging="360"/>
      </w:pPr>
    </w:lvl>
    <w:lvl w:ilvl="2" w:tplc="0419001B" w:tentative="1">
      <w:start w:val="1"/>
      <w:numFmt w:val="lowerRoman"/>
      <w:lvlText w:val="%3."/>
      <w:lvlJc w:val="right"/>
      <w:pPr>
        <w:ind w:left="4007" w:hanging="180"/>
      </w:pPr>
    </w:lvl>
    <w:lvl w:ilvl="3" w:tplc="0419000F" w:tentative="1">
      <w:start w:val="1"/>
      <w:numFmt w:val="decimal"/>
      <w:lvlText w:val="%4."/>
      <w:lvlJc w:val="left"/>
      <w:pPr>
        <w:ind w:left="4727" w:hanging="360"/>
      </w:pPr>
    </w:lvl>
    <w:lvl w:ilvl="4" w:tplc="04190019" w:tentative="1">
      <w:start w:val="1"/>
      <w:numFmt w:val="lowerLetter"/>
      <w:lvlText w:val="%5."/>
      <w:lvlJc w:val="left"/>
      <w:pPr>
        <w:ind w:left="5447" w:hanging="360"/>
      </w:pPr>
    </w:lvl>
    <w:lvl w:ilvl="5" w:tplc="0419001B" w:tentative="1">
      <w:start w:val="1"/>
      <w:numFmt w:val="lowerRoman"/>
      <w:lvlText w:val="%6."/>
      <w:lvlJc w:val="right"/>
      <w:pPr>
        <w:ind w:left="6167" w:hanging="180"/>
      </w:pPr>
    </w:lvl>
    <w:lvl w:ilvl="6" w:tplc="0419000F" w:tentative="1">
      <w:start w:val="1"/>
      <w:numFmt w:val="decimal"/>
      <w:lvlText w:val="%7."/>
      <w:lvlJc w:val="left"/>
      <w:pPr>
        <w:ind w:left="6887" w:hanging="360"/>
      </w:pPr>
    </w:lvl>
    <w:lvl w:ilvl="7" w:tplc="04190019" w:tentative="1">
      <w:start w:val="1"/>
      <w:numFmt w:val="lowerLetter"/>
      <w:lvlText w:val="%8."/>
      <w:lvlJc w:val="left"/>
      <w:pPr>
        <w:ind w:left="7607" w:hanging="360"/>
      </w:pPr>
    </w:lvl>
    <w:lvl w:ilvl="8" w:tplc="0419001B" w:tentative="1">
      <w:start w:val="1"/>
      <w:numFmt w:val="lowerRoman"/>
      <w:lvlText w:val="%9."/>
      <w:lvlJc w:val="right"/>
      <w:pPr>
        <w:ind w:left="8327" w:hanging="180"/>
      </w:pPr>
    </w:lvl>
  </w:abstractNum>
  <w:abstractNum w:abstractNumId="25" w15:restartNumberingAfterBreak="0">
    <w:nsid w:val="3B5E3254"/>
    <w:multiLevelType w:val="hybridMultilevel"/>
    <w:tmpl w:val="0A8C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45F19"/>
    <w:multiLevelType w:val="multilevel"/>
    <w:tmpl w:val="1C6E1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72" w:hanging="1800"/>
      </w:pPr>
      <w:rPr>
        <w:rFonts w:hint="default"/>
      </w:rPr>
    </w:lvl>
  </w:abstractNum>
  <w:abstractNum w:abstractNumId="27" w15:restartNumberingAfterBreak="0">
    <w:nsid w:val="417E32B7"/>
    <w:multiLevelType w:val="hybridMultilevel"/>
    <w:tmpl w:val="B1580DF4"/>
    <w:lvl w:ilvl="0" w:tplc="B9AC951C">
      <w:start w:val="1"/>
      <w:numFmt w:val="bullet"/>
      <w:lvlText w:val="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8" w15:restartNumberingAfterBreak="0">
    <w:nsid w:val="476A643B"/>
    <w:multiLevelType w:val="hybridMultilevel"/>
    <w:tmpl w:val="615C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73ADD"/>
    <w:multiLevelType w:val="hybridMultilevel"/>
    <w:tmpl w:val="FF120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1F02DA"/>
    <w:multiLevelType w:val="hybridMultilevel"/>
    <w:tmpl w:val="49940964"/>
    <w:lvl w:ilvl="0" w:tplc="B9AC95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CB21ED8"/>
    <w:multiLevelType w:val="hybridMultilevel"/>
    <w:tmpl w:val="7C6EFD4C"/>
    <w:lvl w:ilvl="0" w:tplc="381AC6C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4F7504A0"/>
    <w:multiLevelType w:val="hybridMultilevel"/>
    <w:tmpl w:val="4CEA3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B1343"/>
    <w:multiLevelType w:val="hybridMultilevel"/>
    <w:tmpl w:val="CBCE4416"/>
    <w:lvl w:ilvl="0" w:tplc="888CD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561E2"/>
    <w:multiLevelType w:val="multilevel"/>
    <w:tmpl w:val="BCE636CA"/>
    <w:lvl w:ilvl="0">
      <w:start w:val="1"/>
      <w:numFmt w:val="bullet"/>
      <w:lvlText w:val="-"/>
      <w:lvlJc w:val="left"/>
      <w:pPr>
        <w:tabs>
          <w:tab w:val="num" w:pos="360"/>
        </w:tabs>
        <w:ind w:left="247" w:firstLine="113"/>
      </w:pPr>
      <w:rPr>
        <w:rFonts w:ascii="Gill Sans MT" w:hAnsi="Gill Sans MT" w:cs="Gill Sans MT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887BD1"/>
    <w:multiLevelType w:val="hybridMultilevel"/>
    <w:tmpl w:val="CC8A63E8"/>
    <w:lvl w:ilvl="0" w:tplc="F6CC8DE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3802179"/>
    <w:multiLevelType w:val="multilevel"/>
    <w:tmpl w:val="5758639A"/>
    <w:lvl w:ilvl="0">
      <w:start w:val="6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8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85"/>
      </w:pPr>
      <w:rPr>
        <w:rFonts w:hint="default"/>
        <w:lang w:val="ru-RU" w:eastAsia="en-US" w:bidi="ar-SA"/>
      </w:rPr>
    </w:lvl>
  </w:abstractNum>
  <w:abstractNum w:abstractNumId="37" w15:restartNumberingAfterBreak="0">
    <w:nsid w:val="5C0317A6"/>
    <w:multiLevelType w:val="hybridMultilevel"/>
    <w:tmpl w:val="C0180284"/>
    <w:lvl w:ilvl="0" w:tplc="B9AC9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CE21652"/>
    <w:multiLevelType w:val="hybridMultilevel"/>
    <w:tmpl w:val="02781362"/>
    <w:lvl w:ilvl="0" w:tplc="DDEA0C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46976"/>
    <w:multiLevelType w:val="hybridMultilevel"/>
    <w:tmpl w:val="65DC17D6"/>
    <w:lvl w:ilvl="0" w:tplc="0C7A0FF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5DCA6693"/>
    <w:multiLevelType w:val="hybridMultilevel"/>
    <w:tmpl w:val="E2D0CB32"/>
    <w:lvl w:ilvl="0" w:tplc="B9AC951C">
      <w:start w:val="1"/>
      <w:numFmt w:val="bullet"/>
      <w:lvlText w:val="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1" w15:restartNumberingAfterBreak="0">
    <w:nsid w:val="6240752F"/>
    <w:multiLevelType w:val="hybridMultilevel"/>
    <w:tmpl w:val="AE4C3DD0"/>
    <w:lvl w:ilvl="0" w:tplc="BA9448F2">
      <w:numFmt w:val="bullet"/>
      <w:lvlText w:val="-"/>
      <w:lvlJc w:val="left"/>
      <w:pPr>
        <w:ind w:left="4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C0032">
      <w:numFmt w:val="bullet"/>
      <w:lvlText w:val=""/>
      <w:lvlJc w:val="left"/>
      <w:pPr>
        <w:ind w:left="13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B8F9C8">
      <w:numFmt w:val="bullet"/>
      <w:lvlText w:val="-"/>
      <w:lvlJc w:val="left"/>
      <w:pPr>
        <w:ind w:left="66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ABA95DA">
      <w:numFmt w:val="bullet"/>
      <w:lvlText w:val="•"/>
      <w:lvlJc w:val="left"/>
      <w:pPr>
        <w:ind w:left="2413" w:hanging="240"/>
      </w:pPr>
      <w:rPr>
        <w:rFonts w:hint="default"/>
        <w:lang w:val="ru-RU" w:eastAsia="en-US" w:bidi="ar-SA"/>
      </w:rPr>
    </w:lvl>
    <w:lvl w:ilvl="4" w:tplc="35A431E4">
      <w:numFmt w:val="bullet"/>
      <w:lvlText w:val="•"/>
      <w:lvlJc w:val="left"/>
      <w:pPr>
        <w:ind w:left="3447" w:hanging="240"/>
      </w:pPr>
      <w:rPr>
        <w:rFonts w:hint="default"/>
        <w:lang w:val="ru-RU" w:eastAsia="en-US" w:bidi="ar-SA"/>
      </w:rPr>
    </w:lvl>
    <w:lvl w:ilvl="5" w:tplc="49E44302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6" w:tplc="17B8476A">
      <w:numFmt w:val="bullet"/>
      <w:lvlText w:val="•"/>
      <w:lvlJc w:val="left"/>
      <w:pPr>
        <w:ind w:left="5515" w:hanging="240"/>
      </w:pPr>
      <w:rPr>
        <w:rFonts w:hint="default"/>
        <w:lang w:val="ru-RU" w:eastAsia="en-US" w:bidi="ar-SA"/>
      </w:rPr>
    </w:lvl>
    <w:lvl w:ilvl="7" w:tplc="2534A170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D8E6AFA4">
      <w:numFmt w:val="bullet"/>
      <w:lvlText w:val="•"/>
      <w:lvlJc w:val="left"/>
      <w:pPr>
        <w:ind w:left="758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65BB15EF"/>
    <w:multiLevelType w:val="hybridMultilevel"/>
    <w:tmpl w:val="5E7401A8"/>
    <w:lvl w:ilvl="0" w:tplc="B9AC9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8E86C05"/>
    <w:multiLevelType w:val="hybridMultilevel"/>
    <w:tmpl w:val="A440A432"/>
    <w:lvl w:ilvl="0" w:tplc="F382795E">
      <w:numFmt w:val="bullet"/>
      <w:lvlText w:val="•"/>
      <w:lvlJc w:val="left"/>
      <w:pPr>
        <w:ind w:left="1421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41923B9"/>
    <w:multiLevelType w:val="hybridMultilevel"/>
    <w:tmpl w:val="48C2A892"/>
    <w:lvl w:ilvl="0" w:tplc="9078F33A">
      <w:numFmt w:val="bullet"/>
      <w:lvlText w:val="-"/>
      <w:lvlJc w:val="left"/>
      <w:pPr>
        <w:ind w:left="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D67DDC">
      <w:numFmt w:val="bullet"/>
      <w:lvlText w:val=""/>
      <w:lvlJc w:val="left"/>
      <w:pPr>
        <w:ind w:left="1382" w:hanging="69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0F27FEC">
      <w:numFmt w:val="bullet"/>
      <w:lvlText w:val="•"/>
      <w:lvlJc w:val="left"/>
      <w:pPr>
        <w:ind w:left="2416" w:hanging="697"/>
      </w:pPr>
      <w:rPr>
        <w:rFonts w:hint="default"/>
        <w:lang w:val="ru-RU" w:eastAsia="en-US" w:bidi="ar-SA"/>
      </w:rPr>
    </w:lvl>
    <w:lvl w:ilvl="3" w:tplc="07DCF7D6">
      <w:numFmt w:val="bullet"/>
      <w:lvlText w:val="•"/>
      <w:lvlJc w:val="left"/>
      <w:pPr>
        <w:ind w:left="3452" w:hanging="697"/>
      </w:pPr>
      <w:rPr>
        <w:rFonts w:hint="default"/>
        <w:lang w:val="ru-RU" w:eastAsia="en-US" w:bidi="ar-SA"/>
      </w:rPr>
    </w:lvl>
    <w:lvl w:ilvl="4" w:tplc="64D6E15A">
      <w:numFmt w:val="bullet"/>
      <w:lvlText w:val="•"/>
      <w:lvlJc w:val="left"/>
      <w:pPr>
        <w:ind w:left="4488" w:hanging="697"/>
      </w:pPr>
      <w:rPr>
        <w:rFonts w:hint="default"/>
        <w:lang w:val="ru-RU" w:eastAsia="en-US" w:bidi="ar-SA"/>
      </w:rPr>
    </w:lvl>
    <w:lvl w:ilvl="5" w:tplc="BDB20CA8">
      <w:numFmt w:val="bullet"/>
      <w:lvlText w:val="•"/>
      <w:lvlJc w:val="left"/>
      <w:pPr>
        <w:ind w:left="5525" w:hanging="697"/>
      </w:pPr>
      <w:rPr>
        <w:rFonts w:hint="default"/>
        <w:lang w:val="ru-RU" w:eastAsia="en-US" w:bidi="ar-SA"/>
      </w:rPr>
    </w:lvl>
    <w:lvl w:ilvl="6" w:tplc="E0DCD1CA">
      <w:numFmt w:val="bullet"/>
      <w:lvlText w:val="•"/>
      <w:lvlJc w:val="left"/>
      <w:pPr>
        <w:ind w:left="6561" w:hanging="697"/>
      </w:pPr>
      <w:rPr>
        <w:rFonts w:hint="default"/>
        <w:lang w:val="ru-RU" w:eastAsia="en-US" w:bidi="ar-SA"/>
      </w:rPr>
    </w:lvl>
    <w:lvl w:ilvl="7" w:tplc="BC38688E">
      <w:numFmt w:val="bullet"/>
      <w:lvlText w:val="•"/>
      <w:lvlJc w:val="left"/>
      <w:pPr>
        <w:ind w:left="7597" w:hanging="697"/>
      </w:pPr>
      <w:rPr>
        <w:rFonts w:hint="default"/>
        <w:lang w:val="ru-RU" w:eastAsia="en-US" w:bidi="ar-SA"/>
      </w:rPr>
    </w:lvl>
    <w:lvl w:ilvl="8" w:tplc="A322DE6A">
      <w:numFmt w:val="bullet"/>
      <w:lvlText w:val="•"/>
      <w:lvlJc w:val="left"/>
      <w:pPr>
        <w:ind w:left="8633" w:hanging="697"/>
      </w:pPr>
      <w:rPr>
        <w:rFonts w:hint="default"/>
        <w:lang w:val="ru-RU" w:eastAsia="en-US" w:bidi="ar-SA"/>
      </w:rPr>
    </w:lvl>
  </w:abstractNum>
  <w:abstractNum w:abstractNumId="45" w15:restartNumberingAfterBreak="0">
    <w:nsid w:val="74B87CCA"/>
    <w:multiLevelType w:val="hybridMultilevel"/>
    <w:tmpl w:val="5C0A524C"/>
    <w:lvl w:ilvl="0" w:tplc="3D1CC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F0DB7"/>
    <w:multiLevelType w:val="hybridMultilevel"/>
    <w:tmpl w:val="8F48623C"/>
    <w:lvl w:ilvl="0" w:tplc="0C7A0F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6514F"/>
    <w:multiLevelType w:val="multilevel"/>
    <w:tmpl w:val="98C8AABE"/>
    <w:lvl w:ilvl="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abstractNum w:abstractNumId="48" w15:restartNumberingAfterBreak="0">
    <w:nsid w:val="7BC91471"/>
    <w:multiLevelType w:val="hybridMultilevel"/>
    <w:tmpl w:val="CD664AAA"/>
    <w:lvl w:ilvl="0" w:tplc="DDEA0C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17F3B"/>
    <w:multiLevelType w:val="multilevel"/>
    <w:tmpl w:val="E04C476A"/>
    <w:lvl w:ilvl="0">
      <w:start w:val="2"/>
      <w:numFmt w:val="decimal"/>
      <w:lvlText w:val="%1"/>
      <w:lvlJc w:val="left"/>
      <w:pPr>
        <w:ind w:left="220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6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9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7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1"/>
  </w:num>
  <w:num w:numId="3">
    <w:abstractNumId w:val="44"/>
  </w:num>
  <w:num w:numId="4">
    <w:abstractNumId w:val="49"/>
  </w:num>
  <w:num w:numId="5">
    <w:abstractNumId w:val="9"/>
  </w:num>
  <w:num w:numId="6">
    <w:abstractNumId w:val="40"/>
  </w:num>
  <w:num w:numId="7">
    <w:abstractNumId w:val="27"/>
  </w:num>
  <w:num w:numId="8">
    <w:abstractNumId w:val="22"/>
  </w:num>
  <w:num w:numId="9">
    <w:abstractNumId w:val="39"/>
  </w:num>
  <w:num w:numId="10">
    <w:abstractNumId w:val="2"/>
  </w:num>
  <w:num w:numId="11">
    <w:abstractNumId w:val="34"/>
  </w:num>
  <w:num w:numId="12">
    <w:abstractNumId w:val="13"/>
  </w:num>
  <w:num w:numId="13">
    <w:abstractNumId w:val="5"/>
  </w:num>
  <w:num w:numId="14">
    <w:abstractNumId w:val="28"/>
  </w:num>
  <w:num w:numId="15">
    <w:abstractNumId w:val="31"/>
  </w:num>
  <w:num w:numId="16">
    <w:abstractNumId w:val="35"/>
  </w:num>
  <w:num w:numId="17">
    <w:abstractNumId w:val="23"/>
  </w:num>
  <w:num w:numId="18">
    <w:abstractNumId w:val="4"/>
  </w:num>
  <w:num w:numId="19">
    <w:abstractNumId w:val="11"/>
  </w:num>
  <w:num w:numId="20">
    <w:abstractNumId w:val="17"/>
  </w:num>
  <w:num w:numId="21">
    <w:abstractNumId w:val="16"/>
  </w:num>
  <w:num w:numId="22">
    <w:abstractNumId w:val="10"/>
  </w:num>
  <w:num w:numId="23">
    <w:abstractNumId w:val="25"/>
  </w:num>
  <w:num w:numId="24">
    <w:abstractNumId w:val="46"/>
  </w:num>
  <w:num w:numId="25">
    <w:abstractNumId w:val="20"/>
  </w:num>
  <w:num w:numId="26">
    <w:abstractNumId w:val="19"/>
  </w:num>
  <w:num w:numId="27">
    <w:abstractNumId w:val="24"/>
  </w:num>
  <w:num w:numId="28">
    <w:abstractNumId w:val="14"/>
  </w:num>
  <w:num w:numId="29">
    <w:abstractNumId w:val="12"/>
  </w:num>
  <w:num w:numId="30">
    <w:abstractNumId w:val="37"/>
  </w:num>
  <w:num w:numId="31">
    <w:abstractNumId w:val="18"/>
  </w:num>
  <w:num w:numId="32">
    <w:abstractNumId w:val="29"/>
  </w:num>
  <w:num w:numId="33">
    <w:abstractNumId w:val="42"/>
  </w:num>
  <w:num w:numId="34">
    <w:abstractNumId w:val="33"/>
  </w:num>
  <w:num w:numId="35">
    <w:abstractNumId w:val="6"/>
  </w:num>
  <w:num w:numId="36">
    <w:abstractNumId w:val="8"/>
  </w:num>
  <w:num w:numId="37">
    <w:abstractNumId w:val="47"/>
  </w:num>
  <w:num w:numId="38">
    <w:abstractNumId w:val="36"/>
  </w:num>
  <w:num w:numId="39">
    <w:abstractNumId w:val="7"/>
  </w:num>
  <w:num w:numId="40">
    <w:abstractNumId w:val="26"/>
  </w:num>
  <w:num w:numId="41">
    <w:abstractNumId w:val="30"/>
  </w:num>
  <w:num w:numId="42">
    <w:abstractNumId w:val="43"/>
  </w:num>
  <w:num w:numId="43">
    <w:abstractNumId w:val="3"/>
  </w:num>
  <w:num w:numId="44">
    <w:abstractNumId w:val="21"/>
  </w:num>
  <w:num w:numId="45">
    <w:abstractNumId w:val="38"/>
  </w:num>
  <w:num w:numId="46">
    <w:abstractNumId w:val="32"/>
  </w:num>
  <w:num w:numId="47">
    <w:abstractNumId w:val="0"/>
  </w:num>
  <w:num w:numId="48">
    <w:abstractNumId w:val="1"/>
  </w:num>
  <w:num w:numId="49">
    <w:abstractNumId w:val="4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4C"/>
    <w:rsid w:val="000134D9"/>
    <w:rsid w:val="000835CD"/>
    <w:rsid w:val="00094421"/>
    <w:rsid w:val="000F5E62"/>
    <w:rsid w:val="00182F4C"/>
    <w:rsid w:val="001E5A06"/>
    <w:rsid w:val="00255141"/>
    <w:rsid w:val="00291437"/>
    <w:rsid w:val="00395BC2"/>
    <w:rsid w:val="00486606"/>
    <w:rsid w:val="004C1ABA"/>
    <w:rsid w:val="004E1ACC"/>
    <w:rsid w:val="005379A1"/>
    <w:rsid w:val="00547C79"/>
    <w:rsid w:val="005D4E0A"/>
    <w:rsid w:val="00972688"/>
    <w:rsid w:val="00A204CB"/>
    <w:rsid w:val="00A761C7"/>
    <w:rsid w:val="00A8788F"/>
    <w:rsid w:val="00AC4EB0"/>
    <w:rsid w:val="00BB3DB3"/>
    <w:rsid w:val="00C32E00"/>
    <w:rsid w:val="00C7601C"/>
    <w:rsid w:val="00D53547"/>
    <w:rsid w:val="00D81D98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FAA5"/>
  <w15:chartTrackingRefBased/>
  <w15:docId w15:val="{9E3CE3D5-A035-4821-AFC7-D2FE825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2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2F4C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82F4C"/>
    <w:pPr>
      <w:spacing w:before="6" w:line="318" w:lineRule="exact"/>
      <w:ind w:left="662"/>
      <w:outlineLvl w:val="1"/>
    </w:pPr>
    <w:rPr>
      <w:b/>
      <w:bCs/>
      <w:i/>
      <w:sz w:val="28"/>
      <w:szCs w:val="2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2F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82F4C"/>
    <w:rPr>
      <w:rFonts w:ascii="Times New Roman" w:eastAsia="Times New Roman" w:hAnsi="Times New Roman" w:cs="Times New Roman"/>
      <w:b/>
      <w:bCs/>
      <w:i/>
      <w:sz w:val="28"/>
      <w:szCs w:val="28"/>
      <w:u w:val="single" w:color="000000"/>
    </w:rPr>
  </w:style>
  <w:style w:type="character" w:customStyle="1" w:styleId="30">
    <w:name w:val="Заголовок 3 Знак"/>
    <w:basedOn w:val="a0"/>
    <w:link w:val="3"/>
    <w:uiPriority w:val="9"/>
    <w:semiHidden/>
    <w:rsid w:val="00182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82F4C"/>
    <w:pPr>
      <w:ind w:left="6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2F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182F4C"/>
    <w:pPr>
      <w:ind w:left="662" w:firstLine="707"/>
      <w:jc w:val="both"/>
    </w:p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82F4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82F4C"/>
  </w:style>
  <w:style w:type="paragraph" w:styleId="a7">
    <w:name w:val="Title"/>
    <w:basedOn w:val="a"/>
    <w:link w:val="a8"/>
    <w:uiPriority w:val="99"/>
    <w:qFormat/>
    <w:rsid w:val="00182F4C"/>
    <w:pPr>
      <w:widowControl/>
      <w:autoSpaceDE/>
      <w:autoSpaceDN/>
      <w:jc w:val="center"/>
    </w:pPr>
    <w:rPr>
      <w:rFonts w:eastAsia="Calibri"/>
      <w:sz w:val="36"/>
      <w:szCs w:val="36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182F4C"/>
    <w:rPr>
      <w:rFonts w:ascii="Times New Roman" w:eastAsia="Calibri" w:hAnsi="Times New Roman" w:cs="Times New Roman"/>
      <w:sz w:val="36"/>
      <w:szCs w:val="36"/>
      <w:lang w:eastAsia="ru-RU"/>
    </w:rPr>
  </w:style>
  <w:style w:type="paragraph" w:styleId="a9">
    <w:name w:val="Normal (Web)"/>
    <w:basedOn w:val="a"/>
    <w:uiPriority w:val="99"/>
    <w:qFormat/>
    <w:rsid w:val="00182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39"/>
    <w:rsid w:val="0018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82F4C"/>
    <w:rPr>
      <w:color w:val="0000FF"/>
      <w:u w:val="single"/>
    </w:rPr>
  </w:style>
  <w:style w:type="character" w:customStyle="1" w:styleId="blk">
    <w:name w:val="blk"/>
    <w:rsid w:val="00182F4C"/>
  </w:style>
  <w:style w:type="paragraph" w:customStyle="1" w:styleId="ConsPlusNormal">
    <w:name w:val="ConsPlusNormal"/>
    <w:qFormat/>
    <w:rsid w:val="00182F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182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182F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82F4C"/>
    <w:rPr>
      <w:rFonts w:ascii="Times New Roman" w:eastAsia="Times New Roman" w:hAnsi="Times New Roman" w:cs="Times New Roman"/>
    </w:rPr>
  </w:style>
  <w:style w:type="paragraph" w:styleId="22">
    <w:name w:val="Body Text Indent 2"/>
    <w:basedOn w:val="a"/>
    <w:link w:val="21"/>
    <w:uiPriority w:val="99"/>
    <w:semiHidden/>
    <w:unhideWhenUsed/>
    <w:rsid w:val="00182F4C"/>
    <w:pPr>
      <w:spacing w:after="120" w:line="480" w:lineRule="auto"/>
      <w:ind w:left="283"/>
    </w:pPr>
  </w:style>
  <w:style w:type="paragraph" w:styleId="ae">
    <w:name w:val="annotation text"/>
    <w:basedOn w:val="a"/>
    <w:link w:val="af"/>
    <w:uiPriority w:val="99"/>
    <w:semiHidden/>
    <w:unhideWhenUsed/>
    <w:rsid w:val="00182F4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2F4C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182F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182F4C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182F4C"/>
    <w:rPr>
      <w:rFonts w:ascii="Segoe UI" w:eastAsia="Times New Roman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182F4C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182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6">
    <w:name w:val="c16"/>
    <w:basedOn w:val="a0"/>
    <w:rsid w:val="00182F4C"/>
  </w:style>
  <w:style w:type="character" w:customStyle="1" w:styleId="c2">
    <w:name w:val="c2"/>
    <w:basedOn w:val="a0"/>
    <w:rsid w:val="00182F4C"/>
  </w:style>
  <w:style w:type="paragraph" w:customStyle="1" w:styleId="ConsPlusNonformat">
    <w:name w:val="ConsPlusNonformat"/>
    <w:uiPriority w:val="99"/>
    <w:rsid w:val="00182F4C"/>
    <w:pPr>
      <w:widowControl w:val="0"/>
      <w:suppressAutoHyphens/>
      <w:spacing w:after="200" w:line="276" w:lineRule="auto"/>
    </w:pPr>
    <w:rPr>
      <w:rFonts w:ascii="Calibri" w:eastAsia="Lucida Sans Unicode" w:hAnsi="Calibri" w:cs="font290"/>
      <w:kern w:val="1"/>
      <w:lang w:eastAsia="ar-SA"/>
    </w:rPr>
  </w:style>
  <w:style w:type="character" w:styleId="af4">
    <w:name w:val="Strong"/>
    <w:basedOn w:val="a0"/>
    <w:uiPriority w:val="22"/>
    <w:qFormat/>
    <w:rsid w:val="00182F4C"/>
    <w:rPr>
      <w:b/>
      <w:bCs/>
    </w:rPr>
  </w:style>
  <w:style w:type="character" w:customStyle="1" w:styleId="apple-converted-space">
    <w:name w:val="apple-converted-space"/>
    <w:rsid w:val="00182F4C"/>
  </w:style>
  <w:style w:type="character" w:customStyle="1" w:styleId="23">
    <w:name w:val="Основной текст 2 Знак"/>
    <w:basedOn w:val="a0"/>
    <w:link w:val="24"/>
    <w:uiPriority w:val="99"/>
    <w:semiHidden/>
    <w:rsid w:val="00182F4C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3"/>
    <w:uiPriority w:val="99"/>
    <w:semiHidden/>
    <w:unhideWhenUsed/>
    <w:rsid w:val="00182F4C"/>
    <w:pPr>
      <w:spacing w:after="120" w:line="480" w:lineRule="auto"/>
    </w:pPr>
  </w:style>
  <w:style w:type="character" w:customStyle="1" w:styleId="af5">
    <w:name w:val="Название Знак"/>
    <w:uiPriority w:val="99"/>
    <w:rsid w:val="00182F4C"/>
    <w:rPr>
      <w:rFonts w:ascii="Calibri" w:eastAsia="Calibri" w:hAnsi="Calibri" w:cs="Calibri"/>
      <w:b/>
      <w:bCs/>
      <w:sz w:val="28"/>
      <w:szCs w:val="28"/>
    </w:rPr>
  </w:style>
  <w:style w:type="character" w:customStyle="1" w:styleId="af6">
    <w:name w:val="Основной текст_"/>
    <w:link w:val="31"/>
    <w:locked/>
    <w:rsid w:val="00182F4C"/>
    <w:rPr>
      <w:shd w:val="clear" w:color="auto" w:fill="FFFFFF"/>
    </w:rPr>
  </w:style>
  <w:style w:type="paragraph" w:customStyle="1" w:styleId="31">
    <w:name w:val="Основной текст3"/>
    <w:basedOn w:val="a"/>
    <w:link w:val="af6"/>
    <w:rsid w:val="00182F4C"/>
    <w:pPr>
      <w:shd w:val="clear" w:color="auto" w:fill="FFFFFF"/>
      <w:autoSpaceDE/>
      <w:autoSpaceDN/>
      <w:spacing w:before="120" w:after="360" w:line="240" w:lineRule="atLeast"/>
      <w:ind w:hanging="360"/>
      <w:jc w:val="both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cabinetheading-accent">
    <w:name w:val="cabinet__heading-accent"/>
    <w:basedOn w:val="a0"/>
    <w:rsid w:val="00182F4C"/>
  </w:style>
  <w:style w:type="paragraph" w:customStyle="1" w:styleId="11">
    <w:name w:val="Название объекта1"/>
    <w:basedOn w:val="a"/>
    <w:rsid w:val="00182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">
    <w:name w:val="w"/>
    <w:basedOn w:val="a0"/>
    <w:rsid w:val="00182F4C"/>
  </w:style>
  <w:style w:type="paragraph" w:customStyle="1" w:styleId="c7">
    <w:name w:val="c7"/>
    <w:basedOn w:val="a"/>
    <w:rsid w:val="00182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182F4C"/>
  </w:style>
  <w:style w:type="paragraph" w:customStyle="1" w:styleId="12">
    <w:name w:val="1"/>
    <w:basedOn w:val="a"/>
    <w:next w:val="a9"/>
    <w:uiPriority w:val="99"/>
    <w:unhideWhenUsed/>
    <w:rsid w:val="00182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182F4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82F4C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afa"/>
    <w:uiPriority w:val="99"/>
    <w:unhideWhenUsed/>
    <w:rsid w:val="00182F4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82F4C"/>
    <w:rPr>
      <w:rFonts w:ascii="Times New Roman" w:eastAsia="Times New Roman" w:hAnsi="Times New Roman" w:cs="Times New Roman"/>
    </w:rPr>
  </w:style>
  <w:style w:type="paragraph" w:customStyle="1" w:styleId="Normal1">
    <w:name w:val="Normal_1"/>
    <w:uiPriority w:val="99"/>
    <w:rsid w:val="00182F4C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ConsPlusTitle">
    <w:name w:val="ConsPlusTitle"/>
    <w:uiPriority w:val="99"/>
    <w:rsid w:val="00182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82F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ПСО</c:v>
                </c:pt>
                <c:pt idx="1">
                  <c:v>ТЕХ</c:v>
                </c:pt>
                <c:pt idx="2">
                  <c:v>ПКД 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0.47599999999999998</c:v>
                </c:pt>
                <c:pt idx="1">
                  <c:v>0.14299999999999999</c:v>
                </c:pt>
                <c:pt idx="2">
                  <c:v>0.38100000000000001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03-439D-B3BB-C5A05B3CA7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4020927"/>
        <c:axId val="1034022175"/>
      </c:barChart>
      <c:catAx>
        <c:axId val="1034020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022175"/>
        <c:crosses val="autoZero"/>
        <c:auto val="1"/>
        <c:lblAlgn val="ctr"/>
        <c:lblOffset val="100"/>
        <c:noMultiLvlLbl val="0"/>
      </c:catAx>
      <c:valAx>
        <c:axId val="1034022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020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Лист1!$B$65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Лист1!$A$66:$A$70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Лист1!$B$66:$B$70</c:f>
              <c:numCache>
                <c:formatCode>0%</c:formatCode>
                <c:ptCount val="5"/>
                <c:pt idx="0">
                  <c:v>1</c:v>
                </c:pt>
                <c:pt idx="1">
                  <c:v>0.87</c:v>
                </c:pt>
                <c:pt idx="2">
                  <c:v>0.95</c:v>
                </c:pt>
                <c:pt idx="3">
                  <c:v>1</c:v>
                </c:pt>
                <c:pt idx="4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9-4E01-886C-64FC2D4711FE}"/>
            </c:ext>
          </c:extLst>
        </c:ser>
        <c:ser>
          <c:idx val="1"/>
          <c:order val="1"/>
          <c:tx>
            <c:strRef>
              <c:f>Лист1!$C$65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Лист1!$A$66:$A$70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Лист1!$C$66:$C$70</c:f>
              <c:numCache>
                <c:formatCode>0%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9-4E01-886C-64FC2D4711FE}"/>
            </c:ext>
          </c:extLst>
        </c:ser>
        <c:ser>
          <c:idx val="2"/>
          <c:order val="2"/>
          <c:tx>
            <c:strRef>
              <c:f>Лист1!$D$65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Лист1!$A$66:$A$70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Лист1!$D$66:$D$70</c:f>
              <c:numCache>
                <c:formatCode>0%</c:formatCode>
                <c:ptCount val="5"/>
                <c:pt idx="0">
                  <c:v>0</c:v>
                </c:pt>
                <c:pt idx="1">
                  <c:v>0.03</c:v>
                </c:pt>
                <c:pt idx="2">
                  <c:v>0.05</c:v>
                </c:pt>
                <c:pt idx="3">
                  <c:v>0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B9-4E01-886C-64FC2D4711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32255"/>
        <c:axId val="1160846815"/>
      </c:barChart>
      <c:catAx>
        <c:axId val="1160832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6815"/>
        <c:crosses val="autoZero"/>
        <c:auto val="1"/>
        <c:lblAlgn val="ctr"/>
        <c:lblOffset val="100"/>
        <c:noMultiLvlLbl val="0"/>
      </c:catAx>
      <c:valAx>
        <c:axId val="1160846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2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Лист1!$A$83</c:f>
              <c:strCache>
                <c:ptCount val="1"/>
                <c:pt idx="0">
                  <c:v>Наличие компьютеров, используемых в учебном процессе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Лист1!$B$82:$E$82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Лист1!$B$83:$E$83</c:f>
              <c:numCache>
                <c:formatCode>0%</c:formatCode>
                <c:ptCount val="4"/>
                <c:pt idx="0">
                  <c:v>0.68</c:v>
                </c:pt>
                <c:pt idx="1">
                  <c:v>0.24</c:v>
                </c:pt>
                <c:pt idx="2">
                  <c:v>0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6-425F-ABAC-CA0010B4D7B8}"/>
            </c:ext>
          </c:extLst>
        </c:ser>
        <c:ser>
          <c:idx val="1"/>
          <c:order val="1"/>
          <c:tx>
            <c:strRef>
              <c:f>Лист1!$A$84</c:f>
              <c:strCache>
                <c:ptCount val="1"/>
                <c:pt idx="0">
                  <c:v>Возможностью работы в компьютерном классе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Лист1!$B$82:$E$82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Лист1!$B$84:$E$84</c:f>
              <c:numCache>
                <c:formatCode>0%</c:formatCode>
                <c:ptCount val="4"/>
                <c:pt idx="0">
                  <c:v>0.68</c:v>
                </c:pt>
                <c:pt idx="1">
                  <c:v>0.24</c:v>
                </c:pt>
                <c:pt idx="2">
                  <c:v>0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6-425F-ABAC-CA0010B4D7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39327"/>
        <c:axId val="1160840159"/>
      </c:barChart>
      <c:catAx>
        <c:axId val="1160839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0159"/>
        <c:crosses val="autoZero"/>
        <c:auto val="1"/>
        <c:lblAlgn val="ctr"/>
        <c:lblOffset val="100"/>
        <c:noMultiLvlLbl val="0"/>
      </c:catAx>
      <c:valAx>
        <c:axId val="116084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9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Лист1!$A$88</c:f>
              <c:strCache>
                <c:ptCount val="1"/>
                <c:pt idx="0">
                  <c:v>Наличие компьютеров, используемых в учебном процессе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Лист1!$B$87:$E$87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Лист1!$B$88:$E$88</c:f>
              <c:numCache>
                <c:formatCode>0%</c:formatCode>
                <c:ptCount val="4"/>
                <c:pt idx="0">
                  <c:v>0.68</c:v>
                </c:pt>
                <c:pt idx="1">
                  <c:v>0.16</c:v>
                </c:pt>
                <c:pt idx="2">
                  <c:v>0.08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1F-4AA3-9358-8E0F5DBE097B}"/>
            </c:ext>
          </c:extLst>
        </c:ser>
        <c:ser>
          <c:idx val="1"/>
          <c:order val="1"/>
          <c:tx>
            <c:strRef>
              <c:f>Лист1!$A$89</c:f>
              <c:strCache>
                <c:ptCount val="1"/>
                <c:pt idx="0">
                  <c:v>Возможностью работы в компьютерном классе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Лист1!$B$87:$E$87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Лист1!$B$89:$E$89</c:f>
              <c:numCache>
                <c:formatCode>0%</c:formatCode>
                <c:ptCount val="4"/>
                <c:pt idx="0">
                  <c:v>0.68</c:v>
                </c:pt>
                <c:pt idx="1">
                  <c:v>0.16</c:v>
                </c:pt>
                <c:pt idx="2">
                  <c:v>0.08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1F-4AA3-9358-8E0F5DBE09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24351"/>
        <c:axId val="1160836415"/>
      </c:barChart>
      <c:catAx>
        <c:axId val="1160824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6415"/>
        <c:crosses val="autoZero"/>
        <c:auto val="1"/>
        <c:lblAlgn val="ctr"/>
        <c:lblOffset val="100"/>
        <c:noMultiLvlLbl val="0"/>
      </c:catAx>
      <c:valAx>
        <c:axId val="116083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24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Лист1!$A$93</c:f>
              <c:strCache>
                <c:ptCount val="1"/>
                <c:pt idx="0">
                  <c:v>Наличие компьютеров, используемых в учебном процессе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Лист1!$B$92:$E$92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Лист1!$B$93:$E$93</c:f>
              <c:numCache>
                <c:formatCode>0%</c:formatCode>
                <c:ptCount val="4"/>
                <c:pt idx="0">
                  <c:v>0.84</c:v>
                </c:pt>
                <c:pt idx="1">
                  <c:v>0.13</c:v>
                </c:pt>
                <c:pt idx="2">
                  <c:v>0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BA-467D-8210-A5914CBF90A4}"/>
            </c:ext>
          </c:extLst>
        </c:ser>
        <c:ser>
          <c:idx val="1"/>
          <c:order val="1"/>
          <c:tx>
            <c:strRef>
              <c:f>Лист1!$A$94</c:f>
              <c:strCache>
                <c:ptCount val="1"/>
                <c:pt idx="0">
                  <c:v>Возможностью работы в компьютерном классе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Лист1!$B$92:$E$92</c:f>
              <c:strCache>
                <c:ptCount val="4"/>
                <c:pt idx="0">
                  <c:v>Вполне удовлетворяет</c:v>
                </c:pt>
                <c:pt idx="1">
                  <c:v>Частично удовлетворяет</c:v>
                </c:pt>
                <c:pt idx="2">
                  <c:v>Не удовлетворяет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Лист1!$B$94:$E$94</c:f>
              <c:numCache>
                <c:formatCode>0%</c:formatCode>
                <c:ptCount val="4"/>
                <c:pt idx="0">
                  <c:v>0.81</c:v>
                </c:pt>
                <c:pt idx="1">
                  <c:v>0.13</c:v>
                </c:pt>
                <c:pt idx="2">
                  <c:v>0.03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BA-467D-8210-A5914CBF9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41407"/>
        <c:axId val="1160825599"/>
      </c:barChart>
      <c:catAx>
        <c:axId val="1160841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25599"/>
        <c:crosses val="autoZero"/>
        <c:auto val="1"/>
        <c:lblAlgn val="ctr"/>
        <c:lblOffset val="100"/>
        <c:noMultiLvlLbl val="0"/>
      </c:catAx>
      <c:valAx>
        <c:axId val="1160825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1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Лист1!$A$98:$A$101</c:f>
              <c:strCache>
                <c:ptCount val="4"/>
                <c:pt idx="0">
                  <c:v>В студенческих конференциях, открытых уроках, дне самоуправлении</c:v>
                </c:pt>
                <c:pt idx="1">
                  <c:v>В спортивных соревнованиях</c:v>
                </c:pt>
                <c:pt idx="2">
                  <c:v>В культурно-массовых мероприятиях</c:v>
                </c:pt>
                <c:pt idx="3">
                  <c:v>волонтерство, акции, трудовой десант </c:v>
                </c:pt>
              </c:strCache>
            </c:strRef>
          </c:cat>
          <c:val>
            <c:numRef>
              <c:f>Лист1!$B$98:$B$101</c:f>
              <c:numCache>
                <c:formatCode>0%</c:formatCode>
                <c:ptCount val="4"/>
                <c:pt idx="0">
                  <c:v>1</c:v>
                </c:pt>
                <c:pt idx="1">
                  <c:v>0.23</c:v>
                </c:pt>
                <c:pt idx="2">
                  <c:v>0.95</c:v>
                </c:pt>
                <c:pt idx="3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E0-4D66-B35C-C05AE1282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35999"/>
        <c:axId val="1160844319"/>
      </c:barChart>
      <c:catAx>
        <c:axId val="116083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4319"/>
        <c:crosses val="autoZero"/>
        <c:auto val="1"/>
        <c:lblAlgn val="ctr"/>
        <c:lblOffset val="100"/>
        <c:noMultiLvlLbl val="0"/>
      </c:catAx>
      <c:valAx>
        <c:axId val="1160844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5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Лист1!$A$108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Лист1!$B$107:$D$107</c:f>
              <c:strCache>
                <c:ptCount val="3"/>
                <c:pt idx="0">
                  <c:v>Благожелательная</c:v>
                </c:pt>
                <c:pt idx="1">
                  <c:v>Нейтральная</c:v>
                </c:pt>
                <c:pt idx="2">
                  <c:v>Напряженная</c:v>
                </c:pt>
              </c:strCache>
            </c:strRef>
          </c:cat>
          <c:val>
            <c:numRef>
              <c:f>Лист1!$B$108:$D$108</c:f>
              <c:numCache>
                <c:formatCode>0%</c:formatCode>
                <c:ptCount val="3"/>
                <c:pt idx="0">
                  <c:v>0.78</c:v>
                </c:pt>
                <c:pt idx="1">
                  <c:v>0.19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CB-4D02-9764-40275784C562}"/>
            </c:ext>
          </c:extLst>
        </c:ser>
        <c:ser>
          <c:idx val="1"/>
          <c:order val="1"/>
          <c:tx>
            <c:strRef>
              <c:f>Лист1!$A$109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Лист1!$B$107:$D$107</c:f>
              <c:strCache>
                <c:ptCount val="3"/>
                <c:pt idx="0">
                  <c:v>Благожелательная</c:v>
                </c:pt>
                <c:pt idx="1">
                  <c:v>Нейтральная</c:v>
                </c:pt>
                <c:pt idx="2">
                  <c:v>Напряженная</c:v>
                </c:pt>
              </c:strCache>
            </c:strRef>
          </c:cat>
          <c:val>
            <c:numRef>
              <c:f>Лист1!$B$109:$D$109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CB-4D02-9764-40275784C562}"/>
            </c:ext>
          </c:extLst>
        </c:ser>
        <c:ser>
          <c:idx val="2"/>
          <c:order val="2"/>
          <c:tx>
            <c:strRef>
              <c:f>Лист1!$A$110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Лист1!$B$107:$D$107</c:f>
              <c:strCache>
                <c:ptCount val="3"/>
                <c:pt idx="0">
                  <c:v>Благожелательная</c:v>
                </c:pt>
                <c:pt idx="1">
                  <c:v>Нейтральная</c:v>
                </c:pt>
                <c:pt idx="2">
                  <c:v>Напряженная</c:v>
                </c:pt>
              </c:strCache>
            </c:strRef>
          </c:cat>
          <c:val>
            <c:numRef>
              <c:f>Лист1!$B$110:$D$110</c:f>
              <c:numCache>
                <c:formatCode>0%</c:formatCode>
                <c:ptCount val="3"/>
                <c:pt idx="0">
                  <c:v>0.85</c:v>
                </c:pt>
                <c:pt idx="1">
                  <c:v>0.12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CB-4D02-9764-40275784C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34335"/>
        <c:axId val="1160828927"/>
      </c:barChart>
      <c:catAx>
        <c:axId val="116083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28927"/>
        <c:crosses val="autoZero"/>
        <c:auto val="1"/>
        <c:lblAlgn val="ctr"/>
        <c:lblOffset val="100"/>
        <c:noMultiLvlLbl val="0"/>
      </c:catAx>
      <c:valAx>
        <c:axId val="1160828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3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Лист1!$B$114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Лист1!$A$115:$A$120</c:f>
              <c:strCache>
                <c:ptCount val="6"/>
                <c:pt idx="0">
                  <c:v>Да, при этом работа мешает учебе</c:v>
                </c:pt>
                <c:pt idx="1">
                  <c:v>Да, это помогает освоить специальность</c:v>
                </c:pt>
                <c:pt idx="2">
                  <c:v>Да, из-за сложного материального положения</c:v>
                </c:pt>
                <c:pt idx="3">
                  <c:v>Да, но при этом учеба мешает работе</c:v>
                </c:pt>
                <c:pt idx="4">
                  <c:v>Иногда</c:v>
                </c:pt>
                <c:pt idx="5">
                  <c:v>Нет</c:v>
                </c:pt>
              </c:strCache>
            </c:strRef>
          </c:cat>
          <c:val>
            <c:numRef>
              <c:f>Лист1!$B$115:$B$120</c:f>
              <c:numCache>
                <c:formatCode>0%</c:formatCode>
                <c:ptCount val="6"/>
                <c:pt idx="0">
                  <c:v>0</c:v>
                </c:pt>
                <c:pt idx="1">
                  <c:v>0.28000000000000003</c:v>
                </c:pt>
                <c:pt idx="2">
                  <c:v>0.28000000000000003</c:v>
                </c:pt>
                <c:pt idx="3">
                  <c:v>0</c:v>
                </c:pt>
                <c:pt idx="4">
                  <c:v>0.15</c:v>
                </c:pt>
                <c:pt idx="5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90-4100-89DE-7A79640006E8}"/>
            </c:ext>
          </c:extLst>
        </c:ser>
        <c:ser>
          <c:idx val="1"/>
          <c:order val="1"/>
          <c:tx>
            <c:strRef>
              <c:f>Лист1!$C$114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Лист1!$A$115:$A$120</c:f>
              <c:strCache>
                <c:ptCount val="6"/>
                <c:pt idx="0">
                  <c:v>Да, при этом работа мешает учебе</c:v>
                </c:pt>
                <c:pt idx="1">
                  <c:v>Да, это помогает освоить специальность</c:v>
                </c:pt>
                <c:pt idx="2">
                  <c:v>Да, из-за сложного материального положения</c:v>
                </c:pt>
                <c:pt idx="3">
                  <c:v>Да, но при этом учеба мешает работе</c:v>
                </c:pt>
                <c:pt idx="4">
                  <c:v>Иногда</c:v>
                </c:pt>
                <c:pt idx="5">
                  <c:v>Нет</c:v>
                </c:pt>
              </c:strCache>
            </c:strRef>
          </c:cat>
          <c:val>
            <c:numRef>
              <c:f>Лист1!$C$115:$C$120</c:f>
              <c:numCache>
                <c:formatCode>0%</c:formatCode>
                <c:ptCount val="6"/>
                <c:pt idx="0">
                  <c:v>0.33</c:v>
                </c:pt>
                <c:pt idx="1">
                  <c:v>0.33</c:v>
                </c:pt>
                <c:pt idx="2">
                  <c:v>0.33</c:v>
                </c:pt>
                <c:pt idx="3">
                  <c:v>0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90-4100-89DE-7A79640006E8}"/>
            </c:ext>
          </c:extLst>
        </c:ser>
        <c:ser>
          <c:idx val="2"/>
          <c:order val="2"/>
          <c:tx>
            <c:strRef>
              <c:f>Лист1!$D$114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Лист1!$A$115:$A$120</c:f>
              <c:strCache>
                <c:ptCount val="6"/>
                <c:pt idx="0">
                  <c:v>Да, при этом работа мешает учебе</c:v>
                </c:pt>
                <c:pt idx="1">
                  <c:v>Да, это помогает освоить специальность</c:v>
                </c:pt>
                <c:pt idx="2">
                  <c:v>Да, из-за сложного материального положения</c:v>
                </c:pt>
                <c:pt idx="3">
                  <c:v>Да, но при этом учеба мешает работе</c:v>
                </c:pt>
                <c:pt idx="4">
                  <c:v>Иногда</c:v>
                </c:pt>
                <c:pt idx="5">
                  <c:v>Нет</c:v>
                </c:pt>
              </c:strCache>
            </c:strRef>
          </c:cat>
          <c:val>
            <c:numRef>
              <c:f>Лист1!$D$115:$D$120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0.12</c:v>
                </c:pt>
                <c:pt idx="3">
                  <c:v>0</c:v>
                </c:pt>
                <c:pt idx="4">
                  <c:v>0.12</c:v>
                </c:pt>
                <c:pt idx="5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90-4100-89DE-7A79640006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8396191"/>
        <c:axId val="1038389119"/>
      </c:barChart>
      <c:catAx>
        <c:axId val="103839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389119"/>
        <c:crosses val="autoZero"/>
        <c:auto val="1"/>
        <c:lblAlgn val="ctr"/>
        <c:lblOffset val="100"/>
        <c:noMultiLvlLbl val="0"/>
      </c:catAx>
      <c:valAx>
        <c:axId val="1038389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39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Лист1!$A$124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Лист1!$B$123:$D$123</c:f>
              <c:strCache>
                <c:ptCount val="3"/>
                <c:pt idx="0">
                  <c:v>ПКД</c:v>
                </c:pt>
                <c:pt idx="1">
                  <c:v>ТЕХ</c:v>
                </c:pt>
                <c:pt idx="2">
                  <c:v>ПСО</c:v>
                </c:pt>
              </c:strCache>
            </c:strRef>
          </c:cat>
          <c:val>
            <c:numRef>
              <c:f>Лист1!$B$124:$D$124</c:f>
              <c:numCache>
                <c:formatCode>0%</c:formatCode>
                <c:ptCount val="3"/>
                <c:pt idx="0">
                  <c:v>0.4</c:v>
                </c:pt>
                <c:pt idx="1">
                  <c:v>0.8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EB-491A-8B24-E6DE40AD7DD9}"/>
            </c:ext>
          </c:extLst>
        </c:ser>
        <c:ser>
          <c:idx val="1"/>
          <c:order val="1"/>
          <c:tx>
            <c:strRef>
              <c:f>Лист1!$A$125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Лист1!$B$123:$D$123</c:f>
              <c:strCache>
                <c:ptCount val="3"/>
                <c:pt idx="0">
                  <c:v>ПКД</c:v>
                </c:pt>
                <c:pt idx="1">
                  <c:v>ТЕХ</c:v>
                </c:pt>
                <c:pt idx="2">
                  <c:v>ПСО</c:v>
                </c:pt>
              </c:strCache>
            </c:strRef>
          </c:cat>
          <c:val>
            <c:numRef>
              <c:f>Лист1!$B$125:$D$125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EB-491A-8B24-E6DE40AD7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3072895"/>
        <c:axId val="1153077055"/>
      </c:barChart>
      <c:catAx>
        <c:axId val="115307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77055"/>
        <c:crosses val="autoZero"/>
        <c:auto val="1"/>
        <c:lblAlgn val="ctr"/>
        <c:lblOffset val="100"/>
        <c:noMultiLvlLbl val="0"/>
      </c:catAx>
      <c:valAx>
        <c:axId val="1153077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72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Лист1!$B$132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Лист1!$A$133:$A$135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Лист1!$B$133:$B$135</c:f>
              <c:numCache>
                <c:formatCode>0%</c:formatCode>
                <c:ptCount val="3"/>
                <c:pt idx="0">
                  <c:v>0.21</c:v>
                </c:pt>
                <c:pt idx="1">
                  <c:v>0.19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7-495A-AD1C-37EA119CF7AB}"/>
            </c:ext>
          </c:extLst>
        </c:ser>
        <c:ser>
          <c:idx val="1"/>
          <c:order val="1"/>
          <c:tx>
            <c:strRef>
              <c:f>Лист1!$C$132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Лист1!$A$133:$A$135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Лист1!$C$133:$C$135</c:f>
              <c:numCache>
                <c:formatCode>0%</c:formatCode>
                <c:ptCount val="3"/>
                <c:pt idx="0">
                  <c:v>0.66</c:v>
                </c:pt>
                <c:pt idx="1">
                  <c:v>7.0000000000000007E-2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47-495A-AD1C-37EA119CF7AB}"/>
            </c:ext>
          </c:extLst>
        </c:ser>
        <c:ser>
          <c:idx val="2"/>
          <c:order val="2"/>
          <c:tx>
            <c:strRef>
              <c:f>Лист1!$D$132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Лист1!$A$133:$A$135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Лист1!$D$133:$D$135</c:f>
              <c:numCache>
                <c:formatCode>0%</c:formatCode>
                <c:ptCount val="3"/>
                <c:pt idx="0">
                  <c:v>0.75</c:v>
                </c:pt>
                <c:pt idx="1">
                  <c:v>0.12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47-495A-AD1C-37EA119CF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3081631"/>
        <c:axId val="1153071231"/>
      </c:barChart>
      <c:catAx>
        <c:axId val="11530816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71231"/>
        <c:crosses val="autoZero"/>
        <c:auto val="1"/>
        <c:lblAlgn val="ctr"/>
        <c:lblOffset val="100"/>
        <c:noMultiLvlLbl val="0"/>
      </c:catAx>
      <c:valAx>
        <c:axId val="11530712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0816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Лист1!$A$8:$A$12</c:f>
              <c:strCache>
                <c:ptCount val="5"/>
                <c:pt idx="0">
                  <c:v>Полностью удовлетворен</c:v>
                </c:pt>
                <c:pt idx="1">
                  <c:v>Скорее удовлетворен</c:v>
                </c:pt>
                <c:pt idx="2">
                  <c:v>Не очень удовлетворен</c:v>
                </c:pt>
                <c:pt idx="3">
                  <c:v>Совсем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Лист1!$B$8:$B$12</c:f>
              <c:numCache>
                <c:formatCode>0%</c:formatCode>
                <c:ptCount val="5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69-4272-B169-AF4BA145E4B6}"/>
            </c:ext>
          </c:extLst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Лист1!$A$8:$A$12</c:f>
              <c:strCache>
                <c:ptCount val="5"/>
                <c:pt idx="0">
                  <c:v>Полностью удовлетворен</c:v>
                </c:pt>
                <c:pt idx="1">
                  <c:v>Скорее удовлетворен</c:v>
                </c:pt>
                <c:pt idx="2">
                  <c:v>Не очень удовлетворен</c:v>
                </c:pt>
                <c:pt idx="3">
                  <c:v>Совсем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Лист1!$C$8:$C$12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69-4272-B169-AF4BA145E4B6}"/>
            </c:ext>
          </c:extLst>
        </c:ser>
        <c:ser>
          <c:idx val="2"/>
          <c:order val="2"/>
          <c:tx>
            <c:strRef>
              <c:f>Лист1!$D$7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Лист1!$A$8:$A$12</c:f>
              <c:strCache>
                <c:ptCount val="5"/>
                <c:pt idx="0">
                  <c:v>Полностью удовлетворен</c:v>
                </c:pt>
                <c:pt idx="1">
                  <c:v>Скорее удовлетворен</c:v>
                </c:pt>
                <c:pt idx="2">
                  <c:v>Не очень удовлетворен</c:v>
                </c:pt>
                <c:pt idx="3">
                  <c:v>Совсем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Лист1!$D$8:$D$12</c:f>
              <c:numCache>
                <c:formatCode>0%</c:formatCode>
                <c:ptCount val="5"/>
                <c:pt idx="0">
                  <c:v>0.6</c:v>
                </c:pt>
                <c:pt idx="1">
                  <c:v>0.4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69-4272-B169-AF4BA145E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6754319"/>
        <c:axId val="1086754735"/>
      </c:barChart>
      <c:catAx>
        <c:axId val="1086754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754735"/>
        <c:crosses val="autoZero"/>
        <c:auto val="1"/>
        <c:lblAlgn val="ctr"/>
        <c:lblOffset val="100"/>
        <c:noMultiLvlLbl val="0"/>
      </c:catAx>
      <c:valAx>
        <c:axId val="108675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754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982502187226596E-2"/>
          <c:y val="2.5428331875182269E-2"/>
          <c:w val="0.88498840769903764"/>
          <c:h val="0.583202099737532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Лист1!$B$14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Здесь дают хорошее образование</c:v>
                </c:pt>
                <c:pt idx="1">
                  <c:v>Он ближе других расположен к дому</c:v>
                </c:pt>
                <c:pt idx="2">
                  <c:v>Знакомые посоветовали</c:v>
                </c:pt>
                <c:pt idx="3">
                  <c:v>Учатся знакомые, родственники</c:v>
                </c:pt>
                <c:pt idx="4">
                  <c:v>Слышал о нем много хорошего</c:v>
                </c:pt>
              </c:strCache>
            </c:strRef>
          </c:cat>
          <c:val>
            <c:numRef>
              <c:f>Лист1!$B$15:$B$19</c:f>
              <c:numCache>
                <c:formatCode>0%</c:formatCode>
                <c:ptCount val="5"/>
                <c:pt idx="0">
                  <c:v>0.37</c:v>
                </c:pt>
                <c:pt idx="1">
                  <c:v>0.16</c:v>
                </c:pt>
                <c:pt idx="2">
                  <c:v>0.16</c:v>
                </c:pt>
                <c:pt idx="3">
                  <c:v>0.1</c:v>
                </c:pt>
                <c:pt idx="4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C7-494F-9E05-A15C70C0D781}"/>
            </c:ext>
          </c:extLst>
        </c:ser>
        <c:ser>
          <c:idx val="1"/>
          <c:order val="1"/>
          <c:tx>
            <c:strRef>
              <c:f>Лист1!$C$14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Здесь дают хорошее образование</c:v>
                </c:pt>
                <c:pt idx="1">
                  <c:v>Он ближе других расположен к дому</c:v>
                </c:pt>
                <c:pt idx="2">
                  <c:v>Знакомые посоветовали</c:v>
                </c:pt>
                <c:pt idx="3">
                  <c:v>Учатся знакомые, родственники</c:v>
                </c:pt>
                <c:pt idx="4">
                  <c:v>Слышал о нем много хорошего</c:v>
                </c:pt>
              </c:strCache>
            </c:strRef>
          </c:cat>
          <c:val>
            <c:numRef>
              <c:f>Лист1!$C$15:$C$19</c:f>
              <c:numCache>
                <c:formatCode>0%</c:formatCode>
                <c:ptCount val="5"/>
                <c:pt idx="0">
                  <c:v>0.37</c:v>
                </c:pt>
                <c:pt idx="1">
                  <c:v>0.15</c:v>
                </c:pt>
                <c:pt idx="2">
                  <c:v>0.17</c:v>
                </c:pt>
                <c:pt idx="3">
                  <c:v>0.09</c:v>
                </c:pt>
                <c:pt idx="4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C7-494F-9E05-A15C70C0D781}"/>
            </c:ext>
          </c:extLst>
        </c:ser>
        <c:ser>
          <c:idx val="2"/>
          <c:order val="2"/>
          <c:tx>
            <c:strRef>
              <c:f>Лист1!$D$14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Лист1!$A$15:$A$19</c:f>
              <c:strCache>
                <c:ptCount val="5"/>
                <c:pt idx="0">
                  <c:v>Здесь дают хорошее образование</c:v>
                </c:pt>
                <c:pt idx="1">
                  <c:v>Он ближе других расположен к дому</c:v>
                </c:pt>
                <c:pt idx="2">
                  <c:v>Знакомые посоветовали</c:v>
                </c:pt>
                <c:pt idx="3">
                  <c:v>Учатся знакомые, родственники</c:v>
                </c:pt>
                <c:pt idx="4">
                  <c:v>Слышал о нем много хорошего</c:v>
                </c:pt>
              </c:strCache>
            </c:strRef>
          </c:cat>
          <c:val>
            <c:numRef>
              <c:f>Лист1!$D$15:$D$19</c:f>
              <c:numCache>
                <c:formatCode>0%</c:formatCode>
                <c:ptCount val="5"/>
                <c:pt idx="0">
                  <c:v>0.37</c:v>
                </c:pt>
                <c:pt idx="1">
                  <c:v>0.17</c:v>
                </c:pt>
                <c:pt idx="2">
                  <c:v>0.19</c:v>
                </c:pt>
                <c:pt idx="3">
                  <c:v>0.11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C7-494F-9E05-A15C70C0D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8393279"/>
        <c:axId val="1038389951"/>
      </c:barChart>
      <c:catAx>
        <c:axId val="1038393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389951"/>
        <c:crosses val="autoZero"/>
        <c:auto val="1"/>
        <c:lblAlgn val="ctr"/>
        <c:lblOffset val="100"/>
        <c:noMultiLvlLbl val="0"/>
      </c:catAx>
      <c:valAx>
        <c:axId val="1038389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393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Лист1!$B$22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Лист1!$A$23:$A$26</c:f>
              <c:strCache>
                <c:ptCount val="4"/>
                <c:pt idx="0">
                  <c:v>Качество образования</c:v>
                </c:pt>
                <c:pt idx="1">
                  <c:v>Престижность специальности</c:v>
                </c:pt>
                <c:pt idx="2">
                  <c:v>Личная склонность к определенному виду деятельности, оценка собственных способностей</c:v>
                </c:pt>
                <c:pt idx="3">
                  <c:v>Мнения и рекомендации родителей</c:v>
                </c:pt>
              </c:strCache>
            </c:strRef>
          </c:cat>
          <c:val>
            <c:numRef>
              <c:f>Лист1!$B$23:$B$26</c:f>
              <c:numCache>
                <c:formatCode>0%</c:formatCode>
                <c:ptCount val="4"/>
                <c:pt idx="0">
                  <c:v>0.33</c:v>
                </c:pt>
                <c:pt idx="1">
                  <c:v>7.0000000000000007E-2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0-4900-A5F8-FC30A7C65C09}"/>
            </c:ext>
          </c:extLst>
        </c:ser>
        <c:ser>
          <c:idx val="1"/>
          <c:order val="1"/>
          <c:tx>
            <c:strRef>
              <c:f>Лист1!$C$22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Лист1!$A$23:$A$26</c:f>
              <c:strCache>
                <c:ptCount val="4"/>
                <c:pt idx="0">
                  <c:v>Качество образования</c:v>
                </c:pt>
                <c:pt idx="1">
                  <c:v>Престижность специальности</c:v>
                </c:pt>
                <c:pt idx="2">
                  <c:v>Личная склонность к определенному виду деятельности, оценка собственных способностей</c:v>
                </c:pt>
                <c:pt idx="3">
                  <c:v>Мнения и рекомендации родителей</c:v>
                </c:pt>
              </c:strCache>
            </c:strRef>
          </c:cat>
          <c:val>
            <c:numRef>
              <c:f>Лист1!$C$23:$C$26</c:f>
              <c:numCache>
                <c:formatCode>0%</c:formatCode>
                <c:ptCount val="4"/>
                <c:pt idx="0">
                  <c:v>0.42</c:v>
                </c:pt>
                <c:pt idx="1">
                  <c:v>0.08</c:v>
                </c:pt>
                <c:pt idx="2">
                  <c:v>0.42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90-4900-A5F8-FC30A7C65C09}"/>
            </c:ext>
          </c:extLst>
        </c:ser>
        <c:ser>
          <c:idx val="2"/>
          <c:order val="2"/>
          <c:tx>
            <c:strRef>
              <c:f>Лист1!$D$22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Лист1!$A$23:$A$26</c:f>
              <c:strCache>
                <c:ptCount val="4"/>
                <c:pt idx="0">
                  <c:v>Качество образования</c:v>
                </c:pt>
                <c:pt idx="1">
                  <c:v>Престижность специальности</c:v>
                </c:pt>
                <c:pt idx="2">
                  <c:v>Личная склонность к определенному виду деятельности, оценка собственных способностей</c:v>
                </c:pt>
                <c:pt idx="3">
                  <c:v>Мнения и рекомендации родителей</c:v>
                </c:pt>
              </c:strCache>
            </c:strRef>
          </c:cat>
          <c:val>
            <c:numRef>
              <c:f>Лист1!$D$23:$D$26</c:f>
              <c:numCache>
                <c:formatCode>0%</c:formatCode>
                <c:ptCount val="4"/>
                <c:pt idx="0">
                  <c:v>0.25</c:v>
                </c:pt>
                <c:pt idx="1">
                  <c:v>0.18</c:v>
                </c:pt>
                <c:pt idx="2">
                  <c:v>0.25</c:v>
                </c:pt>
                <c:pt idx="3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90-4900-A5F8-FC30A7C65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4969087"/>
        <c:axId val="1094978655"/>
      </c:barChart>
      <c:catAx>
        <c:axId val="1094969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4978655"/>
        <c:crosses val="autoZero"/>
        <c:auto val="1"/>
        <c:lblAlgn val="ctr"/>
        <c:lblOffset val="100"/>
        <c:noMultiLvlLbl val="0"/>
      </c:catAx>
      <c:valAx>
        <c:axId val="1094978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4969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Лист1!$B$29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Лист1!$A$30:$A$37</c:f>
              <c:strCache>
                <c:ptCount val="8"/>
                <c:pt idx="0">
                  <c:v>Неудовлетворительная организация учебного процесса</c:v>
                </c:pt>
                <c:pt idx="1">
                  <c:v>Неудовлетворительное преподавание по некоторым предметам</c:v>
                </c:pt>
                <c:pt idx="2">
                  <c:v>Неудовлетворительная работа администрации</c:v>
                </c:pt>
                <c:pt idx="3">
                  <c:v>Трудоустройство во время обучения</c:v>
                </c:pt>
                <c:pt idx="4">
                  <c:v>Трудоустройство по специальности после обучения</c:v>
                </c:pt>
                <c:pt idx="5">
                  <c:v>Возможности подработки во внеучебное время  </c:v>
                </c:pt>
                <c:pt idx="6">
                  <c:v>Другие проблемы</c:v>
                </c:pt>
                <c:pt idx="7">
                  <c:v>ничего не волнует</c:v>
                </c:pt>
              </c:strCache>
            </c:strRef>
          </c:cat>
          <c:val>
            <c:numRef>
              <c:f>Лист1!$B$30:$B$37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0.31</c:v>
                </c:pt>
                <c:pt idx="6">
                  <c:v>0.09</c:v>
                </c:pt>
                <c:pt idx="7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CC-4526-A40E-020483355E50}"/>
            </c:ext>
          </c:extLst>
        </c:ser>
        <c:ser>
          <c:idx val="1"/>
          <c:order val="1"/>
          <c:tx>
            <c:strRef>
              <c:f>Лист1!$C$29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Лист1!$A$30:$A$37</c:f>
              <c:strCache>
                <c:ptCount val="8"/>
                <c:pt idx="0">
                  <c:v>Неудовлетворительная организация учебного процесса</c:v>
                </c:pt>
                <c:pt idx="1">
                  <c:v>Неудовлетворительное преподавание по некоторым предметам</c:v>
                </c:pt>
                <c:pt idx="2">
                  <c:v>Неудовлетворительная работа администрации</c:v>
                </c:pt>
                <c:pt idx="3">
                  <c:v>Трудоустройство во время обучения</c:v>
                </c:pt>
                <c:pt idx="4">
                  <c:v>Трудоустройство по специальности после обучения</c:v>
                </c:pt>
                <c:pt idx="5">
                  <c:v>Возможности подработки во внеучебное время  </c:v>
                </c:pt>
                <c:pt idx="6">
                  <c:v>Другие проблемы</c:v>
                </c:pt>
                <c:pt idx="7">
                  <c:v>ничего не волнует</c:v>
                </c:pt>
              </c:strCache>
            </c:strRef>
          </c:cat>
          <c:val>
            <c:numRef>
              <c:f>Лист1!$C$30:$C$37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0.15</c:v>
                </c:pt>
                <c:pt idx="4">
                  <c:v>0.08</c:v>
                </c:pt>
                <c:pt idx="5">
                  <c:v>0.23</c:v>
                </c:pt>
                <c:pt idx="6">
                  <c:v>0.08</c:v>
                </c:pt>
                <c:pt idx="7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CC-4526-A40E-020483355E50}"/>
            </c:ext>
          </c:extLst>
        </c:ser>
        <c:ser>
          <c:idx val="2"/>
          <c:order val="2"/>
          <c:tx>
            <c:strRef>
              <c:f>Лист1!$D$29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Лист1!$A$30:$A$37</c:f>
              <c:strCache>
                <c:ptCount val="8"/>
                <c:pt idx="0">
                  <c:v>Неудовлетворительная организация учебного процесса</c:v>
                </c:pt>
                <c:pt idx="1">
                  <c:v>Неудовлетворительное преподавание по некоторым предметам</c:v>
                </c:pt>
                <c:pt idx="2">
                  <c:v>Неудовлетворительная работа администрации</c:v>
                </c:pt>
                <c:pt idx="3">
                  <c:v>Трудоустройство во время обучения</c:v>
                </c:pt>
                <c:pt idx="4">
                  <c:v>Трудоустройство по специальности после обучения</c:v>
                </c:pt>
                <c:pt idx="5">
                  <c:v>Возможности подработки во внеучебное время  </c:v>
                </c:pt>
                <c:pt idx="6">
                  <c:v>Другие проблемы</c:v>
                </c:pt>
                <c:pt idx="7">
                  <c:v>ничего не волнует</c:v>
                </c:pt>
              </c:strCache>
            </c:strRef>
          </c:cat>
          <c:val>
            <c:numRef>
              <c:f>Лист1!$D$30:$D$37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0.13</c:v>
                </c:pt>
                <c:pt idx="4">
                  <c:v>0.13</c:v>
                </c:pt>
                <c:pt idx="5">
                  <c:v>0.61</c:v>
                </c:pt>
                <c:pt idx="6">
                  <c:v>0</c:v>
                </c:pt>
                <c:pt idx="7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CC-4526-A40E-020483355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9189919"/>
        <c:axId val="1039190335"/>
      </c:barChart>
      <c:catAx>
        <c:axId val="1039189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190335"/>
        <c:crosses val="autoZero"/>
        <c:auto val="1"/>
        <c:lblAlgn val="ctr"/>
        <c:lblOffset val="100"/>
        <c:noMultiLvlLbl val="0"/>
      </c:catAx>
      <c:valAx>
        <c:axId val="103919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9189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Лист1!$B$39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Лист1!$A$40:$A$44</c:f>
              <c:strCache>
                <c:ptCount val="5"/>
                <c:pt idx="0">
                  <c:v>Проблем нет</c:v>
                </c:pt>
                <c:pt idx="1">
                  <c:v>Несоответствие изучаемых дисциплин получаемой специальности</c:v>
                </c:pt>
                <c:pt idx="2">
                  <c:v>Недостаточное количество выделяемых часов для наиболее значимых предметов</c:v>
                </c:pt>
                <c:pt idx="3">
                  <c:v>Качество преподавания</c:v>
                </c:pt>
                <c:pt idx="4">
                  <c:v>Другое (Ваши предложения</c:v>
                </c:pt>
              </c:strCache>
            </c:strRef>
          </c:cat>
          <c:val>
            <c:numRef>
              <c:f>Лист1!$B$40:$B$44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32-4C35-A1A2-E89BA4D9DE28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Лист1!$A$40:$A$44</c:f>
              <c:strCache>
                <c:ptCount val="5"/>
                <c:pt idx="0">
                  <c:v>Проблем нет</c:v>
                </c:pt>
                <c:pt idx="1">
                  <c:v>Несоответствие изучаемых дисциплин получаемой специальности</c:v>
                </c:pt>
                <c:pt idx="2">
                  <c:v>Недостаточное количество выделяемых часов для наиболее значимых предметов</c:v>
                </c:pt>
                <c:pt idx="3">
                  <c:v>Качество преподавания</c:v>
                </c:pt>
                <c:pt idx="4">
                  <c:v>Другое (Ваши предложения</c:v>
                </c:pt>
              </c:strCache>
            </c:strRef>
          </c:cat>
          <c:val>
            <c:numRef>
              <c:f>Лист1!$C$40:$C$44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32-4C35-A1A2-E89BA4D9DE28}"/>
            </c:ext>
          </c:extLst>
        </c:ser>
        <c:ser>
          <c:idx val="2"/>
          <c:order val="2"/>
          <c:tx>
            <c:strRef>
              <c:f>Лист1!$D$39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Лист1!$A$40:$A$44</c:f>
              <c:strCache>
                <c:ptCount val="5"/>
                <c:pt idx="0">
                  <c:v>Проблем нет</c:v>
                </c:pt>
                <c:pt idx="1">
                  <c:v>Несоответствие изучаемых дисциплин получаемой специальности</c:v>
                </c:pt>
                <c:pt idx="2">
                  <c:v>Недостаточное количество выделяемых часов для наиболее значимых предметов</c:v>
                </c:pt>
                <c:pt idx="3">
                  <c:v>Качество преподавания</c:v>
                </c:pt>
                <c:pt idx="4">
                  <c:v>Другое (Ваши предложения</c:v>
                </c:pt>
              </c:strCache>
            </c:strRef>
          </c:cat>
          <c:val>
            <c:numRef>
              <c:f>Лист1!$D$40:$D$44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32-4C35-A1A2-E89BA4D9D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45567"/>
        <c:axId val="1160845983"/>
      </c:barChart>
      <c:catAx>
        <c:axId val="1160845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5983"/>
        <c:crosses val="autoZero"/>
        <c:auto val="1"/>
        <c:lblAlgn val="ctr"/>
        <c:lblOffset val="100"/>
        <c:noMultiLvlLbl val="0"/>
      </c:catAx>
      <c:valAx>
        <c:axId val="1160845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5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Лист1!$B$46</c:f>
              <c:strCache>
                <c:ptCount val="1"/>
                <c:pt idx="0">
                  <c:v>ПКД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Лист1!$A$47:$A$54</c:f>
              <c:strCache>
                <c:ptCount val="8"/>
                <c:pt idx="0">
                  <c:v>Учебный процесс организован на высоком уровне</c:v>
                </c:pt>
                <c:pt idx="1">
                  <c:v>Уровень учебно-методического обеспечения удовлетворителен</c:v>
                </c:pt>
                <c:pt idx="2">
                  <c:v>Осуществляется последовательность и преемственность в преподавании учебных дисциплин </c:v>
                </c:pt>
                <c:pt idx="3">
                  <c:v>Качество преподавания хорошее</c:v>
                </c:pt>
                <c:pt idx="4">
                  <c:v>Несоответствие изучаемых дисциплин получаемой специальности</c:v>
                </c:pt>
                <c:pt idx="5">
                  <c:v>Неудовлетворенность качеством преподавания в целом</c:v>
                </c:pt>
                <c:pt idx="6">
                  <c:v>Неудовлетворительная организация зачетов и экзаменов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Лист1!$B$47:$B$54</c:f>
              <c:numCache>
                <c:formatCode>0%</c:formatCode>
                <c:ptCount val="8"/>
                <c:pt idx="0">
                  <c:v>0.27</c:v>
                </c:pt>
                <c:pt idx="1">
                  <c:v>0.15</c:v>
                </c:pt>
                <c:pt idx="2">
                  <c:v>0.11</c:v>
                </c:pt>
                <c:pt idx="3">
                  <c:v>0.42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19-4DFF-966F-289F349D055E}"/>
            </c:ext>
          </c:extLst>
        </c:ser>
        <c:ser>
          <c:idx val="1"/>
          <c:order val="1"/>
          <c:tx>
            <c:strRef>
              <c:f>Лист1!$C$46</c:f>
              <c:strCache>
                <c:ptCount val="1"/>
                <c:pt idx="0">
                  <c:v>ТЕХ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Лист1!$A$47:$A$54</c:f>
              <c:strCache>
                <c:ptCount val="8"/>
                <c:pt idx="0">
                  <c:v>Учебный процесс организован на высоком уровне</c:v>
                </c:pt>
                <c:pt idx="1">
                  <c:v>Уровень учебно-методического обеспечения удовлетворителен</c:v>
                </c:pt>
                <c:pt idx="2">
                  <c:v>Осуществляется последовательность и преемственность в преподавании учебных дисциплин </c:v>
                </c:pt>
                <c:pt idx="3">
                  <c:v>Качество преподавания хорошее</c:v>
                </c:pt>
                <c:pt idx="4">
                  <c:v>Несоответствие изучаемых дисциплин получаемой специальности</c:v>
                </c:pt>
                <c:pt idx="5">
                  <c:v>Неудовлетворенность качеством преподавания в целом</c:v>
                </c:pt>
                <c:pt idx="6">
                  <c:v>Неудовлетворительная организация зачетов и экзаменов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Лист1!$C$47:$C$54</c:f>
              <c:numCache>
                <c:formatCode>0%</c:formatCode>
                <c:ptCount val="8"/>
                <c:pt idx="0">
                  <c:v>0.5</c:v>
                </c:pt>
                <c:pt idx="1">
                  <c:v>0.08</c:v>
                </c:pt>
                <c:pt idx="2">
                  <c:v>0.5</c:v>
                </c:pt>
                <c:pt idx="3">
                  <c:v>0.5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19-4DFF-966F-289F349D055E}"/>
            </c:ext>
          </c:extLst>
        </c:ser>
        <c:ser>
          <c:idx val="2"/>
          <c:order val="2"/>
          <c:tx>
            <c:strRef>
              <c:f>Лист1!$D$46</c:f>
              <c:strCache>
                <c:ptCount val="1"/>
                <c:pt idx="0">
                  <c:v>ПСО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Лист1!$A$47:$A$54</c:f>
              <c:strCache>
                <c:ptCount val="8"/>
                <c:pt idx="0">
                  <c:v>Учебный процесс организован на высоком уровне</c:v>
                </c:pt>
                <c:pt idx="1">
                  <c:v>Уровень учебно-методического обеспечения удовлетворителен</c:v>
                </c:pt>
                <c:pt idx="2">
                  <c:v>Осуществляется последовательность и преемственность в преподавании учебных дисциплин </c:v>
                </c:pt>
                <c:pt idx="3">
                  <c:v>Качество преподавания хорошее</c:v>
                </c:pt>
                <c:pt idx="4">
                  <c:v>Несоответствие изучаемых дисциплин получаемой специальности</c:v>
                </c:pt>
                <c:pt idx="5">
                  <c:v>Неудовлетворенность качеством преподавания в целом</c:v>
                </c:pt>
                <c:pt idx="6">
                  <c:v>Неудовлетворительная организация зачетов и экзаменов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Лист1!$D$47:$D$54</c:f>
              <c:numCache>
                <c:formatCode>0%</c:formatCode>
                <c:ptCount val="8"/>
                <c:pt idx="0">
                  <c:v>0.24</c:v>
                </c:pt>
                <c:pt idx="1">
                  <c:v>0.13</c:v>
                </c:pt>
                <c:pt idx="2">
                  <c:v>0.13</c:v>
                </c:pt>
                <c:pt idx="3">
                  <c:v>0.75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19-4DFF-966F-289F349D0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5043407"/>
        <c:axId val="1035046319"/>
      </c:barChart>
      <c:catAx>
        <c:axId val="1035043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046319"/>
        <c:crosses val="autoZero"/>
        <c:auto val="1"/>
        <c:lblAlgn val="ctr"/>
        <c:lblOffset val="100"/>
        <c:noMultiLvlLbl val="0"/>
      </c:catAx>
      <c:valAx>
        <c:axId val="1035046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5043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Лист1!$B$73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Лист1!$A$74:$A$78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Лист1!$B$74:$B$78</c:f>
              <c:numCache>
                <c:formatCode>0%</c:formatCode>
                <c:ptCount val="5"/>
                <c:pt idx="0">
                  <c:v>1</c:v>
                </c:pt>
                <c:pt idx="1">
                  <c:v>0.7</c:v>
                </c:pt>
                <c:pt idx="2">
                  <c:v>0.88</c:v>
                </c:pt>
                <c:pt idx="3">
                  <c:v>0.88</c:v>
                </c:pt>
                <c:pt idx="4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EE-4F49-9498-84A4A83ADFC8}"/>
            </c:ext>
          </c:extLst>
        </c:ser>
        <c:ser>
          <c:idx val="1"/>
          <c:order val="1"/>
          <c:tx>
            <c:strRef>
              <c:f>Лист1!$C$73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Лист1!$A$74:$A$78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Лист1!$C$74:$C$78</c:f>
              <c:numCache>
                <c:formatCode>0%</c:formatCode>
                <c:ptCount val="5"/>
                <c:pt idx="0">
                  <c:v>0</c:v>
                </c:pt>
                <c:pt idx="1">
                  <c:v>0.15</c:v>
                </c:pt>
                <c:pt idx="2">
                  <c:v>0.11</c:v>
                </c:pt>
                <c:pt idx="3">
                  <c:v>0.11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EE-4F49-9498-84A4A83ADFC8}"/>
            </c:ext>
          </c:extLst>
        </c:ser>
        <c:ser>
          <c:idx val="2"/>
          <c:order val="2"/>
          <c:tx>
            <c:strRef>
              <c:f>Лист1!$D$73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Лист1!$A$74:$A$78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Лист1!$D$74:$D$78</c:f>
              <c:numCache>
                <c:formatCode>0%</c:formatCode>
                <c:ptCount val="5"/>
                <c:pt idx="0">
                  <c:v>0</c:v>
                </c:pt>
                <c:pt idx="1">
                  <c:v>0.15</c:v>
                </c:pt>
                <c:pt idx="2">
                  <c:v>0.11</c:v>
                </c:pt>
                <c:pt idx="3">
                  <c:v>0.11</c:v>
                </c:pt>
                <c:pt idx="4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EE-4F49-9498-84A4A83AD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46399"/>
        <c:axId val="1160843487"/>
      </c:barChart>
      <c:catAx>
        <c:axId val="116084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3487"/>
        <c:crosses val="autoZero"/>
        <c:auto val="1"/>
        <c:lblAlgn val="ctr"/>
        <c:lblOffset val="100"/>
        <c:noMultiLvlLbl val="0"/>
      </c:catAx>
      <c:valAx>
        <c:axId val="11608434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Лист1!$B$58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Лист1!$A$59:$A$63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Лист1!$B$59:$B$63</c:f>
              <c:numCache>
                <c:formatCode>0%</c:formatCode>
                <c:ptCount val="5"/>
                <c:pt idx="0">
                  <c:v>1</c:v>
                </c:pt>
                <c:pt idx="1">
                  <c:v>0.76</c:v>
                </c:pt>
                <c:pt idx="2">
                  <c:v>0.84</c:v>
                </c:pt>
                <c:pt idx="3" formatCode="General">
                  <c:v>0</c:v>
                </c:pt>
                <c:pt idx="4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A-48C2-AC0C-FB0BD0EBCCB3}"/>
            </c:ext>
          </c:extLst>
        </c:ser>
        <c:ser>
          <c:idx val="1"/>
          <c:order val="1"/>
          <c:tx>
            <c:strRef>
              <c:f>Лист1!$C$58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Лист1!$A$59:$A$63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Лист1!$C$59:$C$63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0.16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2A-48C2-AC0C-FB0BD0EBCCB3}"/>
            </c:ext>
          </c:extLst>
        </c:ser>
        <c:ser>
          <c:idx val="2"/>
          <c:order val="2"/>
          <c:tx>
            <c:strRef>
              <c:f>Лист1!$D$58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Лист1!$A$59:$A$63</c:f>
              <c:strCache>
                <c:ptCount val="5"/>
                <c:pt idx="0">
                  <c:v>Организацией учебного процесса</c:v>
                </c:pt>
                <c:pt idx="1">
                  <c:v>Взаимоотношениями между студентами</c:v>
                </c:pt>
                <c:pt idx="2">
                  <c:v>Взаимоотношениями с преподавателями</c:v>
                </c:pt>
                <c:pt idx="3">
                  <c:v>Взаимоотношениями с куратором</c:v>
                </c:pt>
                <c:pt idx="4">
                  <c:v>взаимодействием с администрацией</c:v>
                </c:pt>
              </c:strCache>
            </c:strRef>
          </c:cat>
          <c:val>
            <c:numRef>
              <c:f>Лист1!$D$59:$D$63</c:f>
              <c:numCache>
                <c:formatCode>0%</c:formatCode>
                <c:ptCount val="5"/>
                <c:pt idx="0">
                  <c:v>0.08</c:v>
                </c:pt>
                <c:pt idx="1">
                  <c:v>0.08</c:v>
                </c:pt>
                <c:pt idx="2">
                  <c:v>0.08</c:v>
                </c:pt>
                <c:pt idx="3">
                  <c:v>0.08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2A-48C2-AC0C-FB0BD0EBC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851391"/>
        <c:axId val="1160849311"/>
      </c:barChart>
      <c:catAx>
        <c:axId val="116085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49311"/>
        <c:crosses val="autoZero"/>
        <c:auto val="1"/>
        <c:lblAlgn val="ctr"/>
        <c:lblOffset val="100"/>
        <c:noMultiLvlLbl val="0"/>
      </c:catAx>
      <c:valAx>
        <c:axId val="1160849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085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2023-10-23T08:53:00Z</dcterms:created>
  <dcterms:modified xsi:type="dcterms:W3CDTF">2023-10-31T09:42:00Z</dcterms:modified>
</cp:coreProperties>
</file>