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7709" w:rsidRDefault="00CD763A" w:rsidP="004560D6">
      <w:pPr>
        <w:ind w:left="-284" w:right="-284" w:hanging="283"/>
        <w:rPr>
          <w:rFonts w:ascii="Times New Roman" w:hAnsi="Times New Roman" w:cs="Times New Roman"/>
          <w:b/>
          <w:color w:val="C00000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>ЭА2, 2</w:t>
      </w:r>
      <w:r w:rsidR="004560D6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44FF">
        <w:rPr>
          <w:rFonts w:ascii="Times New Roman" w:hAnsi="Times New Roman" w:cs="Times New Roman"/>
          <w:sz w:val="28"/>
          <w:szCs w:val="28"/>
        </w:rPr>
        <w:t xml:space="preserve">Тема </w:t>
      </w:r>
      <w:r w:rsidRPr="00AF0E93">
        <w:rPr>
          <w:rFonts w:ascii="Times New Roman" w:hAnsi="Times New Roman" w:cs="Times New Roman"/>
          <w:b/>
          <w:color w:val="C00000"/>
          <w:sz w:val="32"/>
          <w:szCs w:val="32"/>
        </w:rPr>
        <w:t>«</w:t>
      </w:r>
      <w:r w:rsidRPr="00CD763A">
        <w:rPr>
          <w:rFonts w:ascii="Times New Roman" w:hAnsi="Times New Roman" w:cs="Times New Roman"/>
          <w:b/>
          <w:color w:val="C00000"/>
          <w:sz w:val="32"/>
          <w:szCs w:val="32"/>
        </w:rPr>
        <w:t>Расходы потребителей</w:t>
      </w:r>
      <w:r w:rsidRPr="00AF0E93">
        <w:rPr>
          <w:rFonts w:ascii="Times New Roman" w:hAnsi="Times New Roman" w:cs="Times New Roman"/>
          <w:b/>
          <w:color w:val="C00000"/>
          <w:sz w:val="32"/>
          <w:szCs w:val="32"/>
        </w:rPr>
        <w:t>»</w:t>
      </w:r>
      <w:r>
        <w:rPr>
          <w:rFonts w:ascii="Times New Roman" w:hAnsi="Times New Roman" w:cs="Times New Roman"/>
          <w:b/>
          <w:color w:val="C00000"/>
          <w:sz w:val="32"/>
          <w:szCs w:val="32"/>
        </w:rPr>
        <w:t xml:space="preserve">   </w:t>
      </w:r>
    </w:p>
    <w:p w:rsidR="00CD763A" w:rsidRDefault="00CD763A" w:rsidP="004560D6">
      <w:pPr>
        <w:ind w:left="-284" w:right="-284" w:hanging="283"/>
        <w:rPr>
          <w:rFonts w:ascii="Times New Roman" w:eastAsia="Times New Roman" w:hAnsi="Times New Roman" w:cs="Times New Roman"/>
          <w:b/>
          <w:color w:val="C00000"/>
          <w:kern w:val="36"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color w:val="C00000"/>
          <w:sz w:val="32"/>
          <w:szCs w:val="32"/>
        </w:rPr>
        <w:t xml:space="preserve">                         </w:t>
      </w:r>
    </w:p>
    <w:p w:rsidR="00CD763A" w:rsidRDefault="00CD763A" w:rsidP="004560D6">
      <w:pPr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 w:rsidRPr="004560D6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Расходы </w:t>
      </w:r>
      <w:r w:rsidRPr="004560D6">
        <w:rPr>
          <w:rFonts w:ascii="Times New Roman" w:hAnsi="Times New Roman" w:cs="Times New Roman"/>
          <w:sz w:val="28"/>
          <w:szCs w:val="28"/>
          <w:highlight w:val="yellow"/>
        </w:rPr>
        <w:t>— денежные средства, затраченные на содержание себя или семьи.</w:t>
      </w:r>
    </w:p>
    <w:p w:rsidR="00EE7709" w:rsidRPr="004560D6" w:rsidRDefault="00EE7709" w:rsidP="00EE7709">
      <w:pPr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D7118F4" wp14:editId="36D71EF5">
            <wp:extent cx="5533818" cy="4150216"/>
            <wp:effectExtent l="0" t="0" r="0" b="3175"/>
            <wp:docPr id="8" name="Рисунок 8" descr="Презентация на тему &amp;quot;Семейный бюджет&amp;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Презентация на тему &amp;quot;Семейный бюджет&amp;quot;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1829" cy="41562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763A" w:rsidRDefault="00CD763A" w:rsidP="004560D6">
      <w:pPr>
        <w:ind w:left="-567" w:right="-284" w:firstLine="567"/>
        <w:rPr>
          <w:rFonts w:ascii="Times New Roman" w:hAnsi="Times New Roman" w:cs="Times New Roman"/>
          <w:sz w:val="28"/>
          <w:szCs w:val="28"/>
          <w:u w:val="single"/>
        </w:rPr>
      </w:pPr>
      <w:r w:rsidRPr="004560D6">
        <w:rPr>
          <w:rFonts w:ascii="Times New Roman" w:hAnsi="Times New Roman" w:cs="Times New Roman"/>
          <w:sz w:val="28"/>
          <w:szCs w:val="28"/>
        </w:rPr>
        <w:t xml:space="preserve">Все семейные расходы можно разделить </w:t>
      </w:r>
      <w:proofErr w:type="gramStart"/>
      <w:r w:rsidRPr="004560D6">
        <w:rPr>
          <w:rFonts w:ascii="Times New Roman" w:hAnsi="Times New Roman" w:cs="Times New Roman"/>
          <w:sz w:val="28"/>
          <w:szCs w:val="28"/>
        </w:rPr>
        <w:t xml:space="preserve">на </w:t>
      </w:r>
      <w:r w:rsidR="00EE7709">
        <w:rPr>
          <w:rFonts w:ascii="Times New Roman" w:hAnsi="Times New Roman" w:cs="Times New Roman"/>
          <w:sz w:val="28"/>
          <w:szCs w:val="28"/>
        </w:rPr>
        <w:t xml:space="preserve"> </w:t>
      </w:r>
      <w:r w:rsidRPr="004560D6">
        <w:rPr>
          <w:rFonts w:ascii="Times New Roman" w:hAnsi="Times New Roman" w:cs="Times New Roman"/>
          <w:sz w:val="28"/>
          <w:szCs w:val="28"/>
          <w:highlight w:val="yellow"/>
          <w:u w:val="single"/>
        </w:rPr>
        <w:t>постоянные</w:t>
      </w:r>
      <w:proofErr w:type="gramEnd"/>
      <w:r w:rsidRPr="004560D6">
        <w:rPr>
          <w:rFonts w:ascii="Times New Roman" w:hAnsi="Times New Roman" w:cs="Times New Roman"/>
          <w:sz w:val="28"/>
          <w:szCs w:val="28"/>
          <w:highlight w:val="yellow"/>
          <w:u w:val="single"/>
        </w:rPr>
        <w:t xml:space="preserve"> и переменные.</w:t>
      </w:r>
    </w:p>
    <w:p w:rsidR="00EE7709" w:rsidRPr="004560D6" w:rsidRDefault="00EE7709" w:rsidP="004560D6">
      <w:pPr>
        <w:ind w:left="-567" w:right="-284" w:firstLine="567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noProof/>
          <w:lang w:eastAsia="ru-RU"/>
        </w:rPr>
        <w:drawing>
          <wp:inline distT="0" distB="0" distL="0" distR="0" wp14:anchorId="2CAB397D" wp14:editId="3FC92BC1">
            <wp:extent cx="4829175" cy="3621883"/>
            <wp:effectExtent l="0" t="0" r="0" b="0"/>
            <wp:docPr id="9" name="Рисунок 9" descr="Расходы делятся на две группы - Презентация 71268-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Расходы делятся на две группы - Презентация 71268-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7288" cy="37179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763A" w:rsidRPr="004560D6" w:rsidRDefault="00CD763A" w:rsidP="004560D6">
      <w:pPr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 w:rsidRPr="004560D6">
        <w:rPr>
          <w:rFonts w:ascii="Times New Roman" w:hAnsi="Times New Roman" w:cs="Times New Roman"/>
          <w:sz w:val="28"/>
          <w:szCs w:val="28"/>
          <w:highlight w:val="yellow"/>
          <w:u w:val="single"/>
        </w:rPr>
        <w:lastRenderedPageBreak/>
        <w:t>Постоянные расходы</w:t>
      </w:r>
      <w:r w:rsidRPr="004560D6">
        <w:rPr>
          <w:rFonts w:ascii="Times New Roman" w:hAnsi="Times New Roman" w:cs="Times New Roman"/>
          <w:sz w:val="28"/>
          <w:szCs w:val="28"/>
        </w:rPr>
        <w:t xml:space="preserve"> — это расходы, которые </w:t>
      </w:r>
      <w:proofErr w:type="gramStart"/>
      <w:r w:rsidRPr="004560D6">
        <w:rPr>
          <w:rFonts w:ascii="Times New Roman" w:hAnsi="Times New Roman" w:cs="Times New Roman"/>
          <w:sz w:val="28"/>
          <w:szCs w:val="28"/>
        </w:rPr>
        <w:t>можно  запланировать</w:t>
      </w:r>
      <w:proofErr w:type="gramEnd"/>
      <w:r w:rsidRPr="004560D6">
        <w:rPr>
          <w:rFonts w:ascii="Times New Roman" w:hAnsi="Times New Roman" w:cs="Times New Roman"/>
          <w:sz w:val="28"/>
          <w:szCs w:val="28"/>
        </w:rPr>
        <w:t xml:space="preserve"> в начале какого-либо периода, и они не изменяются к его концу.</w:t>
      </w:r>
    </w:p>
    <w:p w:rsidR="00CD763A" w:rsidRPr="004560D6" w:rsidRDefault="00CD763A" w:rsidP="004560D6">
      <w:pPr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 w:rsidRPr="004560D6">
        <w:rPr>
          <w:rFonts w:ascii="Times New Roman" w:hAnsi="Times New Roman" w:cs="Times New Roman"/>
          <w:sz w:val="28"/>
          <w:szCs w:val="28"/>
          <w:highlight w:val="yellow"/>
          <w:u w:val="single"/>
        </w:rPr>
        <w:t>Переменные расходы</w:t>
      </w:r>
      <w:r w:rsidR="004560D6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Pr="004560D6">
        <w:rPr>
          <w:rFonts w:ascii="Times New Roman" w:hAnsi="Times New Roman" w:cs="Times New Roman"/>
          <w:sz w:val="28"/>
          <w:szCs w:val="28"/>
        </w:rPr>
        <w:t xml:space="preserve"> связанны </w:t>
      </w:r>
      <w:r w:rsidRPr="004560D6">
        <w:rPr>
          <w:rFonts w:ascii="Times New Roman" w:hAnsi="Times New Roman" w:cs="Times New Roman"/>
          <w:sz w:val="28"/>
          <w:szCs w:val="28"/>
          <w:u w:val="single"/>
        </w:rPr>
        <w:t>с непредвиденными жизненными ситуациями</w:t>
      </w:r>
      <w:r w:rsidRPr="004560D6">
        <w:rPr>
          <w:rFonts w:ascii="Times New Roman" w:hAnsi="Times New Roman" w:cs="Times New Roman"/>
          <w:sz w:val="28"/>
          <w:szCs w:val="28"/>
        </w:rPr>
        <w:t xml:space="preserve"> или единовременными покупками, </w:t>
      </w:r>
      <w:proofErr w:type="gramStart"/>
      <w:r w:rsidRPr="004560D6">
        <w:rPr>
          <w:rFonts w:ascii="Times New Roman" w:hAnsi="Times New Roman" w:cs="Times New Roman"/>
          <w:sz w:val="28"/>
          <w:szCs w:val="28"/>
        </w:rPr>
        <w:t xml:space="preserve">их  </w:t>
      </w:r>
      <w:r w:rsidRPr="004560D6">
        <w:rPr>
          <w:rFonts w:ascii="Times New Roman" w:hAnsi="Times New Roman" w:cs="Times New Roman"/>
          <w:sz w:val="28"/>
          <w:szCs w:val="28"/>
          <w:u w:val="single"/>
        </w:rPr>
        <w:t>трудно</w:t>
      </w:r>
      <w:proofErr w:type="gramEnd"/>
      <w:r w:rsidRPr="004560D6">
        <w:rPr>
          <w:rFonts w:ascii="Times New Roman" w:hAnsi="Times New Roman" w:cs="Times New Roman"/>
          <w:sz w:val="28"/>
          <w:szCs w:val="28"/>
          <w:u w:val="single"/>
        </w:rPr>
        <w:t xml:space="preserve"> планировать</w:t>
      </w:r>
      <w:r w:rsidRPr="004560D6">
        <w:rPr>
          <w:rFonts w:ascii="Times New Roman" w:hAnsi="Times New Roman" w:cs="Times New Roman"/>
          <w:sz w:val="28"/>
          <w:szCs w:val="28"/>
        </w:rPr>
        <w:t>.</w:t>
      </w:r>
    </w:p>
    <w:p w:rsidR="004560D6" w:rsidRPr="00EE7709" w:rsidRDefault="00CD763A" w:rsidP="004560D6">
      <w:pPr>
        <w:ind w:left="-567" w:right="-284" w:firstLine="567"/>
        <w:rPr>
          <w:rFonts w:ascii="Times New Roman" w:hAnsi="Times New Roman" w:cs="Times New Roman"/>
          <w:sz w:val="24"/>
          <w:szCs w:val="24"/>
        </w:rPr>
      </w:pPr>
      <w:r w:rsidRPr="00EE7709">
        <w:rPr>
          <w:rFonts w:ascii="Times New Roman" w:hAnsi="Times New Roman" w:cs="Times New Roman"/>
          <w:sz w:val="24"/>
          <w:szCs w:val="24"/>
        </w:rPr>
        <w:t>В каком финансовом документе планируются доходы семей и их расходы?</w:t>
      </w:r>
      <w:r w:rsidR="004560D6" w:rsidRPr="00EE7709">
        <w:rPr>
          <w:rFonts w:ascii="Times New Roman" w:hAnsi="Times New Roman" w:cs="Times New Roman"/>
          <w:sz w:val="24"/>
          <w:szCs w:val="24"/>
        </w:rPr>
        <w:t xml:space="preserve"> --</w:t>
      </w:r>
      <w:r w:rsidRPr="00EE7709">
        <w:rPr>
          <w:rFonts w:ascii="Times New Roman" w:hAnsi="Times New Roman" w:cs="Times New Roman"/>
          <w:sz w:val="24"/>
          <w:szCs w:val="24"/>
        </w:rPr>
        <w:t>в семейном бюджете</w:t>
      </w:r>
      <w:r w:rsidR="004560D6" w:rsidRPr="00EE7709">
        <w:rPr>
          <w:rFonts w:ascii="Times New Roman" w:hAnsi="Times New Roman" w:cs="Times New Roman"/>
          <w:sz w:val="24"/>
          <w:szCs w:val="24"/>
        </w:rPr>
        <w:t xml:space="preserve">. </w:t>
      </w:r>
      <w:r w:rsidRPr="00EE7709">
        <w:rPr>
          <w:rFonts w:ascii="Times New Roman" w:hAnsi="Times New Roman" w:cs="Times New Roman"/>
          <w:sz w:val="24"/>
          <w:szCs w:val="24"/>
        </w:rPr>
        <w:t xml:space="preserve"> Что такое семейный бюджет? </w:t>
      </w:r>
    </w:p>
    <w:p w:rsidR="004560D6" w:rsidRPr="00EE7709" w:rsidRDefault="00CD763A" w:rsidP="004560D6">
      <w:pPr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 w:rsidRPr="004560D6">
        <w:rPr>
          <w:rFonts w:ascii="Times New Roman" w:hAnsi="Times New Roman" w:cs="Times New Roman"/>
          <w:b/>
          <w:color w:val="C00000"/>
          <w:sz w:val="28"/>
          <w:szCs w:val="28"/>
          <w:highlight w:val="yellow"/>
        </w:rPr>
        <w:t>Бюджет</w:t>
      </w:r>
      <w:r w:rsidRPr="004560D6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</w:t>
      </w:r>
      <w:r w:rsidRPr="004560D6">
        <w:rPr>
          <w:rFonts w:ascii="Times New Roman" w:hAnsi="Times New Roman" w:cs="Times New Roman"/>
          <w:sz w:val="28"/>
          <w:szCs w:val="28"/>
        </w:rPr>
        <w:t>-</w:t>
      </w:r>
      <w:r w:rsidR="004560D6" w:rsidRPr="004560D6">
        <w:rPr>
          <w:rFonts w:ascii="Times New Roman" w:hAnsi="Times New Roman" w:cs="Times New Roman"/>
          <w:sz w:val="28"/>
          <w:szCs w:val="28"/>
        </w:rPr>
        <w:t xml:space="preserve"> </w:t>
      </w:r>
      <w:r w:rsidR="004560D6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4560D6" w:rsidRPr="004560D6">
        <w:rPr>
          <w:rFonts w:ascii="Times New Roman" w:hAnsi="Times New Roman" w:cs="Times New Roman"/>
          <w:sz w:val="28"/>
          <w:szCs w:val="28"/>
        </w:rPr>
        <w:t>кошелёк,  мешок</w:t>
      </w:r>
      <w:proofErr w:type="gramEnd"/>
      <w:r w:rsidR="004560D6" w:rsidRPr="004560D6">
        <w:rPr>
          <w:rFonts w:ascii="Times New Roman" w:hAnsi="Times New Roman" w:cs="Times New Roman"/>
          <w:sz w:val="28"/>
          <w:szCs w:val="28"/>
        </w:rPr>
        <w:t xml:space="preserve"> с деньгами</w:t>
      </w:r>
      <w:r w:rsidR="004560D6">
        <w:rPr>
          <w:rFonts w:ascii="Times New Roman" w:hAnsi="Times New Roman" w:cs="Times New Roman"/>
          <w:sz w:val="28"/>
          <w:szCs w:val="28"/>
        </w:rPr>
        <w:t xml:space="preserve">) </w:t>
      </w:r>
      <w:r w:rsidR="004560D6" w:rsidRPr="004560D6">
        <w:rPr>
          <w:rFonts w:ascii="Times New Roman" w:hAnsi="Times New Roman" w:cs="Times New Roman"/>
          <w:sz w:val="28"/>
          <w:szCs w:val="28"/>
        </w:rPr>
        <w:t xml:space="preserve"> </w:t>
      </w:r>
      <w:r w:rsidR="004560D6" w:rsidRPr="004560D6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это финансовый план, сопоставляющий доходы и расходы  за определённый период времени </w:t>
      </w:r>
      <w:r w:rsidR="004560D6" w:rsidRPr="00EE7709">
        <w:rPr>
          <w:rFonts w:ascii="Times New Roman" w:hAnsi="Times New Roman" w:cs="Times New Roman"/>
          <w:sz w:val="28"/>
          <w:szCs w:val="28"/>
        </w:rPr>
        <w:t xml:space="preserve">(месяц, год).                                                                                                                    </w:t>
      </w:r>
    </w:p>
    <w:p w:rsidR="004560D6" w:rsidRPr="004560D6" w:rsidRDefault="004560D6" w:rsidP="004560D6">
      <w:pPr>
        <w:ind w:left="-567" w:right="-284" w:firstLine="567"/>
        <w:rPr>
          <w:rFonts w:ascii="Times New Roman" w:hAnsi="Times New Roman" w:cs="Times New Roman"/>
          <w:b/>
          <w:sz w:val="28"/>
          <w:szCs w:val="28"/>
        </w:rPr>
      </w:pPr>
      <w:r w:rsidRPr="004560D6">
        <w:rPr>
          <w:rFonts w:ascii="Times New Roman" w:hAnsi="Times New Roman" w:cs="Times New Roman"/>
          <w:b/>
          <w:sz w:val="28"/>
          <w:szCs w:val="28"/>
          <w:u w:val="single"/>
        </w:rPr>
        <w:t xml:space="preserve">Виды </w:t>
      </w:r>
      <w:proofErr w:type="gramStart"/>
      <w:r w:rsidRPr="004560D6">
        <w:rPr>
          <w:rFonts w:ascii="Times New Roman" w:hAnsi="Times New Roman" w:cs="Times New Roman"/>
          <w:b/>
          <w:sz w:val="28"/>
          <w:szCs w:val="28"/>
          <w:u w:val="single"/>
        </w:rPr>
        <w:t>бюджетов</w:t>
      </w:r>
      <w:r w:rsidRPr="004560D6">
        <w:rPr>
          <w:rFonts w:ascii="Times New Roman" w:hAnsi="Times New Roman" w:cs="Times New Roman"/>
          <w:sz w:val="28"/>
          <w:szCs w:val="28"/>
        </w:rPr>
        <w:t>:  личный</w:t>
      </w:r>
      <w:proofErr w:type="gramEnd"/>
      <w:r w:rsidRPr="004560D6">
        <w:rPr>
          <w:rFonts w:ascii="Times New Roman" w:hAnsi="Times New Roman" w:cs="Times New Roman"/>
          <w:sz w:val="28"/>
          <w:szCs w:val="28"/>
        </w:rPr>
        <w:t>,  семейный,  фирмы (предприятия),  города, региона, государственный</w:t>
      </w:r>
      <w:r w:rsidRPr="004560D6">
        <w:rPr>
          <w:rFonts w:ascii="Times New Roman" w:hAnsi="Times New Roman" w:cs="Times New Roman"/>
          <w:b/>
          <w:sz w:val="28"/>
          <w:szCs w:val="28"/>
        </w:rPr>
        <w:t xml:space="preserve">.                                                                                                                </w:t>
      </w:r>
    </w:p>
    <w:p w:rsidR="00EE7709" w:rsidRDefault="00DE0961" w:rsidP="00EE7709">
      <w:pPr>
        <w:pStyle w:val="a4"/>
        <w:ind w:left="-567" w:right="-284"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399275" cy="4048125"/>
            <wp:effectExtent l="0" t="0" r="0" b="0"/>
            <wp:docPr id="5" name="Рисунок 5" descr="😃 Планирование правильного семейного бюджета, примеры планиро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😃 Планирование правильного семейного бюджета, примеры планирования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1871" cy="41175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2E89" w:rsidRDefault="00392E89" w:rsidP="000E71BE">
      <w:pPr>
        <w:pStyle w:val="a4"/>
        <w:ind w:left="-567" w:right="-284" w:firstLine="567"/>
        <w:rPr>
          <w:rFonts w:ascii="Times New Roman" w:hAnsi="Times New Roman" w:cs="Times New Roman"/>
          <w:b/>
          <w:color w:val="C00000"/>
          <w:sz w:val="32"/>
          <w:szCs w:val="32"/>
          <w:highlight w:val="yellow"/>
        </w:rPr>
      </w:pPr>
    </w:p>
    <w:p w:rsidR="000E71BE" w:rsidRPr="004560D6" w:rsidRDefault="00CD763A" w:rsidP="000E71BE">
      <w:pPr>
        <w:pStyle w:val="a4"/>
        <w:ind w:left="-567" w:right="-284" w:firstLine="567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E7709">
        <w:rPr>
          <w:rFonts w:ascii="Times New Roman" w:hAnsi="Times New Roman" w:cs="Times New Roman"/>
          <w:b/>
          <w:color w:val="C00000"/>
          <w:sz w:val="32"/>
          <w:szCs w:val="32"/>
          <w:highlight w:val="yellow"/>
        </w:rPr>
        <w:t>Семейный бюджет</w:t>
      </w:r>
      <w:r w:rsidRPr="004560D6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Pr="004560D6">
        <w:rPr>
          <w:rFonts w:ascii="Times New Roman" w:hAnsi="Times New Roman" w:cs="Times New Roman"/>
          <w:sz w:val="28"/>
          <w:szCs w:val="28"/>
        </w:rPr>
        <w:t xml:space="preserve">— </w:t>
      </w:r>
      <w:r w:rsidR="000E71BE" w:rsidRPr="004560D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это </w:t>
      </w:r>
      <w:hyperlink r:id="rId7" w:tgtFrame="_blank" w:history="1">
        <w:r w:rsidR="000E71BE" w:rsidRPr="004560D6">
          <w:rPr>
            <w:rStyle w:val="a3"/>
            <w:rFonts w:ascii="Times New Roman" w:hAnsi="Times New Roman" w:cs="Times New Roman"/>
            <w:color w:val="0D0D0D" w:themeColor="text1" w:themeTint="F2"/>
            <w:sz w:val="28"/>
            <w:szCs w:val="28"/>
          </w:rPr>
          <w:t>доходы</w:t>
        </w:r>
      </w:hyperlink>
      <w:r w:rsidR="000E71BE" w:rsidRPr="004560D6">
        <w:rPr>
          <w:rFonts w:ascii="Times New Roman" w:hAnsi="Times New Roman" w:cs="Times New Roman"/>
          <w:color w:val="0D0D0D" w:themeColor="text1" w:themeTint="F2"/>
          <w:sz w:val="28"/>
          <w:szCs w:val="28"/>
          <w:u w:val="single"/>
        </w:rPr>
        <w:t> </w:t>
      </w:r>
      <w:hyperlink r:id="rId8" w:tgtFrame="_blank" w:history="1">
        <w:r w:rsidR="000E71BE" w:rsidRPr="004560D6">
          <w:rPr>
            <w:rStyle w:val="a3"/>
            <w:rFonts w:ascii="Times New Roman" w:hAnsi="Times New Roman" w:cs="Times New Roman"/>
            <w:color w:val="0D0D0D" w:themeColor="text1" w:themeTint="F2"/>
            <w:sz w:val="28"/>
            <w:szCs w:val="28"/>
          </w:rPr>
          <w:t> и  </w:t>
        </w:r>
      </w:hyperlink>
      <w:hyperlink r:id="rId9" w:tgtFrame="_blank" w:history="1">
        <w:r w:rsidR="000E71BE" w:rsidRPr="004560D6">
          <w:rPr>
            <w:rStyle w:val="a3"/>
            <w:rFonts w:ascii="Times New Roman" w:hAnsi="Times New Roman" w:cs="Times New Roman"/>
            <w:color w:val="0D0D0D" w:themeColor="text1" w:themeTint="F2"/>
            <w:sz w:val="28"/>
            <w:szCs w:val="28"/>
          </w:rPr>
          <w:t>расходы</w:t>
        </w:r>
      </w:hyperlink>
      <w:r w:rsidR="000E71BE" w:rsidRPr="004560D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 </w:t>
      </w:r>
      <w:r w:rsidR="000E71BE" w:rsidRPr="00EE770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</w:t>
      </w:r>
      <w:r w:rsidR="000E71BE" w:rsidRPr="004560D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емьи за определенный период времени (месяц, год),   позволяет контролировать деньги в семье и правильно их распределять. </w:t>
      </w:r>
    </w:p>
    <w:p w:rsidR="00CD763A" w:rsidRPr="004560D6" w:rsidRDefault="00CD763A" w:rsidP="004560D6">
      <w:pPr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 w:rsidRPr="004560D6">
        <w:rPr>
          <w:rFonts w:ascii="Times New Roman" w:hAnsi="Times New Roman" w:cs="Times New Roman"/>
          <w:sz w:val="28"/>
          <w:szCs w:val="28"/>
        </w:rPr>
        <w:t xml:space="preserve">Семейный бюджет нужен, прежде всего, для того, чтобы </w:t>
      </w:r>
      <w:proofErr w:type="gramStart"/>
      <w:r w:rsidRPr="004560D6">
        <w:rPr>
          <w:rFonts w:ascii="Times New Roman" w:hAnsi="Times New Roman" w:cs="Times New Roman"/>
          <w:sz w:val="28"/>
          <w:szCs w:val="28"/>
        </w:rPr>
        <w:t xml:space="preserve">понять,  </w:t>
      </w:r>
      <w:r w:rsidRPr="004560D6">
        <w:rPr>
          <w:rFonts w:ascii="Times New Roman" w:hAnsi="Times New Roman" w:cs="Times New Roman"/>
          <w:b/>
          <w:color w:val="C00000"/>
          <w:sz w:val="28"/>
          <w:szCs w:val="28"/>
        </w:rPr>
        <w:t>ОТКУДА</w:t>
      </w:r>
      <w:proofErr w:type="gramEnd"/>
      <w:r w:rsidRPr="004560D6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ПРИХОДЯТ И КУДА УХОДЯТ ВАШИ ДЕНЬГИ. </w:t>
      </w:r>
      <w:r w:rsidRPr="004560D6">
        <w:rPr>
          <w:rFonts w:ascii="Times New Roman" w:hAnsi="Times New Roman" w:cs="Times New Roman"/>
          <w:sz w:val="28"/>
          <w:szCs w:val="28"/>
        </w:rPr>
        <w:t xml:space="preserve">Только разобравшись с движением денег </w:t>
      </w:r>
      <w:proofErr w:type="gramStart"/>
      <w:r w:rsidRPr="004560D6">
        <w:rPr>
          <w:rFonts w:ascii="Times New Roman" w:hAnsi="Times New Roman" w:cs="Times New Roman"/>
          <w:sz w:val="28"/>
          <w:szCs w:val="28"/>
        </w:rPr>
        <w:t>в  семье</w:t>
      </w:r>
      <w:proofErr w:type="gramEnd"/>
      <w:r w:rsidRPr="004560D6">
        <w:rPr>
          <w:rFonts w:ascii="Times New Roman" w:hAnsi="Times New Roman" w:cs="Times New Roman"/>
          <w:sz w:val="28"/>
          <w:szCs w:val="28"/>
        </w:rPr>
        <w:t>, вы сможете их контролировать  управлять ими.</w:t>
      </w:r>
    </w:p>
    <w:p w:rsidR="00392E89" w:rsidRDefault="00392E89" w:rsidP="004560D6">
      <w:pPr>
        <w:ind w:left="-567" w:right="-284" w:firstLine="567"/>
        <w:rPr>
          <w:rFonts w:ascii="Times New Roman" w:hAnsi="Times New Roman" w:cs="Times New Roman"/>
          <w:b/>
          <w:color w:val="C00000"/>
          <w:sz w:val="28"/>
          <w:szCs w:val="28"/>
          <w:highlight w:val="yellow"/>
        </w:rPr>
      </w:pPr>
    </w:p>
    <w:p w:rsidR="00392E89" w:rsidRDefault="00392E89" w:rsidP="004560D6">
      <w:pPr>
        <w:ind w:left="-567" w:right="-284" w:firstLine="567"/>
        <w:rPr>
          <w:rFonts w:ascii="Times New Roman" w:hAnsi="Times New Roman" w:cs="Times New Roman"/>
          <w:b/>
          <w:color w:val="C00000"/>
          <w:sz w:val="28"/>
          <w:szCs w:val="28"/>
          <w:highlight w:val="yellow"/>
        </w:rPr>
      </w:pPr>
    </w:p>
    <w:p w:rsidR="00EE7709" w:rsidRDefault="00EE7709" w:rsidP="004560D6">
      <w:pPr>
        <w:ind w:left="-567" w:right="-284" w:firstLine="567"/>
        <w:rPr>
          <w:rFonts w:ascii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  <w:highlight w:val="yellow"/>
        </w:rPr>
        <w:lastRenderedPageBreak/>
        <w:t xml:space="preserve">ВИДЫ БЮДЖЕТА  </w:t>
      </w:r>
      <w:r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   </w:t>
      </w:r>
    </w:p>
    <w:p w:rsidR="000E71BE" w:rsidRPr="004560D6" w:rsidRDefault="00CD763A" w:rsidP="000E71BE">
      <w:pPr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 w:rsidRPr="00EE7709">
        <w:rPr>
          <w:rFonts w:ascii="Times New Roman" w:hAnsi="Times New Roman" w:cs="Times New Roman"/>
          <w:sz w:val="28"/>
          <w:szCs w:val="28"/>
        </w:rPr>
        <w:t xml:space="preserve">Бюджет </w:t>
      </w:r>
      <w:proofErr w:type="gramStart"/>
      <w:r w:rsidRPr="00EE7709">
        <w:rPr>
          <w:rFonts w:ascii="Times New Roman" w:hAnsi="Times New Roman" w:cs="Times New Roman"/>
          <w:sz w:val="28"/>
          <w:szCs w:val="28"/>
        </w:rPr>
        <w:t>бывает:</w:t>
      </w:r>
      <w:r w:rsidR="004560D6" w:rsidRPr="00EE7709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EE7709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4560D6" w:rsidRPr="004560D6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="004560D6" w:rsidRPr="004560D6">
        <w:rPr>
          <w:rFonts w:ascii="Times New Roman" w:hAnsi="Times New Roman" w:cs="Times New Roman"/>
          <w:sz w:val="28"/>
          <w:szCs w:val="28"/>
        </w:rPr>
        <w:t xml:space="preserve">. </w:t>
      </w:r>
      <w:r w:rsidR="00EE770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560D6" w:rsidRPr="000E71BE">
        <w:rPr>
          <w:rFonts w:ascii="Times New Roman" w:hAnsi="Times New Roman" w:cs="Times New Roman"/>
          <w:b/>
          <w:i/>
          <w:sz w:val="28"/>
          <w:szCs w:val="28"/>
        </w:rPr>
        <w:t>сбалансированным</w:t>
      </w:r>
      <w:r w:rsidR="004560D6" w:rsidRPr="004560D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560D6" w:rsidRPr="004560D6">
        <w:rPr>
          <w:rFonts w:ascii="Times New Roman" w:hAnsi="Times New Roman" w:cs="Times New Roman"/>
          <w:sz w:val="28"/>
          <w:szCs w:val="28"/>
        </w:rPr>
        <w:t xml:space="preserve"> (</w:t>
      </w:r>
      <w:proofErr w:type="gramEnd"/>
      <w:r w:rsidR="004560D6" w:rsidRPr="004560D6">
        <w:rPr>
          <w:rFonts w:ascii="Times New Roman" w:hAnsi="Times New Roman" w:cs="Times New Roman"/>
          <w:sz w:val="28"/>
          <w:szCs w:val="28"/>
        </w:rPr>
        <w:t>расходы = доходам)</w:t>
      </w:r>
      <w:r w:rsidR="000E71BE">
        <w:rPr>
          <w:rFonts w:ascii="Times New Roman" w:hAnsi="Times New Roman" w:cs="Times New Roman"/>
          <w:sz w:val="28"/>
          <w:szCs w:val="28"/>
        </w:rPr>
        <w:t>.</w:t>
      </w:r>
      <w:r w:rsidR="004560D6" w:rsidRPr="004560D6">
        <w:rPr>
          <w:rFonts w:ascii="Times New Roman" w:hAnsi="Times New Roman" w:cs="Times New Roman"/>
          <w:sz w:val="28"/>
          <w:szCs w:val="28"/>
        </w:rPr>
        <w:t xml:space="preserve">  </w:t>
      </w:r>
      <w:r w:rsidR="00EE7709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0E71BE" w:rsidRPr="004560D6">
        <w:rPr>
          <w:rFonts w:ascii="Times New Roman" w:hAnsi="Times New Roman" w:cs="Times New Roman"/>
          <w:sz w:val="28"/>
          <w:szCs w:val="28"/>
        </w:rPr>
        <w:t>Здесь семья не испытывает финансовых затруднений;</w:t>
      </w:r>
    </w:p>
    <w:p w:rsidR="004560D6" w:rsidRPr="004560D6" w:rsidRDefault="004560D6" w:rsidP="000E71BE">
      <w:pPr>
        <w:pStyle w:val="a4"/>
        <w:ind w:left="-567" w:right="-284" w:firstLine="567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4560D6">
        <w:rPr>
          <w:rFonts w:ascii="Times New Roman" w:hAnsi="Times New Roman" w:cs="Times New Roman"/>
          <w:noProof/>
          <w:color w:val="0D0D0D" w:themeColor="text1" w:themeTint="F2"/>
          <w:sz w:val="28"/>
          <w:szCs w:val="28"/>
          <w:lang w:eastAsia="ru-RU"/>
        </w:rPr>
        <w:drawing>
          <wp:inline distT="0" distB="0" distL="0" distR="0" wp14:anchorId="346CB126" wp14:editId="48D4CA55">
            <wp:extent cx="4164965" cy="990600"/>
            <wp:effectExtent l="0" t="0" r="6985" b="0"/>
            <wp:docPr id="2" name="Рисунок 2" descr="doxod1 300x59  Анатомия Семейного бюджета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doxod1 300x59  Анатомия Семейного бюджета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5881" cy="9931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71BE" w:rsidRDefault="004560D6" w:rsidP="00EE7709">
      <w:pPr>
        <w:pStyle w:val="a4"/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 w:rsidRPr="004560D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 </w:t>
      </w:r>
      <w:r w:rsidRPr="004560D6">
        <w:rPr>
          <w:rFonts w:ascii="Times New Roman" w:hAnsi="Times New Roman" w:cs="Times New Roman"/>
          <w:sz w:val="28"/>
          <w:szCs w:val="28"/>
        </w:rPr>
        <w:t>2.</w:t>
      </w:r>
      <w:r w:rsidR="000E71BE">
        <w:rPr>
          <w:rFonts w:ascii="Times New Roman" w:hAnsi="Times New Roman" w:cs="Times New Roman"/>
          <w:sz w:val="28"/>
          <w:szCs w:val="28"/>
        </w:rPr>
        <w:t xml:space="preserve"> </w:t>
      </w:r>
      <w:r w:rsidRPr="000E71BE">
        <w:rPr>
          <w:rFonts w:ascii="Times New Roman" w:hAnsi="Times New Roman" w:cs="Times New Roman"/>
          <w:b/>
          <w:i/>
          <w:sz w:val="28"/>
          <w:szCs w:val="28"/>
        </w:rPr>
        <w:t>дефицитным</w:t>
      </w:r>
      <w:r w:rsidRPr="004560D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E71BE">
        <w:rPr>
          <w:rFonts w:ascii="Times New Roman" w:hAnsi="Times New Roman" w:cs="Times New Roman"/>
          <w:i/>
          <w:sz w:val="28"/>
          <w:szCs w:val="28"/>
        </w:rPr>
        <w:t>-</w:t>
      </w:r>
      <w:r w:rsidRPr="004560D6">
        <w:rPr>
          <w:rFonts w:ascii="Times New Roman" w:hAnsi="Times New Roman" w:cs="Times New Roman"/>
          <w:sz w:val="28"/>
          <w:szCs w:val="28"/>
        </w:rPr>
        <w:t xml:space="preserve"> (расходы </w:t>
      </w:r>
      <w:proofErr w:type="gramStart"/>
      <w:r w:rsidRPr="004560D6">
        <w:rPr>
          <w:rFonts w:ascii="Times New Roman" w:hAnsi="Times New Roman" w:cs="Times New Roman"/>
          <w:sz w:val="28"/>
          <w:szCs w:val="28"/>
        </w:rPr>
        <w:t>превышают  доходы</w:t>
      </w:r>
      <w:proofErr w:type="gramEnd"/>
      <w:r w:rsidRPr="004560D6">
        <w:rPr>
          <w:rFonts w:ascii="Times New Roman" w:hAnsi="Times New Roman" w:cs="Times New Roman"/>
          <w:sz w:val="28"/>
          <w:szCs w:val="28"/>
        </w:rPr>
        <w:t>)</w:t>
      </w:r>
      <w:r w:rsidR="000E71BE">
        <w:rPr>
          <w:rFonts w:ascii="Times New Roman" w:hAnsi="Times New Roman" w:cs="Times New Roman"/>
          <w:sz w:val="28"/>
          <w:szCs w:val="28"/>
        </w:rPr>
        <w:t>.</w:t>
      </w:r>
      <w:r w:rsidRPr="004560D6">
        <w:rPr>
          <w:rFonts w:ascii="Times New Roman" w:hAnsi="Times New Roman" w:cs="Times New Roman"/>
          <w:sz w:val="28"/>
          <w:szCs w:val="28"/>
        </w:rPr>
        <w:t xml:space="preserve">  </w:t>
      </w:r>
      <w:r w:rsidR="00EE7709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0E71BE">
        <w:rPr>
          <w:rFonts w:ascii="Times New Roman" w:hAnsi="Times New Roman" w:cs="Times New Roman"/>
          <w:sz w:val="28"/>
          <w:szCs w:val="28"/>
        </w:rPr>
        <w:t>Необходимо изыскивать средства (из запасов, занимать, брать кредит).</w:t>
      </w:r>
    </w:p>
    <w:p w:rsidR="000E71BE" w:rsidRDefault="000E71BE" w:rsidP="000E71BE">
      <w:pPr>
        <w:ind w:left="-567" w:right="-284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4560D6">
        <w:rPr>
          <w:rFonts w:ascii="Times New Roman" w:hAnsi="Times New Roman" w:cs="Times New Roman"/>
          <w:noProof/>
          <w:color w:val="0D0D0D" w:themeColor="text1" w:themeTint="F2"/>
          <w:sz w:val="28"/>
          <w:szCs w:val="28"/>
          <w:lang w:eastAsia="ru-RU"/>
        </w:rPr>
        <w:drawing>
          <wp:inline distT="0" distB="0" distL="0" distR="0" wp14:anchorId="1F7EF6CE" wp14:editId="64CF048A">
            <wp:extent cx="3705225" cy="1066800"/>
            <wp:effectExtent l="0" t="0" r="9525" b="0"/>
            <wp:docPr id="3" name="Рисунок 3" descr="doxod2 300x65  Анатомия Семейного бюджета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doxod2 300x65  Анатомия Семейного бюджета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22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71BE" w:rsidRDefault="004560D6" w:rsidP="004560D6">
      <w:pPr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 w:rsidRPr="004560D6">
        <w:rPr>
          <w:rFonts w:ascii="Times New Roman" w:hAnsi="Times New Roman" w:cs="Times New Roman"/>
          <w:sz w:val="28"/>
          <w:szCs w:val="28"/>
        </w:rPr>
        <w:t>3.</w:t>
      </w:r>
      <w:r w:rsidR="000E71BE">
        <w:rPr>
          <w:rFonts w:ascii="Times New Roman" w:hAnsi="Times New Roman" w:cs="Times New Roman"/>
          <w:sz w:val="28"/>
          <w:szCs w:val="28"/>
        </w:rPr>
        <w:t xml:space="preserve"> </w:t>
      </w:r>
      <w:r w:rsidR="00EE77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0E71BE">
        <w:rPr>
          <w:rFonts w:ascii="Times New Roman" w:hAnsi="Times New Roman" w:cs="Times New Roman"/>
          <w:b/>
          <w:i/>
          <w:sz w:val="28"/>
          <w:szCs w:val="28"/>
        </w:rPr>
        <w:t>профицитным</w:t>
      </w:r>
      <w:proofErr w:type="spellEnd"/>
      <w:r w:rsidRPr="000E71BE">
        <w:rPr>
          <w:rFonts w:ascii="Times New Roman" w:hAnsi="Times New Roman" w:cs="Times New Roman"/>
          <w:b/>
          <w:sz w:val="28"/>
          <w:szCs w:val="28"/>
        </w:rPr>
        <w:t>,</w:t>
      </w:r>
      <w:r w:rsidRPr="004560D6">
        <w:rPr>
          <w:rFonts w:ascii="Times New Roman" w:hAnsi="Times New Roman" w:cs="Times New Roman"/>
          <w:sz w:val="28"/>
          <w:szCs w:val="28"/>
        </w:rPr>
        <w:t xml:space="preserve">  (</w:t>
      </w:r>
      <w:proofErr w:type="gramEnd"/>
      <w:r w:rsidRPr="004560D6">
        <w:rPr>
          <w:rFonts w:ascii="Times New Roman" w:hAnsi="Times New Roman" w:cs="Times New Roman"/>
          <w:sz w:val="28"/>
          <w:szCs w:val="28"/>
        </w:rPr>
        <w:t>избыточный, с  положительным сальдо)  - доходы превышают  расходы</w:t>
      </w:r>
      <w:r w:rsidR="000E71BE">
        <w:rPr>
          <w:rFonts w:ascii="Times New Roman" w:hAnsi="Times New Roman" w:cs="Times New Roman"/>
          <w:sz w:val="28"/>
          <w:szCs w:val="28"/>
        </w:rPr>
        <w:t>.</w:t>
      </w:r>
      <w:r w:rsidRPr="004560D6">
        <w:rPr>
          <w:rFonts w:ascii="Times New Roman" w:hAnsi="Times New Roman" w:cs="Times New Roman"/>
          <w:sz w:val="28"/>
          <w:szCs w:val="28"/>
        </w:rPr>
        <w:t xml:space="preserve">    </w:t>
      </w:r>
      <w:r w:rsidR="00EE770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</w:t>
      </w:r>
      <w:r w:rsidR="000E71BE" w:rsidRPr="004560D6">
        <w:rPr>
          <w:rFonts w:ascii="Times New Roman" w:hAnsi="Times New Roman" w:cs="Times New Roman"/>
          <w:sz w:val="28"/>
          <w:szCs w:val="28"/>
        </w:rPr>
        <w:t xml:space="preserve">Разность между доходами и расходами называется остатком денежных средств. </w:t>
      </w:r>
    </w:p>
    <w:p w:rsidR="004560D6" w:rsidRDefault="000E71BE" w:rsidP="000E71BE">
      <w:pPr>
        <w:ind w:left="-567" w:right="-284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4560D6">
        <w:rPr>
          <w:rFonts w:ascii="Times New Roman" w:hAnsi="Times New Roman" w:cs="Times New Roman"/>
          <w:noProof/>
          <w:color w:val="0D0D0D" w:themeColor="text1" w:themeTint="F2"/>
          <w:sz w:val="28"/>
          <w:szCs w:val="28"/>
          <w:lang w:eastAsia="ru-RU"/>
        </w:rPr>
        <w:drawing>
          <wp:inline distT="0" distB="0" distL="0" distR="0" wp14:anchorId="19EF0992" wp14:editId="024EE3DC">
            <wp:extent cx="4095750" cy="1047750"/>
            <wp:effectExtent l="0" t="0" r="0" b="0"/>
            <wp:docPr id="4" name="Рисунок 4" descr="doxod3 300x66  Анатомия Семейного бюджета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doxod3 300x66  Анатомия Семейного бюджета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7709" w:rsidRDefault="00EE7709" w:rsidP="00EE7709">
      <w:pPr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 w:rsidRPr="000E71BE">
        <w:rPr>
          <w:rFonts w:ascii="Times New Roman" w:hAnsi="Times New Roman" w:cs="Times New Roman"/>
          <w:b/>
          <w:sz w:val="28"/>
          <w:szCs w:val="28"/>
          <w:highlight w:val="yellow"/>
        </w:rPr>
        <w:t>Сбережения</w:t>
      </w:r>
      <w:r w:rsidRPr="004560D6">
        <w:rPr>
          <w:rFonts w:ascii="Times New Roman" w:hAnsi="Times New Roman" w:cs="Times New Roman"/>
          <w:sz w:val="28"/>
          <w:szCs w:val="28"/>
        </w:rPr>
        <w:t xml:space="preserve"> – это часть денежных доходов населения, которую люди откладывают для будущих покупок, удовлетворения будущих потребностей.</w:t>
      </w:r>
    </w:p>
    <w:p w:rsidR="00EE7709" w:rsidRPr="004560D6" w:rsidRDefault="00EE7709" w:rsidP="00EE7709">
      <w:pPr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 w:rsidRPr="004560D6">
        <w:rPr>
          <w:rFonts w:ascii="Times New Roman" w:hAnsi="Times New Roman" w:cs="Times New Roman"/>
          <w:sz w:val="28"/>
          <w:szCs w:val="28"/>
        </w:rPr>
        <w:t xml:space="preserve">Каждая семья </w:t>
      </w:r>
      <w:proofErr w:type="gramStart"/>
      <w:r w:rsidRPr="004560D6">
        <w:rPr>
          <w:rFonts w:ascii="Times New Roman" w:hAnsi="Times New Roman" w:cs="Times New Roman"/>
          <w:sz w:val="28"/>
          <w:szCs w:val="28"/>
        </w:rPr>
        <w:t>старается  так</w:t>
      </w:r>
      <w:proofErr w:type="gramEnd"/>
      <w:r w:rsidRPr="004560D6">
        <w:rPr>
          <w:rFonts w:ascii="Times New Roman" w:hAnsi="Times New Roman" w:cs="Times New Roman"/>
          <w:sz w:val="28"/>
          <w:szCs w:val="28"/>
        </w:rPr>
        <w:t xml:space="preserve"> спланировать свой бюджет, чтобы доходы превышали расходы и оставалось какое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4560D6">
        <w:rPr>
          <w:rFonts w:ascii="Times New Roman" w:hAnsi="Times New Roman" w:cs="Times New Roman"/>
          <w:sz w:val="28"/>
          <w:szCs w:val="28"/>
        </w:rPr>
        <w:t>то количество избыточных денег. Жизнь полна неожиданностей, в том числе и таких, которые потребуют материальных расходов. Эти сбережения необходимы и для того, чтобы собрать деньги на солидное приобретение.</w:t>
      </w:r>
    </w:p>
    <w:p w:rsidR="00EE7709" w:rsidRPr="004560D6" w:rsidRDefault="00EE7709" w:rsidP="00EE7709">
      <w:pPr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 w:rsidRPr="004560D6">
        <w:rPr>
          <w:rFonts w:ascii="Times New Roman" w:hAnsi="Times New Roman" w:cs="Times New Roman"/>
          <w:sz w:val="28"/>
          <w:szCs w:val="28"/>
        </w:rPr>
        <w:t xml:space="preserve">Сбережения можно </w:t>
      </w:r>
      <w:r w:rsidRPr="000E71BE">
        <w:rPr>
          <w:rFonts w:ascii="Times New Roman" w:hAnsi="Times New Roman" w:cs="Times New Roman"/>
          <w:sz w:val="28"/>
          <w:szCs w:val="28"/>
          <w:u w:val="single"/>
        </w:rPr>
        <w:t>вложить в покупку ценных бумаг, ювелирных изделий, предметов антиквариата, произведений искусства</w:t>
      </w:r>
      <w:r w:rsidRPr="004560D6">
        <w:rPr>
          <w:rFonts w:ascii="Times New Roman" w:hAnsi="Times New Roman" w:cs="Times New Roman"/>
          <w:sz w:val="28"/>
          <w:szCs w:val="28"/>
        </w:rPr>
        <w:t xml:space="preserve">. Но наиболее надежным способом размещения накопленных средств может быть </w:t>
      </w:r>
      <w:r w:rsidRPr="000E71BE">
        <w:rPr>
          <w:rFonts w:ascii="Times New Roman" w:hAnsi="Times New Roman" w:cs="Times New Roman"/>
          <w:sz w:val="28"/>
          <w:szCs w:val="28"/>
          <w:u w:val="single"/>
        </w:rPr>
        <w:t>приобретение недвижимости</w:t>
      </w:r>
      <w:r w:rsidRPr="004560D6">
        <w:rPr>
          <w:rFonts w:ascii="Times New Roman" w:hAnsi="Times New Roman" w:cs="Times New Roman"/>
          <w:sz w:val="28"/>
          <w:szCs w:val="28"/>
        </w:rPr>
        <w:t xml:space="preserve"> (квартир, дач, земельных участков, производственных зданий и т.д.)</w:t>
      </w:r>
    </w:p>
    <w:p w:rsidR="004560D6" w:rsidRPr="004560D6" w:rsidRDefault="004560D6" w:rsidP="004560D6">
      <w:pPr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 w:rsidRPr="004560D6">
        <w:rPr>
          <w:rFonts w:ascii="Times New Roman" w:hAnsi="Times New Roman" w:cs="Times New Roman"/>
          <w:b/>
          <w:sz w:val="28"/>
          <w:szCs w:val="28"/>
          <w:u w:val="single"/>
        </w:rPr>
        <w:t xml:space="preserve">Фазы составления </w:t>
      </w:r>
      <w:proofErr w:type="gramStart"/>
      <w:r w:rsidRPr="004560D6">
        <w:rPr>
          <w:rFonts w:ascii="Times New Roman" w:hAnsi="Times New Roman" w:cs="Times New Roman"/>
          <w:b/>
          <w:sz w:val="28"/>
          <w:szCs w:val="28"/>
          <w:u w:val="single"/>
        </w:rPr>
        <w:t>бюджета</w:t>
      </w:r>
      <w:r w:rsidRPr="004560D6">
        <w:rPr>
          <w:rFonts w:ascii="Times New Roman" w:hAnsi="Times New Roman" w:cs="Times New Roman"/>
          <w:sz w:val="28"/>
          <w:szCs w:val="28"/>
        </w:rPr>
        <w:t xml:space="preserve">: </w:t>
      </w:r>
      <w:r w:rsidR="00EE7709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EE770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r w:rsidRPr="004560D6">
        <w:rPr>
          <w:rFonts w:ascii="Times New Roman" w:hAnsi="Times New Roman" w:cs="Times New Roman"/>
          <w:sz w:val="28"/>
          <w:szCs w:val="28"/>
        </w:rPr>
        <w:t xml:space="preserve">        1.постановка финансовых целей;                                                            </w:t>
      </w:r>
      <w:r w:rsidR="00EE7709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4560D6">
        <w:rPr>
          <w:rFonts w:ascii="Times New Roman" w:hAnsi="Times New Roman" w:cs="Times New Roman"/>
          <w:sz w:val="28"/>
          <w:szCs w:val="28"/>
        </w:rPr>
        <w:t xml:space="preserve">     2. оценка доходов;                         </w:t>
      </w:r>
      <w:r w:rsidR="00EE770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  <w:r w:rsidRPr="004560D6">
        <w:rPr>
          <w:rFonts w:ascii="Times New Roman" w:hAnsi="Times New Roman" w:cs="Times New Roman"/>
          <w:sz w:val="28"/>
          <w:szCs w:val="28"/>
        </w:rPr>
        <w:t xml:space="preserve"> 3.планирование расходов.      </w:t>
      </w:r>
    </w:p>
    <w:p w:rsidR="00392E89" w:rsidRDefault="00392E89" w:rsidP="004560D6">
      <w:pPr>
        <w:ind w:left="-567" w:right="-284" w:firstLine="567"/>
        <w:rPr>
          <w:rFonts w:ascii="Times New Roman" w:hAnsi="Times New Roman" w:cs="Times New Roman"/>
          <w:b/>
          <w:color w:val="C00000"/>
          <w:sz w:val="28"/>
          <w:szCs w:val="28"/>
          <w:highlight w:val="yellow"/>
        </w:rPr>
      </w:pPr>
      <w:r>
        <w:rPr>
          <w:noProof/>
          <w:lang w:eastAsia="ru-RU"/>
        </w:rPr>
        <w:lastRenderedPageBreak/>
        <w:drawing>
          <wp:inline distT="0" distB="0" distL="0" distR="0" wp14:anchorId="4CFB28D9" wp14:editId="5A5AF295">
            <wp:extent cx="6133716" cy="4230370"/>
            <wp:effectExtent l="0" t="0" r="635" b="0"/>
            <wp:docPr id="13" name="Рисунок 13" descr="Расходы. Закон Энгеля - презентация онлай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Расходы. Закон Энгеля - презентация онлайн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5198" cy="4252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0733" w:rsidRDefault="00CD763A" w:rsidP="004560D6">
      <w:pPr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 w:rsidRPr="00AC0733">
        <w:rPr>
          <w:rFonts w:ascii="Times New Roman" w:hAnsi="Times New Roman" w:cs="Times New Roman"/>
          <w:b/>
          <w:color w:val="C00000"/>
          <w:sz w:val="28"/>
          <w:szCs w:val="28"/>
          <w:highlight w:val="yellow"/>
        </w:rPr>
        <w:t xml:space="preserve">Закон </w:t>
      </w:r>
      <w:proofErr w:type="spellStart"/>
      <w:r w:rsidRPr="00AC0733">
        <w:rPr>
          <w:rFonts w:ascii="Times New Roman" w:hAnsi="Times New Roman" w:cs="Times New Roman"/>
          <w:b/>
          <w:color w:val="C00000"/>
          <w:sz w:val="28"/>
          <w:szCs w:val="28"/>
          <w:highlight w:val="yellow"/>
        </w:rPr>
        <w:t>Энгеля</w:t>
      </w:r>
      <w:proofErr w:type="spellEnd"/>
      <w:r w:rsidRPr="00AC0733">
        <w:rPr>
          <w:rFonts w:ascii="Times New Roman" w:hAnsi="Times New Roman" w:cs="Times New Roman"/>
          <w:b/>
          <w:color w:val="C00000"/>
          <w:sz w:val="28"/>
          <w:szCs w:val="28"/>
          <w:highlight w:val="yellow"/>
        </w:rPr>
        <w:t xml:space="preserve"> </w:t>
      </w:r>
      <w:r w:rsidRPr="00AC0733">
        <w:rPr>
          <w:rFonts w:ascii="Times New Roman" w:hAnsi="Times New Roman" w:cs="Times New Roman"/>
          <w:color w:val="C00000"/>
          <w:sz w:val="28"/>
          <w:szCs w:val="28"/>
          <w:highlight w:val="yellow"/>
        </w:rPr>
        <w:t>-</w:t>
      </w:r>
      <w:r w:rsidRPr="00AC0733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Pr="004560D6">
        <w:rPr>
          <w:rFonts w:ascii="Times New Roman" w:hAnsi="Times New Roman" w:cs="Times New Roman"/>
          <w:sz w:val="28"/>
          <w:szCs w:val="28"/>
        </w:rPr>
        <w:t xml:space="preserve">с ростом доходов семьи структура расходов меняется: доля расходов на питание снижается доля расходов на удовлетворение культурных и иных потребностей увеличивается.  «Наши потребности в пище ограничены стенками нашего желудка).      После пищи – затраты на одежду (процесс насыщения идёт медленнее, так как </w:t>
      </w:r>
      <w:proofErr w:type="gramStart"/>
      <w:r w:rsidRPr="004560D6">
        <w:rPr>
          <w:rFonts w:ascii="Times New Roman" w:hAnsi="Times New Roman" w:cs="Times New Roman"/>
          <w:sz w:val="28"/>
          <w:szCs w:val="28"/>
        </w:rPr>
        <w:t>затраты  подстёгивает</w:t>
      </w:r>
      <w:proofErr w:type="gramEnd"/>
      <w:r w:rsidRPr="004560D6">
        <w:rPr>
          <w:rFonts w:ascii="Times New Roman" w:hAnsi="Times New Roman" w:cs="Times New Roman"/>
          <w:sz w:val="28"/>
          <w:szCs w:val="28"/>
        </w:rPr>
        <w:t xml:space="preserve"> мода ).  Затем жильё, автомобили, предметы роскоши. </w:t>
      </w:r>
    </w:p>
    <w:p w:rsidR="00AC0733" w:rsidRDefault="00CD763A" w:rsidP="004560D6">
      <w:pPr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 w:rsidRPr="004560D6">
        <w:rPr>
          <w:rFonts w:ascii="Times New Roman" w:hAnsi="Times New Roman" w:cs="Times New Roman"/>
          <w:sz w:val="28"/>
          <w:szCs w:val="28"/>
        </w:rPr>
        <w:t xml:space="preserve">  </w:t>
      </w:r>
      <w:r w:rsidR="00AC0733">
        <w:rPr>
          <w:noProof/>
          <w:lang w:eastAsia="ru-RU"/>
        </w:rPr>
        <w:drawing>
          <wp:inline distT="0" distB="0" distL="0" distR="0">
            <wp:extent cx="4600333" cy="3457575"/>
            <wp:effectExtent l="0" t="0" r="0" b="0"/>
            <wp:docPr id="11" name="Рисунок 11" descr="Inikola • Ликвидация экономической безграмотности (часть первая). О  различии структуры расходов домохозяйств колоний и метрополий на примере  России и СШ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Inikola • Ликвидация экономической безграмотности (часть первая). О  различии структуры расходов домохозяйств колоний и метрополий на примере  России и США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6665" cy="346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0733" w:rsidRDefault="00AC0733" w:rsidP="00392E89">
      <w:pPr>
        <w:ind w:left="-567" w:right="-284" w:firstLine="141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6314795" cy="6610350"/>
            <wp:effectExtent l="0" t="0" r="0" b="0"/>
            <wp:docPr id="12" name="Рисунок 12" descr="Inikola • Ликвидация экономической безграмотности (часть первая). О  различии структуры расходов домохозяйств колоний и метрополий на примере  России и СШ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Inikola • Ликвидация экономической безграмотности (часть первая). О  различии структуры расходов домохозяйств колоний и метрополий на примере  России и США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0934" cy="66167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763A" w:rsidRPr="004560D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</w:t>
      </w:r>
    </w:p>
    <w:p w:rsidR="00392E89" w:rsidRDefault="00392E89" w:rsidP="004560D6">
      <w:pPr>
        <w:ind w:left="-567" w:right="-284" w:firstLine="567"/>
        <w:rPr>
          <w:rFonts w:ascii="Times New Roman" w:hAnsi="Times New Roman" w:cs="Times New Roman"/>
          <w:sz w:val="28"/>
          <w:szCs w:val="28"/>
        </w:rPr>
      </w:pPr>
    </w:p>
    <w:p w:rsidR="00AC0733" w:rsidRDefault="00CD763A" w:rsidP="004560D6">
      <w:pPr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 w:rsidRPr="004560D6">
        <w:rPr>
          <w:rFonts w:ascii="Times New Roman" w:hAnsi="Times New Roman" w:cs="Times New Roman"/>
          <w:sz w:val="28"/>
          <w:szCs w:val="28"/>
        </w:rPr>
        <w:t xml:space="preserve">Личное потребление во всех странах развивается по сходным моделям, поэтому </w:t>
      </w:r>
      <w:r w:rsidRPr="00AC0733">
        <w:rPr>
          <w:rFonts w:ascii="Times New Roman" w:hAnsi="Times New Roman" w:cs="Times New Roman"/>
          <w:b/>
          <w:color w:val="C00000"/>
          <w:sz w:val="28"/>
          <w:szCs w:val="28"/>
          <w:highlight w:val="yellow"/>
          <w:u w:val="single"/>
        </w:rPr>
        <w:t>анализ структуры семейных расходов</w:t>
      </w:r>
      <w:r w:rsidRPr="00AC0733">
        <w:rPr>
          <w:rFonts w:ascii="Times New Roman" w:hAnsi="Times New Roman" w:cs="Times New Roman"/>
          <w:color w:val="C00000"/>
          <w:sz w:val="28"/>
          <w:szCs w:val="28"/>
          <w:u w:val="single"/>
        </w:rPr>
        <w:t xml:space="preserve"> </w:t>
      </w:r>
      <w:r w:rsidRPr="004560D6">
        <w:rPr>
          <w:rFonts w:ascii="Times New Roman" w:hAnsi="Times New Roman" w:cs="Times New Roman"/>
          <w:sz w:val="28"/>
          <w:szCs w:val="28"/>
          <w:u w:val="single"/>
        </w:rPr>
        <w:t>позволяет сравнивать</w:t>
      </w:r>
      <w:r w:rsidRPr="004560D6">
        <w:rPr>
          <w:rFonts w:ascii="Times New Roman" w:hAnsi="Times New Roman" w:cs="Times New Roman"/>
          <w:sz w:val="28"/>
          <w:szCs w:val="28"/>
        </w:rPr>
        <w:t xml:space="preserve">:   </w:t>
      </w:r>
    </w:p>
    <w:p w:rsidR="00AC0733" w:rsidRDefault="00CD763A" w:rsidP="004560D6">
      <w:pPr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 w:rsidRPr="004560D6">
        <w:rPr>
          <w:rFonts w:ascii="Times New Roman" w:hAnsi="Times New Roman" w:cs="Times New Roman"/>
          <w:sz w:val="28"/>
          <w:szCs w:val="28"/>
        </w:rPr>
        <w:t>1)уровни благосостояния разных групп населения одной страны (по доле расходов на питание</w:t>
      </w:r>
      <w:proofErr w:type="gramStart"/>
      <w:r w:rsidRPr="004560D6">
        <w:rPr>
          <w:rFonts w:ascii="Times New Roman" w:hAnsi="Times New Roman" w:cs="Times New Roman"/>
          <w:sz w:val="28"/>
          <w:szCs w:val="28"/>
        </w:rPr>
        <w:t xml:space="preserve">);   </w:t>
      </w:r>
      <w:proofErr w:type="gramEnd"/>
      <w:r w:rsidRPr="004560D6">
        <w:rPr>
          <w:rFonts w:ascii="Times New Roman" w:hAnsi="Times New Roman" w:cs="Times New Roman"/>
          <w:sz w:val="28"/>
          <w:szCs w:val="28"/>
        </w:rPr>
        <w:t xml:space="preserve">   </w:t>
      </w:r>
      <w:r w:rsidR="00392E8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</w:t>
      </w:r>
      <w:r w:rsidRPr="004560D6">
        <w:rPr>
          <w:rFonts w:ascii="Times New Roman" w:hAnsi="Times New Roman" w:cs="Times New Roman"/>
          <w:sz w:val="28"/>
          <w:szCs w:val="28"/>
        </w:rPr>
        <w:t xml:space="preserve">2) благосостояние граждан разных стран.                                       </w:t>
      </w:r>
    </w:p>
    <w:p w:rsidR="00CD763A" w:rsidRPr="004560D6" w:rsidRDefault="00CD763A" w:rsidP="004560D6">
      <w:pPr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 w:rsidRPr="00AC0733">
        <w:rPr>
          <w:rFonts w:ascii="Times New Roman" w:hAnsi="Times New Roman" w:cs="Times New Roman"/>
          <w:b/>
          <w:color w:val="C00000"/>
          <w:sz w:val="28"/>
          <w:szCs w:val="28"/>
          <w:highlight w:val="yellow"/>
        </w:rPr>
        <w:t>И</w:t>
      </w:r>
      <w:r w:rsidRPr="00AC0733">
        <w:rPr>
          <w:rFonts w:ascii="Times New Roman" w:hAnsi="Times New Roman" w:cs="Times New Roman"/>
          <w:b/>
          <w:color w:val="C00000"/>
          <w:sz w:val="28"/>
          <w:szCs w:val="28"/>
          <w:highlight w:val="yellow"/>
          <w:u w:val="single"/>
        </w:rPr>
        <w:t>нфляция</w:t>
      </w:r>
      <w:r w:rsidRPr="00AC0733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Pr="004560D6">
        <w:rPr>
          <w:rFonts w:ascii="Times New Roman" w:hAnsi="Times New Roman" w:cs="Times New Roman"/>
          <w:sz w:val="28"/>
          <w:szCs w:val="28"/>
        </w:rPr>
        <w:t xml:space="preserve">оказывает негативное воздействие на семейную экономику, приводя к росту разницы между номинальными и реальными доходами семьи, что снижает покупательную </w:t>
      </w:r>
      <w:proofErr w:type="gramStart"/>
      <w:r w:rsidRPr="004560D6">
        <w:rPr>
          <w:rFonts w:ascii="Times New Roman" w:hAnsi="Times New Roman" w:cs="Times New Roman"/>
          <w:sz w:val="28"/>
          <w:szCs w:val="28"/>
        </w:rPr>
        <w:t>способность  денег</w:t>
      </w:r>
      <w:proofErr w:type="gramEnd"/>
      <w:r w:rsidRPr="004560D6">
        <w:rPr>
          <w:rFonts w:ascii="Times New Roman" w:hAnsi="Times New Roman" w:cs="Times New Roman"/>
          <w:sz w:val="28"/>
          <w:szCs w:val="28"/>
        </w:rPr>
        <w:t xml:space="preserve">.      </w:t>
      </w:r>
    </w:p>
    <w:p w:rsidR="00392E89" w:rsidRDefault="00CD763A" w:rsidP="004560D6">
      <w:pPr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 w:rsidRPr="004560D6">
        <w:rPr>
          <w:rFonts w:ascii="Times New Roman" w:hAnsi="Times New Roman" w:cs="Times New Roman"/>
          <w:sz w:val="28"/>
          <w:szCs w:val="28"/>
        </w:rPr>
        <w:lastRenderedPageBreak/>
        <w:t xml:space="preserve">Все семьи можно разделить на 2 </w:t>
      </w:r>
      <w:proofErr w:type="gramStart"/>
      <w:r w:rsidRPr="004560D6">
        <w:rPr>
          <w:rFonts w:ascii="Times New Roman" w:hAnsi="Times New Roman" w:cs="Times New Roman"/>
          <w:sz w:val="28"/>
          <w:szCs w:val="28"/>
        </w:rPr>
        <w:t xml:space="preserve">группы:   </w:t>
      </w:r>
      <w:proofErr w:type="gramEnd"/>
      <w:r w:rsidR="00392E8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Pr="004560D6">
        <w:rPr>
          <w:rFonts w:ascii="Times New Roman" w:hAnsi="Times New Roman" w:cs="Times New Roman"/>
          <w:sz w:val="28"/>
          <w:szCs w:val="28"/>
        </w:rPr>
        <w:t xml:space="preserve">1) с фиксированными доходами;  </w:t>
      </w:r>
      <w:r w:rsidR="00392E8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</w:t>
      </w:r>
      <w:r w:rsidRPr="004560D6">
        <w:rPr>
          <w:rFonts w:ascii="Times New Roman" w:hAnsi="Times New Roman" w:cs="Times New Roman"/>
          <w:sz w:val="28"/>
          <w:szCs w:val="28"/>
        </w:rPr>
        <w:t xml:space="preserve">2)  с переменными доходами.                                                                                                                                                      </w:t>
      </w:r>
    </w:p>
    <w:p w:rsidR="00392E89" w:rsidRDefault="00CD763A" w:rsidP="004560D6">
      <w:pPr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 w:rsidRPr="00AC0733">
        <w:rPr>
          <w:rFonts w:ascii="Times New Roman" w:hAnsi="Times New Roman" w:cs="Times New Roman"/>
          <w:b/>
          <w:color w:val="C00000"/>
          <w:sz w:val="28"/>
          <w:szCs w:val="28"/>
          <w:highlight w:val="yellow"/>
          <w:u w:val="single"/>
        </w:rPr>
        <w:t xml:space="preserve">Неравенство </w:t>
      </w:r>
      <w:proofErr w:type="gramStart"/>
      <w:r w:rsidRPr="00AC0733">
        <w:rPr>
          <w:rFonts w:ascii="Times New Roman" w:hAnsi="Times New Roman" w:cs="Times New Roman"/>
          <w:b/>
          <w:color w:val="C00000"/>
          <w:sz w:val="28"/>
          <w:szCs w:val="28"/>
          <w:highlight w:val="yellow"/>
          <w:u w:val="single"/>
        </w:rPr>
        <w:t>благосостояния</w:t>
      </w:r>
      <w:r w:rsidRPr="004560D6">
        <w:rPr>
          <w:rFonts w:ascii="Times New Roman" w:hAnsi="Times New Roman" w:cs="Times New Roman"/>
          <w:sz w:val="28"/>
          <w:szCs w:val="28"/>
        </w:rPr>
        <w:t xml:space="preserve">: </w:t>
      </w:r>
      <w:r w:rsidR="00392E89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392E8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</w:t>
      </w:r>
      <w:r w:rsidRPr="004560D6">
        <w:rPr>
          <w:rFonts w:ascii="Times New Roman" w:hAnsi="Times New Roman" w:cs="Times New Roman"/>
          <w:sz w:val="28"/>
          <w:szCs w:val="28"/>
        </w:rPr>
        <w:t xml:space="preserve">1)  из-за   неравенства доходов;    </w:t>
      </w:r>
      <w:r w:rsidR="00392E8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</w:t>
      </w:r>
      <w:r w:rsidRPr="004560D6">
        <w:rPr>
          <w:rFonts w:ascii="Times New Roman" w:hAnsi="Times New Roman" w:cs="Times New Roman"/>
          <w:sz w:val="28"/>
          <w:szCs w:val="28"/>
        </w:rPr>
        <w:t>2)  из-за неравенства богатства.</w:t>
      </w:r>
      <w:r w:rsidRPr="004560D6">
        <w:rPr>
          <w:rFonts w:ascii="Times New Roman" w:hAnsi="Times New Roman" w:cs="Times New Roman"/>
          <w:sz w:val="28"/>
          <w:szCs w:val="28"/>
        </w:rPr>
        <w:tab/>
      </w:r>
      <w:r w:rsidR="00392E8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 w:rsidRPr="004560D6">
        <w:rPr>
          <w:rFonts w:ascii="Times New Roman" w:hAnsi="Times New Roman" w:cs="Times New Roman"/>
          <w:sz w:val="28"/>
          <w:szCs w:val="28"/>
        </w:rPr>
        <w:t xml:space="preserve"> </w:t>
      </w:r>
      <w:r w:rsidRPr="00AC0733">
        <w:rPr>
          <w:rFonts w:ascii="Times New Roman" w:hAnsi="Times New Roman" w:cs="Times New Roman"/>
          <w:sz w:val="28"/>
          <w:szCs w:val="28"/>
          <w:highlight w:val="yellow"/>
          <w:u w:val="single"/>
        </w:rPr>
        <w:t>Богатство</w:t>
      </w:r>
      <w:r w:rsidRPr="004560D6">
        <w:rPr>
          <w:rFonts w:ascii="Times New Roman" w:hAnsi="Times New Roman" w:cs="Times New Roman"/>
          <w:sz w:val="28"/>
          <w:szCs w:val="28"/>
        </w:rPr>
        <w:t xml:space="preserve"> - стоимость всех вещей, которыми владеет человек (без долгов).</w:t>
      </w:r>
    </w:p>
    <w:p w:rsidR="00CD763A" w:rsidRPr="004560D6" w:rsidRDefault="00CD763A" w:rsidP="004560D6">
      <w:pPr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 w:rsidRPr="00392E89">
        <w:rPr>
          <w:rFonts w:ascii="Times New Roman" w:hAnsi="Times New Roman" w:cs="Times New Roman"/>
          <w:b/>
          <w:color w:val="C00000"/>
          <w:sz w:val="28"/>
          <w:szCs w:val="28"/>
          <w:highlight w:val="yellow"/>
          <w:u w:val="single"/>
        </w:rPr>
        <w:t>Черта бедности</w:t>
      </w:r>
      <w:r w:rsidRPr="00392E89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proofErr w:type="gramStart"/>
      <w:r w:rsidRPr="004560D6">
        <w:rPr>
          <w:rFonts w:ascii="Times New Roman" w:hAnsi="Times New Roman" w:cs="Times New Roman"/>
          <w:sz w:val="28"/>
          <w:szCs w:val="28"/>
        </w:rPr>
        <w:t>( по</w:t>
      </w:r>
      <w:proofErr w:type="gramEnd"/>
      <w:r w:rsidRPr="004560D6">
        <w:rPr>
          <w:rFonts w:ascii="Times New Roman" w:hAnsi="Times New Roman" w:cs="Times New Roman"/>
          <w:sz w:val="28"/>
          <w:szCs w:val="28"/>
        </w:rPr>
        <w:t xml:space="preserve"> международной методике ЮНЕСКО) определяется как 1 доллар на одного человека в сутки.                                                               </w:t>
      </w:r>
    </w:p>
    <w:p w:rsidR="00CD763A" w:rsidRPr="004560D6" w:rsidRDefault="00CD763A" w:rsidP="004560D6">
      <w:pPr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 w:rsidRPr="004560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92E89">
        <w:rPr>
          <w:rFonts w:ascii="Times New Roman" w:hAnsi="Times New Roman" w:cs="Times New Roman"/>
          <w:b/>
          <w:color w:val="C00000"/>
          <w:sz w:val="28"/>
          <w:szCs w:val="28"/>
          <w:highlight w:val="yellow"/>
          <w:u w:val="single"/>
        </w:rPr>
        <w:t>Потребительская корзина</w:t>
      </w:r>
      <w:r w:rsidRPr="004560D6">
        <w:rPr>
          <w:rFonts w:ascii="Times New Roman" w:hAnsi="Times New Roman" w:cs="Times New Roman"/>
          <w:sz w:val="28"/>
          <w:szCs w:val="28"/>
        </w:rPr>
        <w:t xml:space="preserve">- минимальный набор продуктов питания, непродовольственных товаров и услуг, необходимых для сохранения здоровья человека и обеспечения его жизнедеятельности.                                        </w:t>
      </w:r>
    </w:p>
    <w:p w:rsidR="00CD763A" w:rsidRDefault="00CD763A" w:rsidP="004560D6">
      <w:pPr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 w:rsidRPr="004560D6">
        <w:rPr>
          <w:rFonts w:ascii="Times New Roman" w:hAnsi="Times New Roman" w:cs="Times New Roman"/>
          <w:sz w:val="28"/>
          <w:szCs w:val="28"/>
        </w:rPr>
        <w:t xml:space="preserve">  </w:t>
      </w:r>
      <w:r w:rsidRPr="00392E89">
        <w:rPr>
          <w:rFonts w:ascii="Times New Roman" w:hAnsi="Times New Roman" w:cs="Times New Roman"/>
          <w:b/>
          <w:color w:val="C00000"/>
          <w:sz w:val="28"/>
          <w:szCs w:val="28"/>
          <w:highlight w:val="yellow"/>
          <w:u w:val="single"/>
        </w:rPr>
        <w:t>Регулирование неравенства доходов</w:t>
      </w:r>
      <w:r w:rsidRPr="00392E89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Pr="004560D6">
        <w:rPr>
          <w:rFonts w:ascii="Times New Roman" w:hAnsi="Times New Roman" w:cs="Times New Roman"/>
          <w:sz w:val="28"/>
          <w:szCs w:val="28"/>
        </w:rPr>
        <w:t xml:space="preserve">возможно с помощью </w:t>
      </w:r>
      <w:r w:rsidR="00392E89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4560D6">
        <w:rPr>
          <w:rFonts w:ascii="Times New Roman" w:hAnsi="Times New Roman" w:cs="Times New Roman"/>
          <w:sz w:val="28"/>
          <w:szCs w:val="28"/>
        </w:rPr>
        <w:t xml:space="preserve"> </w:t>
      </w:r>
      <w:r w:rsidR="00392E89">
        <w:rPr>
          <w:rFonts w:ascii="Times New Roman" w:hAnsi="Times New Roman" w:cs="Times New Roman"/>
          <w:sz w:val="28"/>
          <w:szCs w:val="28"/>
        </w:rPr>
        <w:t xml:space="preserve"> </w:t>
      </w:r>
      <w:r w:rsidRPr="004560D6">
        <w:rPr>
          <w:rFonts w:ascii="Times New Roman" w:hAnsi="Times New Roman" w:cs="Times New Roman"/>
          <w:sz w:val="28"/>
          <w:szCs w:val="28"/>
        </w:rPr>
        <w:t xml:space="preserve">1) налогов </w:t>
      </w:r>
      <w:r w:rsidR="00392E8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</w:t>
      </w:r>
      <w:r w:rsidRPr="004560D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560D6">
        <w:rPr>
          <w:rFonts w:ascii="Times New Roman" w:hAnsi="Times New Roman" w:cs="Times New Roman"/>
          <w:sz w:val="28"/>
          <w:szCs w:val="28"/>
        </w:rPr>
        <w:t>2)социальных</w:t>
      </w:r>
      <w:proofErr w:type="gramEnd"/>
      <w:r w:rsidRPr="004560D6">
        <w:rPr>
          <w:rFonts w:ascii="Times New Roman" w:hAnsi="Times New Roman" w:cs="Times New Roman"/>
          <w:sz w:val="28"/>
          <w:szCs w:val="28"/>
        </w:rPr>
        <w:t xml:space="preserve"> выплат.</w:t>
      </w:r>
    </w:p>
    <w:p w:rsidR="00980359" w:rsidRDefault="00980359" w:rsidP="00980359">
      <w:pPr>
        <w:ind w:left="-567" w:right="-284" w:firstLine="567"/>
        <w:rPr>
          <w:rFonts w:ascii="Times New Roman" w:hAnsi="Times New Roman" w:cs="Times New Roman"/>
          <w:sz w:val="28"/>
          <w:szCs w:val="28"/>
        </w:rPr>
      </w:pPr>
    </w:p>
    <w:p w:rsidR="00980359" w:rsidRPr="004560D6" w:rsidRDefault="00980359" w:rsidP="00980359">
      <w:pPr>
        <w:ind w:left="-567" w:right="-284" w:firstLine="567"/>
        <w:rPr>
          <w:rFonts w:ascii="Times New Roman" w:hAnsi="Times New Roman" w:cs="Times New Roman"/>
          <w:b/>
          <w:sz w:val="28"/>
          <w:szCs w:val="28"/>
        </w:rPr>
      </w:pPr>
      <w:r w:rsidRPr="004560D6">
        <w:rPr>
          <w:rFonts w:ascii="Times New Roman" w:hAnsi="Times New Roman" w:cs="Times New Roman"/>
          <w:b/>
          <w:sz w:val="28"/>
          <w:szCs w:val="28"/>
        </w:rPr>
        <w:t>Вопросы к теме: "</w:t>
      </w:r>
      <w:r w:rsidRPr="00392E89">
        <w:t xml:space="preserve"> </w:t>
      </w:r>
      <w:r w:rsidRPr="00392E89">
        <w:rPr>
          <w:rFonts w:ascii="Times New Roman" w:hAnsi="Times New Roman" w:cs="Times New Roman"/>
          <w:b/>
          <w:sz w:val="28"/>
          <w:szCs w:val="28"/>
        </w:rPr>
        <w:t xml:space="preserve">Расходы потребителей </w:t>
      </w:r>
      <w:r w:rsidRPr="004560D6">
        <w:rPr>
          <w:rFonts w:ascii="Times New Roman" w:hAnsi="Times New Roman" w:cs="Times New Roman"/>
          <w:b/>
          <w:sz w:val="28"/>
          <w:szCs w:val="28"/>
        </w:rPr>
        <w:t xml:space="preserve">"               </w:t>
      </w:r>
    </w:p>
    <w:p w:rsidR="00980359" w:rsidRPr="004560D6" w:rsidRDefault="00980359" w:rsidP="00980359">
      <w:pPr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 w:rsidRPr="004560D6">
        <w:rPr>
          <w:rFonts w:ascii="Times New Roman" w:hAnsi="Times New Roman" w:cs="Times New Roman"/>
          <w:sz w:val="28"/>
          <w:szCs w:val="28"/>
        </w:rPr>
        <w:t xml:space="preserve">1. Бюджет – </w:t>
      </w:r>
      <w:proofErr w:type="gramStart"/>
      <w:r w:rsidRPr="004560D6">
        <w:rPr>
          <w:rFonts w:ascii="Times New Roman" w:hAnsi="Times New Roman" w:cs="Times New Roman"/>
          <w:sz w:val="28"/>
          <w:szCs w:val="28"/>
        </w:rPr>
        <w:t>это....</w:t>
      </w:r>
      <w:proofErr w:type="gramEnd"/>
      <w:r w:rsidRPr="004560D6">
        <w:rPr>
          <w:rFonts w:ascii="Times New Roman" w:hAnsi="Times New Roman" w:cs="Times New Roman"/>
          <w:sz w:val="28"/>
          <w:szCs w:val="28"/>
        </w:rPr>
        <w:t>.</w:t>
      </w:r>
    </w:p>
    <w:p w:rsidR="00980359" w:rsidRPr="004560D6" w:rsidRDefault="00980359" w:rsidP="00980359">
      <w:pPr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 w:rsidRPr="004560D6">
        <w:rPr>
          <w:rFonts w:ascii="Times New Roman" w:hAnsi="Times New Roman" w:cs="Times New Roman"/>
          <w:sz w:val="28"/>
          <w:szCs w:val="28"/>
        </w:rPr>
        <w:t>2. Виды бюджетов   ...........</w:t>
      </w:r>
    </w:p>
    <w:p w:rsidR="00980359" w:rsidRPr="004560D6" w:rsidRDefault="00980359" w:rsidP="00980359">
      <w:pPr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 w:rsidRPr="004560D6">
        <w:rPr>
          <w:rFonts w:ascii="Times New Roman" w:hAnsi="Times New Roman" w:cs="Times New Roman"/>
          <w:sz w:val="28"/>
          <w:szCs w:val="28"/>
        </w:rPr>
        <w:t>3. Бюджет   сбалансированный - ......</w:t>
      </w:r>
    </w:p>
    <w:p w:rsidR="00980359" w:rsidRPr="004560D6" w:rsidRDefault="00980359" w:rsidP="00980359">
      <w:pPr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 w:rsidRPr="004560D6">
        <w:rPr>
          <w:rFonts w:ascii="Times New Roman" w:hAnsi="Times New Roman" w:cs="Times New Roman"/>
          <w:sz w:val="28"/>
          <w:szCs w:val="28"/>
        </w:rPr>
        <w:t>4. Бюджет   дефицитный - ......</w:t>
      </w:r>
    </w:p>
    <w:p w:rsidR="00980359" w:rsidRPr="004560D6" w:rsidRDefault="00980359" w:rsidP="00980359">
      <w:pPr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 w:rsidRPr="004560D6">
        <w:rPr>
          <w:rFonts w:ascii="Times New Roman" w:hAnsi="Times New Roman" w:cs="Times New Roman"/>
          <w:sz w:val="28"/>
          <w:szCs w:val="28"/>
        </w:rPr>
        <w:t xml:space="preserve">5.  Бюджет   </w:t>
      </w:r>
      <w:proofErr w:type="spellStart"/>
      <w:r w:rsidRPr="004560D6">
        <w:rPr>
          <w:rFonts w:ascii="Times New Roman" w:hAnsi="Times New Roman" w:cs="Times New Roman"/>
          <w:sz w:val="28"/>
          <w:szCs w:val="28"/>
        </w:rPr>
        <w:t>профицитный</w:t>
      </w:r>
      <w:proofErr w:type="spellEnd"/>
      <w:r w:rsidRPr="004560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0359" w:rsidRPr="004560D6" w:rsidRDefault="00980359" w:rsidP="00980359">
      <w:pPr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 w:rsidRPr="004560D6">
        <w:rPr>
          <w:rFonts w:ascii="Times New Roman" w:hAnsi="Times New Roman" w:cs="Times New Roman"/>
          <w:sz w:val="28"/>
          <w:szCs w:val="28"/>
        </w:rPr>
        <w:t xml:space="preserve">6.  Источники   </w:t>
      </w:r>
      <w:proofErr w:type="gramStart"/>
      <w:r w:rsidRPr="004560D6">
        <w:rPr>
          <w:rFonts w:ascii="Times New Roman" w:hAnsi="Times New Roman" w:cs="Times New Roman"/>
          <w:sz w:val="28"/>
          <w:szCs w:val="28"/>
        </w:rPr>
        <w:t>семейных  доходов</w:t>
      </w:r>
      <w:proofErr w:type="gramEnd"/>
      <w:r w:rsidRPr="004560D6">
        <w:rPr>
          <w:rFonts w:ascii="Times New Roman" w:hAnsi="Times New Roman" w:cs="Times New Roman"/>
          <w:sz w:val="28"/>
          <w:szCs w:val="28"/>
        </w:rPr>
        <w:t>: ......</w:t>
      </w:r>
    </w:p>
    <w:p w:rsidR="00980359" w:rsidRPr="004560D6" w:rsidRDefault="00980359" w:rsidP="00980359">
      <w:pPr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 w:rsidRPr="004560D6">
        <w:rPr>
          <w:rFonts w:ascii="Times New Roman" w:hAnsi="Times New Roman" w:cs="Times New Roman"/>
          <w:sz w:val="28"/>
          <w:szCs w:val="28"/>
        </w:rPr>
        <w:t xml:space="preserve">7.  Закон </w:t>
      </w:r>
      <w:proofErr w:type="spellStart"/>
      <w:proofErr w:type="gramStart"/>
      <w:r w:rsidRPr="004560D6">
        <w:rPr>
          <w:rFonts w:ascii="Times New Roman" w:hAnsi="Times New Roman" w:cs="Times New Roman"/>
          <w:sz w:val="28"/>
          <w:szCs w:val="28"/>
        </w:rPr>
        <w:t>Энгеля</w:t>
      </w:r>
      <w:proofErr w:type="spellEnd"/>
      <w:r w:rsidRPr="004560D6">
        <w:rPr>
          <w:rFonts w:ascii="Times New Roman" w:hAnsi="Times New Roman" w:cs="Times New Roman"/>
          <w:sz w:val="28"/>
          <w:szCs w:val="28"/>
        </w:rPr>
        <w:t xml:space="preserve">  гласит</w:t>
      </w:r>
      <w:proofErr w:type="gramEnd"/>
      <w:r w:rsidRPr="004560D6">
        <w:rPr>
          <w:rFonts w:ascii="Times New Roman" w:hAnsi="Times New Roman" w:cs="Times New Roman"/>
          <w:sz w:val="28"/>
          <w:szCs w:val="28"/>
        </w:rPr>
        <w:t>, что ......</w:t>
      </w:r>
    </w:p>
    <w:p w:rsidR="00980359" w:rsidRPr="004560D6" w:rsidRDefault="00980359" w:rsidP="00980359">
      <w:pPr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 w:rsidRPr="004560D6">
        <w:rPr>
          <w:rFonts w:ascii="Times New Roman" w:hAnsi="Times New Roman" w:cs="Times New Roman"/>
          <w:sz w:val="28"/>
          <w:szCs w:val="28"/>
        </w:rPr>
        <w:t>8. Привести пример   семей с фиксированными доходами: .......</w:t>
      </w:r>
    </w:p>
    <w:p w:rsidR="00980359" w:rsidRPr="004560D6" w:rsidRDefault="00980359" w:rsidP="00980359">
      <w:pPr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 w:rsidRPr="004560D6">
        <w:rPr>
          <w:rFonts w:ascii="Times New Roman" w:hAnsi="Times New Roman" w:cs="Times New Roman"/>
          <w:sz w:val="28"/>
          <w:szCs w:val="28"/>
        </w:rPr>
        <w:t xml:space="preserve">9.  Привести пример   семей с переменными доходами -...........    </w:t>
      </w:r>
    </w:p>
    <w:p w:rsidR="00980359" w:rsidRPr="004560D6" w:rsidRDefault="00980359" w:rsidP="00980359">
      <w:pPr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 w:rsidRPr="004560D6">
        <w:rPr>
          <w:rFonts w:ascii="Times New Roman" w:hAnsi="Times New Roman" w:cs="Times New Roman"/>
          <w:sz w:val="28"/>
          <w:szCs w:val="28"/>
        </w:rPr>
        <w:t xml:space="preserve">10. Неравенство благосостояния возникает из-за </w:t>
      </w:r>
    </w:p>
    <w:p w:rsidR="00980359" w:rsidRPr="004560D6" w:rsidRDefault="00980359" w:rsidP="00980359">
      <w:pPr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 w:rsidRPr="004560D6">
        <w:rPr>
          <w:rFonts w:ascii="Times New Roman" w:hAnsi="Times New Roman" w:cs="Times New Roman"/>
          <w:sz w:val="28"/>
          <w:szCs w:val="28"/>
        </w:rPr>
        <w:t xml:space="preserve">11. Черта бедности </w:t>
      </w:r>
      <w:proofErr w:type="gramStart"/>
      <w:r w:rsidRPr="004560D6">
        <w:rPr>
          <w:rFonts w:ascii="Times New Roman" w:hAnsi="Times New Roman" w:cs="Times New Roman"/>
          <w:sz w:val="28"/>
          <w:szCs w:val="28"/>
        </w:rPr>
        <w:t>( по</w:t>
      </w:r>
      <w:proofErr w:type="gramEnd"/>
      <w:r w:rsidRPr="004560D6">
        <w:rPr>
          <w:rFonts w:ascii="Times New Roman" w:hAnsi="Times New Roman" w:cs="Times New Roman"/>
          <w:sz w:val="28"/>
          <w:szCs w:val="28"/>
        </w:rPr>
        <w:t xml:space="preserve"> международной методике ЮНЕСКО) определяется как  .........</w:t>
      </w:r>
    </w:p>
    <w:p w:rsidR="00980359" w:rsidRPr="004560D6" w:rsidRDefault="00980359" w:rsidP="00980359">
      <w:pPr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 w:rsidRPr="004560D6">
        <w:rPr>
          <w:rFonts w:ascii="Times New Roman" w:hAnsi="Times New Roman" w:cs="Times New Roman"/>
          <w:sz w:val="28"/>
          <w:szCs w:val="28"/>
        </w:rPr>
        <w:t>12.  Потребительская корзина-  ........</w:t>
      </w:r>
    </w:p>
    <w:p w:rsidR="00980359" w:rsidRPr="004560D6" w:rsidRDefault="00980359" w:rsidP="00980359">
      <w:pPr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 w:rsidRPr="004560D6">
        <w:rPr>
          <w:rFonts w:ascii="Times New Roman" w:hAnsi="Times New Roman" w:cs="Times New Roman"/>
          <w:sz w:val="28"/>
          <w:szCs w:val="28"/>
        </w:rPr>
        <w:t xml:space="preserve">13.   Регулирование неравенства доходов возможно с </w:t>
      </w:r>
      <w:proofErr w:type="gramStart"/>
      <w:r w:rsidRPr="004560D6">
        <w:rPr>
          <w:rFonts w:ascii="Times New Roman" w:hAnsi="Times New Roman" w:cs="Times New Roman"/>
          <w:sz w:val="28"/>
          <w:szCs w:val="28"/>
        </w:rPr>
        <w:t>помощью  ........</w:t>
      </w:r>
      <w:proofErr w:type="gramEnd"/>
      <w:r w:rsidRPr="004560D6">
        <w:rPr>
          <w:rFonts w:ascii="Times New Roman" w:hAnsi="Times New Roman" w:cs="Times New Roman"/>
          <w:sz w:val="28"/>
          <w:szCs w:val="28"/>
        </w:rPr>
        <w:t>и ........., например ........</w:t>
      </w:r>
    </w:p>
    <w:p w:rsidR="00980359" w:rsidRPr="004560D6" w:rsidRDefault="00980359" w:rsidP="00980359">
      <w:pPr>
        <w:ind w:left="-567" w:right="-284" w:firstLine="567"/>
        <w:rPr>
          <w:rFonts w:ascii="Times New Roman" w:hAnsi="Times New Roman" w:cs="Times New Roman"/>
          <w:b/>
          <w:sz w:val="28"/>
          <w:szCs w:val="28"/>
        </w:rPr>
      </w:pPr>
      <w:r w:rsidRPr="004560D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Индивидуальный бюджет    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536"/>
        <w:gridCol w:w="1146"/>
        <w:gridCol w:w="2783"/>
        <w:gridCol w:w="1259"/>
        <w:gridCol w:w="2621"/>
      </w:tblGrid>
      <w:tr w:rsidR="00980359" w:rsidRPr="004560D6" w:rsidTr="00980359">
        <w:tc>
          <w:tcPr>
            <w:tcW w:w="1536" w:type="dxa"/>
          </w:tcPr>
          <w:p w:rsidR="00980359" w:rsidRPr="004560D6" w:rsidRDefault="00980359" w:rsidP="00803108">
            <w:pPr>
              <w:ind w:left="-567" w:right="-284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4560D6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146" w:type="dxa"/>
          </w:tcPr>
          <w:p w:rsidR="00980359" w:rsidRPr="004560D6" w:rsidRDefault="00980359" w:rsidP="00803108">
            <w:pPr>
              <w:ind w:left="-567" w:right="-284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4560D6">
              <w:rPr>
                <w:rFonts w:ascii="Times New Roman" w:hAnsi="Times New Roman" w:cs="Times New Roman"/>
                <w:sz w:val="28"/>
                <w:szCs w:val="28"/>
              </w:rPr>
              <w:t>Доход</w:t>
            </w:r>
          </w:p>
          <w:p w:rsidR="00980359" w:rsidRPr="004560D6" w:rsidRDefault="00980359" w:rsidP="00803108">
            <w:pPr>
              <w:ind w:left="-567" w:right="-284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4560D6">
              <w:rPr>
                <w:rFonts w:ascii="Times New Roman" w:hAnsi="Times New Roman" w:cs="Times New Roman"/>
                <w:sz w:val="28"/>
                <w:szCs w:val="28"/>
              </w:rPr>
              <w:t>(сумма)</w:t>
            </w:r>
          </w:p>
        </w:tc>
        <w:tc>
          <w:tcPr>
            <w:tcW w:w="2783" w:type="dxa"/>
          </w:tcPr>
          <w:p w:rsidR="00980359" w:rsidRPr="004560D6" w:rsidRDefault="00980359" w:rsidP="00803108">
            <w:pPr>
              <w:ind w:left="-567" w:right="-284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4560D6">
              <w:rPr>
                <w:rFonts w:ascii="Times New Roman" w:hAnsi="Times New Roman" w:cs="Times New Roman"/>
                <w:sz w:val="28"/>
                <w:szCs w:val="28"/>
              </w:rPr>
              <w:t>Источники дохода</w:t>
            </w:r>
          </w:p>
        </w:tc>
        <w:tc>
          <w:tcPr>
            <w:tcW w:w="1259" w:type="dxa"/>
          </w:tcPr>
          <w:p w:rsidR="00980359" w:rsidRPr="004560D6" w:rsidRDefault="00980359" w:rsidP="00803108">
            <w:pPr>
              <w:ind w:left="-567" w:right="-284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4560D6">
              <w:rPr>
                <w:rFonts w:ascii="Times New Roman" w:hAnsi="Times New Roman" w:cs="Times New Roman"/>
                <w:sz w:val="28"/>
                <w:szCs w:val="28"/>
              </w:rPr>
              <w:t>Расход</w:t>
            </w:r>
          </w:p>
          <w:p w:rsidR="00980359" w:rsidRPr="004560D6" w:rsidRDefault="00980359" w:rsidP="00803108">
            <w:pPr>
              <w:ind w:left="-567" w:right="-284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4560D6">
              <w:rPr>
                <w:rFonts w:ascii="Times New Roman" w:hAnsi="Times New Roman" w:cs="Times New Roman"/>
                <w:sz w:val="28"/>
                <w:szCs w:val="28"/>
              </w:rPr>
              <w:t>(сумма)</w:t>
            </w:r>
          </w:p>
        </w:tc>
        <w:tc>
          <w:tcPr>
            <w:tcW w:w="2621" w:type="dxa"/>
          </w:tcPr>
          <w:p w:rsidR="00980359" w:rsidRPr="004560D6" w:rsidRDefault="00980359" w:rsidP="00803108">
            <w:pPr>
              <w:ind w:left="-567" w:right="-284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4560D6">
              <w:rPr>
                <w:rFonts w:ascii="Times New Roman" w:hAnsi="Times New Roman" w:cs="Times New Roman"/>
                <w:sz w:val="28"/>
                <w:szCs w:val="28"/>
              </w:rPr>
              <w:t>На какие цели</w:t>
            </w:r>
          </w:p>
        </w:tc>
      </w:tr>
      <w:tr w:rsidR="00980359" w:rsidRPr="004560D6" w:rsidTr="00980359">
        <w:tc>
          <w:tcPr>
            <w:tcW w:w="1536" w:type="dxa"/>
          </w:tcPr>
          <w:p w:rsidR="00980359" w:rsidRPr="004560D6" w:rsidRDefault="00980359" w:rsidP="00803108">
            <w:pPr>
              <w:ind w:left="-567" w:right="-284" w:firstLine="56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560D6">
              <w:rPr>
                <w:rFonts w:ascii="Times New Roman" w:hAnsi="Times New Roman" w:cs="Times New Roman"/>
                <w:sz w:val="28"/>
                <w:szCs w:val="28"/>
              </w:rPr>
              <w:t>Понедел</w:t>
            </w:r>
            <w:proofErr w:type="spellEnd"/>
            <w:r w:rsidRPr="004560D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46" w:type="dxa"/>
          </w:tcPr>
          <w:p w:rsidR="00980359" w:rsidRPr="004560D6" w:rsidRDefault="00980359" w:rsidP="00803108">
            <w:pPr>
              <w:ind w:left="-567" w:right="-284"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3" w:type="dxa"/>
          </w:tcPr>
          <w:p w:rsidR="00980359" w:rsidRPr="004560D6" w:rsidRDefault="00980359" w:rsidP="00803108">
            <w:pPr>
              <w:ind w:left="-567" w:right="-284"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9" w:type="dxa"/>
          </w:tcPr>
          <w:p w:rsidR="00980359" w:rsidRPr="004560D6" w:rsidRDefault="00980359" w:rsidP="00803108">
            <w:pPr>
              <w:ind w:left="-567" w:right="-284"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1" w:type="dxa"/>
          </w:tcPr>
          <w:p w:rsidR="00980359" w:rsidRPr="004560D6" w:rsidRDefault="00980359" w:rsidP="00803108">
            <w:pPr>
              <w:ind w:left="-567" w:right="-284"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0359" w:rsidRPr="004560D6" w:rsidTr="00980359">
        <w:tc>
          <w:tcPr>
            <w:tcW w:w="1536" w:type="dxa"/>
          </w:tcPr>
          <w:p w:rsidR="00980359" w:rsidRPr="004560D6" w:rsidRDefault="00980359" w:rsidP="00803108">
            <w:pPr>
              <w:ind w:left="-567" w:right="-284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4560D6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1146" w:type="dxa"/>
          </w:tcPr>
          <w:p w:rsidR="00980359" w:rsidRPr="004560D6" w:rsidRDefault="00980359" w:rsidP="00803108">
            <w:pPr>
              <w:ind w:left="-567" w:right="-284"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3" w:type="dxa"/>
          </w:tcPr>
          <w:p w:rsidR="00980359" w:rsidRPr="004560D6" w:rsidRDefault="00980359" w:rsidP="00803108">
            <w:pPr>
              <w:ind w:left="-567" w:right="-284"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9" w:type="dxa"/>
          </w:tcPr>
          <w:p w:rsidR="00980359" w:rsidRPr="004560D6" w:rsidRDefault="00980359" w:rsidP="00803108">
            <w:pPr>
              <w:ind w:left="-567" w:right="-284"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1" w:type="dxa"/>
          </w:tcPr>
          <w:p w:rsidR="00980359" w:rsidRPr="004560D6" w:rsidRDefault="00980359" w:rsidP="00803108">
            <w:pPr>
              <w:ind w:left="-567" w:right="-284"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0359" w:rsidRPr="004560D6" w:rsidTr="00980359">
        <w:tc>
          <w:tcPr>
            <w:tcW w:w="1536" w:type="dxa"/>
          </w:tcPr>
          <w:p w:rsidR="00980359" w:rsidRPr="004560D6" w:rsidRDefault="00980359" w:rsidP="00803108">
            <w:pPr>
              <w:ind w:left="-567" w:right="-284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4560D6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1146" w:type="dxa"/>
          </w:tcPr>
          <w:p w:rsidR="00980359" w:rsidRPr="004560D6" w:rsidRDefault="00980359" w:rsidP="00803108">
            <w:pPr>
              <w:ind w:left="-567" w:right="-284"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3" w:type="dxa"/>
          </w:tcPr>
          <w:p w:rsidR="00980359" w:rsidRPr="004560D6" w:rsidRDefault="00980359" w:rsidP="00803108">
            <w:pPr>
              <w:ind w:left="-567" w:right="-284"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9" w:type="dxa"/>
          </w:tcPr>
          <w:p w:rsidR="00980359" w:rsidRPr="004560D6" w:rsidRDefault="00980359" w:rsidP="00803108">
            <w:pPr>
              <w:ind w:left="-567" w:right="-284"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1" w:type="dxa"/>
          </w:tcPr>
          <w:p w:rsidR="00980359" w:rsidRPr="004560D6" w:rsidRDefault="00980359" w:rsidP="00803108">
            <w:pPr>
              <w:ind w:left="-567" w:right="-284"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0359" w:rsidRPr="004560D6" w:rsidTr="00980359">
        <w:tc>
          <w:tcPr>
            <w:tcW w:w="1536" w:type="dxa"/>
          </w:tcPr>
          <w:p w:rsidR="00980359" w:rsidRPr="004560D6" w:rsidRDefault="00980359" w:rsidP="00803108">
            <w:pPr>
              <w:ind w:left="-567" w:right="-284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4560D6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1146" w:type="dxa"/>
          </w:tcPr>
          <w:p w:rsidR="00980359" w:rsidRPr="004560D6" w:rsidRDefault="00980359" w:rsidP="00803108">
            <w:pPr>
              <w:ind w:left="-567" w:right="-284"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3" w:type="dxa"/>
          </w:tcPr>
          <w:p w:rsidR="00980359" w:rsidRPr="004560D6" w:rsidRDefault="00980359" w:rsidP="00803108">
            <w:pPr>
              <w:ind w:left="-567" w:right="-284"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9" w:type="dxa"/>
          </w:tcPr>
          <w:p w:rsidR="00980359" w:rsidRPr="004560D6" w:rsidRDefault="00980359" w:rsidP="00803108">
            <w:pPr>
              <w:ind w:left="-567" w:right="-284"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1" w:type="dxa"/>
          </w:tcPr>
          <w:p w:rsidR="00980359" w:rsidRPr="004560D6" w:rsidRDefault="00980359" w:rsidP="00803108">
            <w:pPr>
              <w:ind w:left="-567" w:right="-284"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0359" w:rsidRPr="004560D6" w:rsidTr="00980359">
        <w:tc>
          <w:tcPr>
            <w:tcW w:w="1536" w:type="dxa"/>
          </w:tcPr>
          <w:p w:rsidR="00980359" w:rsidRPr="004560D6" w:rsidRDefault="00980359" w:rsidP="00803108">
            <w:pPr>
              <w:ind w:left="-567" w:right="-284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4560D6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1146" w:type="dxa"/>
          </w:tcPr>
          <w:p w:rsidR="00980359" w:rsidRPr="004560D6" w:rsidRDefault="00980359" w:rsidP="00803108">
            <w:pPr>
              <w:ind w:left="-567" w:right="-284"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3" w:type="dxa"/>
          </w:tcPr>
          <w:p w:rsidR="00980359" w:rsidRPr="004560D6" w:rsidRDefault="00980359" w:rsidP="00803108">
            <w:pPr>
              <w:ind w:left="-567" w:right="-284"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9" w:type="dxa"/>
          </w:tcPr>
          <w:p w:rsidR="00980359" w:rsidRPr="004560D6" w:rsidRDefault="00980359" w:rsidP="00803108">
            <w:pPr>
              <w:ind w:left="-567" w:right="-284"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1" w:type="dxa"/>
          </w:tcPr>
          <w:p w:rsidR="00980359" w:rsidRPr="004560D6" w:rsidRDefault="00980359" w:rsidP="00803108">
            <w:pPr>
              <w:ind w:left="-567" w:right="-284"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0359" w:rsidRPr="004560D6" w:rsidTr="00980359">
        <w:tc>
          <w:tcPr>
            <w:tcW w:w="1536" w:type="dxa"/>
          </w:tcPr>
          <w:p w:rsidR="00980359" w:rsidRPr="004560D6" w:rsidRDefault="00980359" w:rsidP="00803108">
            <w:pPr>
              <w:ind w:left="-567" w:right="-284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4560D6"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</w:tc>
        <w:tc>
          <w:tcPr>
            <w:tcW w:w="1146" w:type="dxa"/>
          </w:tcPr>
          <w:p w:rsidR="00980359" w:rsidRPr="004560D6" w:rsidRDefault="00980359" w:rsidP="00803108">
            <w:pPr>
              <w:ind w:left="-567" w:right="-284"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3" w:type="dxa"/>
          </w:tcPr>
          <w:p w:rsidR="00980359" w:rsidRPr="004560D6" w:rsidRDefault="00980359" w:rsidP="00803108">
            <w:pPr>
              <w:ind w:left="-567" w:right="-284"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9" w:type="dxa"/>
          </w:tcPr>
          <w:p w:rsidR="00980359" w:rsidRPr="004560D6" w:rsidRDefault="00980359" w:rsidP="00803108">
            <w:pPr>
              <w:ind w:left="-567" w:right="-284"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1" w:type="dxa"/>
          </w:tcPr>
          <w:p w:rsidR="00980359" w:rsidRPr="004560D6" w:rsidRDefault="00980359" w:rsidP="00803108">
            <w:pPr>
              <w:ind w:left="-567" w:right="-284"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0359" w:rsidRPr="004560D6" w:rsidTr="00980359">
        <w:tc>
          <w:tcPr>
            <w:tcW w:w="1536" w:type="dxa"/>
          </w:tcPr>
          <w:p w:rsidR="00980359" w:rsidRPr="004560D6" w:rsidRDefault="00980359" w:rsidP="00803108">
            <w:pPr>
              <w:ind w:left="-567" w:right="-284" w:firstLine="56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560D6">
              <w:rPr>
                <w:rFonts w:ascii="Times New Roman" w:hAnsi="Times New Roman" w:cs="Times New Roman"/>
                <w:sz w:val="28"/>
                <w:szCs w:val="28"/>
              </w:rPr>
              <w:t>Воскресен</w:t>
            </w:r>
            <w:proofErr w:type="spellEnd"/>
            <w:r w:rsidRPr="004560D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46" w:type="dxa"/>
          </w:tcPr>
          <w:p w:rsidR="00980359" w:rsidRPr="004560D6" w:rsidRDefault="00980359" w:rsidP="00803108">
            <w:pPr>
              <w:ind w:left="-567" w:right="-284"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3" w:type="dxa"/>
          </w:tcPr>
          <w:p w:rsidR="00980359" w:rsidRPr="004560D6" w:rsidRDefault="00980359" w:rsidP="00803108">
            <w:pPr>
              <w:ind w:left="-567" w:right="-284"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9" w:type="dxa"/>
          </w:tcPr>
          <w:p w:rsidR="00980359" w:rsidRPr="004560D6" w:rsidRDefault="00980359" w:rsidP="00803108">
            <w:pPr>
              <w:ind w:left="-567" w:right="-284"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1" w:type="dxa"/>
          </w:tcPr>
          <w:p w:rsidR="00980359" w:rsidRPr="004560D6" w:rsidRDefault="00980359" w:rsidP="00803108">
            <w:pPr>
              <w:ind w:left="-567" w:right="-284"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0359" w:rsidRPr="004560D6" w:rsidTr="00980359">
        <w:tc>
          <w:tcPr>
            <w:tcW w:w="1536" w:type="dxa"/>
          </w:tcPr>
          <w:p w:rsidR="00980359" w:rsidRPr="004560D6" w:rsidRDefault="00980359" w:rsidP="00803108">
            <w:pPr>
              <w:ind w:left="-567" w:right="-284"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6" w:type="dxa"/>
          </w:tcPr>
          <w:p w:rsidR="00980359" w:rsidRPr="004560D6" w:rsidRDefault="00980359" w:rsidP="00803108">
            <w:pPr>
              <w:ind w:left="-567" w:right="-284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4560D6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2783" w:type="dxa"/>
          </w:tcPr>
          <w:p w:rsidR="00980359" w:rsidRPr="004560D6" w:rsidRDefault="00980359" w:rsidP="00803108">
            <w:pPr>
              <w:ind w:left="-567" w:right="-284"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9" w:type="dxa"/>
          </w:tcPr>
          <w:p w:rsidR="00980359" w:rsidRPr="004560D6" w:rsidRDefault="00980359" w:rsidP="00803108">
            <w:pPr>
              <w:ind w:left="-567" w:right="-284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4560D6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2621" w:type="dxa"/>
          </w:tcPr>
          <w:p w:rsidR="00980359" w:rsidRPr="004560D6" w:rsidRDefault="00980359" w:rsidP="00803108">
            <w:pPr>
              <w:ind w:left="-567" w:right="-284"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80359" w:rsidRDefault="00980359" w:rsidP="00980359">
      <w:pPr>
        <w:ind w:left="-567" w:right="-284" w:firstLine="567"/>
        <w:rPr>
          <w:rFonts w:ascii="Times New Roman" w:hAnsi="Times New Roman" w:cs="Times New Roman"/>
          <w:sz w:val="28"/>
          <w:szCs w:val="28"/>
        </w:rPr>
      </w:pPr>
    </w:p>
    <w:p w:rsidR="00980359" w:rsidRPr="004560D6" w:rsidRDefault="00980359" w:rsidP="00980359">
      <w:pPr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4560D6">
        <w:rPr>
          <w:rFonts w:ascii="Times New Roman" w:hAnsi="Times New Roman" w:cs="Times New Roman"/>
          <w:sz w:val="28"/>
          <w:szCs w:val="28"/>
        </w:rPr>
        <w:t>Доход = расходу?   Бюджет сбалансированный?     Экономия.    Сколько?    За счёт чего?</w:t>
      </w:r>
    </w:p>
    <w:p w:rsidR="00980359" w:rsidRPr="004560D6" w:rsidRDefault="00980359" w:rsidP="004560D6">
      <w:pPr>
        <w:ind w:left="-567" w:right="-284" w:firstLine="567"/>
        <w:rPr>
          <w:rFonts w:ascii="Times New Roman" w:hAnsi="Times New Roman" w:cs="Times New Roman"/>
          <w:sz w:val="28"/>
          <w:szCs w:val="28"/>
        </w:rPr>
      </w:pPr>
    </w:p>
    <w:p w:rsidR="00AC0733" w:rsidRPr="004560D6" w:rsidRDefault="00AC0733" w:rsidP="00AC0733">
      <w:pPr>
        <w:spacing w:after="0" w:line="240" w:lineRule="auto"/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 w:rsidRPr="004560D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91259D3" wp14:editId="600CBE5B">
            <wp:extent cx="1656080" cy="1242060"/>
            <wp:effectExtent l="0" t="0" r="1270" b="0"/>
            <wp:docPr id="1" name="Рисунок 1" descr="Задание N 3, игра набирает обороты | Джей-дж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Задание N 3, игра набирает обороты | Джей-джей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662214" cy="12466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60D6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          Задание</w:t>
      </w:r>
      <w:r w:rsidRPr="004560D6">
        <w:rPr>
          <w:rFonts w:ascii="Times New Roman" w:hAnsi="Times New Roman" w:cs="Times New Roman"/>
          <w:color w:val="C00000"/>
          <w:sz w:val="28"/>
          <w:szCs w:val="28"/>
        </w:rPr>
        <w:t>:</w:t>
      </w:r>
      <w:r w:rsidRPr="004560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0733" w:rsidRPr="004560D6" w:rsidRDefault="00AC0733" w:rsidP="00AC0733">
      <w:pPr>
        <w:spacing w:after="0" w:line="240" w:lineRule="auto"/>
        <w:ind w:left="-567" w:right="-284" w:firstLine="567"/>
        <w:rPr>
          <w:rFonts w:ascii="Times New Roman" w:hAnsi="Times New Roman" w:cs="Times New Roman"/>
          <w:color w:val="C00000"/>
          <w:sz w:val="28"/>
          <w:szCs w:val="28"/>
        </w:rPr>
      </w:pPr>
      <w:r w:rsidRPr="004560D6">
        <w:rPr>
          <w:rFonts w:ascii="Times New Roman" w:hAnsi="Times New Roman" w:cs="Times New Roman"/>
          <w:sz w:val="28"/>
          <w:szCs w:val="28"/>
        </w:rPr>
        <w:t xml:space="preserve">Изучить конспект темы </w:t>
      </w:r>
      <w:r w:rsidRPr="004560D6">
        <w:rPr>
          <w:rFonts w:ascii="Times New Roman" w:hAnsi="Times New Roman" w:cs="Times New Roman"/>
          <w:b/>
          <w:color w:val="C00000"/>
          <w:sz w:val="28"/>
          <w:szCs w:val="28"/>
        </w:rPr>
        <w:t>«Расходы потребителей»</w:t>
      </w:r>
      <w:r w:rsidRPr="004560D6">
        <w:rPr>
          <w:rFonts w:ascii="Times New Roman" w:hAnsi="Times New Roman" w:cs="Times New Roman"/>
          <w:color w:val="C00000"/>
          <w:sz w:val="28"/>
          <w:szCs w:val="28"/>
        </w:rPr>
        <w:t xml:space="preserve">  </w:t>
      </w:r>
    </w:p>
    <w:p w:rsidR="00AC0733" w:rsidRPr="004560D6" w:rsidRDefault="00AC0733" w:rsidP="00AC0733">
      <w:pPr>
        <w:spacing w:after="0" w:line="240" w:lineRule="auto"/>
        <w:ind w:left="-567" w:right="-284" w:firstLine="567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4560D6">
        <w:rPr>
          <w:rFonts w:ascii="Times New Roman" w:hAnsi="Times New Roman" w:cs="Times New Roman"/>
          <w:sz w:val="28"/>
          <w:szCs w:val="28"/>
        </w:rPr>
        <w:t xml:space="preserve">Посмотреть видеофильм </w:t>
      </w:r>
      <w:r w:rsidRPr="004560D6">
        <w:rPr>
          <w:rFonts w:ascii="Times New Roman" w:hAnsi="Times New Roman" w:cs="Times New Roman"/>
          <w:b/>
          <w:color w:val="C00000"/>
          <w:sz w:val="28"/>
          <w:szCs w:val="28"/>
        </w:rPr>
        <w:t>«</w:t>
      </w:r>
      <w:r w:rsidR="00392E89" w:rsidRPr="00392E89">
        <w:rPr>
          <w:rFonts w:ascii="Times New Roman" w:hAnsi="Times New Roman" w:cs="Times New Roman"/>
          <w:b/>
          <w:color w:val="C00000"/>
          <w:sz w:val="28"/>
          <w:szCs w:val="28"/>
        </w:rPr>
        <w:t>Расходы. Доходы. Бюджет.</w:t>
      </w:r>
      <w:r w:rsidRPr="004560D6">
        <w:rPr>
          <w:rFonts w:ascii="Times New Roman" w:hAnsi="Times New Roman" w:cs="Times New Roman"/>
          <w:b/>
          <w:color w:val="C00000"/>
          <w:sz w:val="28"/>
          <w:szCs w:val="28"/>
        </w:rPr>
        <w:t>»</w:t>
      </w:r>
      <w:r w:rsidR="00392E89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 </w:t>
      </w:r>
      <w:r w:rsidR="00392E89" w:rsidRPr="00392E89">
        <w:rPr>
          <w:rFonts w:ascii="Times New Roman" w:hAnsi="Times New Roman" w:cs="Times New Roman"/>
          <w:sz w:val="28"/>
          <w:szCs w:val="28"/>
        </w:rPr>
        <w:t>https://www.youtube.com/watch?v=a6d-_r2PIbs</w:t>
      </w:r>
    </w:p>
    <w:p w:rsidR="00AC0733" w:rsidRDefault="00980359" w:rsidP="00AC0733">
      <w:pPr>
        <w:spacing w:after="0" w:line="240" w:lineRule="auto"/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Ответить на вопросы</w:t>
      </w:r>
    </w:p>
    <w:p w:rsidR="00980359" w:rsidRPr="004560D6" w:rsidRDefault="00980359" w:rsidP="00AC0733">
      <w:pPr>
        <w:spacing w:after="0" w:line="240" w:lineRule="auto"/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Составить личный бюджет на неделю.</w:t>
      </w:r>
    </w:p>
    <w:p w:rsidR="00AC0733" w:rsidRPr="004560D6" w:rsidRDefault="00AC0733" w:rsidP="00AC0733">
      <w:pPr>
        <w:pStyle w:val="a4"/>
        <w:ind w:left="-567" w:right="-284" w:firstLine="567"/>
        <w:rPr>
          <w:rStyle w:val="a3"/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6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Прислать фотоотчёт в </w:t>
      </w:r>
      <w:proofErr w:type="spellStart"/>
      <w:r w:rsidRPr="004560D6">
        <w:rPr>
          <w:rFonts w:ascii="Times New Roman" w:eastAsia="Times New Roman" w:hAnsi="Times New Roman" w:cs="Times New Roman"/>
          <w:sz w:val="28"/>
          <w:szCs w:val="28"/>
          <w:lang w:eastAsia="ru-RU"/>
        </w:rPr>
        <w:t>ватсап</w:t>
      </w:r>
      <w:proofErr w:type="spellEnd"/>
      <w:r w:rsidRPr="00456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номер 89525635480  или на мою электронную почту </w:t>
      </w:r>
      <w:hyperlink r:id="rId20" w:history="1">
        <w:r w:rsidRPr="004560D6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viera.liemieshieva@mail.ru</w:t>
        </w:r>
      </w:hyperlink>
    </w:p>
    <w:p w:rsidR="00AC0733" w:rsidRPr="004560D6" w:rsidRDefault="00AC0733" w:rsidP="00AC0733">
      <w:pPr>
        <w:ind w:left="-567" w:right="-284" w:firstLine="567"/>
        <w:rPr>
          <w:rFonts w:ascii="Times New Roman" w:hAnsi="Times New Roman" w:cs="Times New Roman"/>
          <w:sz w:val="28"/>
          <w:szCs w:val="28"/>
        </w:rPr>
      </w:pPr>
    </w:p>
    <w:p w:rsidR="00AC0733" w:rsidRPr="004560D6" w:rsidRDefault="00AC0733" w:rsidP="00AC0733">
      <w:pPr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 w:rsidRPr="004560D6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AC0733" w:rsidRDefault="00AC0733" w:rsidP="004560D6">
      <w:pPr>
        <w:ind w:left="-567" w:right="-284" w:firstLine="567"/>
        <w:rPr>
          <w:rFonts w:ascii="Times New Roman" w:hAnsi="Times New Roman" w:cs="Times New Roman"/>
          <w:b/>
          <w:sz w:val="28"/>
          <w:szCs w:val="28"/>
        </w:rPr>
      </w:pPr>
    </w:p>
    <w:p w:rsidR="00CD763A" w:rsidRPr="004560D6" w:rsidRDefault="00CD763A" w:rsidP="004560D6">
      <w:pPr>
        <w:ind w:left="-567" w:right="-284" w:firstLine="567"/>
        <w:rPr>
          <w:rFonts w:ascii="Times New Roman" w:hAnsi="Times New Roman" w:cs="Times New Roman"/>
          <w:sz w:val="28"/>
          <w:szCs w:val="28"/>
        </w:rPr>
      </w:pPr>
    </w:p>
    <w:p w:rsidR="00CD763A" w:rsidRPr="004560D6" w:rsidRDefault="00CD763A" w:rsidP="004560D6">
      <w:pPr>
        <w:ind w:left="-567" w:right="-284" w:firstLine="567"/>
        <w:rPr>
          <w:rFonts w:ascii="Times New Roman" w:hAnsi="Times New Roman" w:cs="Times New Roman"/>
          <w:sz w:val="28"/>
          <w:szCs w:val="28"/>
        </w:rPr>
      </w:pPr>
    </w:p>
    <w:p w:rsidR="008878C6" w:rsidRPr="004560D6" w:rsidRDefault="008878C6" w:rsidP="004560D6">
      <w:pPr>
        <w:ind w:left="-567" w:firstLine="567"/>
        <w:rPr>
          <w:rFonts w:ascii="Times New Roman" w:hAnsi="Times New Roman" w:cs="Times New Roman"/>
          <w:sz w:val="28"/>
          <w:szCs w:val="28"/>
        </w:rPr>
      </w:pPr>
    </w:p>
    <w:sectPr w:rsidR="008878C6" w:rsidRPr="004560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63A"/>
    <w:rsid w:val="000E71BE"/>
    <w:rsid w:val="002472C9"/>
    <w:rsid w:val="00392E89"/>
    <w:rsid w:val="004560D6"/>
    <w:rsid w:val="00760E15"/>
    <w:rsid w:val="008878C6"/>
    <w:rsid w:val="00980359"/>
    <w:rsid w:val="00AC0733"/>
    <w:rsid w:val="00C219F5"/>
    <w:rsid w:val="00CD763A"/>
    <w:rsid w:val="00D873DA"/>
    <w:rsid w:val="00DE0961"/>
    <w:rsid w:val="00EE7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288C7"/>
  <w15:chartTrackingRefBased/>
  <w15:docId w15:val="{002EA1CA-B6BA-4E9E-99E3-91FF8930F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76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D763A"/>
    <w:rPr>
      <w:color w:val="0000FF"/>
      <w:u w:val="single"/>
    </w:rPr>
  </w:style>
  <w:style w:type="paragraph" w:styleId="a4">
    <w:name w:val="No Spacing"/>
    <w:link w:val="a5"/>
    <w:uiPriority w:val="1"/>
    <w:qFormat/>
    <w:rsid w:val="00CD763A"/>
    <w:pPr>
      <w:spacing w:after="0" w:line="240" w:lineRule="auto"/>
    </w:pPr>
  </w:style>
  <w:style w:type="character" w:customStyle="1" w:styleId="a5">
    <w:name w:val="Без интервала Знак"/>
    <w:link w:val="a4"/>
    <w:uiPriority w:val="1"/>
    <w:locked/>
    <w:rsid w:val="00CD763A"/>
  </w:style>
  <w:style w:type="table" w:styleId="a6">
    <w:name w:val="Table Grid"/>
    <w:basedOn w:val="a1"/>
    <w:uiPriority w:val="59"/>
    <w:rsid w:val="00CD763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83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conomsovet.ru/doxody-i-rasxody-semejnogo-byudzheta.html" TargetMode="External"/><Relationship Id="rId13" Type="http://schemas.openxmlformats.org/officeDocument/2006/relationships/image" Target="media/image5.jpeg"/><Relationship Id="rId18" Type="http://schemas.openxmlformats.org/officeDocument/2006/relationships/image" Target="media/image9.jpe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://economsovet.ru/doxody-i-rasxody-semejnogo-byudzheta.html" TargetMode="External"/><Relationship Id="rId12" Type="http://schemas.openxmlformats.org/officeDocument/2006/relationships/hyperlink" Target="http://economsovet.ru/wp-content/uploads/2012/02/doxod2.jpg" TargetMode="External"/><Relationship Id="rId17" Type="http://schemas.openxmlformats.org/officeDocument/2006/relationships/image" Target="media/image8.jpeg"/><Relationship Id="rId2" Type="http://schemas.openxmlformats.org/officeDocument/2006/relationships/settings" Target="settings.xml"/><Relationship Id="rId16" Type="http://schemas.openxmlformats.org/officeDocument/2006/relationships/image" Target="media/image7.jpeg"/><Relationship Id="rId20" Type="http://schemas.openxmlformats.org/officeDocument/2006/relationships/hyperlink" Target="mailto:viera.liemieshieva@mail.ru" TargetMode="Externa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4.jpeg"/><Relationship Id="rId5" Type="http://schemas.openxmlformats.org/officeDocument/2006/relationships/image" Target="media/image2.jpeg"/><Relationship Id="rId15" Type="http://schemas.openxmlformats.org/officeDocument/2006/relationships/image" Target="media/image6.jpeg"/><Relationship Id="rId10" Type="http://schemas.openxmlformats.org/officeDocument/2006/relationships/hyperlink" Target="http://economsovet.ru/wp-content/uploads/2012/02/doxod1.jpg" TargetMode="External"/><Relationship Id="rId19" Type="http://schemas.openxmlformats.org/officeDocument/2006/relationships/image" Target="media/image10.jpeg"/><Relationship Id="rId4" Type="http://schemas.openxmlformats.org/officeDocument/2006/relationships/image" Target="media/image1.jpeg"/><Relationship Id="rId9" Type="http://schemas.openxmlformats.org/officeDocument/2006/relationships/hyperlink" Target="http://economsovet.ru/doxody-i-rasxody-semejnogo-byudzheta.html" TargetMode="External"/><Relationship Id="rId14" Type="http://schemas.openxmlformats.org/officeDocument/2006/relationships/hyperlink" Target="http://economsovet.ru/wp-content/uploads/2012/02/doxod3.jpg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1110</Words>
  <Characters>6333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4</cp:revision>
  <dcterms:created xsi:type="dcterms:W3CDTF">2021-11-15T16:43:00Z</dcterms:created>
  <dcterms:modified xsi:type="dcterms:W3CDTF">2021-11-16T06:36:00Z</dcterms:modified>
</cp:coreProperties>
</file>