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F86" w:rsidRPr="00FE14A0" w:rsidRDefault="005B4F86" w:rsidP="005B4F86">
      <w:pPr>
        <w:rPr>
          <w:rFonts w:ascii="Times New Roman" w:hAnsi="Times New Roman" w:cs="Times New Roman"/>
          <w:sz w:val="28"/>
          <w:szCs w:val="28"/>
        </w:rPr>
      </w:pPr>
      <w:r w:rsidRPr="00FE14A0">
        <w:rPr>
          <w:rFonts w:ascii="Times New Roman" w:hAnsi="Times New Roman" w:cs="Times New Roman"/>
          <w:sz w:val="24"/>
          <w:szCs w:val="24"/>
        </w:rPr>
        <w:t xml:space="preserve">объединение </w:t>
      </w:r>
      <w:r w:rsidRPr="00FE14A0">
        <w:rPr>
          <w:rFonts w:ascii="Times New Roman" w:hAnsi="Times New Roman" w:cs="Times New Roman"/>
          <w:b/>
          <w:sz w:val="24"/>
          <w:szCs w:val="24"/>
        </w:rPr>
        <w:t>Основы предпринимательской деятельности и маркетинга 2 г/</w:t>
      </w:r>
      <w:r>
        <w:rPr>
          <w:rFonts w:ascii="Times New Roman" w:hAnsi="Times New Roman" w:cs="Times New Roman"/>
          <w:b/>
          <w:sz w:val="24"/>
          <w:szCs w:val="24"/>
        </w:rPr>
        <w:t>о</w:t>
      </w:r>
    </w:p>
    <w:p w:rsidR="005B4F86" w:rsidRPr="00AB49B2" w:rsidRDefault="005B4F86" w:rsidP="00324909">
      <w:pPr>
        <w:jc w:val="center"/>
        <w:rPr>
          <w:rFonts w:ascii="Times New Roman" w:hAnsi="Times New Roman" w:cs="Times New Roman"/>
          <w:color w:val="C00000"/>
          <w:sz w:val="28"/>
          <w:szCs w:val="28"/>
          <w:u w:val="single"/>
        </w:rPr>
      </w:pPr>
      <w:r w:rsidRPr="00AB49B2">
        <w:rPr>
          <w:rFonts w:ascii="Times New Roman" w:hAnsi="Times New Roman" w:cs="Times New Roman"/>
          <w:color w:val="C00000"/>
          <w:sz w:val="28"/>
          <w:szCs w:val="28"/>
          <w:u w:val="single"/>
        </w:rPr>
        <w:t xml:space="preserve">Тема </w:t>
      </w:r>
      <w:r w:rsidRPr="00AB49B2">
        <w:rPr>
          <w:rFonts w:ascii="Times New Roman" w:hAnsi="Times New Roman" w:cs="Times New Roman"/>
          <w:b/>
          <w:color w:val="C00000"/>
          <w:sz w:val="32"/>
          <w:szCs w:val="32"/>
          <w:u w:val="single"/>
        </w:rPr>
        <w:t>«</w:t>
      </w:r>
      <w:r w:rsidRPr="00AB49B2">
        <w:rPr>
          <w:rFonts w:ascii="Times New Roman" w:hAnsi="Times New Roman" w:cs="Times New Roman"/>
          <w:b/>
          <w:color w:val="C00000"/>
          <w:sz w:val="32"/>
          <w:szCs w:val="32"/>
          <w:u w:val="single"/>
        </w:rPr>
        <w:t>Виды и функции денег в экономике</w:t>
      </w:r>
      <w:r w:rsidRPr="00AB49B2">
        <w:rPr>
          <w:rFonts w:ascii="Times New Roman" w:hAnsi="Times New Roman" w:cs="Times New Roman"/>
          <w:b/>
          <w:color w:val="C00000"/>
          <w:sz w:val="32"/>
          <w:szCs w:val="32"/>
          <w:u w:val="single"/>
        </w:rPr>
        <w:t>»</w:t>
      </w:r>
    </w:p>
    <w:p w:rsidR="00324909" w:rsidRPr="00AB49B2" w:rsidRDefault="00324909" w:rsidP="00324909">
      <w:pPr>
        <w:pStyle w:val="a3"/>
        <w:ind w:left="-1134" w:right="-284" w:firstLine="283"/>
        <w:rPr>
          <w:rFonts w:ascii="Times New Roman" w:hAnsi="Times New Roman" w:cs="Times New Roman"/>
          <w:b/>
          <w:color w:val="C00000"/>
          <w:sz w:val="24"/>
          <w:szCs w:val="24"/>
        </w:rPr>
      </w:pPr>
    </w:p>
    <w:p w:rsidR="00324909" w:rsidRDefault="00324909" w:rsidP="00324909">
      <w:pPr>
        <w:pStyle w:val="a3"/>
        <w:ind w:left="-1134" w:right="-284" w:firstLine="283"/>
        <w:rPr>
          <w:rFonts w:ascii="Times New Roman" w:hAnsi="Times New Roman" w:cs="Times New Roman"/>
          <w:b/>
          <w:sz w:val="24"/>
          <w:szCs w:val="24"/>
        </w:rPr>
      </w:pPr>
    </w:p>
    <w:p w:rsidR="00324909" w:rsidRDefault="00324909" w:rsidP="00324909">
      <w:pPr>
        <w:pStyle w:val="a3"/>
        <w:ind w:left="-1134" w:right="-284" w:firstLine="283"/>
        <w:rPr>
          <w:rFonts w:ascii="Times New Roman" w:hAnsi="Times New Roman" w:cs="Times New Roman"/>
          <w:b/>
          <w:sz w:val="24"/>
          <w:szCs w:val="24"/>
        </w:rPr>
      </w:pPr>
      <w:r>
        <w:rPr>
          <w:noProof/>
          <w:lang w:eastAsia="ru-RU"/>
        </w:rPr>
        <w:drawing>
          <wp:inline distT="0" distB="0" distL="0" distR="0" wp14:anchorId="6CDFAC51" wp14:editId="5BE28A46">
            <wp:extent cx="5638800" cy="3473759"/>
            <wp:effectExtent l="0" t="0" r="0" b="0"/>
            <wp:docPr id="15" name="Рисунок 15" descr="Товарные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оварные деньги"/>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2980" cy="3482495"/>
                    </a:xfrm>
                    <a:prstGeom prst="rect">
                      <a:avLst/>
                    </a:prstGeom>
                    <a:noFill/>
                    <a:ln>
                      <a:noFill/>
                    </a:ln>
                  </pic:spPr>
                </pic:pic>
              </a:graphicData>
            </a:graphic>
          </wp:inline>
        </w:drawing>
      </w:r>
    </w:p>
    <w:p w:rsidR="00324909" w:rsidRDefault="00324909" w:rsidP="00324909">
      <w:pPr>
        <w:pStyle w:val="a3"/>
        <w:ind w:left="-1134" w:right="-284" w:firstLine="283"/>
        <w:rPr>
          <w:rFonts w:ascii="Times New Roman" w:hAnsi="Times New Roman" w:cs="Times New Roman"/>
          <w:b/>
          <w:sz w:val="24"/>
          <w:szCs w:val="24"/>
        </w:rPr>
      </w:pPr>
    </w:p>
    <w:p w:rsidR="00324909" w:rsidRDefault="00324909" w:rsidP="00324909">
      <w:pPr>
        <w:pStyle w:val="a3"/>
        <w:ind w:left="-1134" w:right="-284" w:firstLine="283"/>
        <w:rPr>
          <w:rFonts w:ascii="Times New Roman" w:hAnsi="Times New Roman" w:cs="Times New Roman"/>
          <w:b/>
          <w:sz w:val="24"/>
          <w:szCs w:val="24"/>
        </w:rPr>
      </w:pPr>
    </w:p>
    <w:p w:rsidR="00324909" w:rsidRDefault="00324909" w:rsidP="00324909">
      <w:pPr>
        <w:pStyle w:val="a3"/>
        <w:ind w:left="-1134" w:right="-284" w:firstLine="283"/>
        <w:rPr>
          <w:rFonts w:ascii="Times New Roman" w:hAnsi="Times New Roman" w:cs="Times New Roman"/>
          <w:b/>
          <w:sz w:val="24"/>
          <w:szCs w:val="24"/>
        </w:rPr>
      </w:pPr>
    </w:p>
    <w:p w:rsidR="00324909" w:rsidRPr="00324909" w:rsidRDefault="00324909" w:rsidP="00324909">
      <w:pPr>
        <w:pStyle w:val="a3"/>
        <w:ind w:left="-567" w:right="-426" w:firstLine="567"/>
        <w:rPr>
          <w:rFonts w:ascii="Times New Roman" w:hAnsi="Times New Roman" w:cs="Times New Roman"/>
          <w:color w:val="C00000"/>
          <w:sz w:val="28"/>
          <w:szCs w:val="28"/>
        </w:rPr>
      </w:pPr>
      <w:r w:rsidRPr="00324909">
        <w:rPr>
          <w:rFonts w:ascii="Times New Roman" w:hAnsi="Times New Roman" w:cs="Times New Roman"/>
          <w:b/>
          <w:color w:val="C00000"/>
          <w:sz w:val="28"/>
          <w:szCs w:val="28"/>
          <w:highlight w:val="yellow"/>
        </w:rPr>
        <w:t>Деньги — специфический товар, который является универсальным эквивалентом стоимости других товаров или услуг. Через деньги выражают стоимость других товаров, поскольку деньги легко обмениваются на любой из них</w:t>
      </w:r>
      <w:r w:rsidRPr="00324909">
        <w:rPr>
          <w:rFonts w:ascii="Times New Roman" w:hAnsi="Times New Roman" w:cs="Times New Roman"/>
          <w:color w:val="C00000"/>
          <w:sz w:val="28"/>
          <w:szCs w:val="28"/>
          <w:highlight w:val="yellow"/>
        </w:rPr>
        <w:t>.</w:t>
      </w:r>
      <w:r w:rsidRPr="00324909">
        <w:rPr>
          <w:rFonts w:ascii="Times New Roman" w:hAnsi="Times New Roman" w:cs="Times New Roman"/>
          <w:color w:val="C00000"/>
          <w:sz w:val="28"/>
          <w:szCs w:val="28"/>
        </w:rPr>
        <w:t xml:space="preserve"> </w:t>
      </w:r>
    </w:p>
    <w:p w:rsidR="00324909" w:rsidRPr="00324909" w:rsidRDefault="00324909" w:rsidP="00324909">
      <w:pPr>
        <w:pStyle w:val="a3"/>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Такая денежная оценка делает разнородные товары легко сопоставимыми при обмене. Однако не деньги делают товары соизмеримыми, а наоборот: именно потому, что все товары представляют собой овеществлённый человеческий труд и, следовательно, сами по себе соизмеримы по количеству затраченного труда, стоимость всех товаров измеряется одним и тем же специфическим товаром, превращая этот последний в общую для них меру стоимости, то есть в деньги. Обычно, деньгами становится товар с высокой ликвидностью, то есть тот товар, который легче всего обменять на другой товар. </w:t>
      </w:r>
    </w:p>
    <w:p w:rsidR="00324909" w:rsidRDefault="00324909" w:rsidP="00324909">
      <w:pPr>
        <w:pStyle w:val="a3"/>
        <w:ind w:left="-1134" w:right="-284" w:firstLine="283"/>
        <w:jc w:val="center"/>
        <w:rPr>
          <w:rFonts w:ascii="Times New Roman" w:hAnsi="Times New Roman" w:cs="Times New Roman"/>
          <w:sz w:val="24"/>
          <w:szCs w:val="24"/>
        </w:rPr>
      </w:pPr>
      <w:bookmarkStart w:id="0" w:name="_GoBack"/>
      <w:r>
        <w:rPr>
          <w:noProof/>
          <w:lang w:eastAsia="ru-RU"/>
        </w:rPr>
        <w:lastRenderedPageBreak/>
        <w:drawing>
          <wp:inline distT="0" distB="0" distL="0" distR="0" wp14:anchorId="1CDF858F" wp14:editId="46138887">
            <wp:extent cx="3190875" cy="3190875"/>
            <wp:effectExtent l="0" t="0" r="9525" b="9525"/>
            <wp:docPr id="8" name="Рисунок 8" descr="Ракушки, зерновые банки и чай: какими были первые деньги разных народов (11  фото) » Невсе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кушки, зерновые банки и чай: какими были первые деньги разных народов (11  фото) » Невседом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bookmarkEnd w:id="0"/>
    <w:p w:rsidR="00324909" w:rsidRDefault="00324909" w:rsidP="00324909">
      <w:pPr>
        <w:pStyle w:val="a3"/>
        <w:ind w:left="-1134" w:right="-284" w:firstLine="283"/>
        <w:jc w:val="center"/>
        <w:rPr>
          <w:rFonts w:ascii="Times New Roman" w:hAnsi="Times New Roman" w:cs="Times New Roman"/>
          <w:sz w:val="24"/>
          <w:szCs w:val="24"/>
        </w:rPr>
      </w:pPr>
    </w:p>
    <w:p w:rsidR="00324909" w:rsidRPr="00324909" w:rsidRDefault="00324909" w:rsidP="00324909">
      <w:pPr>
        <w:pStyle w:val="a3"/>
        <w:ind w:left="-1134" w:right="-284" w:firstLine="283"/>
        <w:jc w:val="center"/>
        <w:rPr>
          <w:rFonts w:ascii="Times New Roman" w:hAnsi="Times New Roman" w:cs="Times New Roman"/>
          <w:sz w:val="28"/>
          <w:szCs w:val="28"/>
        </w:rPr>
      </w:pPr>
      <w:r w:rsidRPr="00324909">
        <w:rPr>
          <w:rFonts w:ascii="Times New Roman" w:hAnsi="Times New Roman" w:cs="Times New Roman"/>
          <w:sz w:val="28"/>
          <w:szCs w:val="28"/>
        </w:rPr>
        <w:t>Раковины каури</w:t>
      </w:r>
    </w:p>
    <w:p w:rsidR="00324909" w:rsidRDefault="00324909" w:rsidP="00324909">
      <w:pPr>
        <w:pStyle w:val="a3"/>
        <w:ind w:left="-1134" w:right="-284" w:firstLine="283"/>
        <w:rPr>
          <w:rFonts w:ascii="Times New Roman" w:hAnsi="Times New Roman" w:cs="Times New Roman"/>
          <w:sz w:val="24"/>
          <w:szCs w:val="24"/>
        </w:rPr>
      </w:pPr>
    </w:p>
    <w:p w:rsidR="00324909" w:rsidRDefault="00324909" w:rsidP="00324909">
      <w:pPr>
        <w:pStyle w:val="a3"/>
        <w:ind w:left="-1134" w:right="-284" w:firstLine="283"/>
        <w:jc w:val="center"/>
        <w:rPr>
          <w:rFonts w:ascii="Times New Roman" w:hAnsi="Times New Roman" w:cs="Times New Roman"/>
          <w:sz w:val="24"/>
          <w:szCs w:val="24"/>
        </w:rPr>
      </w:pPr>
      <w:r>
        <w:rPr>
          <w:noProof/>
          <w:lang w:eastAsia="ru-RU"/>
        </w:rPr>
        <w:drawing>
          <wp:inline distT="0" distB="0" distL="0" distR="0" wp14:anchorId="76698B1E" wp14:editId="4A0AE334">
            <wp:extent cx="5940425" cy="4455319"/>
            <wp:effectExtent l="0" t="0" r="0" b="0"/>
            <wp:docPr id="2" name="Рисунок 2" descr="Презентация для детей старшего возраста &quot;История дене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ентация для детей старшего возраста &quot;История денег&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24909" w:rsidRDefault="00324909" w:rsidP="00324909">
      <w:pPr>
        <w:pStyle w:val="a3"/>
        <w:ind w:left="-1134" w:right="-284" w:firstLine="283"/>
        <w:jc w:val="center"/>
        <w:rPr>
          <w:rFonts w:ascii="Times New Roman" w:hAnsi="Times New Roman" w:cs="Times New Roman"/>
          <w:sz w:val="24"/>
          <w:szCs w:val="24"/>
        </w:rPr>
      </w:pPr>
      <w:r>
        <w:rPr>
          <w:noProof/>
          <w:lang w:eastAsia="ru-RU"/>
        </w:rPr>
        <w:lastRenderedPageBreak/>
        <w:drawing>
          <wp:inline distT="0" distB="0" distL="0" distR="0" wp14:anchorId="1EBB0B8C" wp14:editId="08B6C28B">
            <wp:extent cx="5829300" cy="3886200"/>
            <wp:effectExtent l="0" t="0" r="0" b="0"/>
            <wp:docPr id="12" name="Рисунок 12" descr="Какими были самые первые деньги в истории человечества | Деньги - и это все  о них...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кими были самые первые деньги в истории человечества | Деньги - и это все  о них... | Яндекс Дзе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624" cy="3886416"/>
                    </a:xfrm>
                    <a:prstGeom prst="rect">
                      <a:avLst/>
                    </a:prstGeom>
                    <a:noFill/>
                    <a:ln>
                      <a:noFill/>
                    </a:ln>
                  </pic:spPr>
                </pic:pic>
              </a:graphicData>
            </a:graphic>
          </wp:inline>
        </w:drawing>
      </w:r>
    </w:p>
    <w:p w:rsidR="00324909" w:rsidRDefault="00324909" w:rsidP="00324909">
      <w:pPr>
        <w:pStyle w:val="a3"/>
        <w:ind w:left="-1134" w:right="-284" w:firstLine="283"/>
        <w:jc w:val="center"/>
        <w:rPr>
          <w:rFonts w:ascii="Times New Roman" w:hAnsi="Times New Roman" w:cs="Times New Roman"/>
          <w:sz w:val="24"/>
          <w:szCs w:val="24"/>
        </w:rPr>
      </w:pPr>
    </w:p>
    <w:p w:rsidR="00324909" w:rsidRPr="00324909" w:rsidRDefault="00324909" w:rsidP="00324909">
      <w:pPr>
        <w:pStyle w:val="a3"/>
        <w:ind w:left="-1134" w:right="-284" w:firstLine="283"/>
        <w:jc w:val="center"/>
        <w:rPr>
          <w:rFonts w:ascii="Times New Roman" w:hAnsi="Times New Roman" w:cs="Times New Roman"/>
          <w:sz w:val="28"/>
          <w:szCs w:val="28"/>
        </w:rPr>
      </w:pPr>
      <w:r w:rsidRPr="00324909">
        <w:rPr>
          <w:rFonts w:ascii="Times New Roman" w:hAnsi="Times New Roman" w:cs="Times New Roman"/>
          <w:sz w:val="28"/>
          <w:szCs w:val="28"/>
        </w:rPr>
        <w:t>Животные - натуральные деньги</w:t>
      </w:r>
    </w:p>
    <w:p w:rsidR="00324909" w:rsidRDefault="00324909" w:rsidP="00324909">
      <w:pPr>
        <w:pStyle w:val="a3"/>
        <w:ind w:left="-1134" w:right="-284" w:firstLine="283"/>
        <w:rPr>
          <w:rFonts w:ascii="Times New Roman" w:hAnsi="Times New Roman" w:cs="Times New Roman"/>
          <w:sz w:val="24"/>
          <w:szCs w:val="24"/>
        </w:rPr>
      </w:pPr>
    </w:p>
    <w:p w:rsidR="00324909" w:rsidRDefault="00324909" w:rsidP="00324909">
      <w:pPr>
        <w:pStyle w:val="a3"/>
        <w:ind w:left="-1134" w:right="-284" w:firstLine="283"/>
        <w:jc w:val="center"/>
        <w:rPr>
          <w:rFonts w:ascii="Times New Roman" w:hAnsi="Times New Roman" w:cs="Times New Roman"/>
          <w:sz w:val="24"/>
          <w:szCs w:val="24"/>
        </w:rPr>
      </w:pPr>
      <w:r>
        <w:rPr>
          <w:noProof/>
          <w:lang w:eastAsia="ru-RU"/>
        </w:rPr>
        <w:drawing>
          <wp:inline distT="0" distB="0" distL="0" distR="0" wp14:anchorId="66520950" wp14:editId="743C3274">
            <wp:extent cx="5000625" cy="4600575"/>
            <wp:effectExtent l="0" t="0" r="0" b="0"/>
            <wp:docPr id="9" name="Рисунок 9" descr="Самые первые деньги - древние гривны или старинная гривна Руси — Купить  копии монет, банкноты, медали - магазин BEST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ые первые деньги - древние гривны или старинная гривна Руси — Купить  копии монет, банкноты, медали - магазин BESTma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547" cy="4616143"/>
                    </a:xfrm>
                    <a:prstGeom prst="rect">
                      <a:avLst/>
                    </a:prstGeom>
                    <a:noFill/>
                    <a:ln>
                      <a:noFill/>
                    </a:ln>
                  </pic:spPr>
                </pic:pic>
              </a:graphicData>
            </a:graphic>
          </wp:inline>
        </w:drawing>
      </w:r>
    </w:p>
    <w:p w:rsidR="00324909" w:rsidRDefault="00324909" w:rsidP="00324909">
      <w:pPr>
        <w:pStyle w:val="a3"/>
        <w:ind w:left="-1134" w:right="-284" w:firstLine="283"/>
        <w:jc w:val="center"/>
        <w:rPr>
          <w:rFonts w:ascii="Times New Roman" w:hAnsi="Times New Roman" w:cs="Times New Roman"/>
          <w:sz w:val="24"/>
          <w:szCs w:val="24"/>
        </w:rPr>
      </w:pPr>
      <w:r>
        <w:rPr>
          <w:noProof/>
          <w:lang w:eastAsia="ru-RU"/>
        </w:rPr>
        <w:lastRenderedPageBreak/>
        <w:drawing>
          <wp:inline distT="0" distB="0" distL="0" distR="0" wp14:anchorId="446877AA" wp14:editId="76C38168">
            <wp:extent cx="5133975" cy="4869161"/>
            <wp:effectExtent l="0" t="0" r="0" b="8255"/>
            <wp:docPr id="10" name="Рисунок 10" descr="Монеты Киевской Руси древние гривны копия серебряного слитка - Монеты  России,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неты Киевской Руси древние гривны копия серебряного слитка - Монеты  России, ССС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378" cy="4876182"/>
                    </a:xfrm>
                    <a:prstGeom prst="rect">
                      <a:avLst/>
                    </a:prstGeom>
                    <a:noFill/>
                    <a:ln>
                      <a:noFill/>
                    </a:ln>
                  </pic:spPr>
                </pic:pic>
              </a:graphicData>
            </a:graphic>
          </wp:inline>
        </w:drawing>
      </w:r>
    </w:p>
    <w:p w:rsidR="00324909" w:rsidRDefault="00324909" w:rsidP="00324909">
      <w:pPr>
        <w:pStyle w:val="a3"/>
        <w:ind w:left="-1134" w:right="-284" w:firstLine="283"/>
        <w:jc w:val="center"/>
        <w:rPr>
          <w:rFonts w:ascii="Times New Roman" w:hAnsi="Times New Roman" w:cs="Times New Roman"/>
          <w:sz w:val="24"/>
          <w:szCs w:val="24"/>
        </w:rPr>
      </w:pPr>
    </w:p>
    <w:p w:rsidR="00324909" w:rsidRPr="00324909" w:rsidRDefault="00324909" w:rsidP="00324909">
      <w:pPr>
        <w:pStyle w:val="a3"/>
        <w:ind w:left="-1134" w:right="-284" w:firstLine="283"/>
        <w:jc w:val="center"/>
        <w:rPr>
          <w:rFonts w:ascii="Times New Roman" w:hAnsi="Times New Roman" w:cs="Times New Roman"/>
          <w:sz w:val="28"/>
          <w:szCs w:val="28"/>
        </w:rPr>
      </w:pPr>
      <w:r w:rsidRPr="00324909">
        <w:rPr>
          <w:rFonts w:ascii="Times New Roman" w:hAnsi="Times New Roman" w:cs="Times New Roman"/>
          <w:sz w:val="28"/>
          <w:szCs w:val="28"/>
        </w:rPr>
        <w:t>Гривна</w:t>
      </w:r>
    </w:p>
    <w:p w:rsidR="00324909" w:rsidRDefault="00324909" w:rsidP="00324909">
      <w:pPr>
        <w:pStyle w:val="a3"/>
        <w:ind w:left="-1134" w:right="-284" w:firstLine="283"/>
        <w:jc w:val="center"/>
        <w:rPr>
          <w:rFonts w:ascii="Times New Roman" w:hAnsi="Times New Roman" w:cs="Times New Roman"/>
          <w:sz w:val="24"/>
          <w:szCs w:val="24"/>
        </w:rPr>
      </w:pPr>
      <w:r>
        <w:rPr>
          <w:noProof/>
          <w:lang w:eastAsia="ru-RU"/>
        </w:rPr>
        <w:lastRenderedPageBreak/>
        <w:drawing>
          <wp:inline distT="0" distB="0" distL="0" distR="0" wp14:anchorId="45486C04" wp14:editId="0664AB66">
            <wp:extent cx="5715000" cy="2828925"/>
            <wp:effectExtent l="0" t="0" r="0" b="0"/>
            <wp:docPr id="5" name="Рисунок 5" descr="Древние монеты Иудеи и Израиля.: aldanov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ревние монеты Иудеи и Израиля.: aldanov — LiveJour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r>
        <w:rPr>
          <w:noProof/>
          <w:lang w:eastAsia="ru-RU"/>
        </w:rPr>
        <w:drawing>
          <wp:inline distT="0" distB="0" distL="0" distR="0" wp14:anchorId="5F1028A4" wp14:editId="09F40B73">
            <wp:extent cx="5537137" cy="3219450"/>
            <wp:effectExtent l="0" t="0" r="6985" b="0"/>
            <wp:docPr id="11" name="Рисунок 11" descr="Интересная история денег - как появились монеты и купю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тересная история денег - как появились монеты и купюр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568" cy="3222607"/>
                    </a:xfrm>
                    <a:prstGeom prst="rect">
                      <a:avLst/>
                    </a:prstGeom>
                    <a:noFill/>
                    <a:ln>
                      <a:noFill/>
                    </a:ln>
                  </pic:spPr>
                </pic:pic>
              </a:graphicData>
            </a:graphic>
          </wp:inline>
        </w:drawing>
      </w:r>
    </w:p>
    <w:p w:rsidR="00324909" w:rsidRDefault="00324909" w:rsidP="00324909">
      <w:pPr>
        <w:pStyle w:val="a3"/>
        <w:ind w:left="-1134" w:right="-284" w:firstLine="283"/>
        <w:rPr>
          <w:rFonts w:ascii="Times New Roman" w:hAnsi="Times New Roman" w:cs="Times New Roman"/>
          <w:sz w:val="24"/>
          <w:szCs w:val="24"/>
        </w:rPr>
      </w:pPr>
    </w:p>
    <w:p w:rsidR="00324909" w:rsidRDefault="00324909" w:rsidP="00324909">
      <w:pPr>
        <w:pStyle w:val="a3"/>
        <w:ind w:left="-1134" w:right="-284" w:firstLine="283"/>
        <w:jc w:val="center"/>
        <w:rPr>
          <w:rFonts w:ascii="Times New Roman" w:hAnsi="Times New Roman" w:cs="Times New Roman"/>
          <w:sz w:val="28"/>
          <w:szCs w:val="28"/>
        </w:rPr>
      </w:pPr>
      <w:r>
        <w:rPr>
          <w:noProof/>
          <w:lang w:eastAsia="ru-RU"/>
        </w:rPr>
        <w:drawing>
          <wp:inline distT="0" distB="0" distL="0" distR="0" wp14:anchorId="7267F585" wp14:editId="1942D8BE">
            <wp:extent cx="4677688" cy="2276475"/>
            <wp:effectExtent l="0" t="0" r="0" b="0"/>
            <wp:docPr id="4" name="Рисунок 4" descr="История монеты. / Статьи / Ваше Хобби Good Hobby. Античные монеты. Фото  галерея. Новости. Магазин. Колл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монеты. / Статьи / Ваше Хобби Good Hobby. Античные монеты. Фото  галерея. Новости. Магазин. Коллекц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876" cy="2282893"/>
                    </a:xfrm>
                    <a:prstGeom prst="rect">
                      <a:avLst/>
                    </a:prstGeom>
                    <a:noFill/>
                    <a:ln>
                      <a:noFill/>
                    </a:ln>
                  </pic:spPr>
                </pic:pic>
              </a:graphicData>
            </a:graphic>
          </wp:inline>
        </w:drawing>
      </w:r>
    </w:p>
    <w:p w:rsidR="00324909" w:rsidRPr="00324909" w:rsidRDefault="00324909" w:rsidP="00324909">
      <w:pPr>
        <w:pStyle w:val="a3"/>
        <w:ind w:left="-1134" w:right="-284" w:firstLine="283"/>
        <w:jc w:val="center"/>
        <w:rPr>
          <w:rFonts w:ascii="Times New Roman" w:hAnsi="Times New Roman" w:cs="Times New Roman"/>
          <w:sz w:val="28"/>
          <w:szCs w:val="28"/>
        </w:rPr>
      </w:pPr>
      <w:r w:rsidRPr="00324909">
        <w:rPr>
          <w:rFonts w:ascii="Times New Roman" w:hAnsi="Times New Roman" w:cs="Times New Roman"/>
          <w:sz w:val="28"/>
          <w:szCs w:val="28"/>
        </w:rPr>
        <w:t>Первые монеты</w:t>
      </w:r>
    </w:p>
    <w:p w:rsidR="00324909" w:rsidRDefault="00324909" w:rsidP="00324909">
      <w:pPr>
        <w:pStyle w:val="a3"/>
        <w:ind w:left="-1134" w:right="-284" w:firstLine="283"/>
        <w:rPr>
          <w:rFonts w:ascii="Times New Roman" w:hAnsi="Times New Roman" w:cs="Times New Roman"/>
          <w:sz w:val="24"/>
          <w:szCs w:val="24"/>
        </w:rPr>
      </w:pPr>
      <w:r>
        <w:rPr>
          <w:noProof/>
          <w:lang w:eastAsia="ru-RU"/>
        </w:rPr>
        <w:lastRenderedPageBreak/>
        <w:drawing>
          <wp:inline distT="0" distB="0" distL="0" distR="0" wp14:anchorId="3481BA61" wp14:editId="6FD7EE68">
            <wp:extent cx="6040274" cy="4524375"/>
            <wp:effectExtent l="0" t="0" r="0" b="0"/>
            <wp:docPr id="6" name="Рисунок 6" descr="История возникновения денег - Презентация 160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я возникновения денег - Презентация 1605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4576" cy="4550069"/>
                    </a:xfrm>
                    <a:prstGeom prst="rect">
                      <a:avLst/>
                    </a:prstGeom>
                    <a:noFill/>
                    <a:ln>
                      <a:noFill/>
                    </a:ln>
                  </pic:spPr>
                </pic:pic>
              </a:graphicData>
            </a:graphic>
          </wp:inline>
        </w:drawing>
      </w:r>
    </w:p>
    <w:p w:rsidR="00324909" w:rsidRDefault="00324909" w:rsidP="00324909">
      <w:pPr>
        <w:pStyle w:val="a3"/>
        <w:ind w:left="-1134" w:right="-284" w:firstLine="283"/>
        <w:rPr>
          <w:rFonts w:ascii="Times New Roman" w:hAnsi="Times New Roman" w:cs="Times New Roman"/>
          <w:sz w:val="24"/>
          <w:szCs w:val="24"/>
        </w:rPr>
      </w:pPr>
    </w:p>
    <w:p w:rsidR="00324909" w:rsidRDefault="00324909" w:rsidP="00324909">
      <w:pPr>
        <w:pStyle w:val="a3"/>
        <w:ind w:left="-1134" w:right="-284" w:firstLine="283"/>
        <w:rPr>
          <w:rFonts w:ascii="Times New Roman" w:hAnsi="Times New Roman" w:cs="Times New Roman"/>
          <w:sz w:val="24"/>
          <w:szCs w:val="24"/>
        </w:rPr>
      </w:pPr>
      <w:r>
        <w:rPr>
          <w:noProof/>
          <w:lang w:eastAsia="ru-RU"/>
        </w:rPr>
        <w:drawing>
          <wp:inline distT="0" distB="0" distL="0" distR="0" wp14:anchorId="49E1FD72" wp14:editId="7DC4ED61">
            <wp:extent cx="5940425" cy="3004158"/>
            <wp:effectExtent l="0" t="0" r="0" b="0"/>
            <wp:docPr id="3" name="Рисунок 3" descr="История денег: как появились первые в мире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 денег: как появились первые в мире день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004158"/>
                    </a:xfrm>
                    <a:prstGeom prst="rect">
                      <a:avLst/>
                    </a:prstGeom>
                    <a:noFill/>
                    <a:ln>
                      <a:noFill/>
                    </a:ln>
                  </pic:spPr>
                </pic:pic>
              </a:graphicData>
            </a:graphic>
          </wp:inline>
        </w:drawing>
      </w:r>
    </w:p>
    <w:p w:rsidR="00324909" w:rsidRPr="00927EDD" w:rsidRDefault="00324909" w:rsidP="00324909">
      <w:pPr>
        <w:pStyle w:val="a3"/>
        <w:ind w:left="-1134" w:right="-284" w:firstLine="283"/>
        <w:jc w:val="center"/>
        <w:rPr>
          <w:rFonts w:ascii="Times New Roman" w:hAnsi="Times New Roman" w:cs="Times New Roman"/>
          <w:sz w:val="24"/>
          <w:szCs w:val="24"/>
        </w:rPr>
      </w:pPr>
      <w:r>
        <w:rPr>
          <w:noProof/>
          <w:lang w:eastAsia="ru-RU"/>
        </w:rPr>
        <w:lastRenderedPageBreak/>
        <w:drawing>
          <wp:inline distT="0" distB="0" distL="0" distR="0" wp14:anchorId="06D3A2D2" wp14:editId="0019FA15">
            <wp:extent cx="4762500" cy="2400300"/>
            <wp:effectExtent l="0" t="0" r="0" b="0"/>
            <wp:docPr id="13" name="Рисунок 13" descr="https://fostylen.com/wp-content/uploads/2017/09/ECufN8LokvYz2DVNRvnPQhooouca23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ostylen.com/wp-content/uploads/2017/09/ECufN8LokvYz2DVNRvnPQhooouca23oK.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324909" w:rsidRDefault="00324909" w:rsidP="00324909">
      <w:pPr>
        <w:pStyle w:val="a3"/>
        <w:ind w:left="-1134" w:right="-284" w:firstLine="283"/>
        <w:jc w:val="center"/>
        <w:rPr>
          <w:rFonts w:ascii="Times New Roman" w:hAnsi="Times New Roman" w:cs="Times New Roman"/>
          <w:sz w:val="24"/>
          <w:szCs w:val="24"/>
        </w:rPr>
      </w:pPr>
      <w:r>
        <w:rPr>
          <w:noProof/>
          <w:lang w:eastAsia="ru-RU"/>
        </w:rPr>
        <w:drawing>
          <wp:inline distT="0" distB="0" distL="0" distR="0" wp14:anchorId="7F9B960C" wp14:editId="0ED840D3">
            <wp:extent cx="5940425" cy="3333912"/>
            <wp:effectExtent l="0" t="0" r="0" b="0"/>
            <wp:docPr id="7" name="Рисунок 7" descr="Бумажные деньги — когда и почему они появились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умажные деньги — когда и почему они появились / Хаб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3912"/>
                    </a:xfrm>
                    <a:prstGeom prst="rect">
                      <a:avLst/>
                    </a:prstGeom>
                    <a:noFill/>
                    <a:ln>
                      <a:noFill/>
                    </a:ln>
                  </pic:spPr>
                </pic:pic>
              </a:graphicData>
            </a:graphic>
          </wp:inline>
        </w:drawing>
      </w:r>
    </w:p>
    <w:p w:rsidR="00324909" w:rsidRDefault="00324909" w:rsidP="00324909">
      <w:pPr>
        <w:pStyle w:val="a3"/>
        <w:ind w:left="-1134" w:right="-284" w:firstLine="283"/>
        <w:rPr>
          <w:rFonts w:ascii="Times New Roman" w:hAnsi="Times New Roman" w:cs="Times New Roman"/>
          <w:sz w:val="24"/>
          <w:szCs w:val="24"/>
        </w:rPr>
      </w:pPr>
    </w:p>
    <w:p w:rsidR="00324909" w:rsidRPr="00196BBB" w:rsidRDefault="00324909" w:rsidP="00324909">
      <w:pPr>
        <w:pStyle w:val="a3"/>
        <w:ind w:left="-1134" w:right="-284" w:firstLine="283"/>
        <w:rPr>
          <w:rFonts w:ascii="Times New Roman" w:hAnsi="Times New Roman" w:cs="Times New Roman"/>
          <w:sz w:val="24"/>
          <w:szCs w:val="24"/>
        </w:rPr>
      </w:pPr>
    </w:p>
    <w:p w:rsidR="00324909" w:rsidRDefault="00324909" w:rsidP="00324909">
      <w:pPr>
        <w:pStyle w:val="a3"/>
        <w:ind w:left="-1134" w:right="-284" w:firstLine="283"/>
        <w:rPr>
          <w:rFonts w:ascii="Times New Roman" w:hAnsi="Times New Roman" w:cs="Times New Roman"/>
          <w:b/>
          <w:sz w:val="24"/>
          <w:szCs w:val="24"/>
          <w:u w:val="single"/>
          <w:lang w:eastAsia="ru-RU"/>
        </w:rPr>
      </w:pPr>
      <w:r>
        <w:rPr>
          <w:noProof/>
          <w:lang w:eastAsia="ru-RU"/>
        </w:rPr>
        <w:lastRenderedPageBreak/>
        <w:drawing>
          <wp:inline distT="0" distB="0" distL="0" distR="0" wp14:anchorId="193BA683" wp14:editId="206FAA7C">
            <wp:extent cx="5940425" cy="3589714"/>
            <wp:effectExtent l="0" t="0" r="0" b="0"/>
            <wp:docPr id="1" name="Рисунок 1" descr="История денег: как появились первые в мире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денег: как появились первые в мире день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589714"/>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highlight w:val="yellow"/>
          <w:u w:val="single"/>
          <w:lang w:eastAsia="ru-RU"/>
        </w:rPr>
        <w:t>Функции денег</w:t>
      </w:r>
      <w:r w:rsidRPr="00324909">
        <w:rPr>
          <w:rFonts w:ascii="Times New Roman" w:hAnsi="Times New Roman" w:cs="Times New Roman"/>
          <w:b/>
          <w:sz w:val="28"/>
          <w:szCs w:val="28"/>
          <w:lang w:eastAsia="ru-RU"/>
        </w:rPr>
        <w:t xml:space="preserve">   Деньги проявляют себя</w:t>
      </w:r>
      <w:r w:rsidRPr="00324909">
        <w:rPr>
          <w:rFonts w:ascii="Times New Roman" w:hAnsi="Times New Roman" w:cs="Times New Roman"/>
          <w:sz w:val="28"/>
          <w:szCs w:val="28"/>
          <w:lang w:eastAsia="ru-RU"/>
        </w:rPr>
        <w:t xml:space="preserve"> через свои функции. Выделяют такие функции денег как:</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highlight w:val="yellow"/>
          <w:lang w:eastAsia="ru-RU"/>
        </w:rPr>
        <w:t>1.  Мера стоимости</w:t>
      </w:r>
      <w:r w:rsidRPr="00324909">
        <w:rPr>
          <w:rFonts w:ascii="Times New Roman" w:hAnsi="Times New Roman" w:cs="Times New Roman"/>
          <w:sz w:val="28"/>
          <w:szCs w:val="28"/>
          <w:highlight w:val="yellow"/>
          <w:lang w:eastAsia="ru-RU"/>
        </w:rPr>
        <w:t xml:space="preserve">. </w:t>
      </w:r>
      <w:r w:rsidRPr="00324909">
        <w:rPr>
          <w:rFonts w:ascii="Times New Roman" w:hAnsi="Times New Roman" w:cs="Times New Roman"/>
          <w:b/>
          <w:sz w:val="28"/>
          <w:szCs w:val="28"/>
          <w:highlight w:val="yellow"/>
          <w:lang w:eastAsia="ru-RU"/>
        </w:rPr>
        <w:t>Разнородные товары приравниваются и обмениваются между собой на основании </w:t>
      </w:r>
      <w:proofErr w:type="gramStart"/>
      <w:r w:rsidRPr="00324909">
        <w:rPr>
          <w:rFonts w:ascii="Times New Roman" w:hAnsi="Times New Roman" w:cs="Times New Roman"/>
          <w:b/>
          <w:sz w:val="28"/>
          <w:szCs w:val="28"/>
          <w:highlight w:val="yellow"/>
          <w:lang w:eastAsia="ru-RU"/>
        </w:rPr>
        <w:t>цены(</w:t>
      </w:r>
      <w:proofErr w:type="gramEnd"/>
      <w:r w:rsidRPr="00324909">
        <w:rPr>
          <w:rFonts w:ascii="Times New Roman" w:hAnsi="Times New Roman" w:cs="Times New Roman"/>
          <w:b/>
          <w:sz w:val="28"/>
          <w:szCs w:val="28"/>
          <w:highlight w:val="yellow"/>
          <w:lang w:eastAsia="ru-RU"/>
        </w:rPr>
        <w:t>коэффициента обмена, стоимости этих товаров, выраженных в количестве денег).</w:t>
      </w:r>
      <w:r w:rsidRPr="00324909">
        <w:rPr>
          <w:rFonts w:ascii="Times New Roman" w:hAnsi="Times New Roman" w:cs="Times New Roman"/>
          <w:sz w:val="28"/>
          <w:szCs w:val="28"/>
          <w:lang w:eastAsia="ru-RU"/>
        </w:rPr>
        <w:t xml:space="preserve"> Цена товара выполняет такую же измерительную роль, как в геометрии длина у отрезков, в физике вес у тел. Для измерений не требуется досконально знать, что такое пространство или масса, достаточно уметь сравнивать искомую величину с эталоном. </w:t>
      </w:r>
      <w:r w:rsidRPr="00324909">
        <w:rPr>
          <w:rFonts w:ascii="Times New Roman" w:hAnsi="Times New Roman" w:cs="Times New Roman"/>
          <w:b/>
          <w:sz w:val="28"/>
          <w:szCs w:val="28"/>
          <w:lang w:eastAsia="ru-RU"/>
        </w:rPr>
        <w:t>Денежная единица является эталоном для товаров.</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highlight w:val="yellow"/>
          <w:lang w:eastAsia="ru-RU"/>
        </w:rPr>
        <w:t>2. Средство обращения.</w:t>
      </w:r>
      <w:r w:rsidRPr="00324909">
        <w:rPr>
          <w:rFonts w:ascii="Times New Roman" w:hAnsi="Times New Roman" w:cs="Times New Roman"/>
          <w:sz w:val="28"/>
          <w:szCs w:val="28"/>
          <w:highlight w:val="yellow"/>
          <w:lang w:eastAsia="ru-RU"/>
        </w:rPr>
        <w:t xml:space="preserve"> </w:t>
      </w:r>
      <w:r w:rsidRPr="00324909">
        <w:rPr>
          <w:rFonts w:ascii="Times New Roman" w:hAnsi="Times New Roman" w:cs="Times New Roman"/>
          <w:b/>
          <w:sz w:val="28"/>
          <w:szCs w:val="28"/>
          <w:highlight w:val="yellow"/>
          <w:lang w:eastAsia="ru-RU"/>
        </w:rPr>
        <w:t xml:space="preserve">Деньги используются в качестве посредника в обращении товаров. Для этой функции крайне важны лёгкость и скорость, с которой деньги могут обмениваться на любой другой товар (показатель </w:t>
      </w:r>
      <w:r w:rsidRPr="00324909">
        <w:rPr>
          <w:rFonts w:ascii="Times New Roman" w:hAnsi="Times New Roman" w:cs="Times New Roman"/>
          <w:b/>
          <w:i/>
          <w:iCs/>
          <w:sz w:val="28"/>
          <w:szCs w:val="28"/>
          <w:highlight w:val="yellow"/>
          <w:lang w:eastAsia="ru-RU"/>
        </w:rPr>
        <w:t>ликвидность</w:t>
      </w:r>
      <w:r w:rsidRPr="00324909">
        <w:rPr>
          <w:rFonts w:ascii="Times New Roman" w:hAnsi="Times New Roman" w:cs="Times New Roman"/>
          <w:b/>
          <w:sz w:val="28"/>
          <w:szCs w:val="28"/>
          <w:highlight w:val="yellow"/>
          <w:lang w:eastAsia="ru-RU"/>
        </w:rPr>
        <w:t>).</w:t>
      </w:r>
      <w:r w:rsidRPr="00324909">
        <w:rPr>
          <w:rFonts w:ascii="Times New Roman" w:hAnsi="Times New Roman" w:cs="Times New Roman"/>
          <w:sz w:val="28"/>
          <w:szCs w:val="28"/>
          <w:lang w:eastAsia="ru-RU"/>
        </w:rPr>
        <w:t xml:space="preserve"> При использовании денег товаропроизводитель получает возможность, например, продать свой товар сегодня, а купить сырьё лишь через день, неделю, месяц и т. д. При этом он может продавать свой товар в одном месте, а покупать нужный ему совсем в другом. Таким образом, деньги как средство обращения преодолевают </w:t>
      </w:r>
      <w:proofErr w:type="spellStart"/>
      <w:r w:rsidRPr="00324909">
        <w:rPr>
          <w:rFonts w:ascii="Times New Roman" w:hAnsi="Times New Roman" w:cs="Times New Roman"/>
          <w:sz w:val="28"/>
          <w:szCs w:val="28"/>
          <w:lang w:eastAsia="ru-RU"/>
        </w:rPr>
        <w:t>временны́е</w:t>
      </w:r>
      <w:proofErr w:type="spellEnd"/>
      <w:r w:rsidRPr="00324909">
        <w:rPr>
          <w:rFonts w:ascii="Times New Roman" w:hAnsi="Times New Roman" w:cs="Times New Roman"/>
          <w:sz w:val="28"/>
          <w:szCs w:val="28"/>
          <w:lang w:eastAsia="ru-RU"/>
        </w:rPr>
        <w:t xml:space="preserve"> и пространственные ограничения при обмене.</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highlight w:val="yellow"/>
          <w:lang w:eastAsia="ru-RU"/>
        </w:rPr>
        <w:t>3. Средство платежа.</w:t>
      </w:r>
      <w:r w:rsidRPr="00324909">
        <w:rPr>
          <w:rFonts w:ascii="Times New Roman" w:hAnsi="Times New Roman" w:cs="Times New Roman"/>
          <w:sz w:val="28"/>
          <w:szCs w:val="28"/>
          <w:highlight w:val="yellow"/>
          <w:lang w:eastAsia="ru-RU"/>
        </w:rPr>
        <w:t xml:space="preserve"> </w:t>
      </w:r>
      <w:r w:rsidRPr="00324909">
        <w:rPr>
          <w:rFonts w:ascii="Times New Roman" w:hAnsi="Times New Roman" w:cs="Times New Roman"/>
          <w:b/>
          <w:sz w:val="28"/>
          <w:szCs w:val="28"/>
          <w:highlight w:val="yellow"/>
          <w:lang w:eastAsia="ru-RU"/>
        </w:rPr>
        <w:t>Деньги используются при регистрации долгов и их уплаты</w:t>
      </w:r>
      <w:r w:rsidRPr="00324909">
        <w:rPr>
          <w:rFonts w:ascii="Times New Roman" w:hAnsi="Times New Roman" w:cs="Times New Roman"/>
          <w:sz w:val="28"/>
          <w:szCs w:val="28"/>
          <w:highlight w:val="yellow"/>
          <w:lang w:eastAsia="ru-RU"/>
        </w:rPr>
        <w:t>.</w:t>
      </w:r>
      <w:r w:rsidRPr="00324909">
        <w:rPr>
          <w:rFonts w:ascii="Times New Roman" w:hAnsi="Times New Roman" w:cs="Times New Roman"/>
          <w:sz w:val="28"/>
          <w:szCs w:val="28"/>
          <w:lang w:eastAsia="ru-RU"/>
        </w:rPr>
        <w:t xml:space="preserve"> Эта функция получает самостоятельное значение для ситуаций нестабильных цен на товары. Например, был куплен в долг товар. </w:t>
      </w:r>
      <w:r w:rsidRPr="00324909">
        <w:rPr>
          <w:rFonts w:ascii="Times New Roman" w:hAnsi="Times New Roman" w:cs="Times New Roman"/>
          <w:b/>
          <w:sz w:val="28"/>
          <w:szCs w:val="28"/>
          <w:lang w:eastAsia="ru-RU"/>
        </w:rPr>
        <w:t>Сумму долга выражают в деньгах</w:t>
      </w:r>
      <w:r w:rsidRPr="00324909">
        <w:rPr>
          <w:rFonts w:ascii="Times New Roman" w:hAnsi="Times New Roman" w:cs="Times New Roman"/>
          <w:sz w:val="28"/>
          <w:szCs w:val="28"/>
          <w:lang w:eastAsia="ru-RU"/>
        </w:rPr>
        <w:t xml:space="preserve">, а не в </w:t>
      </w:r>
      <w:r w:rsidRPr="00324909">
        <w:rPr>
          <w:rFonts w:ascii="Times New Roman" w:hAnsi="Times New Roman" w:cs="Times New Roman"/>
          <w:b/>
          <w:sz w:val="28"/>
          <w:szCs w:val="28"/>
          <w:lang w:eastAsia="ru-RU"/>
        </w:rPr>
        <w:t>количестве купленного товара</w:t>
      </w:r>
      <w:r w:rsidRPr="00324909">
        <w:rPr>
          <w:rFonts w:ascii="Times New Roman" w:hAnsi="Times New Roman" w:cs="Times New Roman"/>
          <w:sz w:val="28"/>
          <w:szCs w:val="28"/>
          <w:lang w:eastAsia="ru-RU"/>
        </w:rPr>
        <w:t>. Последующие изменения цены на товар уже не влияют на сумму долга, которую нужно оплатить деньгами. Данную функцию деньги выполняют также при денежных отношениях с финансовыми органами. Сходную по смыслу роль играют деньги, когда в них выражают какие-либо экономические показатели.</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highlight w:val="yellow"/>
          <w:lang w:eastAsia="ru-RU"/>
        </w:rPr>
        <w:t xml:space="preserve">4. Средство накопления. Деньги, накопленные, но не использованные, позволяют переносить покупательную способность из настоящего в будущее. </w:t>
      </w:r>
      <w:r w:rsidRPr="00324909">
        <w:rPr>
          <w:rFonts w:ascii="Times New Roman" w:hAnsi="Times New Roman" w:cs="Times New Roman"/>
          <w:b/>
          <w:sz w:val="28"/>
          <w:szCs w:val="28"/>
          <w:highlight w:val="yellow"/>
          <w:lang w:eastAsia="ru-RU"/>
        </w:rPr>
        <w:lastRenderedPageBreak/>
        <w:t>Функцию средства накопления выполняют деньги, временно не участвующие в обороте</w:t>
      </w:r>
      <w:r w:rsidRPr="00324909">
        <w:rPr>
          <w:rFonts w:ascii="Times New Roman" w:hAnsi="Times New Roman" w:cs="Times New Roman"/>
          <w:sz w:val="28"/>
          <w:szCs w:val="28"/>
          <w:highlight w:val="yellow"/>
          <w:lang w:eastAsia="ru-RU"/>
        </w:rPr>
        <w:t>.</w:t>
      </w:r>
      <w:r w:rsidRPr="00324909">
        <w:rPr>
          <w:rFonts w:ascii="Times New Roman" w:hAnsi="Times New Roman" w:cs="Times New Roman"/>
          <w:sz w:val="28"/>
          <w:szCs w:val="28"/>
          <w:lang w:eastAsia="ru-RU"/>
        </w:rPr>
        <w:t xml:space="preserve"> Однако нужно учитывать, что покупательная способность денег зависит от инфляции.</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highlight w:val="yellow"/>
          <w:lang w:eastAsia="ru-RU"/>
        </w:rPr>
        <w:t>5. Функция мировых денег. Проявляется во взаимоотношениях между экономическими субъектами: государствами, юридическими и физическими лицами, находящимися в разных странах</w:t>
      </w:r>
      <w:r w:rsidRPr="00324909">
        <w:rPr>
          <w:rFonts w:ascii="Times New Roman" w:hAnsi="Times New Roman" w:cs="Times New Roman"/>
          <w:b/>
          <w:sz w:val="28"/>
          <w:szCs w:val="28"/>
          <w:lang w:eastAsia="ru-RU"/>
        </w:rPr>
        <w:t>.</w:t>
      </w:r>
      <w:r w:rsidRPr="00324909">
        <w:rPr>
          <w:rFonts w:ascii="Times New Roman" w:hAnsi="Times New Roman" w:cs="Times New Roman"/>
          <w:sz w:val="28"/>
          <w:szCs w:val="28"/>
          <w:lang w:eastAsia="ru-RU"/>
        </w:rPr>
        <w:t xml:space="preserve"> До XX века роль мировых денег играли благородные металлы (в первую очередь золото в форме монет или слитков), иногда, драгоценные камни. В наши дни эту роль обычно выполняют некоторые национальные валюты — доллар США, фунт стерлингов, евро и иена, хотя экономические субъекты могут использовать в международных сделках иные валюты. В некоторых странах законы запрещают использовать для сделок внутри страны иностранную валюту, в других это не запрещено. Евро является примером объединения валютных систем ряда стран, которое позволило решить проблему межгосударственных платежей между этими странами путём перехода на единую валюту.</w:t>
      </w: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324909" w:rsidRPr="00324909" w:rsidRDefault="00324909" w:rsidP="00324909">
      <w:pPr>
        <w:pStyle w:val="a3"/>
        <w:ind w:left="-567" w:right="-426" w:firstLine="567"/>
        <w:jc w:val="center"/>
        <w:rPr>
          <w:rFonts w:ascii="Times New Roman" w:hAnsi="Times New Roman" w:cs="Times New Roman"/>
          <w:b/>
          <w:color w:val="C00000"/>
          <w:sz w:val="32"/>
          <w:szCs w:val="32"/>
          <w:u w:val="single"/>
          <w:lang w:eastAsia="ru-RU"/>
        </w:rPr>
      </w:pPr>
      <w:r w:rsidRPr="00324909">
        <w:rPr>
          <w:rFonts w:ascii="Times New Roman" w:hAnsi="Times New Roman" w:cs="Times New Roman"/>
          <w:b/>
          <w:color w:val="C00000"/>
          <w:sz w:val="32"/>
          <w:szCs w:val="32"/>
          <w:u w:val="single"/>
          <w:lang w:eastAsia="ru-RU"/>
        </w:rPr>
        <w:t>Виды денег</w:t>
      </w:r>
    </w:p>
    <w:p w:rsidR="00324909" w:rsidRPr="00324909" w:rsidRDefault="00324909" w:rsidP="00324909">
      <w:pPr>
        <w:pStyle w:val="a3"/>
        <w:ind w:left="-567" w:right="-426" w:firstLine="567"/>
        <w:rPr>
          <w:rFonts w:ascii="Times New Roman" w:hAnsi="Times New Roman" w:cs="Times New Roman"/>
          <w:b/>
          <w:sz w:val="28"/>
          <w:szCs w:val="28"/>
          <w:lang w:eastAsia="ru-RU"/>
        </w:rPr>
      </w:pPr>
      <w:r w:rsidRPr="00324909">
        <w:rPr>
          <w:rFonts w:ascii="Times New Roman" w:hAnsi="Times New Roman" w:cs="Times New Roman"/>
          <w:sz w:val="28"/>
          <w:szCs w:val="28"/>
          <w:lang w:eastAsia="ru-RU"/>
        </w:rPr>
        <w:t xml:space="preserve">Сейчас все современные денежные системы основываются на </w:t>
      </w:r>
      <w:proofErr w:type="spellStart"/>
      <w:r w:rsidRPr="00324909">
        <w:rPr>
          <w:rFonts w:ascii="Times New Roman" w:hAnsi="Times New Roman" w:cs="Times New Roman"/>
          <w:sz w:val="28"/>
          <w:szCs w:val="28"/>
          <w:lang w:eastAsia="ru-RU"/>
        </w:rPr>
        <w:t>фиатных</w:t>
      </w:r>
      <w:proofErr w:type="spellEnd"/>
      <w:r w:rsidRPr="00324909">
        <w:rPr>
          <w:rFonts w:ascii="Times New Roman" w:hAnsi="Times New Roman" w:cs="Times New Roman"/>
          <w:sz w:val="28"/>
          <w:szCs w:val="28"/>
          <w:lang w:eastAsia="ru-RU"/>
        </w:rPr>
        <w:t xml:space="preserve"> (символических) деньгах.     </w:t>
      </w:r>
      <w:r w:rsidRPr="00324909">
        <w:rPr>
          <w:rFonts w:ascii="Times New Roman" w:hAnsi="Times New Roman" w:cs="Times New Roman"/>
          <w:b/>
          <w:sz w:val="28"/>
          <w:szCs w:val="28"/>
          <w:lang w:eastAsia="ru-RU"/>
        </w:rPr>
        <w:t>Но исторически выделяют четыре основных вида денег: </w:t>
      </w:r>
      <w:r w:rsidRPr="00324909">
        <w:rPr>
          <w:rFonts w:ascii="Times New Roman" w:hAnsi="Times New Roman" w:cs="Times New Roman"/>
          <w:b/>
          <w:i/>
          <w:iCs/>
          <w:sz w:val="28"/>
          <w:szCs w:val="28"/>
          <w:lang w:eastAsia="ru-RU"/>
        </w:rPr>
        <w:t>товарные</w:t>
      </w:r>
      <w:r w:rsidRPr="00324909">
        <w:rPr>
          <w:rFonts w:ascii="Times New Roman" w:hAnsi="Times New Roman" w:cs="Times New Roman"/>
          <w:b/>
          <w:sz w:val="28"/>
          <w:szCs w:val="28"/>
          <w:lang w:eastAsia="ru-RU"/>
        </w:rPr>
        <w:t>, </w:t>
      </w:r>
      <w:r w:rsidRPr="00324909">
        <w:rPr>
          <w:rFonts w:ascii="Times New Roman" w:hAnsi="Times New Roman" w:cs="Times New Roman"/>
          <w:b/>
          <w:i/>
          <w:iCs/>
          <w:sz w:val="28"/>
          <w:szCs w:val="28"/>
          <w:lang w:eastAsia="ru-RU"/>
        </w:rPr>
        <w:t>обеспеченные</w:t>
      </w:r>
      <w:r w:rsidRPr="00324909">
        <w:rPr>
          <w:rFonts w:ascii="Times New Roman" w:hAnsi="Times New Roman" w:cs="Times New Roman"/>
          <w:b/>
          <w:sz w:val="28"/>
          <w:szCs w:val="28"/>
          <w:lang w:eastAsia="ru-RU"/>
        </w:rPr>
        <w:t>, </w:t>
      </w:r>
      <w:proofErr w:type="spellStart"/>
      <w:r w:rsidRPr="00324909">
        <w:rPr>
          <w:rFonts w:ascii="Times New Roman" w:hAnsi="Times New Roman" w:cs="Times New Roman"/>
          <w:b/>
          <w:i/>
          <w:iCs/>
          <w:sz w:val="28"/>
          <w:szCs w:val="28"/>
          <w:lang w:eastAsia="ru-RU"/>
        </w:rPr>
        <w:t>фиатные</w:t>
      </w:r>
      <w:proofErr w:type="spellEnd"/>
      <w:r w:rsidRPr="00324909">
        <w:rPr>
          <w:rFonts w:ascii="Times New Roman" w:hAnsi="Times New Roman" w:cs="Times New Roman"/>
          <w:b/>
          <w:sz w:val="28"/>
          <w:szCs w:val="28"/>
          <w:lang w:eastAsia="ru-RU"/>
        </w:rPr>
        <w:t> и </w:t>
      </w:r>
      <w:r w:rsidRPr="00324909">
        <w:rPr>
          <w:rFonts w:ascii="Times New Roman" w:hAnsi="Times New Roman" w:cs="Times New Roman"/>
          <w:b/>
          <w:i/>
          <w:iCs/>
          <w:sz w:val="28"/>
          <w:szCs w:val="28"/>
          <w:lang w:eastAsia="ru-RU"/>
        </w:rPr>
        <w:t>кредитные</w:t>
      </w:r>
      <w:r w:rsidRPr="00324909">
        <w:rPr>
          <w:rFonts w:ascii="Times New Roman" w:hAnsi="Times New Roman" w:cs="Times New Roman"/>
          <w:b/>
          <w:sz w:val="28"/>
          <w:szCs w:val="28"/>
          <w:lang w:eastAsia="ru-RU"/>
        </w:rPr>
        <w:t>.</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502FCF">
        <w:rPr>
          <w:rFonts w:ascii="Times New Roman" w:hAnsi="Times New Roman" w:cs="Times New Roman"/>
          <w:b/>
          <w:color w:val="C00000"/>
          <w:sz w:val="28"/>
          <w:szCs w:val="28"/>
          <w:highlight w:val="yellow"/>
          <w:lang w:eastAsia="ru-RU"/>
        </w:rPr>
        <w:t>1. Товарные</w:t>
      </w:r>
      <w:r w:rsidRPr="00502FCF">
        <w:rPr>
          <w:rFonts w:ascii="Times New Roman" w:hAnsi="Times New Roman" w:cs="Times New Roman"/>
          <w:b/>
          <w:color w:val="C00000"/>
          <w:sz w:val="28"/>
          <w:szCs w:val="28"/>
          <w:lang w:eastAsia="ru-RU"/>
        </w:rPr>
        <w:t xml:space="preserve"> </w:t>
      </w:r>
      <w:r w:rsidRPr="00324909">
        <w:rPr>
          <w:rFonts w:ascii="Times New Roman" w:hAnsi="Times New Roman" w:cs="Times New Roman"/>
          <w:sz w:val="28"/>
          <w:szCs w:val="28"/>
          <w:lang w:eastAsia="ru-RU"/>
        </w:rPr>
        <w:t>(вещественные, натуральные, действительные, настоящие) деньги — деньги, в роли которых выступает товар, обладающий самостоятельной стоимостью и полезностью. Они могут использоваться не только в качестве денег: например, золотую монету можно переплавить в ювелирное украшение. Именно такими деньгами являются все виды товаров, которые выступали эквивалентами на начальных этапах развития товарного обращения (скот, зерно, меха, жемчужины, ракушки и т. п.), а также металлические деньги — медные, бронзовые, серебряные, золотые, платиновые полновесные монеты.</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noProof/>
          <w:sz w:val="28"/>
          <w:szCs w:val="28"/>
          <w:lang w:eastAsia="ru-RU"/>
        </w:rPr>
        <w:drawing>
          <wp:inline distT="0" distB="0" distL="0" distR="0" wp14:anchorId="76EC280B" wp14:editId="5CC91565">
            <wp:extent cx="2857500" cy="3457575"/>
            <wp:effectExtent l="0" t="0" r="0" b="0"/>
            <wp:docPr id="14" name="Рисунок 14" descr="Товарные деньги (1) - Рефе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варные деньги (1) - Рефера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457575"/>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lang w:eastAsia="ru-RU"/>
        </w:rPr>
      </w:pP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noProof/>
          <w:sz w:val="28"/>
          <w:szCs w:val="28"/>
          <w:lang w:eastAsia="ru-RU"/>
        </w:rPr>
        <w:drawing>
          <wp:inline distT="0" distB="0" distL="0" distR="0" wp14:anchorId="2946B702" wp14:editId="18E7901C">
            <wp:extent cx="4876800" cy="3657600"/>
            <wp:effectExtent l="0" t="0" r="0" b="0"/>
            <wp:docPr id="18" name="Рисунок 18" descr="Презентация на тему: &quot;Деньги - одно из величайших человеческих изобретений.  Происхождение денег связано с тыс. до н.э., когда у первобытных племен  появились излишки каких-то.&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езентация на тему: &quot;Деньги - одно из величайших человеческих изобретений.  Происхождение денег связано с тыс. до н.э., когда у первобытных племен  появились излишки каких-то.&quot;. Скачать бесплатно и без регистра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noProof/>
          <w:sz w:val="28"/>
          <w:szCs w:val="28"/>
          <w:lang w:eastAsia="ru-RU"/>
        </w:rPr>
        <w:drawing>
          <wp:inline distT="0" distB="0" distL="0" distR="0" wp14:anchorId="0690477C" wp14:editId="68131432">
            <wp:extent cx="4876800" cy="3657600"/>
            <wp:effectExtent l="0" t="0" r="0" b="0"/>
            <wp:docPr id="16" name="Рисунок 16" descr="В какой день творения мира бог создал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 какой день творения мира бог создал день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lang w:eastAsia="ru-RU"/>
        </w:rPr>
      </w:pPr>
    </w:p>
    <w:p w:rsidR="00502FCF" w:rsidRDefault="00502FCF" w:rsidP="00324909">
      <w:pPr>
        <w:pStyle w:val="a3"/>
        <w:ind w:left="-567" w:right="-426" w:firstLine="567"/>
        <w:rPr>
          <w:rFonts w:ascii="Times New Roman" w:hAnsi="Times New Roman" w:cs="Times New Roman"/>
          <w:b/>
          <w:sz w:val="28"/>
          <w:szCs w:val="28"/>
          <w:lang w:eastAsia="ru-RU"/>
        </w:rPr>
      </w:pPr>
    </w:p>
    <w:p w:rsidR="00324909" w:rsidRPr="00324909" w:rsidRDefault="00324909" w:rsidP="00324909">
      <w:pPr>
        <w:pStyle w:val="a3"/>
        <w:ind w:left="-567" w:right="-426" w:firstLine="567"/>
        <w:rPr>
          <w:rFonts w:ascii="Times New Roman" w:hAnsi="Times New Roman" w:cs="Times New Roman"/>
          <w:sz w:val="28"/>
          <w:szCs w:val="28"/>
        </w:rPr>
      </w:pPr>
      <w:r w:rsidRPr="00502FCF">
        <w:rPr>
          <w:rFonts w:ascii="Times New Roman" w:hAnsi="Times New Roman" w:cs="Times New Roman"/>
          <w:b/>
          <w:color w:val="C00000"/>
          <w:sz w:val="28"/>
          <w:szCs w:val="28"/>
          <w:highlight w:val="yellow"/>
          <w:lang w:eastAsia="ru-RU"/>
        </w:rPr>
        <w:t>2. Обеспеченные (разменные, представительские) деньги</w:t>
      </w:r>
      <w:r w:rsidRPr="00502FCF">
        <w:rPr>
          <w:rFonts w:ascii="Times New Roman" w:hAnsi="Times New Roman" w:cs="Times New Roman"/>
          <w:color w:val="C00000"/>
          <w:sz w:val="28"/>
          <w:szCs w:val="28"/>
          <w:lang w:eastAsia="ru-RU"/>
        </w:rPr>
        <w:t> </w:t>
      </w:r>
      <w:r w:rsidRPr="00324909">
        <w:rPr>
          <w:rFonts w:ascii="Times New Roman" w:hAnsi="Times New Roman" w:cs="Times New Roman"/>
          <w:sz w:val="28"/>
          <w:szCs w:val="28"/>
          <w:lang w:eastAsia="ru-RU"/>
        </w:rPr>
        <w:t xml:space="preserve">— деньги, в роли которых выступают знаки или сертификаты, которые могут быть обменены по предъявлению на фиксированное количество определенного товара или товарных денег, </w:t>
      </w:r>
      <w:proofErr w:type="gramStart"/>
      <w:r w:rsidRPr="00324909">
        <w:rPr>
          <w:rFonts w:ascii="Times New Roman" w:hAnsi="Times New Roman" w:cs="Times New Roman"/>
          <w:sz w:val="28"/>
          <w:szCs w:val="28"/>
          <w:lang w:eastAsia="ru-RU"/>
        </w:rPr>
        <w:t>например</w:t>
      </w:r>
      <w:proofErr w:type="gramEnd"/>
      <w:r w:rsidRPr="00324909">
        <w:rPr>
          <w:rFonts w:ascii="Times New Roman" w:hAnsi="Times New Roman" w:cs="Times New Roman"/>
          <w:sz w:val="28"/>
          <w:szCs w:val="28"/>
          <w:lang w:eastAsia="ru-RU"/>
        </w:rPr>
        <w:t xml:space="preserve"> на золото или серебро. Фактически, обеспеченные деньги являются представителями товарных </w:t>
      </w:r>
      <w:proofErr w:type="spellStart"/>
      <w:proofErr w:type="gramStart"/>
      <w:r w:rsidRPr="00324909">
        <w:rPr>
          <w:rFonts w:ascii="Times New Roman" w:hAnsi="Times New Roman" w:cs="Times New Roman"/>
          <w:sz w:val="28"/>
          <w:szCs w:val="28"/>
          <w:lang w:eastAsia="ru-RU"/>
        </w:rPr>
        <w:t>денег.Первоначально</w:t>
      </w:r>
      <w:proofErr w:type="spellEnd"/>
      <w:proofErr w:type="gramEnd"/>
      <w:r w:rsidRPr="00324909">
        <w:rPr>
          <w:rFonts w:ascii="Times New Roman" w:hAnsi="Times New Roman" w:cs="Times New Roman"/>
          <w:sz w:val="28"/>
          <w:szCs w:val="28"/>
          <w:lang w:eastAsia="ru-RU"/>
        </w:rPr>
        <w:t xml:space="preserve"> банкноты удостоверяли наличие соответствующего количества полновесной монеты и являлись обеспеченными </w:t>
      </w:r>
      <w:r w:rsidRPr="00324909">
        <w:rPr>
          <w:rFonts w:ascii="Times New Roman" w:hAnsi="Times New Roman" w:cs="Times New Roman"/>
          <w:sz w:val="28"/>
          <w:szCs w:val="28"/>
          <w:lang w:eastAsia="ru-RU"/>
        </w:rPr>
        <w:lastRenderedPageBreak/>
        <w:t>деньгами. Однако на сегодня, после отмены золотого стандарта, банкноты больше не гарантируются обменом на фиксированный товар и превратились в символические деньги, сохранив прежнее название.</w:t>
      </w:r>
      <w:r w:rsidRPr="00324909">
        <w:rPr>
          <w:rFonts w:ascii="Times New Roman" w:hAnsi="Times New Roman" w:cs="Times New Roman"/>
          <w:sz w:val="28"/>
          <w:szCs w:val="28"/>
        </w:rPr>
        <w:t xml:space="preserve"> </w:t>
      </w:r>
    </w:p>
    <w:p w:rsidR="00324909" w:rsidRPr="00324909" w:rsidRDefault="00324909" w:rsidP="00324909">
      <w:pPr>
        <w:pStyle w:val="a3"/>
        <w:ind w:left="-567" w:right="-426" w:firstLine="567"/>
        <w:rPr>
          <w:rFonts w:ascii="Times New Roman" w:hAnsi="Times New Roman" w:cs="Times New Roman"/>
          <w:sz w:val="28"/>
          <w:szCs w:val="28"/>
        </w:rPr>
      </w:pPr>
    </w:p>
    <w:p w:rsidR="00324909" w:rsidRPr="00324909" w:rsidRDefault="00324909" w:rsidP="00502FCF">
      <w:pPr>
        <w:pStyle w:val="a3"/>
        <w:ind w:left="-567" w:right="-426" w:firstLine="567"/>
        <w:jc w:val="center"/>
        <w:rPr>
          <w:rFonts w:ascii="Times New Roman" w:hAnsi="Times New Roman" w:cs="Times New Roman"/>
          <w:sz w:val="28"/>
          <w:szCs w:val="28"/>
        </w:rPr>
      </w:pPr>
      <w:r w:rsidRPr="00324909">
        <w:rPr>
          <w:rFonts w:ascii="Times New Roman" w:hAnsi="Times New Roman" w:cs="Times New Roman"/>
          <w:noProof/>
          <w:sz w:val="28"/>
          <w:szCs w:val="28"/>
          <w:lang w:eastAsia="ru-RU"/>
        </w:rPr>
        <w:drawing>
          <wp:inline distT="0" distB="0" distL="0" distR="0" wp14:anchorId="3EFAAC30" wp14:editId="31AC881A">
            <wp:extent cx="4371975" cy="6571105"/>
            <wp:effectExtent l="0" t="0" r="0" b="0"/>
            <wp:docPr id="22" name="Рисунок 22" descr="Ранние шумерские деньги.: aldanov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нние шумерские деньги.: aldanov — LiveJour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4931" cy="6575548"/>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rPr>
      </w:pP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noProof/>
          <w:sz w:val="28"/>
          <w:szCs w:val="28"/>
          <w:lang w:eastAsia="ru-RU"/>
        </w:rPr>
        <w:lastRenderedPageBreak/>
        <w:drawing>
          <wp:inline distT="0" distB="0" distL="0" distR="0" wp14:anchorId="42EE1F0B" wp14:editId="4429BB6B">
            <wp:extent cx="5124450" cy="3714750"/>
            <wp:effectExtent l="0" t="0" r="0" b="0"/>
            <wp:docPr id="21" name="Рисунок 21" descr="Ассигнации — бумажные и денежные, их введение, что это та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ссигнации — бумажные и денежные, их введение, что это тако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3714750"/>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lang w:eastAsia="ru-RU"/>
        </w:rPr>
      </w:pP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noProof/>
          <w:sz w:val="28"/>
          <w:szCs w:val="28"/>
          <w:lang w:eastAsia="ru-RU"/>
        </w:rPr>
        <w:drawing>
          <wp:inline distT="0" distB="0" distL="0" distR="0" wp14:anchorId="1007CA38" wp14:editId="15E591B9">
            <wp:extent cx="4876800" cy="2743200"/>
            <wp:effectExtent l="0" t="0" r="0" b="0"/>
            <wp:docPr id="20" name="Рисунок 20" descr="Обеспеченные деньги: chyyr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беспеченные деньги: chyyr — LiveJour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lang w:eastAsia="ru-RU"/>
        </w:rPr>
      </w:pP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324909" w:rsidRPr="00324909" w:rsidRDefault="00324909" w:rsidP="00324909">
      <w:pPr>
        <w:pStyle w:val="a3"/>
        <w:ind w:left="-567" w:right="-426" w:firstLine="567"/>
        <w:rPr>
          <w:rFonts w:ascii="Times New Roman" w:hAnsi="Times New Roman" w:cs="Times New Roman"/>
          <w:sz w:val="28"/>
          <w:szCs w:val="28"/>
          <w:lang w:eastAsia="ru-RU"/>
        </w:rPr>
      </w:pPr>
      <w:r w:rsidRPr="00502FCF">
        <w:rPr>
          <w:rFonts w:ascii="Times New Roman" w:hAnsi="Times New Roman" w:cs="Times New Roman"/>
          <w:b/>
          <w:color w:val="C00000"/>
          <w:sz w:val="28"/>
          <w:szCs w:val="28"/>
          <w:highlight w:val="yellow"/>
          <w:lang w:eastAsia="ru-RU"/>
        </w:rPr>
        <w:t>3. Кредитные деньги</w:t>
      </w:r>
      <w:r w:rsidRPr="00502FCF">
        <w:rPr>
          <w:rFonts w:ascii="Times New Roman" w:hAnsi="Times New Roman" w:cs="Times New Roman"/>
          <w:b/>
          <w:color w:val="C00000"/>
          <w:sz w:val="28"/>
          <w:szCs w:val="28"/>
          <w:lang w:eastAsia="ru-RU"/>
        </w:rPr>
        <w:t> </w:t>
      </w:r>
      <w:r w:rsidRPr="00324909">
        <w:rPr>
          <w:rFonts w:ascii="Times New Roman" w:hAnsi="Times New Roman" w:cs="Times New Roman"/>
          <w:b/>
          <w:sz w:val="28"/>
          <w:szCs w:val="28"/>
          <w:lang w:eastAsia="ru-RU"/>
        </w:rPr>
        <w:t>—</w:t>
      </w:r>
      <w:r w:rsidRPr="00324909">
        <w:rPr>
          <w:rFonts w:ascii="Times New Roman" w:hAnsi="Times New Roman" w:cs="Times New Roman"/>
          <w:sz w:val="28"/>
          <w:szCs w:val="28"/>
          <w:lang w:eastAsia="ru-RU"/>
        </w:rPr>
        <w:t xml:space="preserve"> это права требования в будущем в отношении физических или юридических лиц (</w:t>
      </w:r>
      <w:proofErr w:type="gramStart"/>
      <w:r w:rsidRPr="00324909">
        <w:rPr>
          <w:rFonts w:ascii="Times New Roman" w:hAnsi="Times New Roman" w:cs="Times New Roman"/>
          <w:sz w:val="28"/>
          <w:szCs w:val="28"/>
          <w:lang w:eastAsia="ru-RU"/>
        </w:rPr>
        <w:t>специальным образом</w:t>
      </w:r>
      <w:proofErr w:type="gramEnd"/>
      <w:r w:rsidRPr="00324909">
        <w:rPr>
          <w:rFonts w:ascii="Times New Roman" w:hAnsi="Times New Roman" w:cs="Times New Roman"/>
          <w:sz w:val="28"/>
          <w:szCs w:val="28"/>
          <w:lang w:eastAsia="ru-RU"/>
        </w:rPr>
        <w:t xml:space="preserve"> оформленный долг, обычно в форме передаваемой ценной бумаги), которые можно использовать для покупки товаров (услуг) или оплаты собственных долгов. Кредитные деньги отличаются от обеспеченных денег тем, что плательщик (должник) не обязательно должен всё время иметь имущество, достаточное для уплаты долга. Оплата по таким долгам обычно производится в определённый срок, хотя есть варианты, когда оплата производится в </w:t>
      </w:r>
      <w:r w:rsidRPr="00324909">
        <w:rPr>
          <w:rFonts w:ascii="Times New Roman" w:hAnsi="Times New Roman" w:cs="Times New Roman"/>
          <w:sz w:val="28"/>
          <w:szCs w:val="28"/>
          <w:lang w:eastAsia="ru-RU"/>
        </w:rPr>
        <w:lastRenderedPageBreak/>
        <w:t>любое время по первому требованию. Кредитные деньги несут в себе риск неисполнения требования.</w:t>
      </w:r>
    </w:p>
    <w:p w:rsidR="00324909" w:rsidRPr="00324909" w:rsidRDefault="00324909" w:rsidP="00324909">
      <w:pPr>
        <w:pStyle w:val="a3"/>
        <w:ind w:left="-567" w:right="-426" w:firstLine="567"/>
        <w:rPr>
          <w:rFonts w:ascii="Times New Roman" w:hAnsi="Times New Roman" w:cs="Times New Roman"/>
          <w:b/>
          <w:sz w:val="28"/>
          <w:szCs w:val="28"/>
          <w:lang w:eastAsia="ru-RU"/>
        </w:rPr>
      </w:pPr>
      <w:r w:rsidRPr="00502FCF">
        <w:rPr>
          <w:rFonts w:ascii="Times New Roman" w:hAnsi="Times New Roman" w:cs="Times New Roman"/>
          <w:b/>
          <w:sz w:val="28"/>
          <w:szCs w:val="28"/>
          <w:highlight w:val="yellow"/>
          <w:lang w:eastAsia="ru-RU"/>
        </w:rPr>
        <w:t xml:space="preserve">Примеры кредитных денег: вексель, чек, облигация, единицы стоимости электронных </w:t>
      </w:r>
      <w:proofErr w:type="spellStart"/>
      <w:r w:rsidRPr="00502FCF">
        <w:rPr>
          <w:rFonts w:ascii="Times New Roman" w:hAnsi="Times New Roman" w:cs="Times New Roman"/>
          <w:b/>
          <w:sz w:val="28"/>
          <w:szCs w:val="28"/>
          <w:highlight w:val="yellow"/>
          <w:lang w:eastAsia="ru-RU"/>
        </w:rPr>
        <w:t>нефиатных</w:t>
      </w:r>
      <w:proofErr w:type="spellEnd"/>
      <w:r w:rsidRPr="00502FCF">
        <w:rPr>
          <w:rFonts w:ascii="Times New Roman" w:hAnsi="Times New Roman" w:cs="Times New Roman"/>
          <w:b/>
          <w:sz w:val="28"/>
          <w:szCs w:val="28"/>
          <w:highlight w:val="yellow"/>
          <w:lang w:eastAsia="ru-RU"/>
        </w:rPr>
        <w:t xml:space="preserve"> платёжных систем (разновидность электронных денег).</w:t>
      </w:r>
      <w:r w:rsidRPr="00324909">
        <w:rPr>
          <w:rFonts w:ascii="Times New Roman" w:hAnsi="Times New Roman" w:cs="Times New Roman"/>
          <w:b/>
          <w:sz w:val="28"/>
          <w:szCs w:val="28"/>
          <w:lang w:eastAsia="ru-RU"/>
        </w:rPr>
        <w:t xml:space="preserve"> </w:t>
      </w: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324909" w:rsidRPr="00324909" w:rsidRDefault="00324909" w:rsidP="00502FCF">
      <w:pPr>
        <w:pStyle w:val="a3"/>
        <w:ind w:left="-567" w:right="-426" w:firstLine="567"/>
        <w:jc w:val="center"/>
        <w:rPr>
          <w:rFonts w:ascii="Times New Roman" w:hAnsi="Times New Roman" w:cs="Times New Roman"/>
          <w:b/>
          <w:sz w:val="28"/>
          <w:szCs w:val="28"/>
          <w:lang w:eastAsia="ru-RU"/>
        </w:rPr>
      </w:pPr>
      <w:r w:rsidRPr="00324909">
        <w:rPr>
          <w:rFonts w:ascii="Times New Roman" w:hAnsi="Times New Roman" w:cs="Times New Roman"/>
          <w:noProof/>
          <w:sz w:val="28"/>
          <w:szCs w:val="28"/>
          <w:lang w:eastAsia="ru-RU"/>
        </w:rPr>
        <w:drawing>
          <wp:inline distT="0" distB="0" distL="0" distR="0" wp14:anchorId="231435B5" wp14:editId="595D2FE1">
            <wp:extent cx="4019175" cy="2591676"/>
            <wp:effectExtent l="0" t="0" r="635" b="0"/>
            <wp:docPr id="23" name="Рисунок 23" descr="Кредитные деньги: виды, какие выполняют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редитные деньги: виды, какие выполняют функц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4708" cy="2601692"/>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502FCF" w:rsidRDefault="00324909" w:rsidP="00502FCF">
      <w:pPr>
        <w:pStyle w:val="a3"/>
        <w:ind w:left="-567" w:right="-426" w:firstLine="567"/>
        <w:jc w:val="center"/>
        <w:rPr>
          <w:rFonts w:ascii="Times New Roman" w:hAnsi="Times New Roman" w:cs="Times New Roman"/>
          <w:sz w:val="28"/>
          <w:szCs w:val="28"/>
        </w:rPr>
      </w:pPr>
      <w:r w:rsidRPr="00324909">
        <w:rPr>
          <w:rFonts w:ascii="Times New Roman" w:hAnsi="Times New Roman" w:cs="Times New Roman"/>
          <w:noProof/>
          <w:sz w:val="28"/>
          <w:szCs w:val="28"/>
          <w:lang w:eastAsia="ru-RU"/>
        </w:rPr>
        <w:drawing>
          <wp:inline distT="0" distB="0" distL="0" distR="0" wp14:anchorId="67029D62" wp14:editId="6A5C9FDA">
            <wp:extent cx="3848100" cy="2224683"/>
            <wp:effectExtent l="0" t="0" r="0" b="4445"/>
            <wp:docPr id="24" name="Рисунок 24" descr="Учебник Финансовое право - Глава: 37.2. чековая форма расчетов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чебник Финансовое право - Глава: 37.2. чековая форма расчетов онлай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9052" cy="2231015"/>
                    </a:xfrm>
                    <a:prstGeom prst="rect">
                      <a:avLst/>
                    </a:prstGeom>
                    <a:noFill/>
                    <a:ln>
                      <a:noFill/>
                    </a:ln>
                  </pic:spPr>
                </pic:pic>
              </a:graphicData>
            </a:graphic>
          </wp:inline>
        </w:drawing>
      </w:r>
    </w:p>
    <w:p w:rsidR="00502FCF" w:rsidRDefault="00502FCF" w:rsidP="00324909">
      <w:pPr>
        <w:pStyle w:val="a3"/>
        <w:ind w:left="-567" w:right="-426" w:firstLine="567"/>
        <w:rPr>
          <w:rFonts w:ascii="Times New Roman" w:hAnsi="Times New Roman" w:cs="Times New Roman"/>
          <w:sz w:val="28"/>
          <w:szCs w:val="28"/>
        </w:rPr>
      </w:pPr>
    </w:p>
    <w:p w:rsidR="00324909" w:rsidRPr="00324909" w:rsidRDefault="00324909" w:rsidP="00502FCF">
      <w:pPr>
        <w:pStyle w:val="a3"/>
        <w:ind w:left="-567" w:right="-426" w:firstLine="567"/>
        <w:jc w:val="center"/>
        <w:rPr>
          <w:rFonts w:ascii="Times New Roman" w:hAnsi="Times New Roman" w:cs="Times New Roman"/>
          <w:b/>
          <w:sz w:val="28"/>
          <w:szCs w:val="28"/>
          <w:lang w:eastAsia="ru-RU"/>
        </w:rPr>
      </w:pPr>
      <w:r w:rsidRPr="00324909">
        <w:rPr>
          <w:rFonts w:ascii="Times New Roman" w:hAnsi="Times New Roman" w:cs="Times New Roman"/>
          <w:noProof/>
          <w:sz w:val="28"/>
          <w:szCs w:val="28"/>
          <w:lang w:eastAsia="ru-RU"/>
        </w:rPr>
        <w:drawing>
          <wp:inline distT="0" distB="0" distL="0" distR="0" wp14:anchorId="7E6D5392" wp14:editId="432BFF06">
            <wp:extent cx="3323501" cy="2838450"/>
            <wp:effectExtent l="0" t="0" r="0" b="0"/>
            <wp:docPr id="25" name="Рисунок 25" descr="Минфин планирует сделать облигации новым инвестиционным трендом - Отзывы о  кредитах в банках, микрозаймах в мфо. Подбор кредитных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инфин планирует сделать облигации новым инвестиционным трендом - Отзывы о  кредитах в банках, микрозаймах в мфо. Подбор кредитных кар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9553" cy="2860700"/>
                    </a:xfrm>
                    <a:prstGeom prst="rect">
                      <a:avLst/>
                    </a:prstGeom>
                    <a:noFill/>
                    <a:ln>
                      <a:noFill/>
                    </a:ln>
                  </pic:spPr>
                </pic:pic>
              </a:graphicData>
            </a:graphic>
          </wp:inline>
        </w:drawing>
      </w:r>
    </w:p>
    <w:p w:rsidR="00502FCF" w:rsidRDefault="00324909" w:rsidP="00502FCF">
      <w:pPr>
        <w:pStyle w:val="a3"/>
        <w:ind w:left="-567" w:right="-426" w:firstLine="567"/>
        <w:jc w:val="center"/>
        <w:rPr>
          <w:rFonts w:ascii="Times New Roman" w:hAnsi="Times New Roman" w:cs="Times New Roman"/>
          <w:sz w:val="28"/>
          <w:szCs w:val="28"/>
        </w:rPr>
      </w:pPr>
      <w:r w:rsidRPr="00502FCF">
        <w:rPr>
          <w:rFonts w:ascii="Times New Roman" w:hAnsi="Times New Roman" w:cs="Times New Roman"/>
          <w:b/>
          <w:color w:val="C00000"/>
          <w:sz w:val="28"/>
          <w:szCs w:val="28"/>
          <w:highlight w:val="yellow"/>
          <w:lang w:eastAsia="ru-RU"/>
        </w:rPr>
        <w:lastRenderedPageBreak/>
        <w:t xml:space="preserve">4. </w:t>
      </w:r>
      <w:proofErr w:type="spellStart"/>
      <w:r w:rsidRPr="00502FCF">
        <w:rPr>
          <w:rFonts w:ascii="Times New Roman" w:hAnsi="Times New Roman" w:cs="Times New Roman"/>
          <w:b/>
          <w:color w:val="C00000"/>
          <w:sz w:val="28"/>
          <w:szCs w:val="28"/>
          <w:highlight w:val="yellow"/>
          <w:lang w:eastAsia="ru-RU"/>
        </w:rPr>
        <w:t>Фиатные</w:t>
      </w:r>
      <w:proofErr w:type="spellEnd"/>
      <w:r w:rsidRPr="00502FCF">
        <w:rPr>
          <w:rFonts w:ascii="Times New Roman" w:hAnsi="Times New Roman" w:cs="Times New Roman"/>
          <w:b/>
          <w:color w:val="C00000"/>
          <w:sz w:val="28"/>
          <w:szCs w:val="28"/>
          <w:highlight w:val="yellow"/>
          <w:lang w:eastAsia="ru-RU"/>
        </w:rPr>
        <w:t xml:space="preserve"> (</w:t>
      </w:r>
      <w:r w:rsidRPr="00502FCF">
        <w:rPr>
          <w:rFonts w:ascii="Times New Roman" w:hAnsi="Times New Roman" w:cs="Times New Roman"/>
          <w:color w:val="C00000"/>
          <w:sz w:val="28"/>
          <w:szCs w:val="28"/>
          <w:highlight w:val="yellow"/>
          <w:lang w:eastAsia="ru-RU"/>
        </w:rPr>
        <w:t>символические, бумажные, декретированные, ненастоящие</w:t>
      </w:r>
      <w:r w:rsidRPr="00324909">
        <w:rPr>
          <w:rFonts w:ascii="Times New Roman" w:hAnsi="Times New Roman" w:cs="Times New Roman"/>
          <w:sz w:val="28"/>
          <w:szCs w:val="28"/>
          <w:lang w:eastAsia="ru-RU"/>
        </w:rPr>
        <w:t xml:space="preserve">) деньги — деньги, не имеющие самостоятельной стоимости или она несоразмерна с номиналом. </w:t>
      </w:r>
      <w:proofErr w:type="spellStart"/>
      <w:r w:rsidRPr="00324909">
        <w:rPr>
          <w:rFonts w:ascii="Times New Roman" w:hAnsi="Times New Roman" w:cs="Times New Roman"/>
          <w:sz w:val="28"/>
          <w:szCs w:val="28"/>
          <w:lang w:eastAsia="ru-RU"/>
        </w:rPr>
        <w:t>Фиатные</w:t>
      </w:r>
      <w:proofErr w:type="spellEnd"/>
      <w:r w:rsidRPr="00324909">
        <w:rPr>
          <w:rFonts w:ascii="Times New Roman" w:hAnsi="Times New Roman" w:cs="Times New Roman"/>
          <w:sz w:val="28"/>
          <w:szCs w:val="28"/>
          <w:lang w:eastAsia="ru-RU"/>
        </w:rPr>
        <w:t xml:space="preserve"> деньги имеют ценность и способны выполнять функции денег, поскольку государство принимает их в качестве уплаты налогов, а также объявляет законным платёжным средством на своей территории.</w:t>
      </w:r>
      <w:r w:rsidRPr="00324909">
        <w:rPr>
          <w:rFonts w:ascii="Times New Roman" w:hAnsi="Times New Roman" w:cs="Times New Roman"/>
          <w:sz w:val="28"/>
          <w:szCs w:val="28"/>
        </w:rPr>
        <w:t xml:space="preserve"> </w:t>
      </w:r>
      <w:r w:rsidRPr="00324909">
        <w:rPr>
          <w:rFonts w:ascii="Times New Roman" w:hAnsi="Times New Roman" w:cs="Times New Roman"/>
          <w:noProof/>
          <w:sz w:val="28"/>
          <w:szCs w:val="28"/>
          <w:lang w:eastAsia="ru-RU"/>
        </w:rPr>
        <w:drawing>
          <wp:inline distT="0" distB="0" distL="0" distR="0" wp14:anchorId="09E3741B" wp14:editId="75E9EB00">
            <wp:extent cx="5118485" cy="2895600"/>
            <wp:effectExtent l="0" t="0" r="6350" b="0"/>
            <wp:docPr id="26" name="Рисунок 26" descr="Фиатные деньги - что это простыми словами? Сравнение фиата и криптовал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иатные деньги - что это простыми словами? Сравнение фиата и криптовалю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215" cy="2898842"/>
                    </a:xfrm>
                    <a:prstGeom prst="rect">
                      <a:avLst/>
                    </a:prstGeom>
                    <a:noFill/>
                    <a:ln>
                      <a:noFill/>
                    </a:ln>
                  </pic:spPr>
                </pic:pic>
              </a:graphicData>
            </a:graphic>
          </wp:inline>
        </w:drawing>
      </w:r>
    </w:p>
    <w:p w:rsidR="00502FCF" w:rsidRDefault="00502FCF" w:rsidP="00324909">
      <w:pPr>
        <w:pStyle w:val="a3"/>
        <w:ind w:left="-567" w:right="-426" w:firstLine="567"/>
        <w:rPr>
          <w:rFonts w:ascii="Times New Roman" w:hAnsi="Times New Roman" w:cs="Times New Roman"/>
          <w:sz w:val="28"/>
          <w:szCs w:val="28"/>
        </w:rPr>
      </w:pPr>
    </w:p>
    <w:p w:rsidR="00324909" w:rsidRPr="00324909" w:rsidRDefault="00324909" w:rsidP="00502FCF">
      <w:pPr>
        <w:pStyle w:val="a3"/>
        <w:ind w:left="-567" w:right="-426" w:firstLine="567"/>
        <w:jc w:val="center"/>
        <w:rPr>
          <w:rFonts w:ascii="Times New Roman" w:hAnsi="Times New Roman" w:cs="Times New Roman"/>
          <w:sz w:val="28"/>
          <w:szCs w:val="28"/>
          <w:lang w:eastAsia="ru-RU"/>
        </w:rPr>
      </w:pPr>
      <w:r w:rsidRPr="00324909">
        <w:rPr>
          <w:rFonts w:ascii="Times New Roman" w:hAnsi="Times New Roman" w:cs="Times New Roman"/>
          <w:noProof/>
          <w:sz w:val="28"/>
          <w:szCs w:val="28"/>
          <w:lang w:eastAsia="ru-RU"/>
        </w:rPr>
        <w:drawing>
          <wp:inline distT="0" distB="0" distL="0" distR="0" wp14:anchorId="29E94BDF" wp14:editId="76108100">
            <wp:extent cx="5715000" cy="3371850"/>
            <wp:effectExtent l="0" t="0" r="0" b="0"/>
            <wp:docPr id="27" name="Рисунок 27" descr="Что такое Фиатные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Что такое Фиатные день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502FCF" w:rsidRDefault="00502FCF" w:rsidP="00324909">
      <w:pPr>
        <w:pStyle w:val="a3"/>
        <w:ind w:left="-567" w:right="-426" w:firstLine="567"/>
        <w:rPr>
          <w:rFonts w:ascii="Times New Roman" w:hAnsi="Times New Roman" w:cs="Times New Roman"/>
          <w:b/>
          <w:sz w:val="28"/>
          <w:szCs w:val="28"/>
          <w:lang w:eastAsia="ru-RU"/>
        </w:rPr>
      </w:pPr>
    </w:p>
    <w:p w:rsidR="00324909" w:rsidRPr="00324909" w:rsidRDefault="00324909" w:rsidP="00324909">
      <w:pPr>
        <w:pStyle w:val="a3"/>
        <w:ind w:left="-567" w:right="-426" w:firstLine="567"/>
        <w:rPr>
          <w:rFonts w:ascii="Times New Roman" w:hAnsi="Times New Roman" w:cs="Times New Roman"/>
          <w:sz w:val="28"/>
          <w:szCs w:val="28"/>
          <w:lang w:eastAsia="ru-RU"/>
        </w:rPr>
      </w:pPr>
      <w:proofErr w:type="gramStart"/>
      <w:r w:rsidRPr="00502FCF">
        <w:rPr>
          <w:rFonts w:ascii="Times New Roman" w:hAnsi="Times New Roman" w:cs="Times New Roman"/>
          <w:b/>
          <w:sz w:val="28"/>
          <w:szCs w:val="28"/>
          <w:highlight w:val="yellow"/>
          <w:lang w:eastAsia="ru-RU"/>
        </w:rPr>
        <w:t>На сегодня основной формой</w:t>
      </w:r>
      <w:proofErr w:type="gramEnd"/>
      <w:r w:rsidRPr="00502FCF">
        <w:rPr>
          <w:rFonts w:ascii="Times New Roman" w:hAnsi="Times New Roman" w:cs="Times New Roman"/>
          <w:b/>
          <w:sz w:val="28"/>
          <w:szCs w:val="28"/>
          <w:highlight w:val="yellow"/>
          <w:lang w:eastAsia="ru-RU"/>
        </w:rPr>
        <w:t xml:space="preserve"> </w:t>
      </w:r>
      <w:proofErr w:type="spellStart"/>
      <w:r w:rsidRPr="00502FCF">
        <w:rPr>
          <w:rFonts w:ascii="Times New Roman" w:hAnsi="Times New Roman" w:cs="Times New Roman"/>
          <w:b/>
          <w:sz w:val="28"/>
          <w:szCs w:val="28"/>
          <w:highlight w:val="yellow"/>
          <w:lang w:eastAsia="ru-RU"/>
        </w:rPr>
        <w:t>фиатных</w:t>
      </w:r>
      <w:proofErr w:type="spellEnd"/>
      <w:r w:rsidRPr="00502FCF">
        <w:rPr>
          <w:rFonts w:ascii="Times New Roman" w:hAnsi="Times New Roman" w:cs="Times New Roman"/>
          <w:b/>
          <w:sz w:val="28"/>
          <w:szCs w:val="28"/>
          <w:highlight w:val="yellow"/>
          <w:lang w:eastAsia="ru-RU"/>
        </w:rPr>
        <w:t xml:space="preserve"> денег являются банкноты, электронные деньги и безналичные деньги</w:t>
      </w:r>
      <w:r w:rsidRPr="00324909">
        <w:rPr>
          <w:rFonts w:ascii="Times New Roman" w:hAnsi="Times New Roman" w:cs="Times New Roman"/>
          <w:b/>
          <w:sz w:val="28"/>
          <w:szCs w:val="28"/>
          <w:lang w:eastAsia="ru-RU"/>
        </w:rPr>
        <w:t xml:space="preserve">. </w:t>
      </w:r>
      <w:r w:rsidRPr="00324909">
        <w:rPr>
          <w:rFonts w:ascii="Times New Roman" w:hAnsi="Times New Roman" w:cs="Times New Roman"/>
          <w:sz w:val="28"/>
          <w:szCs w:val="28"/>
          <w:lang w:eastAsia="ru-RU"/>
        </w:rPr>
        <w:t>С распространением платежных карт и электронных денег, банкноты постепенно вытесняются из обращения.</w:t>
      </w:r>
    </w:p>
    <w:p w:rsidR="00324909" w:rsidRPr="00324909" w:rsidRDefault="00324909" w:rsidP="00324909">
      <w:pPr>
        <w:pStyle w:val="a3"/>
        <w:ind w:left="-567" w:right="-426" w:firstLine="567"/>
        <w:rPr>
          <w:rFonts w:ascii="Times New Roman" w:hAnsi="Times New Roman" w:cs="Times New Roman"/>
          <w:b/>
          <w:sz w:val="28"/>
          <w:szCs w:val="28"/>
          <w:lang w:eastAsia="ru-RU"/>
        </w:rPr>
      </w:pPr>
      <w:r w:rsidRPr="00324909">
        <w:rPr>
          <w:rFonts w:ascii="Times New Roman" w:hAnsi="Times New Roman" w:cs="Times New Roman"/>
          <w:b/>
          <w:sz w:val="28"/>
          <w:szCs w:val="28"/>
          <w:lang w:eastAsia="ru-RU"/>
        </w:rPr>
        <w:t xml:space="preserve">  </w:t>
      </w:r>
      <w:proofErr w:type="spellStart"/>
      <w:r w:rsidRPr="00502FCF">
        <w:rPr>
          <w:rFonts w:ascii="Times New Roman" w:hAnsi="Times New Roman" w:cs="Times New Roman"/>
          <w:b/>
          <w:sz w:val="28"/>
          <w:szCs w:val="28"/>
          <w:highlight w:val="yellow"/>
          <w:lang w:eastAsia="ru-RU"/>
        </w:rPr>
        <w:t>Электро́нные</w:t>
      </w:r>
      <w:proofErr w:type="spellEnd"/>
      <w:r w:rsidRPr="00502FCF">
        <w:rPr>
          <w:rFonts w:ascii="Times New Roman" w:hAnsi="Times New Roman" w:cs="Times New Roman"/>
          <w:b/>
          <w:sz w:val="28"/>
          <w:szCs w:val="28"/>
          <w:highlight w:val="yellow"/>
          <w:lang w:eastAsia="ru-RU"/>
        </w:rPr>
        <w:t xml:space="preserve"> </w:t>
      </w:r>
      <w:proofErr w:type="spellStart"/>
      <w:r w:rsidRPr="00502FCF">
        <w:rPr>
          <w:rFonts w:ascii="Times New Roman" w:hAnsi="Times New Roman" w:cs="Times New Roman"/>
          <w:b/>
          <w:sz w:val="28"/>
          <w:szCs w:val="28"/>
          <w:highlight w:val="yellow"/>
          <w:lang w:eastAsia="ru-RU"/>
        </w:rPr>
        <w:t>де́ньги</w:t>
      </w:r>
      <w:proofErr w:type="spellEnd"/>
      <w:r w:rsidRPr="00324909">
        <w:rPr>
          <w:rFonts w:ascii="Times New Roman" w:hAnsi="Times New Roman" w:cs="Times New Roman"/>
          <w:sz w:val="28"/>
          <w:szCs w:val="28"/>
          <w:lang w:eastAsia="ru-RU"/>
        </w:rPr>
        <w:t xml:space="preserve"> — это денежные обязательства эмитента в электронном виде, которые находятся на электронном носителе в распоряжении пользователя. Такие денежные обязательства соответствуют следующим трем </w:t>
      </w:r>
      <w:r w:rsidRPr="00324909">
        <w:rPr>
          <w:rFonts w:ascii="Times New Roman" w:hAnsi="Times New Roman" w:cs="Times New Roman"/>
          <w:b/>
          <w:sz w:val="28"/>
          <w:szCs w:val="28"/>
          <w:lang w:eastAsia="ru-RU"/>
        </w:rPr>
        <w:t>критериям:</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lang w:eastAsia="ru-RU"/>
        </w:rPr>
        <w:t>1</w:t>
      </w:r>
      <w:r w:rsidRPr="00324909">
        <w:rPr>
          <w:rFonts w:ascii="Times New Roman" w:hAnsi="Times New Roman" w:cs="Times New Roman"/>
          <w:sz w:val="28"/>
          <w:szCs w:val="28"/>
          <w:lang w:eastAsia="ru-RU"/>
        </w:rPr>
        <w:t>. Фиксируются и хранятся на электронном носителе.</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lang w:eastAsia="ru-RU"/>
        </w:rPr>
        <w:lastRenderedPageBreak/>
        <w:t>2</w:t>
      </w:r>
      <w:r w:rsidRPr="00324909">
        <w:rPr>
          <w:rFonts w:ascii="Times New Roman" w:hAnsi="Times New Roman" w:cs="Times New Roman"/>
          <w:sz w:val="28"/>
          <w:szCs w:val="28"/>
          <w:lang w:eastAsia="ru-RU"/>
        </w:rPr>
        <w:t xml:space="preserve">. Выпускаются </w:t>
      </w:r>
      <w:r w:rsidRPr="00324909">
        <w:rPr>
          <w:rFonts w:ascii="Times New Roman" w:hAnsi="Times New Roman" w:cs="Times New Roman"/>
          <w:b/>
          <w:sz w:val="28"/>
          <w:szCs w:val="28"/>
          <w:lang w:eastAsia="ru-RU"/>
        </w:rPr>
        <w:t xml:space="preserve">эмитентом </w:t>
      </w:r>
      <w:r w:rsidRPr="00324909">
        <w:rPr>
          <w:rFonts w:ascii="Times New Roman" w:hAnsi="Times New Roman" w:cs="Times New Roman"/>
          <w:sz w:val="28"/>
          <w:szCs w:val="28"/>
          <w:lang w:eastAsia="ru-RU"/>
        </w:rPr>
        <w:t>при получении от иных лиц денежных средств в объёме не меньшем, чем эмитированная денежная стоимость.</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sz w:val="28"/>
          <w:szCs w:val="28"/>
          <w:lang w:eastAsia="ru-RU"/>
        </w:rPr>
        <w:t>3.</w:t>
      </w:r>
      <w:r w:rsidRPr="00324909">
        <w:rPr>
          <w:rFonts w:ascii="Times New Roman" w:hAnsi="Times New Roman" w:cs="Times New Roman"/>
          <w:sz w:val="28"/>
          <w:szCs w:val="28"/>
          <w:lang w:eastAsia="ru-RU"/>
        </w:rPr>
        <w:t xml:space="preserve"> Принимаются, как средство платежа другими (помимо эмитента) организациями.</w:t>
      </w:r>
    </w:p>
    <w:p w:rsidR="00502FCF" w:rsidRDefault="00324909" w:rsidP="00502FCF">
      <w:pPr>
        <w:pStyle w:val="a3"/>
        <w:ind w:left="-567" w:right="-426" w:firstLine="567"/>
        <w:jc w:val="center"/>
        <w:rPr>
          <w:rFonts w:ascii="Times New Roman" w:hAnsi="Times New Roman" w:cs="Times New Roman"/>
          <w:sz w:val="28"/>
          <w:szCs w:val="28"/>
        </w:rPr>
      </w:pPr>
      <w:r w:rsidRPr="00324909">
        <w:rPr>
          <w:rFonts w:ascii="Times New Roman" w:hAnsi="Times New Roman" w:cs="Times New Roman"/>
          <w:noProof/>
          <w:sz w:val="28"/>
          <w:szCs w:val="28"/>
          <w:lang w:eastAsia="ru-RU"/>
        </w:rPr>
        <w:drawing>
          <wp:inline distT="0" distB="0" distL="0" distR="0" wp14:anchorId="7231D8C7" wp14:editId="7D564D30">
            <wp:extent cx="5940425" cy="3449279"/>
            <wp:effectExtent l="0" t="0" r="0" b="0"/>
            <wp:docPr id="28" name="Рисунок 28" descr="Электронные деньги: что это, определение термина | Энциклопедия Main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Электронные деньги: что это, определение термина | Энциклопедия Main M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449279"/>
                    </a:xfrm>
                    <a:prstGeom prst="rect">
                      <a:avLst/>
                    </a:prstGeom>
                    <a:noFill/>
                    <a:ln>
                      <a:noFill/>
                    </a:ln>
                  </pic:spPr>
                </pic:pic>
              </a:graphicData>
            </a:graphic>
          </wp:inline>
        </w:drawing>
      </w:r>
      <w:r w:rsidRPr="00324909">
        <w:rPr>
          <w:rFonts w:ascii="Times New Roman" w:hAnsi="Times New Roman" w:cs="Times New Roman"/>
          <w:noProof/>
          <w:sz w:val="28"/>
          <w:szCs w:val="28"/>
          <w:lang w:eastAsia="ru-RU"/>
        </w:rPr>
        <w:drawing>
          <wp:inline distT="0" distB="0" distL="0" distR="0" wp14:anchorId="72DC373A" wp14:editId="053F919A">
            <wp:extent cx="5715000" cy="4210050"/>
            <wp:effectExtent l="0" t="0" r="0" b="0"/>
            <wp:docPr id="31" name="Рисунок 31" descr="Электронные деньги в кредит | Федеральный За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Электронные деньги в кредит | Федеральный Зако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r w:rsidRPr="00324909">
        <w:rPr>
          <w:rFonts w:ascii="Times New Roman" w:hAnsi="Times New Roman" w:cs="Times New Roman"/>
          <w:noProof/>
          <w:sz w:val="28"/>
          <w:szCs w:val="28"/>
          <w:lang w:eastAsia="ru-RU"/>
        </w:rPr>
        <w:lastRenderedPageBreak/>
        <w:drawing>
          <wp:inline distT="0" distB="0" distL="0" distR="0" wp14:anchorId="72C17937" wp14:editId="03541CA2">
            <wp:extent cx="4191000" cy="2095500"/>
            <wp:effectExtent l="0" t="0" r="0" b="0"/>
            <wp:docPr id="29" name="Рисунок 29" descr="Электронные деньги: от банковских карт к мобильным операторам — Banki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Электронные деньги: от банковских карт к мобильным операторам — Bankir.R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r w:rsidRPr="00324909">
        <w:rPr>
          <w:rFonts w:ascii="Times New Roman" w:hAnsi="Times New Roman" w:cs="Times New Roman"/>
          <w:noProof/>
          <w:sz w:val="28"/>
          <w:szCs w:val="28"/>
          <w:lang w:eastAsia="ru-RU"/>
        </w:rPr>
        <w:drawing>
          <wp:inline distT="0" distB="0" distL="0" distR="0" wp14:anchorId="4CDB2AD3" wp14:editId="0F06AE6F">
            <wp:extent cx="5940425" cy="2843280"/>
            <wp:effectExtent l="0" t="0" r="4445" b="5080"/>
            <wp:docPr id="30" name="Рисунок 30" descr="Для чего нужны электронные деньги.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ля чего нужны электронные деньги. | ВКонтакт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43280"/>
                    </a:xfrm>
                    <a:prstGeom prst="rect">
                      <a:avLst/>
                    </a:prstGeom>
                    <a:noFill/>
                    <a:ln>
                      <a:noFill/>
                    </a:ln>
                  </pic:spPr>
                </pic:pic>
              </a:graphicData>
            </a:graphic>
          </wp:inline>
        </w:drawing>
      </w:r>
    </w:p>
    <w:p w:rsidR="00502FCF" w:rsidRDefault="00502FCF" w:rsidP="00502FCF">
      <w:pPr>
        <w:pStyle w:val="a3"/>
        <w:ind w:left="-567" w:right="-426" w:firstLine="567"/>
        <w:jc w:val="center"/>
        <w:rPr>
          <w:rFonts w:ascii="Times New Roman" w:hAnsi="Times New Roman" w:cs="Times New Roman"/>
          <w:sz w:val="28"/>
          <w:szCs w:val="28"/>
        </w:rPr>
      </w:pPr>
    </w:p>
    <w:p w:rsidR="00324909" w:rsidRPr="00324909" w:rsidRDefault="00324909" w:rsidP="00502FCF">
      <w:pPr>
        <w:pStyle w:val="a3"/>
        <w:ind w:left="-426" w:right="-426"/>
        <w:jc w:val="center"/>
        <w:rPr>
          <w:rFonts w:ascii="Times New Roman" w:hAnsi="Times New Roman" w:cs="Times New Roman"/>
          <w:sz w:val="28"/>
          <w:szCs w:val="28"/>
        </w:rPr>
      </w:pPr>
      <w:r w:rsidRPr="00324909">
        <w:rPr>
          <w:rFonts w:ascii="Times New Roman" w:hAnsi="Times New Roman" w:cs="Times New Roman"/>
          <w:noProof/>
          <w:sz w:val="28"/>
          <w:szCs w:val="28"/>
          <w:lang w:eastAsia="ru-RU"/>
        </w:rPr>
        <w:drawing>
          <wp:inline distT="0" distB="0" distL="0" distR="0" wp14:anchorId="0E5E9146" wp14:editId="5CF7DFB4">
            <wp:extent cx="5804746" cy="3265170"/>
            <wp:effectExtent l="0" t="0" r="5715" b="0"/>
            <wp:docPr id="32" name="Рисунок 32" descr="Криптовалюта что это и как это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риптовалюта что это и как это работае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9132" cy="3267637"/>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sz w:val="28"/>
          <w:szCs w:val="28"/>
        </w:rPr>
      </w:pPr>
    </w:p>
    <w:p w:rsidR="00324909" w:rsidRPr="00324909" w:rsidRDefault="00324909" w:rsidP="00324909">
      <w:pPr>
        <w:pStyle w:val="a3"/>
        <w:ind w:left="-567" w:right="-426" w:firstLine="567"/>
        <w:rPr>
          <w:rFonts w:ascii="Times New Roman" w:hAnsi="Times New Roman" w:cs="Times New Roman"/>
          <w:sz w:val="28"/>
          <w:szCs w:val="28"/>
        </w:rPr>
      </w:pPr>
    </w:p>
    <w:p w:rsidR="00324909" w:rsidRPr="00324909" w:rsidRDefault="00324909" w:rsidP="00324909">
      <w:pPr>
        <w:pStyle w:val="a3"/>
        <w:ind w:left="-567" w:right="-426" w:firstLine="567"/>
        <w:rPr>
          <w:rFonts w:ascii="Times New Roman" w:hAnsi="Times New Roman" w:cs="Times New Roman"/>
          <w:b/>
          <w:sz w:val="28"/>
          <w:szCs w:val="28"/>
          <w:lang w:eastAsia="ru-RU"/>
        </w:rPr>
      </w:pPr>
      <w:r w:rsidRPr="00324909">
        <w:rPr>
          <w:rFonts w:ascii="Times New Roman" w:hAnsi="Times New Roman" w:cs="Times New Roman"/>
          <w:noProof/>
          <w:sz w:val="28"/>
          <w:szCs w:val="28"/>
          <w:lang w:eastAsia="ru-RU"/>
        </w:rPr>
        <w:lastRenderedPageBreak/>
        <w:drawing>
          <wp:inline distT="0" distB="0" distL="0" distR="0" wp14:anchorId="2C4DDBDA" wp14:editId="41F7FD68">
            <wp:extent cx="5940425" cy="3340142"/>
            <wp:effectExtent l="0" t="0" r="0" b="0"/>
            <wp:docPr id="33" name="Рисунок 33" descr="Тихая гавань»: почему криптовалюты рекордно подорожали с начала 2020 года —  РТ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ихая гавань»: почему криптовалюты рекордно подорожали с начала 2020 года —  РТ на русско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40142"/>
                    </a:xfrm>
                    <a:prstGeom prst="rect">
                      <a:avLst/>
                    </a:prstGeom>
                    <a:noFill/>
                    <a:ln>
                      <a:noFill/>
                    </a:ln>
                  </pic:spPr>
                </pic:pic>
              </a:graphicData>
            </a:graphic>
          </wp:inline>
        </w:drawing>
      </w:r>
    </w:p>
    <w:p w:rsidR="00324909" w:rsidRPr="00324909" w:rsidRDefault="00324909" w:rsidP="00324909">
      <w:pPr>
        <w:pStyle w:val="a3"/>
        <w:ind w:left="-567" w:right="-426" w:firstLine="567"/>
        <w:rPr>
          <w:rFonts w:ascii="Times New Roman" w:hAnsi="Times New Roman" w:cs="Times New Roman"/>
          <w:b/>
          <w:sz w:val="28"/>
          <w:szCs w:val="28"/>
          <w:lang w:eastAsia="ru-RU"/>
        </w:rPr>
      </w:pPr>
    </w:p>
    <w:p w:rsidR="00324909" w:rsidRPr="00324909" w:rsidRDefault="00324909" w:rsidP="00502FCF">
      <w:pPr>
        <w:pStyle w:val="a3"/>
        <w:ind w:left="-567" w:right="-426" w:firstLine="567"/>
        <w:jc w:val="center"/>
        <w:rPr>
          <w:rFonts w:ascii="Times New Roman" w:hAnsi="Times New Roman" w:cs="Times New Roman"/>
          <w:b/>
          <w:sz w:val="28"/>
          <w:szCs w:val="28"/>
          <w:lang w:eastAsia="ru-RU"/>
        </w:rPr>
      </w:pPr>
      <w:r w:rsidRPr="00324909">
        <w:rPr>
          <w:rFonts w:ascii="Times New Roman" w:hAnsi="Times New Roman" w:cs="Times New Roman"/>
          <w:noProof/>
          <w:sz w:val="28"/>
          <w:szCs w:val="28"/>
          <w:lang w:eastAsia="ru-RU"/>
        </w:rPr>
        <w:drawing>
          <wp:inline distT="0" distB="0" distL="0" distR="0" wp14:anchorId="61C155FF" wp14:editId="510D01F6">
            <wp:extent cx="6011814" cy="2209800"/>
            <wp:effectExtent l="0" t="0" r="8255" b="0"/>
            <wp:docPr id="34" name="Рисунок 34" descr="Виды криптовалют в России - Бизнес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иды криптовалют в России - Бизнес журнал"/>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076" cy="2212469"/>
                    </a:xfrm>
                    <a:prstGeom prst="rect">
                      <a:avLst/>
                    </a:prstGeom>
                    <a:noFill/>
                    <a:ln>
                      <a:noFill/>
                    </a:ln>
                  </pic:spPr>
                </pic:pic>
              </a:graphicData>
            </a:graphic>
          </wp:inline>
        </w:drawing>
      </w:r>
    </w:p>
    <w:p w:rsidR="00502FCF" w:rsidRDefault="00502FCF" w:rsidP="00324909">
      <w:pPr>
        <w:pStyle w:val="a3"/>
        <w:ind w:left="-567" w:right="-426" w:firstLine="567"/>
        <w:rPr>
          <w:rFonts w:ascii="Times New Roman" w:hAnsi="Times New Roman" w:cs="Times New Roman"/>
          <w:b/>
          <w:sz w:val="28"/>
          <w:szCs w:val="28"/>
          <w:u w:val="single"/>
          <w:lang w:eastAsia="ru-RU"/>
        </w:rPr>
      </w:pPr>
    </w:p>
    <w:p w:rsidR="00324909" w:rsidRPr="00502FCF" w:rsidRDefault="00324909" w:rsidP="00324909">
      <w:pPr>
        <w:pStyle w:val="a3"/>
        <w:ind w:left="-567" w:right="-426" w:firstLine="567"/>
        <w:rPr>
          <w:rFonts w:ascii="Times New Roman" w:hAnsi="Times New Roman" w:cs="Times New Roman"/>
          <w:b/>
          <w:color w:val="C00000"/>
          <w:sz w:val="28"/>
          <w:szCs w:val="28"/>
          <w:u w:val="single"/>
          <w:lang w:eastAsia="ru-RU"/>
        </w:rPr>
      </w:pPr>
      <w:r w:rsidRPr="00502FCF">
        <w:rPr>
          <w:rFonts w:ascii="Times New Roman" w:hAnsi="Times New Roman" w:cs="Times New Roman"/>
          <w:b/>
          <w:color w:val="C00000"/>
          <w:sz w:val="28"/>
          <w:szCs w:val="28"/>
          <w:highlight w:val="yellow"/>
          <w:u w:val="single"/>
          <w:lang w:eastAsia="ru-RU"/>
        </w:rPr>
        <w:t>Основные свойства денежного материала</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sz w:val="28"/>
          <w:szCs w:val="28"/>
          <w:lang w:eastAsia="ru-RU"/>
        </w:rPr>
        <w:t>Материал или товар, из которого изготавливаются деньги, обычно обладает рядом свойств:</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i/>
          <w:iCs/>
          <w:sz w:val="28"/>
          <w:szCs w:val="28"/>
          <w:lang w:eastAsia="ru-RU"/>
        </w:rPr>
        <w:t>качественная однородность</w:t>
      </w:r>
      <w:r w:rsidRPr="00324909">
        <w:rPr>
          <w:rFonts w:ascii="Times New Roman" w:hAnsi="Times New Roman" w:cs="Times New Roman"/>
          <w:sz w:val="28"/>
          <w:szCs w:val="28"/>
          <w:lang w:eastAsia="ru-RU"/>
        </w:rPr>
        <w:t> (отдельные экземпляры товара, монеты, купюры не должны обладать уникальными свойствами);</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i/>
          <w:iCs/>
          <w:sz w:val="28"/>
          <w:szCs w:val="28"/>
          <w:lang w:eastAsia="ru-RU"/>
        </w:rPr>
        <w:t xml:space="preserve">делимость и </w:t>
      </w:r>
      <w:proofErr w:type="spellStart"/>
      <w:r w:rsidRPr="00324909">
        <w:rPr>
          <w:rFonts w:ascii="Times New Roman" w:hAnsi="Times New Roman" w:cs="Times New Roman"/>
          <w:b/>
          <w:i/>
          <w:iCs/>
          <w:sz w:val="28"/>
          <w:szCs w:val="28"/>
          <w:lang w:eastAsia="ru-RU"/>
        </w:rPr>
        <w:t>объединяемость</w:t>
      </w:r>
      <w:proofErr w:type="spellEnd"/>
      <w:r w:rsidRPr="00324909">
        <w:rPr>
          <w:rFonts w:ascii="Times New Roman" w:hAnsi="Times New Roman" w:cs="Times New Roman"/>
          <w:sz w:val="28"/>
          <w:szCs w:val="28"/>
          <w:lang w:eastAsia="ru-RU"/>
        </w:rPr>
        <w:t> (свойство размена, деньги не должны существенно менять свои свойства, если их делить на мелкие части или объединять в одну крупную часть);</w:t>
      </w:r>
    </w:p>
    <w:p w:rsidR="00324909" w:rsidRPr="00324909" w:rsidRDefault="00324909" w:rsidP="00324909">
      <w:pPr>
        <w:pStyle w:val="a3"/>
        <w:ind w:left="-567" w:right="-426" w:firstLine="567"/>
        <w:rPr>
          <w:rFonts w:ascii="Times New Roman" w:hAnsi="Times New Roman" w:cs="Times New Roman"/>
          <w:sz w:val="28"/>
          <w:szCs w:val="28"/>
          <w:lang w:eastAsia="ru-RU"/>
        </w:rPr>
      </w:pPr>
      <w:proofErr w:type="spellStart"/>
      <w:r w:rsidRPr="00324909">
        <w:rPr>
          <w:rFonts w:ascii="Times New Roman" w:hAnsi="Times New Roman" w:cs="Times New Roman"/>
          <w:b/>
          <w:i/>
          <w:iCs/>
          <w:sz w:val="28"/>
          <w:szCs w:val="28"/>
          <w:lang w:eastAsia="ru-RU"/>
        </w:rPr>
        <w:t>сохраняемость</w:t>
      </w:r>
      <w:proofErr w:type="spellEnd"/>
      <w:r w:rsidRPr="00324909">
        <w:rPr>
          <w:rFonts w:ascii="Times New Roman" w:hAnsi="Times New Roman" w:cs="Times New Roman"/>
          <w:sz w:val="28"/>
          <w:szCs w:val="28"/>
          <w:lang w:eastAsia="ru-RU"/>
        </w:rPr>
        <w:t> (деньги должны хорошо храниться, не изменяя своих физических и/или химических свойств на протяжении долгого времени);</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i/>
          <w:iCs/>
          <w:sz w:val="28"/>
          <w:szCs w:val="28"/>
          <w:lang w:eastAsia="ru-RU"/>
        </w:rPr>
        <w:t>портативность</w:t>
      </w:r>
      <w:r w:rsidRPr="00324909">
        <w:rPr>
          <w:rFonts w:ascii="Times New Roman" w:hAnsi="Times New Roman" w:cs="Times New Roman"/>
          <w:sz w:val="28"/>
          <w:szCs w:val="28"/>
          <w:lang w:eastAsia="ru-RU"/>
        </w:rPr>
        <w:t> (высокая стоимость, заключенная в небольшом объеме);</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i/>
          <w:iCs/>
          <w:sz w:val="28"/>
          <w:szCs w:val="28"/>
          <w:lang w:eastAsia="ru-RU"/>
        </w:rPr>
        <w:t>узнаваемость</w:t>
      </w:r>
      <w:r w:rsidRPr="00324909">
        <w:rPr>
          <w:rFonts w:ascii="Times New Roman" w:hAnsi="Times New Roman" w:cs="Times New Roman"/>
          <w:sz w:val="28"/>
          <w:szCs w:val="28"/>
          <w:lang w:eastAsia="ru-RU"/>
        </w:rPr>
        <w:t> (можно легко и быстро определить, что это за предмет);</w:t>
      </w:r>
    </w:p>
    <w:p w:rsidR="00324909" w:rsidRPr="00324909" w:rsidRDefault="00324909" w:rsidP="00324909">
      <w:pPr>
        <w:pStyle w:val="a3"/>
        <w:ind w:left="-567" w:right="-426" w:firstLine="567"/>
        <w:rPr>
          <w:rFonts w:ascii="Times New Roman" w:hAnsi="Times New Roman" w:cs="Times New Roman"/>
          <w:sz w:val="28"/>
          <w:szCs w:val="28"/>
          <w:lang w:eastAsia="ru-RU"/>
        </w:rPr>
      </w:pPr>
      <w:r w:rsidRPr="00324909">
        <w:rPr>
          <w:rFonts w:ascii="Times New Roman" w:hAnsi="Times New Roman" w:cs="Times New Roman"/>
          <w:b/>
          <w:i/>
          <w:iCs/>
          <w:sz w:val="28"/>
          <w:szCs w:val="28"/>
          <w:lang w:eastAsia="ru-RU"/>
        </w:rPr>
        <w:t>безопасность</w:t>
      </w:r>
      <w:r w:rsidRPr="00324909">
        <w:rPr>
          <w:rFonts w:ascii="Times New Roman" w:hAnsi="Times New Roman" w:cs="Times New Roman"/>
          <w:b/>
          <w:sz w:val="28"/>
          <w:szCs w:val="28"/>
          <w:lang w:eastAsia="ru-RU"/>
        </w:rPr>
        <w:t> </w:t>
      </w:r>
      <w:r w:rsidRPr="00324909">
        <w:rPr>
          <w:rFonts w:ascii="Times New Roman" w:hAnsi="Times New Roman" w:cs="Times New Roman"/>
          <w:sz w:val="28"/>
          <w:szCs w:val="28"/>
          <w:lang w:eastAsia="ru-RU"/>
        </w:rPr>
        <w:t>(защищенность от хищения, подделки, изменения номинала и т. п.).</w:t>
      </w:r>
    </w:p>
    <w:p w:rsidR="00324909" w:rsidRPr="00324909" w:rsidRDefault="00324909" w:rsidP="00324909">
      <w:pPr>
        <w:ind w:left="-567" w:right="-426" w:firstLine="567"/>
        <w:rPr>
          <w:rFonts w:ascii="Times New Roman" w:hAnsi="Times New Roman" w:cs="Times New Roman"/>
          <w:sz w:val="28"/>
          <w:szCs w:val="28"/>
        </w:rPr>
      </w:pPr>
    </w:p>
    <w:p w:rsidR="00324909" w:rsidRPr="00324909" w:rsidRDefault="00324909" w:rsidP="00324909">
      <w:pPr>
        <w:ind w:left="-567" w:right="-426" w:firstLine="567"/>
        <w:rPr>
          <w:rFonts w:ascii="Times New Roman" w:hAnsi="Times New Roman" w:cs="Times New Roman"/>
          <w:sz w:val="28"/>
          <w:szCs w:val="28"/>
        </w:rPr>
      </w:pPr>
    </w:p>
    <w:p w:rsidR="00324909" w:rsidRPr="00502FCF" w:rsidRDefault="00324909" w:rsidP="00502FCF">
      <w:pPr>
        <w:ind w:left="-567" w:right="-426" w:firstLine="567"/>
        <w:jc w:val="center"/>
        <w:rPr>
          <w:rFonts w:ascii="Times New Roman" w:hAnsi="Times New Roman" w:cs="Times New Roman"/>
          <w:color w:val="C00000"/>
          <w:sz w:val="32"/>
          <w:szCs w:val="32"/>
          <w:u w:val="single"/>
        </w:rPr>
      </w:pPr>
      <w:r w:rsidRPr="00502FCF">
        <w:rPr>
          <w:rFonts w:ascii="Times New Roman" w:hAnsi="Times New Roman" w:cs="Times New Roman"/>
          <w:b/>
          <w:color w:val="C00000"/>
          <w:sz w:val="32"/>
          <w:szCs w:val="32"/>
          <w:u w:val="single"/>
        </w:rPr>
        <w:lastRenderedPageBreak/>
        <w:t>Золотой стандарт</w:t>
      </w:r>
    </w:p>
    <w:p w:rsidR="00324909" w:rsidRPr="00502FCF" w:rsidRDefault="00324909" w:rsidP="00324909">
      <w:pPr>
        <w:ind w:left="-567" w:right="-426" w:firstLine="567"/>
        <w:rPr>
          <w:rFonts w:ascii="Times New Roman" w:hAnsi="Times New Roman" w:cs="Times New Roman"/>
          <w:b/>
          <w:color w:val="C00000"/>
          <w:sz w:val="36"/>
          <w:szCs w:val="36"/>
        </w:rPr>
      </w:pPr>
      <w:r w:rsidRPr="00324909">
        <w:rPr>
          <w:rFonts w:ascii="Times New Roman" w:hAnsi="Times New Roman" w:cs="Times New Roman"/>
          <w:sz w:val="28"/>
          <w:szCs w:val="28"/>
        </w:rPr>
        <w:t xml:space="preserve">Исторически никакой проблемы оценки стоимости денег не существовало. </w:t>
      </w:r>
      <w:r w:rsidRPr="00502FCF">
        <w:rPr>
          <w:rFonts w:ascii="Times New Roman" w:hAnsi="Times New Roman" w:cs="Times New Roman"/>
          <w:sz w:val="28"/>
          <w:szCs w:val="28"/>
          <w:u w:val="single"/>
        </w:rPr>
        <w:t>Монеты делались из бронзы, а позднее из серебра</w:t>
      </w:r>
      <w:r w:rsidRPr="00324909">
        <w:rPr>
          <w:rFonts w:ascii="Times New Roman" w:hAnsi="Times New Roman" w:cs="Times New Roman"/>
          <w:sz w:val="28"/>
          <w:szCs w:val="28"/>
        </w:rPr>
        <w:t xml:space="preserve">. За что купил кусок металла, за столько и продал. В конце средневековья всеобщим мерилом стало </w:t>
      </w:r>
      <w:r w:rsidRPr="00502FCF">
        <w:rPr>
          <w:rFonts w:ascii="Times New Roman" w:hAnsi="Times New Roman" w:cs="Times New Roman"/>
          <w:sz w:val="28"/>
          <w:szCs w:val="28"/>
          <w:u w:val="single"/>
        </w:rPr>
        <w:t>золото</w:t>
      </w:r>
      <w:r w:rsidRPr="00324909">
        <w:rPr>
          <w:rFonts w:ascii="Times New Roman" w:hAnsi="Times New Roman" w:cs="Times New Roman"/>
          <w:sz w:val="28"/>
          <w:szCs w:val="28"/>
        </w:rPr>
        <w:t xml:space="preserve">, как более практичный и дорогой металл. Хотя, безусловно, золото было в ходу и ранее, но золото как официальное мерило </w:t>
      </w:r>
      <w:proofErr w:type="gramStart"/>
      <w:r w:rsidRPr="00324909">
        <w:rPr>
          <w:rFonts w:ascii="Times New Roman" w:hAnsi="Times New Roman" w:cs="Times New Roman"/>
          <w:sz w:val="28"/>
          <w:szCs w:val="28"/>
        </w:rPr>
        <w:t>всего</w:t>
      </w:r>
      <w:proofErr w:type="gramEnd"/>
      <w:r w:rsidRPr="00324909">
        <w:rPr>
          <w:rFonts w:ascii="Times New Roman" w:hAnsi="Times New Roman" w:cs="Times New Roman"/>
          <w:sz w:val="28"/>
          <w:szCs w:val="28"/>
        </w:rPr>
        <w:t xml:space="preserve"> и вся установилось где-</w:t>
      </w:r>
      <w:r w:rsidRPr="00502FCF">
        <w:rPr>
          <w:rFonts w:ascii="Times New Roman" w:hAnsi="Times New Roman" w:cs="Times New Roman"/>
          <w:sz w:val="28"/>
          <w:szCs w:val="28"/>
          <w:u w:val="single"/>
        </w:rPr>
        <w:t>то после 15 века</w:t>
      </w:r>
      <w:r w:rsidRPr="00324909">
        <w:rPr>
          <w:rFonts w:ascii="Times New Roman" w:hAnsi="Times New Roman" w:cs="Times New Roman"/>
          <w:sz w:val="28"/>
          <w:szCs w:val="28"/>
        </w:rPr>
        <w:t xml:space="preserve">. Серебро же использовалось лишь для ковки мелких разменных монет. </w:t>
      </w:r>
      <w:r w:rsidRPr="00502FCF">
        <w:rPr>
          <w:rFonts w:ascii="Times New Roman" w:hAnsi="Times New Roman" w:cs="Times New Roman"/>
          <w:b/>
          <w:sz w:val="28"/>
          <w:szCs w:val="28"/>
        </w:rPr>
        <w:t xml:space="preserve">В экономике на века установился </w:t>
      </w:r>
      <w:r w:rsidRPr="00502FCF">
        <w:rPr>
          <w:rFonts w:ascii="Times New Roman" w:hAnsi="Times New Roman" w:cs="Times New Roman"/>
          <w:b/>
          <w:color w:val="C00000"/>
          <w:sz w:val="36"/>
          <w:szCs w:val="36"/>
        </w:rPr>
        <w:t>биметаллизм.</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Правда, довольно быстро вскрылся и существенный </w:t>
      </w:r>
      <w:r w:rsidRPr="00502FCF">
        <w:rPr>
          <w:rFonts w:ascii="Times New Roman" w:hAnsi="Times New Roman" w:cs="Times New Roman"/>
          <w:sz w:val="28"/>
          <w:szCs w:val="28"/>
          <w:u w:val="single"/>
        </w:rPr>
        <w:t>недостаток такой денежной</w:t>
      </w:r>
      <w:r w:rsidRPr="00324909">
        <w:rPr>
          <w:rFonts w:ascii="Times New Roman" w:hAnsi="Times New Roman" w:cs="Times New Roman"/>
          <w:sz w:val="28"/>
          <w:szCs w:val="28"/>
        </w:rPr>
        <w:t xml:space="preserve"> системы. Каждый металл имел свою цену, которая могла существенно изменяться в ту или иную сторону независимо от “коллеги”. К примеру, наковали десять серебряных монет равных по стоимости одной золотой. А тут раз, и открылся новый серебряный рудник. Металл упал в цене. И десять монет уже стоят меньше, чем одна монета золотом. Ладно бы еще можно было новую цену установить в старых монетах, а если цена упала на половину серебряной “деньги”? Где тогда брать? Надо ковать новую монету с новым достоинством. А если на четверть цена упала? Вот так и жили несколько веков – развлекались, меряли, дрались. Пока…</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Пока человечество не изобрело одну из величайших вещей на свете – </w:t>
      </w:r>
      <w:r w:rsidRPr="00502FCF">
        <w:rPr>
          <w:rFonts w:ascii="Times New Roman" w:hAnsi="Times New Roman" w:cs="Times New Roman"/>
          <w:b/>
          <w:sz w:val="28"/>
          <w:szCs w:val="28"/>
          <w:u w:val="single"/>
        </w:rPr>
        <w:t>бумажные деньги</w:t>
      </w:r>
      <w:r w:rsidRPr="00324909">
        <w:rPr>
          <w:rFonts w:ascii="Times New Roman" w:hAnsi="Times New Roman" w:cs="Times New Roman"/>
          <w:sz w:val="28"/>
          <w:szCs w:val="28"/>
        </w:rPr>
        <w:t xml:space="preserve">. Но бумажные деньги тогда и сейчас – это две большие разницы. В этой разнице и начинается один из самых яростных споров в экономике… Первоначально деньги являлись </w:t>
      </w:r>
      <w:r w:rsidRPr="00502FCF">
        <w:rPr>
          <w:rFonts w:ascii="Times New Roman" w:hAnsi="Times New Roman" w:cs="Times New Roman"/>
          <w:sz w:val="28"/>
          <w:szCs w:val="28"/>
          <w:u w:val="single"/>
        </w:rPr>
        <w:t>полноценным сертификатом</w:t>
      </w:r>
      <w:r w:rsidRPr="00324909">
        <w:rPr>
          <w:rFonts w:ascii="Times New Roman" w:hAnsi="Times New Roman" w:cs="Times New Roman"/>
          <w:sz w:val="28"/>
          <w:szCs w:val="28"/>
        </w:rPr>
        <w:t>,</w:t>
      </w:r>
      <w:r w:rsidRPr="00502FCF">
        <w:rPr>
          <w:rFonts w:ascii="Times New Roman" w:hAnsi="Times New Roman" w:cs="Times New Roman"/>
          <w:sz w:val="28"/>
          <w:szCs w:val="28"/>
          <w:u w:val="single"/>
        </w:rPr>
        <w:t xml:space="preserve"> привязанным к конкретному всамделишному золоту.</w:t>
      </w:r>
      <w:r w:rsidRPr="00324909">
        <w:rPr>
          <w:rFonts w:ascii="Times New Roman" w:hAnsi="Times New Roman" w:cs="Times New Roman"/>
          <w:sz w:val="28"/>
          <w:szCs w:val="28"/>
        </w:rPr>
        <w:t xml:space="preserve"> То есть у вас на руках был практически документ о праве собственности. </w:t>
      </w:r>
      <w:r w:rsidRPr="00502FCF">
        <w:rPr>
          <w:rFonts w:ascii="Times New Roman" w:hAnsi="Times New Roman" w:cs="Times New Roman"/>
          <w:sz w:val="28"/>
          <w:szCs w:val="28"/>
          <w:u w:val="single"/>
        </w:rPr>
        <w:t>Само золото хранилось у государства, а у вас была квитанция.</w:t>
      </w:r>
      <w:r w:rsidRPr="00324909">
        <w:rPr>
          <w:rFonts w:ascii="Times New Roman" w:hAnsi="Times New Roman" w:cs="Times New Roman"/>
          <w:sz w:val="28"/>
          <w:szCs w:val="28"/>
        </w:rPr>
        <w:t xml:space="preserve"> Государство по первому вашему требованию было обязано выдать вам золото в обмен на банкноту. Правда это мало кому надо было – удобство бумажного обращения оценили все и сразу. Никаких тебе износов, никаких переоценок и </w:t>
      </w:r>
      <w:proofErr w:type="spellStart"/>
      <w:r w:rsidRPr="00324909">
        <w:rPr>
          <w:rFonts w:ascii="Times New Roman" w:hAnsi="Times New Roman" w:cs="Times New Roman"/>
          <w:sz w:val="28"/>
          <w:szCs w:val="28"/>
        </w:rPr>
        <w:t>обтёсываний</w:t>
      </w:r>
      <w:proofErr w:type="spellEnd"/>
      <w:r w:rsidRPr="00324909">
        <w:rPr>
          <w:rFonts w:ascii="Times New Roman" w:hAnsi="Times New Roman" w:cs="Times New Roman"/>
          <w:sz w:val="28"/>
          <w:szCs w:val="28"/>
        </w:rPr>
        <w:t>. И дорогостоящей перевозки.</w:t>
      </w:r>
    </w:p>
    <w:p w:rsidR="00324909" w:rsidRPr="00324909" w:rsidRDefault="00324909" w:rsidP="00324909">
      <w:pPr>
        <w:ind w:left="-567" w:right="-426" w:firstLine="567"/>
        <w:rPr>
          <w:rFonts w:ascii="Times New Roman" w:hAnsi="Times New Roman" w:cs="Times New Roman"/>
          <w:sz w:val="28"/>
          <w:szCs w:val="28"/>
        </w:rPr>
      </w:pPr>
      <w:r w:rsidRPr="00502FCF">
        <w:rPr>
          <w:rFonts w:ascii="Times New Roman" w:hAnsi="Times New Roman" w:cs="Times New Roman"/>
          <w:sz w:val="28"/>
          <w:szCs w:val="28"/>
          <w:u w:val="single"/>
        </w:rPr>
        <w:t>Серебряные монеты ушли в прошлое</w:t>
      </w:r>
      <w:r w:rsidRPr="00324909">
        <w:rPr>
          <w:rFonts w:ascii="Times New Roman" w:hAnsi="Times New Roman" w:cs="Times New Roman"/>
          <w:sz w:val="28"/>
          <w:szCs w:val="28"/>
        </w:rPr>
        <w:t xml:space="preserve"> – банкноты гораздо легче напечатать, чем переплавлять десятки тонн серебра. </w:t>
      </w:r>
      <w:r w:rsidRPr="00502FCF">
        <w:rPr>
          <w:rFonts w:ascii="Times New Roman" w:hAnsi="Times New Roman" w:cs="Times New Roman"/>
          <w:sz w:val="28"/>
          <w:szCs w:val="28"/>
          <w:u w:val="single"/>
        </w:rPr>
        <w:t>Собственно, именно тогда и установилась та самая эпоха золотого стандарта.</w:t>
      </w:r>
      <w:r w:rsidRPr="00324909">
        <w:rPr>
          <w:rFonts w:ascii="Times New Roman" w:hAnsi="Times New Roman" w:cs="Times New Roman"/>
          <w:sz w:val="28"/>
          <w:szCs w:val="28"/>
        </w:rPr>
        <w:t xml:space="preserve"> Деньги бумажные. Но ценность их равняется реальной ценности золота. Всегда. Чтобы ни случилось, вы знаете, что за данную сумму денег вам всегда выдадут одно и то же количество слитков или монет. Здорово правда?</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Тянулись годы, одно финансовое потрясение сменялось другим, </w:t>
      </w:r>
      <w:r w:rsidRPr="00502FCF">
        <w:rPr>
          <w:rFonts w:ascii="Times New Roman" w:hAnsi="Times New Roman" w:cs="Times New Roman"/>
          <w:sz w:val="28"/>
          <w:szCs w:val="28"/>
          <w:u w:val="single"/>
        </w:rPr>
        <w:t>одна резервная валюта другой</w:t>
      </w:r>
      <w:r w:rsidRPr="00324909">
        <w:rPr>
          <w:rFonts w:ascii="Times New Roman" w:hAnsi="Times New Roman" w:cs="Times New Roman"/>
          <w:sz w:val="28"/>
          <w:szCs w:val="28"/>
        </w:rPr>
        <w:t xml:space="preserve">. </w:t>
      </w:r>
      <w:r w:rsidRPr="00502FCF">
        <w:rPr>
          <w:rFonts w:ascii="Times New Roman" w:hAnsi="Times New Roman" w:cs="Times New Roman"/>
          <w:b/>
          <w:color w:val="C00000"/>
          <w:sz w:val="28"/>
          <w:szCs w:val="28"/>
        </w:rPr>
        <w:t>Сначала это был фунт</w:t>
      </w:r>
      <w:r w:rsidRPr="00324909">
        <w:rPr>
          <w:rFonts w:ascii="Times New Roman" w:hAnsi="Times New Roman" w:cs="Times New Roman"/>
          <w:sz w:val="28"/>
          <w:szCs w:val="28"/>
        </w:rPr>
        <w:t xml:space="preserve">, но после череды кризисов доверие к фунту упало, и на первый план вышел </w:t>
      </w:r>
      <w:r w:rsidRPr="00502FCF">
        <w:rPr>
          <w:rFonts w:ascii="Times New Roman" w:hAnsi="Times New Roman" w:cs="Times New Roman"/>
          <w:b/>
          <w:color w:val="C00000"/>
          <w:sz w:val="28"/>
          <w:szCs w:val="28"/>
        </w:rPr>
        <w:t>доллар</w:t>
      </w:r>
      <w:r w:rsidRPr="00324909">
        <w:rPr>
          <w:rFonts w:ascii="Times New Roman" w:hAnsi="Times New Roman" w:cs="Times New Roman"/>
          <w:sz w:val="28"/>
          <w:szCs w:val="28"/>
        </w:rPr>
        <w:t xml:space="preserve">. Кстати, а зачем нужна резервная валюта и почему между ними приходилось выбирать? Здесь всё просто. Государство обеспечивало обмен бумажных банкнот на реальное золото. Когда государство давало “слабину”, доверие к этой его функции падало. У людей появлялся страх, что </w:t>
      </w:r>
      <w:r w:rsidRPr="00324909">
        <w:rPr>
          <w:rFonts w:ascii="Times New Roman" w:hAnsi="Times New Roman" w:cs="Times New Roman"/>
          <w:sz w:val="28"/>
          <w:szCs w:val="28"/>
        </w:rPr>
        <w:lastRenderedPageBreak/>
        <w:t xml:space="preserve">“выплаты задержат”. Так началась конкуренция валют в глобальном масштабе. Это время было расцветом эпохи золотого стандарта. Но </w:t>
      </w:r>
      <w:proofErr w:type="gramStart"/>
      <w:r w:rsidRPr="00324909">
        <w:rPr>
          <w:rFonts w:ascii="Times New Roman" w:hAnsi="Times New Roman" w:cs="Times New Roman"/>
          <w:sz w:val="28"/>
          <w:szCs w:val="28"/>
        </w:rPr>
        <w:t>не надолго</w:t>
      </w:r>
      <w:proofErr w:type="gramEnd"/>
      <w:r w:rsidRPr="00324909">
        <w:rPr>
          <w:rFonts w:ascii="Times New Roman" w:hAnsi="Times New Roman" w:cs="Times New Roman"/>
          <w:sz w:val="28"/>
          <w:szCs w:val="28"/>
        </w:rPr>
        <w:t>.</w:t>
      </w:r>
    </w:p>
    <w:p w:rsidR="00324909" w:rsidRPr="00324909" w:rsidRDefault="00324909" w:rsidP="00324909">
      <w:pPr>
        <w:ind w:left="-567" w:right="-426" w:firstLine="567"/>
        <w:rPr>
          <w:rFonts w:ascii="Times New Roman" w:hAnsi="Times New Roman" w:cs="Times New Roman"/>
          <w:sz w:val="28"/>
          <w:szCs w:val="28"/>
        </w:rPr>
      </w:pPr>
      <w:r w:rsidRPr="00502FCF">
        <w:rPr>
          <w:rFonts w:ascii="Times New Roman" w:hAnsi="Times New Roman" w:cs="Times New Roman"/>
          <w:b/>
          <w:color w:val="C00000"/>
          <w:sz w:val="28"/>
          <w:szCs w:val="28"/>
        </w:rPr>
        <w:t>После Великой депрессии в сентябре 1931 года Великобритания была вынуждена отменить золотой стандарт и ввести свободный курс фунта</w:t>
      </w:r>
      <w:r w:rsidRPr="00324909">
        <w:rPr>
          <w:rFonts w:ascii="Times New Roman" w:hAnsi="Times New Roman" w:cs="Times New Roman"/>
          <w:sz w:val="28"/>
          <w:szCs w:val="28"/>
        </w:rPr>
        <w:t xml:space="preserve">. Это было равносильно признанию банкротства, так как государство таким образом заявляло, что оно не способно платить по долгам. И накопления граждан теряли свою твёрдую золотую стоимость. Фактически это означало возможность печатать деньги, не обеспеченные реальной ценностью. Правда, ничего страшного не произошло, а пример оказался заразительным. </w:t>
      </w:r>
      <w:r w:rsidRPr="00357058">
        <w:rPr>
          <w:rFonts w:ascii="Times New Roman" w:hAnsi="Times New Roman" w:cs="Times New Roman"/>
          <w:b/>
          <w:color w:val="C00000"/>
          <w:sz w:val="28"/>
          <w:szCs w:val="28"/>
        </w:rPr>
        <w:t>В 1933 году такой же фокус проделали и США</w:t>
      </w:r>
      <w:r w:rsidRPr="00324909">
        <w:rPr>
          <w:rFonts w:ascii="Times New Roman" w:hAnsi="Times New Roman" w:cs="Times New Roman"/>
          <w:sz w:val="28"/>
          <w:szCs w:val="28"/>
        </w:rPr>
        <w:t xml:space="preserve">. </w:t>
      </w:r>
      <w:r w:rsidRPr="00357058">
        <w:rPr>
          <w:rFonts w:ascii="Times New Roman" w:hAnsi="Times New Roman" w:cs="Times New Roman"/>
          <w:sz w:val="28"/>
          <w:szCs w:val="28"/>
          <w:u w:val="single"/>
        </w:rPr>
        <w:t xml:space="preserve">Главные резервные валюты мира впервые стали необеспеченными. </w:t>
      </w:r>
      <w:r w:rsidRPr="00324909">
        <w:rPr>
          <w:rFonts w:ascii="Times New Roman" w:hAnsi="Times New Roman" w:cs="Times New Roman"/>
          <w:sz w:val="28"/>
          <w:szCs w:val="28"/>
        </w:rPr>
        <w:t>Золотой стандарт катился в тартарары. Началось создание нового финансового миропорядка.</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В конце войны, США, пользуясь своим положением наименее пострадавшей от разрушений страны, предложила (многие считают, что навязала) свои услуги в качестве гаранта стабильности мировых финансов. </w:t>
      </w:r>
      <w:r w:rsidRPr="00357058">
        <w:rPr>
          <w:rFonts w:ascii="Times New Roman" w:hAnsi="Times New Roman" w:cs="Times New Roman"/>
          <w:sz w:val="28"/>
          <w:szCs w:val="28"/>
          <w:highlight w:val="yellow"/>
        </w:rPr>
        <w:t xml:space="preserve">В июле 1944 года было подписано эпохальное </w:t>
      </w:r>
      <w:proofErr w:type="spellStart"/>
      <w:r w:rsidRPr="00357058">
        <w:rPr>
          <w:rFonts w:ascii="Times New Roman" w:hAnsi="Times New Roman" w:cs="Times New Roman"/>
          <w:sz w:val="28"/>
          <w:szCs w:val="28"/>
          <w:highlight w:val="yellow"/>
        </w:rPr>
        <w:t>Бреттон-Вудское</w:t>
      </w:r>
      <w:proofErr w:type="spellEnd"/>
      <w:r w:rsidRPr="00357058">
        <w:rPr>
          <w:rFonts w:ascii="Times New Roman" w:hAnsi="Times New Roman" w:cs="Times New Roman"/>
          <w:sz w:val="28"/>
          <w:szCs w:val="28"/>
          <w:highlight w:val="yellow"/>
        </w:rPr>
        <w:t xml:space="preserve"> соглашение, которое сделало доллар главной резервной валютой планеты. По его условиям доллар был привязан к золоту по цене 35 долларов за унцию, а валюты 44 стран были жёстко привязаны к курсу доллара</w:t>
      </w:r>
      <w:r w:rsidRPr="00324909">
        <w:rPr>
          <w:rFonts w:ascii="Times New Roman" w:hAnsi="Times New Roman" w:cs="Times New Roman"/>
          <w:sz w:val="28"/>
          <w:szCs w:val="28"/>
        </w:rPr>
        <w:t xml:space="preserve">. То есть Штаты гарантировали стабильность мировой финансовой системы, “клятвенно всех заверив”, что доллар будет так же </w:t>
      </w:r>
      <w:proofErr w:type="gramStart"/>
      <w:r w:rsidRPr="00324909">
        <w:rPr>
          <w:rFonts w:ascii="Times New Roman" w:hAnsi="Times New Roman" w:cs="Times New Roman"/>
          <w:sz w:val="28"/>
          <w:szCs w:val="28"/>
        </w:rPr>
        <w:t>надёжен</w:t>
      </w:r>
      <w:proofErr w:type="gramEnd"/>
      <w:r w:rsidRPr="00324909">
        <w:rPr>
          <w:rFonts w:ascii="Times New Roman" w:hAnsi="Times New Roman" w:cs="Times New Roman"/>
          <w:sz w:val="28"/>
          <w:szCs w:val="28"/>
        </w:rPr>
        <w:t xml:space="preserve"> как и золото, и ни центом меньше. Золотой стандарт превратился в золотовалютный стандарт.</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Система работала довольно стабильно </w:t>
      </w:r>
      <w:r w:rsidRPr="00357058">
        <w:rPr>
          <w:rFonts w:ascii="Times New Roman" w:hAnsi="Times New Roman" w:cs="Times New Roman"/>
          <w:sz w:val="28"/>
          <w:szCs w:val="28"/>
          <w:u w:val="single"/>
        </w:rPr>
        <w:t>до 1960 года,</w:t>
      </w:r>
      <w:r w:rsidRPr="00324909">
        <w:rPr>
          <w:rFonts w:ascii="Times New Roman" w:hAnsi="Times New Roman" w:cs="Times New Roman"/>
          <w:sz w:val="28"/>
          <w:szCs w:val="28"/>
        </w:rPr>
        <w:t xml:space="preserve"> когда цены на золото поднялись </w:t>
      </w:r>
      <w:r w:rsidRPr="00357058">
        <w:rPr>
          <w:rFonts w:ascii="Times New Roman" w:hAnsi="Times New Roman" w:cs="Times New Roman"/>
          <w:sz w:val="28"/>
          <w:szCs w:val="28"/>
          <w:u w:val="single"/>
        </w:rPr>
        <w:t>до 40 долларов</w:t>
      </w:r>
      <w:r w:rsidRPr="00324909">
        <w:rPr>
          <w:rFonts w:ascii="Times New Roman" w:hAnsi="Times New Roman" w:cs="Times New Roman"/>
          <w:sz w:val="28"/>
          <w:szCs w:val="28"/>
        </w:rPr>
        <w:t xml:space="preserve">. Это означало, что США приходилось дополнительно закупать ценный металл, чтобы обеспечить свою валюту. Экономика США была почти на грани. Поэтому ведущим странам пришлось организовать так называемый “золотой пул”. Цены на золото удалось снизить. Но </w:t>
      </w:r>
      <w:proofErr w:type="gramStart"/>
      <w:r w:rsidRPr="00324909">
        <w:rPr>
          <w:rFonts w:ascii="Times New Roman" w:hAnsi="Times New Roman" w:cs="Times New Roman"/>
          <w:sz w:val="28"/>
          <w:szCs w:val="28"/>
        </w:rPr>
        <w:t>не надолго</w:t>
      </w:r>
      <w:proofErr w:type="gramEnd"/>
      <w:r w:rsidRPr="00324909">
        <w:rPr>
          <w:rFonts w:ascii="Times New Roman" w:hAnsi="Times New Roman" w:cs="Times New Roman"/>
          <w:sz w:val="28"/>
          <w:szCs w:val="28"/>
        </w:rPr>
        <w:t xml:space="preserve">. Тем более, что здесь уже выплыл наружу общеизвестный секрет: </w:t>
      </w:r>
      <w:r w:rsidRPr="00357058">
        <w:rPr>
          <w:rFonts w:ascii="Times New Roman" w:hAnsi="Times New Roman" w:cs="Times New Roman"/>
          <w:sz w:val="28"/>
          <w:szCs w:val="28"/>
          <w:u w:val="single"/>
        </w:rPr>
        <w:t>Штаты позволяли себе печатать необеспеченные деньги.</w:t>
      </w:r>
      <w:r w:rsidRPr="00324909">
        <w:rPr>
          <w:rFonts w:ascii="Times New Roman" w:hAnsi="Times New Roman" w:cs="Times New Roman"/>
          <w:sz w:val="28"/>
          <w:szCs w:val="28"/>
        </w:rPr>
        <w:t xml:space="preserve"> Правда пока немного: прощупывали почву и входили во вкус. А по сути – обманывали все государства планеты.</w:t>
      </w:r>
    </w:p>
    <w:p w:rsidR="00324909" w:rsidRPr="00324909" w:rsidRDefault="00324909" w:rsidP="00324909">
      <w:pPr>
        <w:ind w:left="-567" w:right="-426" w:firstLine="567"/>
        <w:rPr>
          <w:rFonts w:ascii="Times New Roman" w:hAnsi="Times New Roman" w:cs="Times New Roman"/>
          <w:sz w:val="28"/>
          <w:szCs w:val="28"/>
        </w:rPr>
      </w:pPr>
      <w:r w:rsidRPr="00357058">
        <w:rPr>
          <w:rFonts w:ascii="Times New Roman" w:hAnsi="Times New Roman" w:cs="Times New Roman"/>
          <w:b/>
          <w:color w:val="C00000"/>
          <w:sz w:val="28"/>
          <w:szCs w:val="28"/>
          <w:highlight w:val="yellow"/>
        </w:rPr>
        <w:t>15 августа 1971 года Президент Никсон объявляет о приостановке конвертируемости доллара в золото</w:t>
      </w:r>
      <w:r w:rsidRPr="00324909">
        <w:rPr>
          <w:rFonts w:ascii="Times New Roman" w:hAnsi="Times New Roman" w:cs="Times New Roman"/>
          <w:sz w:val="28"/>
          <w:szCs w:val="28"/>
        </w:rPr>
        <w:t xml:space="preserve">. </w:t>
      </w:r>
      <w:r w:rsidRPr="00357058">
        <w:rPr>
          <w:rFonts w:ascii="Times New Roman" w:hAnsi="Times New Roman" w:cs="Times New Roman"/>
          <w:b/>
          <w:color w:val="C00000"/>
          <w:sz w:val="28"/>
          <w:szCs w:val="28"/>
          <w:highlight w:val="yellow"/>
          <w:u w:val="single"/>
        </w:rPr>
        <w:t>Золотой стандарт закончился</w:t>
      </w:r>
      <w:r w:rsidRPr="00324909">
        <w:rPr>
          <w:rFonts w:ascii="Times New Roman" w:hAnsi="Times New Roman" w:cs="Times New Roman"/>
          <w:sz w:val="28"/>
          <w:szCs w:val="28"/>
        </w:rPr>
        <w:t xml:space="preserve">. </w:t>
      </w:r>
      <w:r w:rsidRPr="00357058">
        <w:rPr>
          <w:rFonts w:ascii="Times New Roman" w:hAnsi="Times New Roman" w:cs="Times New Roman"/>
          <w:sz w:val="28"/>
          <w:szCs w:val="28"/>
          <w:u w:val="single"/>
        </w:rPr>
        <w:t>Но доллар остался резервной валютой, так как других претендентов не было</w:t>
      </w:r>
      <w:r w:rsidRPr="00324909">
        <w:rPr>
          <w:rFonts w:ascii="Times New Roman" w:hAnsi="Times New Roman" w:cs="Times New Roman"/>
          <w:sz w:val="28"/>
          <w:szCs w:val="28"/>
        </w:rPr>
        <w:t>. Строить новую “твёрдую” валюту у мировых лидеров не было ни сил, ни желания. Здесь и начинался звёздный час США. Несмотря на то, что доллар стал валютой со свободным курсом, благодаря его “</w:t>
      </w:r>
      <w:proofErr w:type="spellStart"/>
      <w:r w:rsidRPr="00324909">
        <w:rPr>
          <w:rFonts w:ascii="Times New Roman" w:hAnsi="Times New Roman" w:cs="Times New Roman"/>
          <w:sz w:val="28"/>
          <w:szCs w:val="28"/>
        </w:rPr>
        <w:t>резервности</w:t>
      </w:r>
      <w:proofErr w:type="spellEnd"/>
      <w:r w:rsidRPr="00324909">
        <w:rPr>
          <w:rFonts w:ascii="Times New Roman" w:hAnsi="Times New Roman" w:cs="Times New Roman"/>
          <w:sz w:val="28"/>
          <w:szCs w:val="28"/>
        </w:rPr>
        <w:t>” на него сохранялся стабильно высокий спрос. Поэтому американское правительство могло печатать необеспеченные бумажки, которые выменивало у других стран на вполне себе реальные товары. Вам – макулатура, нам товар.</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Это был триумф. Сверхдержава расправила крылья. </w:t>
      </w:r>
      <w:r w:rsidRPr="00357058">
        <w:rPr>
          <w:rFonts w:ascii="Times New Roman" w:hAnsi="Times New Roman" w:cs="Times New Roman"/>
          <w:sz w:val="28"/>
          <w:szCs w:val="28"/>
          <w:u w:val="single"/>
        </w:rPr>
        <w:t>Станок работал без остановки, всемирный обман начал раздуваться до неприличных размеров</w:t>
      </w:r>
      <w:r w:rsidRPr="00324909">
        <w:rPr>
          <w:rFonts w:ascii="Times New Roman" w:hAnsi="Times New Roman" w:cs="Times New Roman"/>
          <w:sz w:val="28"/>
          <w:szCs w:val="28"/>
        </w:rPr>
        <w:t xml:space="preserve">. Деньги </w:t>
      </w:r>
      <w:r w:rsidRPr="00324909">
        <w:rPr>
          <w:rFonts w:ascii="Times New Roman" w:hAnsi="Times New Roman" w:cs="Times New Roman"/>
          <w:sz w:val="28"/>
          <w:szCs w:val="28"/>
        </w:rPr>
        <w:lastRenderedPageBreak/>
        <w:t>были теперь не распиской с обязательством вернуть реальную ценность, а просто бумажкой, которая обеспечивается исключительно доверием и необходимостью существования резервной валюты. Эпоха валютных спекуляций вступила в свои права. Что сегодня собой представляет доллар и его судьба – вопрос отдельный. А пока разберемся с тем, хорошо или плохо для мировой экономики существование золотого стандарта и его отмена.</w:t>
      </w:r>
    </w:p>
    <w:p w:rsidR="00324909" w:rsidRPr="00357058" w:rsidRDefault="00324909" w:rsidP="00324909">
      <w:pPr>
        <w:ind w:left="-567" w:right="-426" w:firstLine="567"/>
        <w:rPr>
          <w:rFonts w:ascii="Times New Roman" w:hAnsi="Times New Roman" w:cs="Times New Roman"/>
          <w:b/>
          <w:color w:val="C00000"/>
          <w:sz w:val="28"/>
          <w:szCs w:val="28"/>
        </w:rPr>
      </w:pPr>
      <w:r w:rsidRPr="00357058">
        <w:rPr>
          <w:rFonts w:ascii="Times New Roman" w:hAnsi="Times New Roman" w:cs="Times New Roman"/>
          <w:b/>
          <w:color w:val="C00000"/>
          <w:sz w:val="28"/>
          <w:szCs w:val="28"/>
          <w:highlight w:val="yellow"/>
        </w:rPr>
        <w:t>Почему золотой стандарт – это хорошо?</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1. Деньги обладают реальной ценностью. Государство не может запускать печатный </w:t>
      </w:r>
      <w:proofErr w:type="gramStart"/>
      <w:r w:rsidRPr="00324909">
        <w:rPr>
          <w:rFonts w:ascii="Times New Roman" w:hAnsi="Times New Roman" w:cs="Times New Roman"/>
          <w:sz w:val="28"/>
          <w:szCs w:val="28"/>
        </w:rPr>
        <w:t>станок</w:t>
      </w:r>
      <w:proofErr w:type="gramEnd"/>
      <w:r w:rsidRPr="00324909">
        <w:rPr>
          <w:rFonts w:ascii="Times New Roman" w:hAnsi="Times New Roman" w:cs="Times New Roman"/>
          <w:sz w:val="28"/>
          <w:szCs w:val="28"/>
        </w:rPr>
        <w:t xml:space="preserve"> когда ему вздумается. Новая банкнота может быть выпущена только если она будет обеспечена реальным притоком золота. Или другой реальной ценностью. А это значит, что у вас в руках не бумага, а свидетельство на право владения золотым слитком.</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2. Так как деньги могут быть напечатаны только при пополнении запасов, то они стоят всё время одинаково. И зависят только от курса золото. А это значит, что они не обесцениваются. И нет инфляции. Ведь инфляция – это по сути основной порок современной экономики. Государство печатает необеспеченные деньги, их становится больше, а реальных ценностей остаётся столько же. Значит на них можно купить меньше товара. А значит они дешевеют, чтобы покрыть наличие того же самого количества товара.</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3. Гораздо легче прогнозировать состояние финансов государства и экономики. У государства всегда есть реальный запас ценностей, размеры которого общеизвестны. Всегда можно понимать и планировать инвестирование. Размеры риска известны. А значит снижается возможность для образования “пузырей”.</w:t>
      </w:r>
    </w:p>
    <w:p w:rsidR="00324909" w:rsidRPr="00357058" w:rsidRDefault="00324909" w:rsidP="00324909">
      <w:pPr>
        <w:ind w:left="-567" w:right="-426" w:firstLine="567"/>
        <w:rPr>
          <w:rFonts w:ascii="Times New Roman" w:hAnsi="Times New Roman" w:cs="Times New Roman"/>
          <w:b/>
          <w:color w:val="C00000"/>
          <w:sz w:val="28"/>
          <w:szCs w:val="28"/>
        </w:rPr>
      </w:pPr>
      <w:proofErr w:type="gramStart"/>
      <w:r w:rsidRPr="00357058">
        <w:rPr>
          <w:rFonts w:ascii="Times New Roman" w:hAnsi="Times New Roman" w:cs="Times New Roman"/>
          <w:b/>
          <w:color w:val="C00000"/>
          <w:sz w:val="28"/>
          <w:szCs w:val="28"/>
          <w:highlight w:val="yellow"/>
        </w:rPr>
        <w:t>Почему золотой стандарт это</w:t>
      </w:r>
      <w:proofErr w:type="gramEnd"/>
      <w:r w:rsidRPr="00357058">
        <w:rPr>
          <w:rFonts w:ascii="Times New Roman" w:hAnsi="Times New Roman" w:cs="Times New Roman"/>
          <w:b/>
          <w:color w:val="C00000"/>
          <w:sz w:val="28"/>
          <w:szCs w:val="28"/>
          <w:highlight w:val="yellow"/>
        </w:rPr>
        <w:t xml:space="preserve"> плохо?</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1. Очень низкий экономический рост, иногда переходящий в упадок (так называемая рецессия). Это происходит потому, что рост производительности может обгонять рост пополняемости запасов золота. То есть, допустим, завод может теперь выпускать не 1000 автомобилей, а 1100. Но для этого нужно в экономике денег ровно больше на 100 автомобилей. В экономике золотого стандарта их нельзя просто напечатать, их нужно обеспечить. И если рост обеспечения не поспевает за ростом производительности, то лишние автомобили никто не сможет купить. Потому что на них просто физически нет денег в экономике. Поэтому низка мотивация лучше работать – товары и услуги будет некому купить.</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2. Привязка способности валюты к стоимости одного металла не всегда означает объективную оценку ее ценности. Причём, как в сторону переоценки, так и в сторону недооценки. Например, США обладает огромным государственным долгом. И по идее, валюта должна стоить очень дёшево. Но США обладает сильной экономикой, промышленностью и финансовой системой. У них сильнейшая армия и рычаги </w:t>
      </w:r>
      <w:r w:rsidRPr="00324909">
        <w:rPr>
          <w:rFonts w:ascii="Times New Roman" w:hAnsi="Times New Roman" w:cs="Times New Roman"/>
          <w:sz w:val="28"/>
          <w:szCs w:val="28"/>
        </w:rPr>
        <w:lastRenderedPageBreak/>
        <w:t>влияния на все политические центры мира. А значит высоко и доверие к надёжности валюты. И её стоимости. Привязка к золоту фактически создало бы фиктивную валюту, далекую от реалий современного мира.</w:t>
      </w:r>
    </w:p>
    <w:p w:rsidR="00324909" w:rsidRPr="00324909" w:rsidRDefault="00324909" w:rsidP="00324909">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3. Привязка валюты к цене на золото не позволяет государству проводить самостоятельную финансовую политику. Нельзя регулировать экономику, повышая или понижая стоимость денег. Стимулируя или наоборот притормаживая слишком интенсивный рост. Кроме того, дешёвая национальная валюта может дать выигрыш местным производителям, так как их товары будут стоить меньше, чем товары стран с более дорогой валютой. Но это тоже отдельный вопрос, о который было сломано немало экономических копий, а пока…</w:t>
      </w:r>
    </w:p>
    <w:p w:rsidR="005B4F86" w:rsidRDefault="00324909" w:rsidP="00357058">
      <w:pPr>
        <w:ind w:left="-567" w:right="-426" w:firstLine="567"/>
        <w:rPr>
          <w:rFonts w:ascii="Times New Roman" w:hAnsi="Times New Roman" w:cs="Times New Roman"/>
          <w:sz w:val="28"/>
          <w:szCs w:val="28"/>
        </w:rPr>
      </w:pPr>
      <w:r w:rsidRPr="00324909">
        <w:rPr>
          <w:rFonts w:ascii="Times New Roman" w:hAnsi="Times New Roman" w:cs="Times New Roman"/>
          <w:sz w:val="28"/>
          <w:szCs w:val="28"/>
        </w:rPr>
        <w:t xml:space="preserve">Спор о золотом стандарте будет продолжаться ещё очень долго. </w:t>
      </w:r>
    </w:p>
    <w:p w:rsidR="00357058" w:rsidRDefault="00357058" w:rsidP="00357058">
      <w:pPr>
        <w:ind w:left="-567" w:right="-426" w:firstLine="567"/>
        <w:rPr>
          <w:rFonts w:ascii="Times New Roman" w:hAnsi="Times New Roman" w:cs="Times New Roman"/>
          <w:sz w:val="28"/>
          <w:szCs w:val="28"/>
        </w:rPr>
      </w:pPr>
    </w:p>
    <w:p w:rsidR="00357058" w:rsidRPr="00357058" w:rsidRDefault="00357058" w:rsidP="00357058">
      <w:pPr>
        <w:ind w:left="-567" w:right="-426" w:firstLine="567"/>
        <w:rPr>
          <w:rFonts w:ascii="Times New Roman" w:hAnsi="Times New Roman" w:cs="Times New Roman"/>
          <w:b/>
          <w:color w:val="C00000"/>
          <w:sz w:val="32"/>
          <w:szCs w:val="32"/>
        </w:rPr>
      </w:pPr>
      <w:r w:rsidRPr="00357058">
        <w:rPr>
          <w:rFonts w:ascii="Times New Roman" w:hAnsi="Times New Roman" w:cs="Times New Roman"/>
          <w:b/>
          <w:color w:val="C00000"/>
          <w:sz w:val="32"/>
          <w:szCs w:val="32"/>
        </w:rPr>
        <w:t>Тест</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1. Когда человек получает зарплату, деньги выступают как:</w:t>
      </w:r>
      <w:r w:rsidRPr="00357058">
        <w:rPr>
          <w:color w:val="404040"/>
          <w:sz w:val="28"/>
          <w:szCs w:val="28"/>
        </w:rPr>
        <w:br/>
        <w:t>а) средство обращения</w:t>
      </w:r>
      <w:r w:rsidRPr="00357058">
        <w:rPr>
          <w:color w:val="404040"/>
          <w:sz w:val="28"/>
          <w:szCs w:val="28"/>
        </w:rPr>
        <w:br/>
        <w:t xml:space="preserve">б) средство платежа </w:t>
      </w:r>
      <w:r w:rsidRPr="00357058">
        <w:rPr>
          <w:color w:val="404040"/>
          <w:sz w:val="28"/>
          <w:szCs w:val="28"/>
        </w:rPr>
        <w:br/>
        <w:t>в) мера стоимости</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2. Как называется сумма денег, которая уплачивается при покупке товаров или услуг:</w:t>
      </w:r>
      <w:r w:rsidRPr="00357058">
        <w:rPr>
          <w:b/>
          <w:bCs/>
          <w:color w:val="404040"/>
          <w:sz w:val="28"/>
          <w:szCs w:val="28"/>
        </w:rPr>
        <w:br/>
      </w:r>
      <w:r w:rsidRPr="00357058">
        <w:rPr>
          <w:color w:val="404040"/>
          <w:sz w:val="28"/>
          <w:szCs w:val="28"/>
        </w:rPr>
        <w:t xml:space="preserve">а) цена </w:t>
      </w:r>
      <w:r w:rsidRPr="00357058">
        <w:rPr>
          <w:color w:val="404040"/>
          <w:sz w:val="28"/>
          <w:szCs w:val="28"/>
        </w:rPr>
        <w:br/>
        <w:t>б) зарплата</w:t>
      </w:r>
      <w:r w:rsidRPr="00357058">
        <w:rPr>
          <w:color w:val="404040"/>
          <w:sz w:val="28"/>
          <w:szCs w:val="28"/>
        </w:rPr>
        <w:br/>
        <w:t>в) стоимость</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3. В какой функции выступают деньги, когда необходимо решать, сколько денег нужно иметь, чтобы купить товар:</w:t>
      </w:r>
      <w:r w:rsidRPr="00357058">
        <w:rPr>
          <w:b/>
          <w:bCs/>
          <w:color w:val="404040"/>
          <w:sz w:val="28"/>
          <w:szCs w:val="28"/>
        </w:rPr>
        <w:br/>
      </w:r>
      <w:r w:rsidRPr="00357058">
        <w:rPr>
          <w:color w:val="404040"/>
          <w:sz w:val="28"/>
          <w:szCs w:val="28"/>
        </w:rPr>
        <w:t>а) средство накопления</w:t>
      </w:r>
      <w:r w:rsidRPr="00357058">
        <w:rPr>
          <w:color w:val="404040"/>
          <w:sz w:val="28"/>
          <w:szCs w:val="28"/>
        </w:rPr>
        <w:br/>
        <w:t>б) средство обращения</w:t>
      </w:r>
      <w:r w:rsidRPr="00357058">
        <w:rPr>
          <w:color w:val="404040"/>
          <w:sz w:val="28"/>
          <w:szCs w:val="28"/>
        </w:rPr>
        <w:br/>
        <w:t>в) мера стоимости</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4. Как средство обращения, деньги пришли на смену:</w:t>
      </w:r>
      <w:r w:rsidRPr="00357058">
        <w:rPr>
          <w:b/>
          <w:bCs/>
          <w:color w:val="404040"/>
          <w:sz w:val="28"/>
          <w:szCs w:val="28"/>
        </w:rPr>
        <w:br/>
      </w:r>
      <w:r w:rsidRPr="00357058">
        <w:rPr>
          <w:color w:val="404040"/>
          <w:sz w:val="28"/>
          <w:szCs w:val="28"/>
        </w:rPr>
        <w:t xml:space="preserve">а) бартеру </w:t>
      </w:r>
      <w:r w:rsidRPr="00357058">
        <w:rPr>
          <w:color w:val="404040"/>
          <w:sz w:val="28"/>
          <w:szCs w:val="28"/>
        </w:rPr>
        <w:br/>
        <w:t>б) сбережениям</w:t>
      </w:r>
      <w:r w:rsidRPr="00357058">
        <w:rPr>
          <w:color w:val="404040"/>
          <w:sz w:val="28"/>
          <w:szCs w:val="28"/>
        </w:rPr>
        <w:br/>
        <w:t>в) прибыли</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5. Правильные ли следующие утверждения о деньгах:</w:t>
      </w:r>
      <w:r w:rsidRPr="00357058">
        <w:rPr>
          <w:b/>
          <w:bCs/>
          <w:color w:val="404040"/>
          <w:sz w:val="28"/>
          <w:szCs w:val="28"/>
        </w:rPr>
        <w:br/>
      </w:r>
      <w:r w:rsidRPr="00357058">
        <w:rPr>
          <w:color w:val="404040"/>
          <w:sz w:val="28"/>
          <w:szCs w:val="28"/>
        </w:rPr>
        <w:t>1. деньги выступают как средство платежа при продаже товаров в кредит</w:t>
      </w:r>
      <w:r w:rsidRPr="00357058">
        <w:rPr>
          <w:color w:val="404040"/>
          <w:sz w:val="28"/>
          <w:szCs w:val="28"/>
        </w:rPr>
        <w:br/>
        <w:t>2. деньги выполняют функцию меры стоимости товаров и услуг</w:t>
      </w:r>
      <w:r w:rsidRPr="00357058">
        <w:rPr>
          <w:color w:val="404040"/>
          <w:sz w:val="28"/>
          <w:szCs w:val="28"/>
        </w:rPr>
        <w:br/>
        <w:t>а) верно а</w:t>
      </w:r>
      <w:r w:rsidRPr="00357058">
        <w:rPr>
          <w:color w:val="404040"/>
          <w:sz w:val="28"/>
          <w:szCs w:val="28"/>
        </w:rPr>
        <w:br/>
        <w:t>б) верно б</w:t>
      </w:r>
      <w:r w:rsidRPr="00357058">
        <w:rPr>
          <w:color w:val="404040"/>
          <w:sz w:val="28"/>
          <w:szCs w:val="28"/>
        </w:rPr>
        <w:br/>
        <w:t xml:space="preserve">в) верны оба варианта </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6. Человек откладывает каждый месяц деньги в банк, чтобы поехать отдохнуть в отпуск. Какое название в данном случае носит функция денег:</w:t>
      </w:r>
      <w:r w:rsidRPr="00357058">
        <w:rPr>
          <w:b/>
          <w:bCs/>
          <w:color w:val="404040"/>
          <w:sz w:val="28"/>
          <w:szCs w:val="28"/>
        </w:rPr>
        <w:br/>
      </w:r>
      <w:r w:rsidRPr="00357058">
        <w:rPr>
          <w:color w:val="404040"/>
          <w:sz w:val="28"/>
          <w:szCs w:val="28"/>
        </w:rPr>
        <w:t>а) средство обращения</w:t>
      </w:r>
      <w:r w:rsidRPr="00357058">
        <w:rPr>
          <w:color w:val="404040"/>
          <w:sz w:val="28"/>
          <w:szCs w:val="28"/>
        </w:rPr>
        <w:br/>
      </w:r>
      <w:r w:rsidRPr="00357058">
        <w:rPr>
          <w:color w:val="404040"/>
          <w:sz w:val="28"/>
          <w:szCs w:val="28"/>
        </w:rPr>
        <w:lastRenderedPageBreak/>
        <w:t xml:space="preserve">б) средство накопления </w:t>
      </w:r>
      <w:r w:rsidRPr="00357058">
        <w:rPr>
          <w:color w:val="404040"/>
          <w:sz w:val="28"/>
          <w:szCs w:val="28"/>
        </w:rPr>
        <w:br/>
        <w:t>в) мера стоимости</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7. Правильные ли следующие утверждения о деньгах:</w:t>
      </w:r>
      <w:r w:rsidRPr="00357058">
        <w:rPr>
          <w:b/>
          <w:bCs/>
          <w:color w:val="404040"/>
          <w:sz w:val="28"/>
          <w:szCs w:val="28"/>
        </w:rPr>
        <w:br/>
      </w:r>
      <w:r w:rsidRPr="00357058">
        <w:rPr>
          <w:color w:val="404040"/>
          <w:sz w:val="28"/>
          <w:szCs w:val="28"/>
        </w:rPr>
        <w:t>1. в современном мире широко используются безналичные и виртуальные деньги</w:t>
      </w:r>
      <w:r w:rsidRPr="00357058">
        <w:rPr>
          <w:color w:val="404040"/>
          <w:sz w:val="28"/>
          <w:szCs w:val="28"/>
        </w:rPr>
        <w:br/>
        <w:t>2. деньги – это особый товар, который принимается в обмен на любые товары и услуги</w:t>
      </w:r>
      <w:r w:rsidRPr="00357058">
        <w:rPr>
          <w:color w:val="404040"/>
          <w:sz w:val="28"/>
          <w:szCs w:val="28"/>
        </w:rPr>
        <w:br/>
        <w:t>а) верно а</w:t>
      </w:r>
      <w:r w:rsidRPr="00357058">
        <w:rPr>
          <w:color w:val="404040"/>
          <w:sz w:val="28"/>
          <w:szCs w:val="28"/>
        </w:rPr>
        <w:br/>
        <w:t>б) верно б</w:t>
      </w:r>
      <w:r w:rsidRPr="00357058">
        <w:rPr>
          <w:color w:val="404040"/>
          <w:sz w:val="28"/>
          <w:szCs w:val="28"/>
        </w:rPr>
        <w:br/>
        <w:t xml:space="preserve">в) верны оба варианта </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8. Когда деньги передаются из рук в руки, какова их функция:</w:t>
      </w:r>
      <w:r w:rsidRPr="00357058">
        <w:rPr>
          <w:b/>
          <w:bCs/>
          <w:color w:val="404040"/>
          <w:sz w:val="28"/>
          <w:szCs w:val="28"/>
        </w:rPr>
        <w:br/>
      </w:r>
      <w:r w:rsidRPr="00357058">
        <w:rPr>
          <w:color w:val="404040"/>
          <w:sz w:val="28"/>
          <w:szCs w:val="28"/>
        </w:rPr>
        <w:t xml:space="preserve">а) средство обращения </w:t>
      </w:r>
      <w:r w:rsidRPr="00357058">
        <w:rPr>
          <w:color w:val="404040"/>
          <w:sz w:val="28"/>
          <w:szCs w:val="28"/>
        </w:rPr>
        <w:br/>
        <w:t>б) средство накопления</w:t>
      </w:r>
      <w:r w:rsidRPr="00357058">
        <w:rPr>
          <w:color w:val="404040"/>
          <w:sz w:val="28"/>
          <w:szCs w:val="28"/>
        </w:rPr>
        <w:br/>
        <w:t>в) мировые деньги</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9. Какое название носит что — то равноценное в определённом отношении к другому товару:</w:t>
      </w:r>
      <w:r w:rsidRPr="00357058">
        <w:rPr>
          <w:b/>
          <w:bCs/>
          <w:color w:val="404040"/>
          <w:sz w:val="28"/>
          <w:szCs w:val="28"/>
        </w:rPr>
        <w:br/>
      </w:r>
      <w:r w:rsidRPr="00357058">
        <w:rPr>
          <w:color w:val="404040"/>
          <w:sz w:val="28"/>
          <w:szCs w:val="28"/>
        </w:rPr>
        <w:t>а) деньги</w:t>
      </w:r>
      <w:r w:rsidRPr="00357058">
        <w:rPr>
          <w:color w:val="404040"/>
          <w:sz w:val="28"/>
          <w:szCs w:val="28"/>
        </w:rPr>
        <w:br/>
        <w:t xml:space="preserve">б) эквивалент </w:t>
      </w:r>
      <w:r w:rsidRPr="00357058">
        <w:rPr>
          <w:color w:val="404040"/>
          <w:sz w:val="28"/>
          <w:szCs w:val="28"/>
        </w:rPr>
        <w:br/>
        <w:t>в) прибыль</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r w:rsidRPr="00357058">
        <w:rPr>
          <w:b/>
          <w:bCs/>
          <w:color w:val="404040"/>
          <w:sz w:val="28"/>
          <w:szCs w:val="28"/>
        </w:rPr>
        <w:t>10. Как называется особый товар, который является в современной экономике эквивалентом товарам и услугам:</w:t>
      </w:r>
      <w:r w:rsidRPr="00357058">
        <w:rPr>
          <w:color w:val="404040"/>
          <w:sz w:val="28"/>
          <w:szCs w:val="28"/>
        </w:rPr>
        <w:br/>
        <w:t xml:space="preserve">а) деньги </w:t>
      </w:r>
      <w:r w:rsidRPr="00357058">
        <w:rPr>
          <w:color w:val="404040"/>
          <w:sz w:val="28"/>
          <w:szCs w:val="28"/>
        </w:rPr>
        <w:br/>
        <w:t>б) зарплата</w:t>
      </w:r>
      <w:r w:rsidRPr="00357058">
        <w:rPr>
          <w:color w:val="404040"/>
          <w:sz w:val="28"/>
          <w:szCs w:val="28"/>
        </w:rPr>
        <w:br/>
        <w:t>в) доходы</w:t>
      </w: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p>
    <w:p w:rsidR="00357058" w:rsidRPr="00357058" w:rsidRDefault="00357058" w:rsidP="00357058">
      <w:pPr>
        <w:pStyle w:val="a6"/>
        <w:shd w:val="clear" w:color="auto" w:fill="FFFFFF"/>
        <w:spacing w:before="0" w:beforeAutospacing="0" w:after="0" w:afterAutospacing="0" w:line="294" w:lineRule="atLeast"/>
        <w:jc w:val="center"/>
        <w:rPr>
          <w:rFonts w:ascii="Open Sans" w:hAnsi="Open Sans"/>
          <w:color w:val="000000"/>
          <w:sz w:val="28"/>
          <w:szCs w:val="28"/>
        </w:rPr>
      </w:pPr>
    </w:p>
    <w:p w:rsidR="00357058" w:rsidRPr="00357058" w:rsidRDefault="00357058" w:rsidP="00357058">
      <w:pPr>
        <w:pStyle w:val="a6"/>
        <w:shd w:val="clear" w:color="auto" w:fill="FFFFFF"/>
        <w:spacing w:before="0" w:beforeAutospacing="0" w:after="0" w:afterAutospacing="0" w:line="294" w:lineRule="atLeast"/>
        <w:rPr>
          <w:rFonts w:ascii="Open Sans" w:hAnsi="Open Sans"/>
          <w:color w:val="000000"/>
          <w:sz w:val="28"/>
          <w:szCs w:val="28"/>
        </w:rPr>
      </w:pPr>
    </w:p>
    <w:p w:rsidR="005B4F86" w:rsidRDefault="005B4F86" w:rsidP="005B4F86"/>
    <w:p w:rsidR="005B4F86" w:rsidRDefault="005B4F86" w:rsidP="005B4F86"/>
    <w:p w:rsidR="005B4F86" w:rsidRDefault="005B4F86" w:rsidP="005B4F86"/>
    <w:p w:rsidR="005B4F86" w:rsidRDefault="005B4F86" w:rsidP="005B4F86">
      <w:pPr>
        <w:spacing w:after="0" w:line="240" w:lineRule="auto"/>
        <w:rPr>
          <w:rFonts w:ascii="Times New Roman" w:hAnsi="Times New Roman"/>
          <w:b/>
          <w:color w:val="C00000"/>
          <w:sz w:val="28"/>
          <w:szCs w:val="28"/>
        </w:rPr>
      </w:pPr>
      <w:r>
        <w:rPr>
          <w:noProof/>
          <w:lang w:eastAsia="ru-RU"/>
        </w:rPr>
        <w:drawing>
          <wp:inline distT="0" distB="0" distL="0" distR="0" wp14:anchorId="0EE2673B" wp14:editId="1E9F06D8">
            <wp:extent cx="2641600" cy="1981200"/>
            <wp:effectExtent l="0" t="0" r="6350" b="0"/>
            <wp:docPr id="17" name="Рисунок 17" descr="Задание N 3, игра набирает обороты | Джей-д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дание N 3, игра набирает обороты | Джей-дж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5271" cy="1991453"/>
                    </a:xfrm>
                    <a:prstGeom prst="rect">
                      <a:avLst/>
                    </a:prstGeom>
                    <a:noFill/>
                    <a:ln>
                      <a:noFill/>
                    </a:ln>
                  </pic:spPr>
                </pic:pic>
              </a:graphicData>
            </a:graphic>
          </wp:inline>
        </w:drawing>
      </w:r>
      <w:r w:rsidRPr="00180B59">
        <w:rPr>
          <w:rFonts w:ascii="Times New Roman" w:hAnsi="Times New Roman"/>
          <w:b/>
          <w:color w:val="C00000"/>
          <w:sz w:val="28"/>
          <w:szCs w:val="28"/>
        </w:rPr>
        <w:t xml:space="preserve"> </w:t>
      </w:r>
    </w:p>
    <w:p w:rsidR="005B4F86" w:rsidRPr="005B4F86" w:rsidRDefault="005B4F86" w:rsidP="005B4F86">
      <w:pPr>
        <w:spacing w:after="0" w:line="240" w:lineRule="auto"/>
        <w:rPr>
          <w:rFonts w:ascii="Times New Roman" w:hAnsi="Times New Roman" w:cs="Times New Roman"/>
          <w:b/>
          <w:color w:val="C00000"/>
          <w:sz w:val="28"/>
          <w:szCs w:val="28"/>
        </w:rPr>
      </w:pPr>
      <w:r w:rsidRPr="00180B59">
        <w:rPr>
          <w:rFonts w:ascii="Times New Roman" w:hAnsi="Times New Roman"/>
          <w:b/>
          <w:color w:val="C00000"/>
          <w:sz w:val="28"/>
          <w:szCs w:val="28"/>
        </w:rPr>
        <w:t>Задание</w:t>
      </w:r>
      <w:r w:rsidRPr="00180B59">
        <w:rPr>
          <w:rFonts w:ascii="Times New Roman" w:hAnsi="Times New Roman"/>
          <w:color w:val="C00000"/>
          <w:sz w:val="28"/>
          <w:szCs w:val="28"/>
        </w:rPr>
        <w:t>:</w:t>
      </w:r>
      <w:r w:rsidRPr="003F472E">
        <w:rPr>
          <w:rFonts w:ascii="Times New Roman" w:hAnsi="Times New Roman"/>
          <w:sz w:val="28"/>
          <w:szCs w:val="28"/>
        </w:rPr>
        <w:t xml:space="preserve"> Изучить конспект</w:t>
      </w:r>
      <w:r>
        <w:rPr>
          <w:rFonts w:ascii="Times New Roman" w:hAnsi="Times New Roman"/>
          <w:sz w:val="28"/>
          <w:szCs w:val="28"/>
        </w:rPr>
        <w:t xml:space="preserve"> темы </w:t>
      </w:r>
      <w:r w:rsidRPr="005B4F86">
        <w:rPr>
          <w:rFonts w:ascii="Times New Roman" w:hAnsi="Times New Roman" w:cs="Times New Roman"/>
          <w:color w:val="C00000"/>
          <w:sz w:val="28"/>
          <w:szCs w:val="28"/>
        </w:rPr>
        <w:t>«</w:t>
      </w:r>
      <w:r w:rsidRPr="005B4F86">
        <w:rPr>
          <w:rFonts w:ascii="Times New Roman" w:hAnsi="Times New Roman" w:cs="Times New Roman"/>
          <w:b/>
          <w:color w:val="C00000"/>
          <w:sz w:val="32"/>
          <w:szCs w:val="32"/>
        </w:rPr>
        <w:t>Виды и функции денег в экономике</w:t>
      </w:r>
      <w:r w:rsidRPr="005B4F86">
        <w:rPr>
          <w:rFonts w:ascii="Times New Roman" w:hAnsi="Times New Roman" w:cs="Times New Roman"/>
          <w:color w:val="C00000"/>
          <w:sz w:val="28"/>
          <w:szCs w:val="28"/>
        </w:rPr>
        <w:t>»</w:t>
      </w:r>
    </w:p>
    <w:p w:rsidR="005B4F86" w:rsidRPr="00AB49B2" w:rsidRDefault="005B4F86" w:rsidP="005B4F86">
      <w:pPr>
        <w:pStyle w:val="a3"/>
        <w:ind w:left="-567" w:right="-284" w:firstLine="567"/>
        <w:rPr>
          <w:rFonts w:ascii="Times New Roman" w:hAnsi="Times New Roman"/>
          <w:b/>
          <w:color w:val="C00000"/>
          <w:sz w:val="28"/>
          <w:szCs w:val="28"/>
        </w:rPr>
      </w:pPr>
      <w:r>
        <w:rPr>
          <w:rFonts w:ascii="Times New Roman" w:hAnsi="Times New Roman"/>
          <w:sz w:val="28"/>
          <w:szCs w:val="28"/>
        </w:rPr>
        <w:lastRenderedPageBreak/>
        <w:t xml:space="preserve">Посмотреть видео </w:t>
      </w:r>
      <w:r w:rsidRPr="005B4F86">
        <w:rPr>
          <w:rFonts w:ascii="Times New Roman" w:hAnsi="Times New Roman"/>
          <w:b/>
          <w:color w:val="C00000"/>
          <w:sz w:val="28"/>
          <w:szCs w:val="28"/>
        </w:rPr>
        <w:t>«Деньги и их функции</w:t>
      </w:r>
      <w:proofErr w:type="gramStart"/>
      <w:r w:rsidRPr="005B4F86">
        <w:rPr>
          <w:rFonts w:ascii="Times New Roman" w:hAnsi="Times New Roman"/>
          <w:b/>
          <w:color w:val="C00000"/>
          <w:sz w:val="28"/>
          <w:szCs w:val="28"/>
        </w:rPr>
        <w:t>»</w:t>
      </w:r>
      <w:r w:rsidR="00AB49B2">
        <w:rPr>
          <w:rFonts w:ascii="Times New Roman" w:hAnsi="Times New Roman"/>
          <w:b/>
          <w:color w:val="C00000"/>
          <w:sz w:val="28"/>
          <w:szCs w:val="28"/>
        </w:rPr>
        <w:t xml:space="preserve">;  </w:t>
      </w:r>
      <w:r w:rsidR="00AB49B2" w:rsidRPr="00AB49B2">
        <w:rPr>
          <w:rFonts w:ascii="Times New Roman" w:hAnsi="Times New Roman"/>
          <w:b/>
          <w:color w:val="C00000"/>
          <w:sz w:val="28"/>
          <w:szCs w:val="28"/>
        </w:rPr>
        <w:t xml:space="preserve"> </w:t>
      </w:r>
      <w:proofErr w:type="gramEnd"/>
      <w:r w:rsidR="00AB49B2" w:rsidRPr="005B4F86">
        <w:rPr>
          <w:rFonts w:ascii="Times New Roman" w:hAnsi="Times New Roman"/>
          <w:b/>
          <w:color w:val="C00000"/>
          <w:sz w:val="28"/>
          <w:szCs w:val="28"/>
        </w:rPr>
        <w:t>«</w:t>
      </w:r>
      <w:r w:rsidR="00AB49B2" w:rsidRPr="00AB49B2">
        <w:rPr>
          <w:rFonts w:ascii="Times New Roman" w:hAnsi="Times New Roman"/>
          <w:b/>
          <w:color w:val="C00000"/>
          <w:sz w:val="28"/>
          <w:szCs w:val="28"/>
        </w:rPr>
        <w:t xml:space="preserve">Как и где печатают Рубли  Какие тайны хранит </w:t>
      </w:r>
      <w:proofErr w:type="spellStart"/>
      <w:r w:rsidR="00AB49B2" w:rsidRPr="00AB49B2">
        <w:rPr>
          <w:rFonts w:ascii="Times New Roman" w:hAnsi="Times New Roman"/>
          <w:b/>
          <w:color w:val="C00000"/>
          <w:sz w:val="28"/>
          <w:szCs w:val="28"/>
        </w:rPr>
        <w:t>гознак</w:t>
      </w:r>
      <w:proofErr w:type="spellEnd"/>
      <w:r w:rsidR="00AB49B2" w:rsidRPr="00AB49B2">
        <w:rPr>
          <w:rFonts w:ascii="Times New Roman" w:hAnsi="Times New Roman"/>
          <w:b/>
          <w:color w:val="C00000"/>
          <w:sz w:val="28"/>
          <w:szCs w:val="28"/>
        </w:rPr>
        <w:t>!</w:t>
      </w:r>
      <w:r w:rsidR="00AB49B2" w:rsidRPr="005B4F86">
        <w:rPr>
          <w:rFonts w:ascii="Times New Roman" w:hAnsi="Times New Roman"/>
          <w:b/>
          <w:color w:val="C00000"/>
          <w:sz w:val="28"/>
          <w:szCs w:val="28"/>
        </w:rPr>
        <w:t>»</w:t>
      </w:r>
      <w:r w:rsidR="00AB49B2">
        <w:rPr>
          <w:rFonts w:ascii="Times New Roman" w:hAnsi="Times New Roman"/>
          <w:b/>
          <w:color w:val="C00000"/>
          <w:sz w:val="28"/>
          <w:szCs w:val="28"/>
        </w:rPr>
        <w:t xml:space="preserve">; </w:t>
      </w:r>
      <w:r w:rsidR="00AB49B2" w:rsidRPr="00AB49B2">
        <w:rPr>
          <w:rFonts w:ascii="Times New Roman" w:hAnsi="Times New Roman"/>
          <w:b/>
          <w:color w:val="C00000"/>
          <w:sz w:val="28"/>
          <w:szCs w:val="28"/>
        </w:rPr>
        <w:t xml:space="preserve"> </w:t>
      </w:r>
      <w:r w:rsidR="00AB49B2" w:rsidRPr="005B4F86">
        <w:rPr>
          <w:rFonts w:ascii="Times New Roman" w:hAnsi="Times New Roman"/>
          <w:b/>
          <w:color w:val="C00000"/>
          <w:sz w:val="28"/>
          <w:szCs w:val="28"/>
        </w:rPr>
        <w:t>«</w:t>
      </w:r>
      <w:r w:rsidR="00AB49B2">
        <w:rPr>
          <w:rFonts w:ascii="Times New Roman" w:hAnsi="Times New Roman"/>
          <w:b/>
          <w:color w:val="C00000"/>
          <w:sz w:val="28"/>
          <w:szCs w:val="28"/>
        </w:rPr>
        <w:t>К</w:t>
      </w:r>
      <w:r w:rsidR="00AB49B2" w:rsidRPr="00AB49B2">
        <w:rPr>
          <w:rFonts w:ascii="Times New Roman" w:hAnsi="Times New Roman"/>
          <w:b/>
          <w:color w:val="C00000"/>
          <w:sz w:val="28"/>
          <w:szCs w:val="28"/>
        </w:rPr>
        <w:t>ак чеканят монеты</w:t>
      </w:r>
      <w:r w:rsidR="00AB49B2" w:rsidRPr="005B4F86">
        <w:rPr>
          <w:rFonts w:ascii="Times New Roman" w:hAnsi="Times New Roman"/>
          <w:b/>
          <w:color w:val="C00000"/>
          <w:sz w:val="28"/>
          <w:szCs w:val="28"/>
        </w:rPr>
        <w:t>».</w:t>
      </w:r>
    </w:p>
    <w:p w:rsidR="005B4F86" w:rsidRPr="003F472E" w:rsidRDefault="005B4F86" w:rsidP="005B4F86">
      <w:pPr>
        <w:pStyle w:val="a3"/>
        <w:ind w:left="-567" w:right="-284" w:firstLine="567"/>
        <w:rPr>
          <w:rFonts w:ascii="Times New Roman" w:hAnsi="Times New Roman"/>
          <w:sz w:val="28"/>
          <w:szCs w:val="28"/>
        </w:rPr>
      </w:pPr>
    </w:p>
    <w:p w:rsidR="005B4F86" w:rsidRDefault="005B4F86" w:rsidP="005B4F86">
      <w:pPr>
        <w:pStyle w:val="a3"/>
        <w:ind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Решить задачи.</w:t>
      </w:r>
    </w:p>
    <w:p w:rsidR="005B4F86" w:rsidRDefault="005B4F86" w:rsidP="005B4F86">
      <w:pPr>
        <w:pStyle w:val="a3"/>
        <w:ind w:firstLine="426"/>
        <w:rPr>
          <w:rStyle w:val="a5"/>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37" w:history="1">
        <w:r w:rsidRPr="0055619C">
          <w:rPr>
            <w:rStyle w:val="a5"/>
            <w:rFonts w:ascii="Times New Roman" w:eastAsia="Times New Roman" w:hAnsi="Times New Roman" w:cs="Times New Roman"/>
            <w:sz w:val="28"/>
            <w:szCs w:val="28"/>
            <w:lang w:eastAsia="ru-RU"/>
          </w:rPr>
          <w:t>viera.liemieshieva@mail.ru</w:t>
        </w:r>
      </w:hyperlink>
    </w:p>
    <w:p w:rsidR="005B4F86" w:rsidRDefault="005B4F86" w:rsidP="005B4F86">
      <w:pPr>
        <w:pStyle w:val="a3"/>
        <w:ind w:left="-567" w:right="-284" w:firstLine="567"/>
        <w:rPr>
          <w:rFonts w:ascii="Times New Roman" w:hAnsi="Times New Roman"/>
          <w:sz w:val="28"/>
          <w:szCs w:val="28"/>
        </w:rPr>
      </w:pPr>
    </w:p>
    <w:p w:rsidR="005B4F86" w:rsidRPr="008904AB" w:rsidRDefault="005B4F86" w:rsidP="005B4F86">
      <w:pPr>
        <w:shd w:val="clear" w:color="auto" w:fill="FFFFFF"/>
        <w:spacing w:before="120" w:after="120" w:line="240" w:lineRule="auto"/>
        <w:jc w:val="center"/>
        <w:rPr>
          <w:rFonts w:ascii="Arial" w:eastAsia="Times New Roman" w:hAnsi="Arial" w:cs="Arial"/>
          <w:color w:val="202122"/>
          <w:sz w:val="21"/>
          <w:szCs w:val="21"/>
          <w:lang w:eastAsia="ru-RU"/>
        </w:rPr>
      </w:pPr>
    </w:p>
    <w:p w:rsidR="005B4F86" w:rsidRDefault="005B4F86" w:rsidP="005B4F86"/>
    <w:sectPr w:rsidR="005B4F86" w:rsidSect="00502FCF">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86"/>
    <w:rsid w:val="00324909"/>
    <w:rsid w:val="00357058"/>
    <w:rsid w:val="00502FCF"/>
    <w:rsid w:val="005B4F86"/>
    <w:rsid w:val="00AB49B2"/>
    <w:rsid w:val="00CA1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66016"/>
  <w15:chartTrackingRefBased/>
  <w15:docId w15:val="{5012EE26-9E93-4853-8D28-9A92C6F7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B4F86"/>
    <w:pPr>
      <w:spacing w:after="0" w:line="240" w:lineRule="auto"/>
    </w:pPr>
  </w:style>
  <w:style w:type="character" w:styleId="a5">
    <w:name w:val="Hyperlink"/>
    <w:basedOn w:val="a0"/>
    <w:uiPriority w:val="99"/>
    <w:semiHidden/>
    <w:unhideWhenUsed/>
    <w:rsid w:val="005B4F86"/>
    <w:rPr>
      <w:color w:val="0000FF"/>
      <w:u w:val="single"/>
    </w:rPr>
  </w:style>
  <w:style w:type="character" w:customStyle="1" w:styleId="a4">
    <w:name w:val="Без интервала Знак"/>
    <w:link w:val="a3"/>
    <w:uiPriority w:val="1"/>
    <w:locked/>
    <w:rsid w:val="005B4F86"/>
  </w:style>
  <w:style w:type="paragraph" w:styleId="a6">
    <w:name w:val="Normal (Web)"/>
    <w:basedOn w:val="a"/>
    <w:uiPriority w:val="99"/>
    <w:unhideWhenUsed/>
    <w:rsid w:val="0035705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12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mailto:viera.liemieshieva@mail.ru"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gif"/><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23</Pages>
  <Words>2795</Words>
  <Characters>15938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cp:revision>
  <dcterms:created xsi:type="dcterms:W3CDTF">2021-10-17T18:03:00Z</dcterms:created>
  <dcterms:modified xsi:type="dcterms:W3CDTF">2021-10-17T18:56:00Z</dcterms:modified>
</cp:coreProperties>
</file>