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3730" w:rsidRDefault="003C7768" w:rsidP="00E93730">
      <w:pPr>
        <w:rPr>
          <w:rFonts w:ascii="Times New Roman" w:hAnsi="Times New Roman" w:cs="Times New Roman"/>
          <w:sz w:val="28"/>
          <w:szCs w:val="28"/>
        </w:rPr>
      </w:pPr>
      <w:r w:rsidRPr="00F307D5">
        <w:rPr>
          <w:rFonts w:ascii="Times New Roman" w:hAnsi="Times New Roman" w:cs="Times New Roman"/>
          <w:sz w:val="24"/>
          <w:szCs w:val="24"/>
        </w:rPr>
        <w:t xml:space="preserve">ЭК АЗ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F307D5">
        <w:rPr>
          <w:rFonts w:ascii="Times New Roman" w:hAnsi="Times New Roman" w:cs="Times New Roman"/>
          <w:sz w:val="24"/>
          <w:szCs w:val="24"/>
        </w:rPr>
        <w:t>г/о</w:t>
      </w:r>
      <w:r w:rsidRPr="005B5A84">
        <w:t xml:space="preserve"> </w:t>
      </w:r>
      <w:r>
        <w:t xml:space="preserve">  </w:t>
      </w:r>
      <w:r w:rsidR="00E93730">
        <w:t xml:space="preserve">   </w:t>
      </w:r>
      <w:r w:rsidRPr="00F944FF">
        <w:rPr>
          <w:rFonts w:ascii="Times New Roman" w:hAnsi="Times New Roman" w:cs="Times New Roman"/>
          <w:sz w:val="28"/>
          <w:szCs w:val="28"/>
        </w:rPr>
        <w:t xml:space="preserve">Тема </w:t>
      </w:r>
      <w:r w:rsidRPr="008904AB">
        <w:rPr>
          <w:rFonts w:ascii="Times New Roman" w:hAnsi="Times New Roman" w:cs="Times New Roman"/>
          <w:b/>
          <w:color w:val="C00000"/>
          <w:sz w:val="32"/>
          <w:szCs w:val="32"/>
        </w:rPr>
        <w:t>«</w:t>
      </w:r>
      <w:r w:rsidRPr="003C7768">
        <w:rPr>
          <w:rFonts w:ascii="Times New Roman" w:hAnsi="Times New Roman" w:cs="Times New Roman"/>
          <w:b/>
          <w:color w:val="C00000"/>
          <w:sz w:val="32"/>
          <w:szCs w:val="32"/>
        </w:rPr>
        <w:t>Зачем нужна биржа</w:t>
      </w:r>
      <w:r w:rsidRPr="008904AB">
        <w:rPr>
          <w:rFonts w:ascii="Times New Roman" w:hAnsi="Times New Roman" w:cs="Times New Roman"/>
          <w:b/>
          <w:color w:val="C00000"/>
          <w:sz w:val="32"/>
          <w:szCs w:val="32"/>
        </w:rPr>
        <w:t>»</w:t>
      </w:r>
      <w:r w:rsidRPr="00F944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7768" w:rsidRDefault="00E93730" w:rsidP="00E9373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62325" cy="2867025"/>
            <wp:effectExtent l="0" t="0" r="9525" b="9525"/>
            <wp:docPr id="7" name="Рисунок 7" descr="Что такое фондовая биржа и как она работает: механизм и функции, получение  досту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Что такое фондовая биржа и как она работает: механизм и функции, получение  доступ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768" w:rsidRPr="003C7768" w:rsidRDefault="00E93730" w:rsidP="003C77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</w:pPr>
      <w:r w:rsidRPr="00E93730">
        <w:rPr>
          <w:rFonts w:ascii="Times New Roman" w:eastAsia="Times New Roman" w:hAnsi="Times New Roman" w:cs="Times New Roman"/>
          <w:b/>
          <w:bCs/>
          <w:i/>
          <w:iCs/>
          <w:color w:val="C00000"/>
          <w:sz w:val="32"/>
          <w:szCs w:val="32"/>
          <w:lang w:eastAsia="ru-RU"/>
        </w:rPr>
        <w:t>Информация</w:t>
      </w:r>
    </w:p>
    <w:p w:rsidR="003C7768" w:rsidRPr="003C7768" w:rsidRDefault="003C7768" w:rsidP="003C77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77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Историки </w:t>
      </w:r>
      <w:proofErr w:type="gramStart"/>
      <w:r w:rsidRPr="003C77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утверждают ,</w:t>
      </w:r>
      <w:proofErr w:type="gramEnd"/>
      <w:r w:rsidRPr="003C77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корни биржевой торговли уходят в Древний Рим V</w:t>
      </w:r>
      <w:r w:rsidR="00E937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C77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E937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</w:t>
      </w:r>
      <w:r w:rsidRPr="003C77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</w:t>
      </w:r>
      <w:proofErr w:type="spellStart"/>
      <w:r w:rsidRPr="003C77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н.э</w:t>
      </w:r>
      <w:proofErr w:type="spellEnd"/>
      <w:r w:rsidRPr="003C77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 </w:t>
      </w:r>
      <w:r w:rsidR="00E937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C77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Афинах на площади Агора совершались сделки больших партий товаров и собирались биржевые торговцы. Хотя в то время слово биржа не использовалось. В XII</w:t>
      </w:r>
      <w:r w:rsidR="00E937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3C77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E937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еке</w:t>
      </w:r>
      <w:r w:rsidRPr="003C77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в</w:t>
      </w:r>
      <w:proofErr w:type="gramEnd"/>
      <w:r w:rsidRPr="003C77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Италии, Нидерландах, Бельгии на торговых площадях происходят торги крупных партий товара.</w:t>
      </w:r>
    </w:p>
    <w:p w:rsidR="00E93730" w:rsidRDefault="003C7768" w:rsidP="003C77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77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Само слово «биржа» происходит от названия торговой площади в бельгийском городе Антверпене, где в 1531 году на смену традиционным ярмаркам пришли торги, </w:t>
      </w:r>
      <w:r w:rsidRPr="00E9373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организованные по иным правилам</w:t>
      </w:r>
      <w:r w:rsidRPr="003C77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Торговцы не являются на торги с многочисленными баулами товаров, а работают, демонстрируя образцы, заключая сделки о продажах крупных партий товаров. Благодаря простоте и удобству этих правил биржи быстро завоевали торговый мир.</w:t>
      </w:r>
    </w:p>
    <w:p w:rsidR="003C7768" w:rsidRPr="003C7768" w:rsidRDefault="00E93730" w:rsidP="003C77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3C7768" w:rsidRPr="003C77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сегодня крупнейшие биржи - Лондонская (возникла в 1556 году), Нью-Йоркская (легендарная Уолл-стрит), Токийская (мировой ли дер по обороту). Трехвековая история и у российских бирж, выросших из купеческих собраний.</w:t>
      </w:r>
    </w:p>
    <w:p w:rsidR="003C7768" w:rsidRPr="003C7768" w:rsidRDefault="00E93730" w:rsidP="003C77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3C7768" w:rsidRPr="00E9373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Но все же первая настоящая </w:t>
      </w:r>
      <w:proofErr w:type="gramStart"/>
      <w:r w:rsidR="003C7768" w:rsidRPr="00E9373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фондовая  биржа</w:t>
      </w:r>
      <w:proofErr w:type="gramEnd"/>
      <w:r w:rsidR="003C7768" w:rsidRPr="00E9373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(то есть торгующая денежными средствами – фондами) возникла в Амстердаме в начале XVII в.</w:t>
      </w:r>
      <w:r w:rsidR="003C7768" w:rsidRPr="003C77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Причина первенства Амстердама проста – этот город был одним из крупнейших портов в Европе, куда приходили суда из всего мира, в том числе из колоний. Суда принадлежали акционерным компаниям. До прихода судна в порт акционер </w:t>
      </w:r>
      <w:proofErr w:type="gramStart"/>
      <w:r w:rsidR="003C7768" w:rsidRPr="003C77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  обречен</w:t>
      </w:r>
      <w:proofErr w:type="gramEnd"/>
      <w:r w:rsidR="003C7768" w:rsidRPr="003C77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мучится неизвестностью – принесет ли рейс доход или он вообще разорится, если корабль затонет или будет захвачен пиратами. Биржа же позволяла акционеру продать свою долю в корабле и его грузе тем, кто был склонен к оптимизму.</w:t>
      </w:r>
    </w:p>
    <w:p w:rsidR="003C7768" w:rsidRPr="003C7768" w:rsidRDefault="00E93730" w:rsidP="003C77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3C7768" w:rsidRPr="003C77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Естественно, что оптимисты с Амстердамской биржи тоже были людьми осторожн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ыми</w:t>
      </w:r>
      <w:r w:rsidR="003C7768" w:rsidRPr="003C77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gramStart"/>
      <w:r w:rsidR="003C7768" w:rsidRPr="003C77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соглашались  купить</w:t>
      </w:r>
      <w:proofErr w:type="gramEnd"/>
      <w:r w:rsidR="003C7768" w:rsidRPr="003C77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долю в незавершенном рейсе лишь за </w:t>
      </w:r>
      <w:r w:rsidR="003C7768" w:rsidRPr="003C77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часть той выручки, которую они могли бы получить при успешном завершении рейса. Так возник прообраз нынешней акции курс доли в стоимости корабля и груза. Этот курс колебался в зависимости от слухов и ситуации в море.</w:t>
      </w:r>
    </w:p>
    <w:p w:rsidR="003C7768" w:rsidRPr="003C7768" w:rsidRDefault="00E93730" w:rsidP="003C77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3C7768" w:rsidRPr="003C77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Первую - Санкт-Петербургскую - основал по примеру Амстердамской сам Петр 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="003C7768" w:rsidRPr="003C77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1703 -1724 г.</w:t>
      </w:r>
    </w:p>
    <w:p w:rsidR="003C7768" w:rsidRDefault="003C7768" w:rsidP="003C77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77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В 1990-1991 годах возникновение многочисленных бирж стало своеобразным символом перехода нашей страны к рыночной экономике.</w:t>
      </w:r>
    </w:p>
    <w:p w:rsidR="00DC5EE2" w:rsidRPr="00DC5EE2" w:rsidRDefault="00DC5EE2" w:rsidP="00DC5EE2">
      <w:pPr>
        <w:pStyle w:val="a3"/>
        <w:ind w:left="-567" w:right="-143" w:firstLine="567"/>
        <w:rPr>
          <w:rFonts w:ascii="Times New Roman" w:hAnsi="Times New Roman" w:cs="Times New Roman"/>
          <w:b/>
          <w:sz w:val="28"/>
          <w:szCs w:val="28"/>
        </w:rPr>
      </w:pPr>
      <w:r w:rsidRPr="00DC5EE2">
        <w:rPr>
          <w:rFonts w:ascii="Times New Roman" w:hAnsi="Times New Roman" w:cs="Times New Roman"/>
          <w:b/>
          <w:sz w:val="28"/>
          <w:szCs w:val="28"/>
        </w:rPr>
        <w:t>Появление бирж в России</w:t>
      </w:r>
    </w:p>
    <w:p w:rsidR="00DC5EE2" w:rsidRPr="0025524F" w:rsidRDefault="00DC5EE2" w:rsidP="00DC5EE2">
      <w:pPr>
        <w:pStyle w:val="a3"/>
        <w:ind w:left="-567" w:right="-143" w:firstLine="567"/>
        <w:rPr>
          <w:rFonts w:ascii="Times New Roman" w:hAnsi="Times New Roman" w:cs="Times New Roman"/>
          <w:sz w:val="28"/>
          <w:szCs w:val="28"/>
        </w:rPr>
      </w:pPr>
      <w:r w:rsidRPr="0025524F">
        <w:rPr>
          <w:rFonts w:ascii="Times New Roman" w:hAnsi="Times New Roman" w:cs="Times New Roman"/>
          <w:sz w:val="28"/>
          <w:szCs w:val="28"/>
        </w:rPr>
        <w:t>1703 г. - Первая российская биржа. инициатор – царь-реформатор Петр 1</w:t>
      </w:r>
    </w:p>
    <w:p w:rsidR="00DC5EE2" w:rsidRPr="0025524F" w:rsidRDefault="00DC5EE2" w:rsidP="00DC5EE2">
      <w:pPr>
        <w:pStyle w:val="a3"/>
        <w:ind w:left="-567" w:right="-143" w:firstLine="567"/>
        <w:rPr>
          <w:rFonts w:ascii="Times New Roman" w:hAnsi="Times New Roman" w:cs="Times New Roman"/>
          <w:sz w:val="28"/>
          <w:szCs w:val="28"/>
        </w:rPr>
      </w:pPr>
      <w:r w:rsidRPr="0025524F">
        <w:rPr>
          <w:rFonts w:ascii="Times New Roman" w:hAnsi="Times New Roman" w:cs="Times New Roman"/>
          <w:sz w:val="28"/>
          <w:szCs w:val="28"/>
        </w:rPr>
        <w:t>1724 г. Санкт-Петербургская биржа</w:t>
      </w:r>
    </w:p>
    <w:p w:rsidR="00DC5EE2" w:rsidRPr="0025524F" w:rsidRDefault="00DC5EE2" w:rsidP="00DC5EE2">
      <w:pPr>
        <w:pStyle w:val="a3"/>
        <w:ind w:left="-567" w:right="-143" w:firstLine="567"/>
        <w:rPr>
          <w:rFonts w:ascii="Times New Roman" w:hAnsi="Times New Roman" w:cs="Times New Roman"/>
          <w:sz w:val="28"/>
          <w:szCs w:val="28"/>
        </w:rPr>
      </w:pPr>
      <w:r w:rsidRPr="0025524F">
        <w:rPr>
          <w:rFonts w:ascii="Times New Roman" w:hAnsi="Times New Roman" w:cs="Times New Roman"/>
          <w:sz w:val="28"/>
          <w:szCs w:val="28"/>
        </w:rPr>
        <w:t>1839 г.- Московская биржа</w:t>
      </w:r>
    </w:p>
    <w:p w:rsidR="00DC5EE2" w:rsidRPr="0025524F" w:rsidRDefault="00DC5EE2" w:rsidP="00DC5EE2">
      <w:pPr>
        <w:pStyle w:val="a3"/>
        <w:ind w:left="-567" w:right="-143" w:firstLine="567"/>
        <w:rPr>
          <w:rFonts w:ascii="Times New Roman" w:hAnsi="Times New Roman" w:cs="Times New Roman"/>
          <w:sz w:val="28"/>
          <w:szCs w:val="28"/>
        </w:rPr>
      </w:pPr>
      <w:r w:rsidRPr="0025524F">
        <w:rPr>
          <w:rFonts w:ascii="Times New Roman" w:hAnsi="Times New Roman" w:cs="Times New Roman"/>
          <w:sz w:val="28"/>
          <w:szCs w:val="28"/>
        </w:rPr>
        <w:t>1917 г. в России работало 115 торговых и универсальных бирж</w:t>
      </w:r>
    </w:p>
    <w:p w:rsidR="00DC5EE2" w:rsidRPr="0025524F" w:rsidRDefault="00DC5EE2" w:rsidP="00DC5EE2">
      <w:pPr>
        <w:pStyle w:val="a3"/>
        <w:ind w:left="-567" w:right="-143" w:firstLine="567"/>
        <w:rPr>
          <w:rFonts w:ascii="Times New Roman" w:hAnsi="Times New Roman" w:cs="Times New Roman"/>
          <w:sz w:val="28"/>
          <w:szCs w:val="28"/>
        </w:rPr>
      </w:pPr>
      <w:r w:rsidRPr="0025524F">
        <w:rPr>
          <w:rFonts w:ascii="Times New Roman" w:hAnsi="Times New Roman" w:cs="Times New Roman"/>
          <w:sz w:val="28"/>
          <w:szCs w:val="28"/>
        </w:rPr>
        <w:t>1930 г. советская власть закрыла все биржи</w:t>
      </w:r>
    </w:p>
    <w:p w:rsidR="00DC5EE2" w:rsidRPr="0025524F" w:rsidRDefault="00DC5EE2" w:rsidP="00DC5EE2">
      <w:pPr>
        <w:pStyle w:val="a3"/>
        <w:ind w:left="-567" w:right="-143" w:firstLine="567"/>
        <w:rPr>
          <w:rFonts w:ascii="Times New Roman" w:hAnsi="Times New Roman" w:cs="Times New Roman"/>
          <w:sz w:val="28"/>
          <w:szCs w:val="28"/>
        </w:rPr>
      </w:pPr>
      <w:r w:rsidRPr="0025524F">
        <w:rPr>
          <w:rFonts w:ascii="Times New Roman" w:hAnsi="Times New Roman" w:cs="Times New Roman"/>
          <w:sz w:val="28"/>
          <w:szCs w:val="28"/>
        </w:rPr>
        <w:t>Первая «новая» биржа – Московская товарная (МТБ) – зарегистрирована в 1990 году.</w:t>
      </w:r>
    </w:p>
    <w:p w:rsidR="00DC5EE2" w:rsidRPr="003C7768" w:rsidRDefault="00DC5EE2" w:rsidP="003C77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7768" w:rsidRDefault="003C7768" w:rsidP="003C77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373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       Суть биржевой торговли предельно проста</w:t>
      </w:r>
      <w:r w:rsidRPr="003C77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Если на обычном рынке должны быть продавец с товаром и покупатель с деньгами, то на бирже их заменяют торговые посредники — брокеры. Они заключают от имени своих клиентов сделки, не предлагая «вживую» ни товара, ни денег. Такие упрощенные правила позволяют заключать и ликвидировать в течение нескольких часов тысячи сделок на миллионные суммы.</w:t>
      </w:r>
    </w:p>
    <w:p w:rsidR="00E93730" w:rsidRPr="003C7768" w:rsidRDefault="00E93730" w:rsidP="003C77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813BF" w:rsidRDefault="002813BF" w:rsidP="0025524F">
      <w:pPr>
        <w:pStyle w:val="a3"/>
        <w:ind w:left="-567" w:right="-143" w:firstLine="567"/>
        <w:rPr>
          <w:rFonts w:ascii="Times New Roman" w:hAnsi="Times New Roman" w:cs="Times New Roman"/>
          <w:b/>
          <w:color w:val="C00000"/>
          <w:sz w:val="28"/>
          <w:szCs w:val="28"/>
          <w:highlight w:val="yellow"/>
        </w:rPr>
      </w:pPr>
    </w:p>
    <w:p w:rsidR="002813BF" w:rsidRDefault="00E93730" w:rsidP="0025524F">
      <w:pPr>
        <w:pStyle w:val="a3"/>
        <w:ind w:left="-567" w:right="-143" w:firstLine="567"/>
        <w:rPr>
          <w:rFonts w:ascii="Times New Roman" w:hAnsi="Times New Roman" w:cs="Times New Roman"/>
          <w:b/>
          <w:color w:val="C00000"/>
          <w:sz w:val="28"/>
          <w:szCs w:val="28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5940425" cy="3757841"/>
            <wp:effectExtent l="0" t="0" r="3175" b="0"/>
            <wp:docPr id="6" name="Рисунок 6" descr="Что такое биржа, задачи бирж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Что такое биржа, задачи бирж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7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3BF" w:rsidRDefault="002813BF" w:rsidP="0025524F">
      <w:pPr>
        <w:pStyle w:val="a3"/>
        <w:ind w:left="-567" w:right="-143" w:firstLine="567"/>
        <w:rPr>
          <w:rFonts w:ascii="Times New Roman" w:hAnsi="Times New Roman" w:cs="Times New Roman"/>
          <w:b/>
          <w:color w:val="C00000"/>
          <w:sz w:val="28"/>
          <w:szCs w:val="28"/>
          <w:highlight w:val="yellow"/>
        </w:rPr>
      </w:pPr>
    </w:p>
    <w:p w:rsidR="002813BF" w:rsidRDefault="002813BF" w:rsidP="0025524F">
      <w:pPr>
        <w:pStyle w:val="a3"/>
        <w:ind w:left="-567" w:right="-143" w:firstLine="567"/>
        <w:rPr>
          <w:rFonts w:ascii="Times New Roman" w:hAnsi="Times New Roman" w:cs="Times New Roman"/>
          <w:b/>
          <w:color w:val="C00000"/>
          <w:sz w:val="28"/>
          <w:szCs w:val="28"/>
          <w:highlight w:val="yellow"/>
        </w:rPr>
      </w:pPr>
    </w:p>
    <w:p w:rsidR="002813BF" w:rsidRDefault="002813BF" w:rsidP="009C34A5">
      <w:pPr>
        <w:pStyle w:val="a3"/>
        <w:ind w:left="-567" w:right="-143" w:firstLine="567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2813BF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ЧТО ТАКОЕ БИРЖА?</w:t>
      </w:r>
    </w:p>
    <w:p w:rsidR="009C34A5" w:rsidRPr="002813BF" w:rsidRDefault="009C34A5" w:rsidP="009C34A5">
      <w:pPr>
        <w:pStyle w:val="a3"/>
        <w:ind w:left="-567" w:right="-143" w:firstLine="567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DA5195" w:rsidRDefault="002813BF" w:rsidP="009C34A5">
      <w:pPr>
        <w:pStyle w:val="a3"/>
        <w:ind w:left="-567" w:right="-143" w:firstLine="425"/>
        <w:rPr>
          <w:rFonts w:ascii="Times New Roman" w:hAnsi="Times New Roman" w:cs="Times New Roman"/>
          <w:sz w:val="28"/>
          <w:szCs w:val="28"/>
        </w:rPr>
      </w:pPr>
      <w:r w:rsidRPr="009C34A5">
        <w:rPr>
          <w:rFonts w:ascii="Times New Roman" w:hAnsi="Times New Roman" w:cs="Times New Roman"/>
          <w:sz w:val="28"/>
          <w:szCs w:val="28"/>
          <w:u w:val="single"/>
        </w:rPr>
        <w:t>Биржа – место для торговли, где встречаются продавец и покупатель</w:t>
      </w:r>
      <w:r w:rsidR="00DA5195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9C34A5">
        <w:rPr>
          <w:rFonts w:ascii="Times New Roman" w:hAnsi="Times New Roman" w:cs="Times New Roman"/>
          <w:sz w:val="28"/>
          <w:szCs w:val="28"/>
        </w:rPr>
        <w:t xml:space="preserve"> </w:t>
      </w:r>
      <w:r w:rsidR="00DA5195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DA5195" w:rsidRPr="00DA5195">
        <w:rPr>
          <w:rFonts w:ascii="Times New Roman" w:hAnsi="Times New Roman" w:cs="Times New Roman"/>
          <w:b/>
          <w:sz w:val="28"/>
          <w:szCs w:val="28"/>
        </w:rPr>
        <w:t>Биржа – это площадка, где покупатели и продавцы могут заключать сделки между собой.</w:t>
      </w:r>
      <w:r w:rsidR="009C34A5" w:rsidRPr="009C34A5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DA5195" w:rsidRPr="00DA5195" w:rsidRDefault="00DA5195" w:rsidP="009C34A5">
      <w:pPr>
        <w:pStyle w:val="a3"/>
        <w:ind w:left="-567" w:right="-143" w:firstLine="425"/>
        <w:rPr>
          <w:rFonts w:ascii="Times New Roman" w:hAnsi="Times New Roman" w:cs="Times New Roman"/>
          <w:sz w:val="28"/>
          <w:szCs w:val="28"/>
        </w:rPr>
      </w:pPr>
      <w:r w:rsidRPr="00DA519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Фактически </w:t>
      </w:r>
      <w:r w:rsidRPr="00DA5195">
        <w:rPr>
          <w:rFonts w:ascii="Times New Roman" w:eastAsia="Times New Roman" w:hAnsi="Times New Roman" w:cs="Times New Roman"/>
          <w:i/>
          <w:iCs/>
          <w:color w:val="000000"/>
          <w:kern w:val="36"/>
          <w:sz w:val="28"/>
          <w:szCs w:val="28"/>
          <w:lang w:eastAsia="ru-RU"/>
        </w:rPr>
        <w:t>на бирже очень часто отсутствуют прямые продавцы и покупатели</w:t>
      </w:r>
      <w:r w:rsidRPr="00DA519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, </w:t>
      </w:r>
      <w:r w:rsidRPr="00DA519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highlight w:val="yellow"/>
          <w:lang w:eastAsia="ru-RU"/>
        </w:rPr>
        <w:t>а их функции выполняют представители первых и вторых так называемые посредники.</w:t>
      </w:r>
      <w:r w:rsidRPr="00DA519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br/>
        <w:t>Отсутствие товара на бирже, является одним из главных преимуществ, которое позволяет осуществлять покупку и продажу товара без фактической поставки его в момент сделки. Тем не менее, биржа, являясь местом, где совершаются сделки. </w:t>
      </w:r>
      <w:r w:rsidRPr="00DA519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br/>
      </w:r>
      <w:r w:rsidR="009C34A5" w:rsidRPr="00DA5195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2813BF" w:rsidRPr="009C34A5" w:rsidRDefault="009C34A5" w:rsidP="009C34A5">
      <w:pPr>
        <w:pStyle w:val="a3"/>
        <w:ind w:left="-567" w:right="-143" w:firstLine="425"/>
        <w:rPr>
          <w:rFonts w:ascii="Times New Roman" w:hAnsi="Times New Roman" w:cs="Times New Roman"/>
          <w:sz w:val="28"/>
          <w:szCs w:val="28"/>
        </w:rPr>
      </w:pPr>
      <w:r w:rsidRPr="009C34A5">
        <w:rPr>
          <w:rFonts w:ascii="Times New Roman" w:hAnsi="Times New Roman" w:cs="Times New Roman"/>
          <w:sz w:val="28"/>
          <w:szCs w:val="28"/>
        </w:rPr>
        <w:t xml:space="preserve">  </w:t>
      </w:r>
      <w:r w:rsidR="002813BF" w:rsidRPr="009C34A5">
        <w:rPr>
          <w:rFonts w:ascii="Times New Roman" w:hAnsi="Times New Roman" w:cs="Times New Roman"/>
          <w:color w:val="C00000"/>
          <w:sz w:val="28"/>
          <w:szCs w:val="28"/>
          <w:highlight w:val="yellow"/>
        </w:rPr>
        <w:t>На</w:t>
      </w:r>
      <w:r w:rsidRPr="009C34A5">
        <w:rPr>
          <w:rFonts w:ascii="Times New Roman" w:hAnsi="Times New Roman" w:cs="Times New Roman"/>
          <w:color w:val="C00000"/>
          <w:sz w:val="28"/>
          <w:szCs w:val="28"/>
          <w:highlight w:val="yellow"/>
        </w:rPr>
        <w:t xml:space="preserve"> </w:t>
      </w:r>
      <w:r w:rsidR="002813BF" w:rsidRPr="009C34A5">
        <w:rPr>
          <w:rFonts w:ascii="Times New Roman" w:hAnsi="Times New Roman" w:cs="Times New Roman"/>
          <w:color w:val="C00000"/>
          <w:sz w:val="28"/>
          <w:szCs w:val="28"/>
          <w:highlight w:val="yellow"/>
        </w:rPr>
        <w:t>бирже торгуют различными товарами</w:t>
      </w:r>
      <w:r w:rsidRPr="009C34A5">
        <w:rPr>
          <w:rFonts w:ascii="Times New Roman" w:hAnsi="Times New Roman" w:cs="Times New Roman"/>
          <w:color w:val="C00000"/>
          <w:sz w:val="28"/>
          <w:szCs w:val="28"/>
          <w:highlight w:val="yellow"/>
        </w:rPr>
        <w:t xml:space="preserve"> </w:t>
      </w:r>
      <w:r w:rsidR="002813BF" w:rsidRPr="009C34A5">
        <w:rPr>
          <w:rFonts w:ascii="Times New Roman" w:hAnsi="Times New Roman" w:cs="Times New Roman"/>
          <w:color w:val="C00000"/>
          <w:sz w:val="28"/>
          <w:szCs w:val="28"/>
          <w:highlight w:val="yellow"/>
        </w:rPr>
        <w:t>(зерном,</w:t>
      </w:r>
      <w:r w:rsidRPr="009C34A5">
        <w:rPr>
          <w:rFonts w:ascii="Times New Roman" w:hAnsi="Times New Roman" w:cs="Times New Roman"/>
          <w:color w:val="C00000"/>
          <w:sz w:val="28"/>
          <w:szCs w:val="28"/>
          <w:highlight w:val="yellow"/>
        </w:rPr>
        <w:t xml:space="preserve"> </w:t>
      </w:r>
      <w:r w:rsidR="002813BF" w:rsidRPr="009C34A5">
        <w:rPr>
          <w:rFonts w:ascii="Times New Roman" w:hAnsi="Times New Roman" w:cs="Times New Roman"/>
          <w:color w:val="C00000"/>
          <w:sz w:val="28"/>
          <w:szCs w:val="28"/>
          <w:highlight w:val="yellow"/>
        </w:rPr>
        <w:t>нефтью),</w:t>
      </w:r>
      <w:r w:rsidRPr="009C34A5">
        <w:rPr>
          <w:rFonts w:ascii="Times New Roman" w:hAnsi="Times New Roman" w:cs="Times New Roman"/>
          <w:color w:val="C00000"/>
          <w:sz w:val="28"/>
          <w:szCs w:val="28"/>
          <w:highlight w:val="yellow"/>
        </w:rPr>
        <w:t xml:space="preserve"> </w:t>
      </w:r>
      <w:r w:rsidR="002813BF" w:rsidRPr="009C34A5">
        <w:rPr>
          <w:rFonts w:ascii="Times New Roman" w:hAnsi="Times New Roman" w:cs="Times New Roman"/>
          <w:color w:val="C00000"/>
          <w:sz w:val="28"/>
          <w:szCs w:val="28"/>
          <w:highlight w:val="yellow"/>
        </w:rPr>
        <w:t>валютой,</w:t>
      </w:r>
      <w:r w:rsidRPr="009C34A5">
        <w:rPr>
          <w:rFonts w:ascii="Times New Roman" w:hAnsi="Times New Roman" w:cs="Times New Roman"/>
          <w:color w:val="C00000"/>
          <w:sz w:val="28"/>
          <w:szCs w:val="28"/>
          <w:highlight w:val="yellow"/>
        </w:rPr>
        <w:t xml:space="preserve"> </w:t>
      </w:r>
      <w:r w:rsidR="002813BF" w:rsidRPr="009C34A5">
        <w:rPr>
          <w:rFonts w:ascii="Times New Roman" w:hAnsi="Times New Roman" w:cs="Times New Roman"/>
          <w:color w:val="C00000"/>
          <w:sz w:val="28"/>
          <w:szCs w:val="28"/>
          <w:highlight w:val="yellow"/>
        </w:rPr>
        <w:t>ценными</w:t>
      </w:r>
      <w:r w:rsidRPr="009C34A5">
        <w:rPr>
          <w:rFonts w:ascii="Times New Roman" w:hAnsi="Times New Roman" w:cs="Times New Roman"/>
          <w:color w:val="C00000"/>
          <w:sz w:val="28"/>
          <w:szCs w:val="28"/>
          <w:highlight w:val="yellow"/>
        </w:rPr>
        <w:t xml:space="preserve"> </w:t>
      </w:r>
      <w:r w:rsidR="002813BF" w:rsidRPr="009C34A5">
        <w:rPr>
          <w:rFonts w:ascii="Times New Roman" w:hAnsi="Times New Roman" w:cs="Times New Roman"/>
          <w:color w:val="C00000"/>
          <w:sz w:val="28"/>
          <w:szCs w:val="28"/>
          <w:highlight w:val="yellow"/>
        </w:rPr>
        <w:t>бумагами</w:t>
      </w:r>
      <w:r w:rsidRPr="009C34A5">
        <w:rPr>
          <w:rFonts w:ascii="Times New Roman" w:hAnsi="Times New Roman" w:cs="Times New Roman"/>
          <w:color w:val="C00000"/>
          <w:sz w:val="28"/>
          <w:szCs w:val="28"/>
          <w:highlight w:val="yellow"/>
        </w:rPr>
        <w:t xml:space="preserve"> </w:t>
      </w:r>
      <w:r w:rsidR="002813BF" w:rsidRPr="009C34A5">
        <w:rPr>
          <w:rFonts w:ascii="Times New Roman" w:hAnsi="Times New Roman" w:cs="Times New Roman"/>
          <w:color w:val="C00000"/>
          <w:sz w:val="28"/>
          <w:szCs w:val="28"/>
          <w:highlight w:val="yellow"/>
        </w:rPr>
        <w:t>(акциями,</w:t>
      </w:r>
      <w:r w:rsidRPr="009C34A5">
        <w:rPr>
          <w:rFonts w:ascii="Times New Roman" w:hAnsi="Times New Roman" w:cs="Times New Roman"/>
          <w:color w:val="C00000"/>
          <w:sz w:val="28"/>
          <w:szCs w:val="28"/>
          <w:highlight w:val="yellow"/>
        </w:rPr>
        <w:t xml:space="preserve"> </w:t>
      </w:r>
      <w:r w:rsidR="002813BF" w:rsidRPr="009C34A5">
        <w:rPr>
          <w:rFonts w:ascii="Times New Roman" w:hAnsi="Times New Roman" w:cs="Times New Roman"/>
          <w:color w:val="C00000"/>
          <w:sz w:val="28"/>
          <w:szCs w:val="28"/>
          <w:highlight w:val="yellow"/>
        </w:rPr>
        <w:t>облигациями),</w:t>
      </w:r>
      <w:r w:rsidRPr="009C34A5">
        <w:rPr>
          <w:rFonts w:ascii="Times New Roman" w:hAnsi="Times New Roman" w:cs="Times New Roman"/>
          <w:color w:val="C00000"/>
          <w:sz w:val="28"/>
          <w:szCs w:val="28"/>
          <w:highlight w:val="yellow"/>
        </w:rPr>
        <w:t xml:space="preserve"> </w:t>
      </w:r>
      <w:r w:rsidR="002813BF" w:rsidRPr="009C34A5">
        <w:rPr>
          <w:rFonts w:ascii="Times New Roman" w:hAnsi="Times New Roman" w:cs="Times New Roman"/>
          <w:color w:val="C00000"/>
          <w:sz w:val="28"/>
          <w:szCs w:val="28"/>
          <w:highlight w:val="yellow"/>
        </w:rPr>
        <w:t>фьючерсами,</w:t>
      </w:r>
      <w:r w:rsidRPr="009C34A5">
        <w:rPr>
          <w:rFonts w:ascii="Times New Roman" w:hAnsi="Times New Roman" w:cs="Times New Roman"/>
          <w:color w:val="C00000"/>
          <w:sz w:val="28"/>
          <w:szCs w:val="28"/>
          <w:highlight w:val="yellow"/>
        </w:rPr>
        <w:t xml:space="preserve"> </w:t>
      </w:r>
      <w:r w:rsidR="002813BF" w:rsidRPr="009C34A5">
        <w:rPr>
          <w:rFonts w:ascii="Times New Roman" w:hAnsi="Times New Roman" w:cs="Times New Roman"/>
          <w:color w:val="C00000"/>
          <w:sz w:val="28"/>
          <w:szCs w:val="28"/>
          <w:highlight w:val="yellow"/>
        </w:rPr>
        <w:t>опционами</w:t>
      </w:r>
      <w:r w:rsidR="002813BF" w:rsidRPr="009C34A5">
        <w:rPr>
          <w:rFonts w:ascii="Times New Roman" w:hAnsi="Times New Roman" w:cs="Times New Roman"/>
          <w:sz w:val="28"/>
          <w:szCs w:val="28"/>
          <w:highlight w:val="yellow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13BF" w:rsidRPr="009C34A5">
        <w:rPr>
          <w:rFonts w:ascii="Times New Roman" w:hAnsi="Times New Roman" w:cs="Times New Roman"/>
          <w:sz w:val="28"/>
          <w:szCs w:val="28"/>
        </w:rPr>
        <w:t>Торговля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13BF" w:rsidRPr="009C34A5">
        <w:rPr>
          <w:rFonts w:ascii="Times New Roman" w:hAnsi="Times New Roman" w:cs="Times New Roman"/>
          <w:sz w:val="28"/>
          <w:szCs w:val="28"/>
        </w:rPr>
        <w:t>ведётся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13BF" w:rsidRPr="009C34A5">
        <w:rPr>
          <w:rFonts w:ascii="Times New Roman" w:hAnsi="Times New Roman" w:cs="Times New Roman"/>
          <w:sz w:val="28"/>
          <w:szCs w:val="28"/>
        </w:rPr>
        <w:t>стандартными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13BF" w:rsidRPr="009C34A5">
        <w:rPr>
          <w:rFonts w:ascii="Times New Roman" w:hAnsi="Times New Roman" w:cs="Times New Roman"/>
          <w:sz w:val="28"/>
          <w:szCs w:val="28"/>
        </w:rPr>
        <w:t>контрактами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13BF" w:rsidRPr="009C34A5">
        <w:rPr>
          <w:rFonts w:ascii="Times New Roman" w:hAnsi="Times New Roman" w:cs="Times New Roman"/>
          <w:sz w:val="28"/>
          <w:szCs w:val="28"/>
        </w:rPr>
        <w:t>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13BF" w:rsidRPr="009C34A5">
        <w:rPr>
          <w:rFonts w:ascii="Times New Roman" w:hAnsi="Times New Roman" w:cs="Times New Roman"/>
          <w:sz w:val="28"/>
          <w:szCs w:val="28"/>
        </w:rPr>
        <w:t>партиями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13BF" w:rsidRPr="009C34A5">
        <w:rPr>
          <w:rFonts w:ascii="Times New Roman" w:hAnsi="Times New Roman" w:cs="Times New Roman"/>
          <w:sz w:val="28"/>
          <w:szCs w:val="28"/>
        </w:rPr>
        <w:t>(лотами),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13BF" w:rsidRPr="009C34A5">
        <w:rPr>
          <w:rFonts w:ascii="Times New Roman" w:hAnsi="Times New Roman" w:cs="Times New Roman"/>
          <w:sz w:val="28"/>
          <w:szCs w:val="28"/>
        </w:rPr>
        <w:t>размер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13BF" w:rsidRPr="009C34A5">
        <w:rPr>
          <w:rFonts w:ascii="Times New Roman" w:hAnsi="Times New Roman" w:cs="Times New Roman"/>
          <w:sz w:val="28"/>
          <w:szCs w:val="28"/>
        </w:rPr>
        <w:t>которых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13BF" w:rsidRPr="009C34A5">
        <w:rPr>
          <w:rFonts w:ascii="Times New Roman" w:hAnsi="Times New Roman" w:cs="Times New Roman"/>
          <w:sz w:val="28"/>
          <w:szCs w:val="28"/>
        </w:rPr>
        <w:t>регламентируют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13BF" w:rsidRPr="009C34A5">
        <w:rPr>
          <w:rFonts w:ascii="Times New Roman" w:hAnsi="Times New Roman" w:cs="Times New Roman"/>
          <w:sz w:val="28"/>
          <w:szCs w:val="28"/>
        </w:rPr>
        <w:t>нормативные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13BF" w:rsidRPr="009C34A5">
        <w:rPr>
          <w:rFonts w:ascii="Times New Roman" w:hAnsi="Times New Roman" w:cs="Times New Roman"/>
          <w:sz w:val="28"/>
          <w:szCs w:val="28"/>
        </w:rPr>
        <w:t>документы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13BF" w:rsidRPr="009C34A5">
        <w:rPr>
          <w:rFonts w:ascii="Times New Roman" w:hAnsi="Times New Roman" w:cs="Times New Roman"/>
          <w:sz w:val="28"/>
          <w:szCs w:val="28"/>
        </w:rPr>
        <w:t>биржи.</w:t>
      </w:r>
    </w:p>
    <w:p w:rsidR="009C34A5" w:rsidRDefault="009C34A5" w:rsidP="002813BF">
      <w:pPr>
        <w:pStyle w:val="a3"/>
        <w:ind w:left="-567" w:right="-143" w:firstLine="567"/>
        <w:rPr>
          <w:rFonts w:ascii="Times New Roman" w:hAnsi="Times New Roman" w:cs="Times New Roman"/>
          <w:b/>
          <w:color w:val="C00000"/>
          <w:sz w:val="28"/>
          <w:szCs w:val="28"/>
          <w:highlight w:val="yellow"/>
        </w:rPr>
      </w:pPr>
    </w:p>
    <w:p w:rsidR="0025524F" w:rsidRDefault="0025524F" w:rsidP="002813BF">
      <w:pPr>
        <w:pStyle w:val="a3"/>
        <w:ind w:left="-567" w:right="-143" w:firstLine="567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2813BF">
        <w:rPr>
          <w:rFonts w:ascii="Times New Roman" w:hAnsi="Times New Roman" w:cs="Times New Roman"/>
          <w:b/>
          <w:color w:val="C00000"/>
          <w:sz w:val="28"/>
          <w:szCs w:val="28"/>
          <w:highlight w:val="yellow"/>
        </w:rPr>
        <w:t>Биржа</w:t>
      </w:r>
      <w:r w:rsidR="002813BF" w:rsidRPr="002813BF">
        <w:rPr>
          <w:rFonts w:ascii="Times New Roman" w:hAnsi="Times New Roman" w:cs="Times New Roman"/>
          <w:b/>
          <w:color w:val="C00000"/>
          <w:sz w:val="28"/>
          <w:szCs w:val="28"/>
          <w:highlight w:val="yellow"/>
        </w:rPr>
        <w:t xml:space="preserve">- </w:t>
      </w:r>
      <w:proofErr w:type="gramStart"/>
      <w:r w:rsidRPr="002813BF">
        <w:rPr>
          <w:rFonts w:ascii="Times New Roman" w:hAnsi="Times New Roman" w:cs="Times New Roman"/>
          <w:b/>
          <w:color w:val="C00000"/>
          <w:sz w:val="28"/>
          <w:szCs w:val="28"/>
          <w:highlight w:val="yellow"/>
        </w:rPr>
        <w:t>это</w:t>
      </w:r>
      <w:r w:rsidR="002813BF">
        <w:rPr>
          <w:rFonts w:ascii="Times New Roman" w:hAnsi="Times New Roman" w:cs="Times New Roman"/>
          <w:b/>
          <w:color w:val="C00000"/>
          <w:sz w:val="28"/>
          <w:szCs w:val="28"/>
          <w:highlight w:val="yellow"/>
        </w:rPr>
        <w:t xml:space="preserve"> </w:t>
      </w:r>
      <w:r w:rsidRPr="002813BF">
        <w:rPr>
          <w:rFonts w:ascii="Times New Roman" w:hAnsi="Times New Roman" w:cs="Times New Roman"/>
          <w:b/>
          <w:color w:val="C00000"/>
          <w:sz w:val="28"/>
          <w:szCs w:val="28"/>
          <w:highlight w:val="yellow"/>
        </w:rPr>
        <w:t xml:space="preserve"> организ</w:t>
      </w:r>
      <w:r w:rsidR="002813BF" w:rsidRPr="002813BF">
        <w:rPr>
          <w:rFonts w:ascii="Times New Roman" w:hAnsi="Times New Roman" w:cs="Times New Roman"/>
          <w:b/>
          <w:color w:val="C00000"/>
          <w:sz w:val="28"/>
          <w:szCs w:val="28"/>
          <w:highlight w:val="yellow"/>
        </w:rPr>
        <w:t>ованный</w:t>
      </w:r>
      <w:proofErr w:type="gramEnd"/>
      <w:r w:rsidR="002813BF">
        <w:rPr>
          <w:rFonts w:ascii="Times New Roman" w:hAnsi="Times New Roman" w:cs="Times New Roman"/>
          <w:b/>
          <w:color w:val="C00000"/>
          <w:sz w:val="28"/>
          <w:szCs w:val="28"/>
          <w:highlight w:val="yellow"/>
        </w:rPr>
        <w:t xml:space="preserve">  </w:t>
      </w:r>
      <w:r w:rsidRPr="002813BF">
        <w:rPr>
          <w:rFonts w:ascii="Times New Roman" w:hAnsi="Times New Roman" w:cs="Times New Roman"/>
          <w:b/>
          <w:color w:val="C00000"/>
          <w:sz w:val="28"/>
          <w:szCs w:val="28"/>
          <w:highlight w:val="yellow"/>
        </w:rPr>
        <w:t>оптовый рынок однородных товаров.</w:t>
      </w:r>
    </w:p>
    <w:p w:rsidR="009C34A5" w:rsidRDefault="009C34A5" w:rsidP="002813BF">
      <w:pPr>
        <w:pStyle w:val="a3"/>
        <w:ind w:left="-567" w:right="-143" w:firstLine="567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C34A5" w:rsidRPr="009C34A5" w:rsidRDefault="009C34A5" w:rsidP="009C34A5">
      <w:pPr>
        <w:pStyle w:val="a3"/>
        <w:ind w:left="-567" w:right="-14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34A5">
        <w:rPr>
          <w:rFonts w:ascii="Times New Roman" w:hAnsi="Times New Roman" w:cs="Times New Roman"/>
          <w:b/>
          <w:sz w:val="28"/>
          <w:szCs w:val="28"/>
        </w:rPr>
        <w:t>ОСНОВНОЕ НАЗНАЧЕНИЕ БИРЖИ</w:t>
      </w:r>
    </w:p>
    <w:p w:rsidR="009C34A5" w:rsidRPr="009C34A5" w:rsidRDefault="009C34A5" w:rsidP="009C34A5">
      <w:pPr>
        <w:pStyle w:val="a3"/>
        <w:ind w:left="-567" w:right="-143" w:firstLine="567"/>
        <w:rPr>
          <w:rFonts w:ascii="Times New Roman" w:hAnsi="Times New Roman" w:cs="Times New Roman"/>
          <w:sz w:val="28"/>
          <w:szCs w:val="28"/>
        </w:rPr>
      </w:pPr>
      <w:r w:rsidRPr="009C34A5">
        <w:rPr>
          <w:rFonts w:ascii="Times New Roman" w:hAnsi="Times New Roman" w:cs="Times New Roman"/>
          <w:sz w:val="28"/>
          <w:szCs w:val="28"/>
        </w:rPr>
        <w:t>• О</w:t>
      </w:r>
      <w:r w:rsidR="00DA5195">
        <w:rPr>
          <w:rFonts w:ascii="Times New Roman" w:hAnsi="Times New Roman" w:cs="Times New Roman"/>
          <w:sz w:val="28"/>
          <w:szCs w:val="28"/>
        </w:rPr>
        <w:t>рганизация торговли</w:t>
      </w:r>
    </w:p>
    <w:p w:rsidR="009C34A5" w:rsidRPr="009C34A5" w:rsidRDefault="009C34A5" w:rsidP="009C34A5">
      <w:pPr>
        <w:pStyle w:val="a3"/>
        <w:ind w:left="-567" w:right="-143" w:firstLine="567"/>
        <w:rPr>
          <w:rFonts w:ascii="Times New Roman" w:hAnsi="Times New Roman" w:cs="Times New Roman"/>
          <w:sz w:val="28"/>
          <w:szCs w:val="28"/>
        </w:rPr>
      </w:pPr>
      <w:r w:rsidRPr="009C34A5">
        <w:rPr>
          <w:rFonts w:ascii="Times New Roman" w:hAnsi="Times New Roman" w:cs="Times New Roman"/>
          <w:sz w:val="28"/>
          <w:szCs w:val="28"/>
        </w:rPr>
        <w:t>• У</w:t>
      </w:r>
      <w:r w:rsidR="00DA5195">
        <w:rPr>
          <w:rFonts w:ascii="Times New Roman" w:hAnsi="Times New Roman" w:cs="Times New Roman"/>
          <w:sz w:val="28"/>
          <w:szCs w:val="28"/>
        </w:rPr>
        <w:t>становление правил торговли</w:t>
      </w:r>
    </w:p>
    <w:p w:rsidR="009C34A5" w:rsidRDefault="009C34A5" w:rsidP="009C34A5">
      <w:pPr>
        <w:pStyle w:val="a3"/>
        <w:ind w:left="-567" w:right="-143" w:firstLine="567"/>
        <w:rPr>
          <w:rFonts w:ascii="Times New Roman" w:hAnsi="Times New Roman" w:cs="Times New Roman"/>
          <w:sz w:val="28"/>
          <w:szCs w:val="28"/>
        </w:rPr>
      </w:pPr>
      <w:r w:rsidRPr="009C34A5">
        <w:rPr>
          <w:rFonts w:ascii="Times New Roman" w:hAnsi="Times New Roman" w:cs="Times New Roman"/>
          <w:sz w:val="28"/>
          <w:szCs w:val="28"/>
        </w:rPr>
        <w:t>• Г</w:t>
      </w:r>
      <w:r w:rsidR="00DA5195">
        <w:rPr>
          <w:rFonts w:ascii="Times New Roman" w:hAnsi="Times New Roman" w:cs="Times New Roman"/>
          <w:sz w:val="28"/>
          <w:szCs w:val="28"/>
        </w:rPr>
        <w:t xml:space="preserve">арантирует исполнение обязательств сторонами сделки </w:t>
      </w:r>
    </w:p>
    <w:p w:rsidR="00DA5195" w:rsidRDefault="00DA5195" w:rsidP="00DA5195">
      <w:pPr>
        <w:pStyle w:val="a3"/>
        <w:ind w:left="-567" w:right="-143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85306" cy="2390775"/>
            <wp:effectExtent l="0" t="0" r="0" b="0"/>
            <wp:docPr id="4" name="Рисунок 4" descr="Putinomics N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utinomics Ne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261" cy="240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4A5" w:rsidRDefault="00DA5195" w:rsidP="002813BF">
      <w:pPr>
        <w:pStyle w:val="a3"/>
        <w:ind w:left="-567" w:right="-143" w:firstLine="567"/>
        <w:jc w:val="center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 w:rsidRPr="00DA5195">
        <w:rPr>
          <w:rFonts w:ascii="Times New Roman" w:hAnsi="Times New Roman" w:cs="Times New Roman"/>
          <w:b/>
          <w:noProof/>
          <w:color w:val="C00000"/>
          <w:sz w:val="28"/>
          <w:szCs w:val="28"/>
          <w:u w:val="single"/>
          <w:lang w:eastAsia="ru-RU"/>
        </w:rPr>
        <w:drawing>
          <wp:inline distT="0" distB="0" distL="0" distR="0">
            <wp:extent cx="4159712" cy="1939497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027" cy="194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3BF" w:rsidRPr="00D957C0" w:rsidRDefault="00D957C0" w:rsidP="002813BF">
      <w:pPr>
        <w:pStyle w:val="a3"/>
        <w:ind w:left="-567" w:right="-143" w:firstLine="567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D957C0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ВИДЫ БИРЖ</w:t>
      </w:r>
    </w:p>
    <w:p w:rsidR="002813BF" w:rsidRDefault="002813BF" w:rsidP="002813BF">
      <w:pPr>
        <w:pStyle w:val="a3"/>
        <w:ind w:left="-567" w:right="-143" w:firstLine="567"/>
        <w:jc w:val="center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</w:p>
    <w:p w:rsidR="002813BF" w:rsidRPr="002813BF" w:rsidRDefault="002813BF" w:rsidP="002813BF">
      <w:pPr>
        <w:pStyle w:val="a3"/>
        <w:ind w:left="-567" w:right="-143" w:firstLine="567"/>
        <w:jc w:val="center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5197263" cy="3897947"/>
            <wp:effectExtent l="0" t="0" r="3810" b="7620"/>
            <wp:docPr id="1" name="Рисунок 1" descr="Виды фондовых бирж - БКС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иды фондовых бирж - БКС онлайн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671" cy="390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24F" w:rsidRPr="00900DFD" w:rsidRDefault="0025524F" w:rsidP="00900DFD">
      <w:pPr>
        <w:pStyle w:val="a3"/>
        <w:ind w:left="-567" w:right="-143" w:firstLine="567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900DFD">
        <w:rPr>
          <w:rFonts w:ascii="Times New Roman" w:hAnsi="Times New Roman" w:cs="Times New Roman"/>
          <w:b/>
          <w:color w:val="C00000"/>
          <w:sz w:val="32"/>
          <w:szCs w:val="32"/>
        </w:rPr>
        <w:t>Товарная биржа</w:t>
      </w:r>
    </w:p>
    <w:p w:rsidR="0025524F" w:rsidRPr="0025524F" w:rsidRDefault="00900DFD" w:rsidP="0025524F">
      <w:pPr>
        <w:pStyle w:val="a3"/>
        <w:ind w:left="-567" w:right="-143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это </w:t>
      </w:r>
      <w:r w:rsidRPr="00900DFD">
        <w:rPr>
          <w:rFonts w:ascii="Times New Roman" w:hAnsi="Times New Roman" w:cs="Times New Roman"/>
          <w:sz w:val="28"/>
          <w:szCs w:val="28"/>
        </w:rPr>
        <w:t xml:space="preserve">оптовый рынок </w:t>
      </w:r>
      <w:proofErr w:type="gramStart"/>
      <w:r w:rsidRPr="00900DFD">
        <w:rPr>
          <w:rFonts w:ascii="Times New Roman" w:hAnsi="Times New Roman" w:cs="Times New Roman"/>
          <w:sz w:val="28"/>
          <w:szCs w:val="28"/>
        </w:rPr>
        <w:t>однородных  товаров</w:t>
      </w:r>
      <w:proofErr w:type="gramEnd"/>
      <w:r w:rsidRPr="00900DFD">
        <w:rPr>
          <w:rFonts w:ascii="Times New Roman" w:hAnsi="Times New Roman" w:cs="Times New Roman"/>
          <w:sz w:val="28"/>
          <w:szCs w:val="28"/>
        </w:rPr>
        <w:t xml:space="preserve">: нефть и нефтепродукты, драгоценные металлы, зерно, мясо, </w:t>
      </w:r>
      <w:r w:rsidRPr="0025524F">
        <w:rPr>
          <w:rFonts w:ascii="Times New Roman" w:hAnsi="Times New Roman" w:cs="Times New Roman"/>
          <w:sz w:val="28"/>
          <w:szCs w:val="28"/>
        </w:rPr>
        <w:t>сахар, хлопок, лес и др.</w:t>
      </w:r>
      <w:r w:rsidRPr="00900DFD">
        <w:rPr>
          <w:rFonts w:ascii="Times New Roman" w:hAnsi="Times New Roman" w:cs="Times New Roman"/>
          <w:sz w:val="28"/>
          <w:szCs w:val="28"/>
        </w:rPr>
        <w:t xml:space="preserve"> Сегодня на товарных биржах в мире продаётся около 100 так называемых биржевых</w:t>
      </w:r>
      <w:r>
        <w:rPr>
          <w:rFonts w:ascii="Times New Roman" w:hAnsi="Times New Roman" w:cs="Times New Roman"/>
          <w:sz w:val="28"/>
          <w:szCs w:val="28"/>
        </w:rPr>
        <w:t xml:space="preserve"> товаров. Товары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продаются </w:t>
      </w:r>
      <w:r w:rsidR="0025524F" w:rsidRPr="0025524F">
        <w:rPr>
          <w:rFonts w:ascii="Times New Roman" w:hAnsi="Times New Roman" w:cs="Times New Roman"/>
          <w:sz w:val="28"/>
          <w:szCs w:val="28"/>
        </w:rPr>
        <w:t xml:space="preserve"> по</w:t>
      </w:r>
      <w:proofErr w:type="gramEnd"/>
      <w:r w:rsidR="0025524F" w:rsidRPr="0025524F">
        <w:rPr>
          <w:rFonts w:ascii="Times New Roman" w:hAnsi="Times New Roman" w:cs="Times New Roman"/>
          <w:sz w:val="28"/>
          <w:szCs w:val="28"/>
        </w:rPr>
        <w:t xml:space="preserve"> образцам.</w:t>
      </w:r>
    </w:p>
    <w:p w:rsidR="0025524F" w:rsidRPr="00900DFD" w:rsidRDefault="0025524F" w:rsidP="0025524F">
      <w:pPr>
        <w:pStyle w:val="a3"/>
        <w:ind w:left="-567" w:right="-143" w:firstLine="567"/>
        <w:rPr>
          <w:rFonts w:ascii="Times New Roman" w:hAnsi="Times New Roman" w:cs="Times New Roman"/>
          <w:sz w:val="28"/>
          <w:szCs w:val="28"/>
          <w:u w:val="single"/>
        </w:rPr>
      </w:pPr>
      <w:r w:rsidRPr="00900DFD">
        <w:rPr>
          <w:rFonts w:ascii="Times New Roman" w:hAnsi="Times New Roman" w:cs="Times New Roman"/>
          <w:sz w:val="28"/>
          <w:szCs w:val="28"/>
          <w:u w:val="single"/>
        </w:rPr>
        <w:t>Товарные биржи специализируются</w:t>
      </w:r>
      <w:r w:rsidR="00900DFD" w:rsidRPr="00900DF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900DFD">
        <w:rPr>
          <w:rFonts w:ascii="Times New Roman" w:hAnsi="Times New Roman" w:cs="Times New Roman"/>
          <w:sz w:val="28"/>
          <w:szCs w:val="28"/>
          <w:u w:val="single"/>
        </w:rPr>
        <w:t>на каком-то отдельном товаре.</w:t>
      </w:r>
    </w:p>
    <w:p w:rsidR="0025524F" w:rsidRPr="0025524F" w:rsidRDefault="0025524F" w:rsidP="0025524F">
      <w:pPr>
        <w:pStyle w:val="a3"/>
        <w:ind w:left="-567" w:right="-143" w:firstLine="567"/>
        <w:rPr>
          <w:rFonts w:ascii="Times New Roman" w:hAnsi="Times New Roman" w:cs="Times New Roman"/>
          <w:sz w:val="28"/>
          <w:szCs w:val="28"/>
        </w:rPr>
      </w:pPr>
      <w:r w:rsidRPr="0025524F">
        <w:rPr>
          <w:rFonts w:ascii="Times New Roman" w:hAnsi="Times New Roman" w:cs="Times New Roman"/>
          <w:sz w:val="28"/>
          <w:szCs w:val="28"/>
        </w:rPr>
        <w:t xml:space="preserve">Лондонская биржа </w:t>
      </w:r>
      <w:proofErr w:type="gramStart"/>
      <w:r w:rsidRPr="0025524F">
        <w:rPr>
          <w:rFonts w:ascii="Times New Roman" w:hAnsi="Times New Roman" w:cs="Times New Roman"/>
          <w:sz w:val="28"/>
          <w:szCs w:val="28"/>
        </w:rPr>
        <w:t>металлов</w:t>
      </w:r>
      <w:r w:rsidR="00900DFD">
        <w:rPr>
          <w:rFonts w:ascii="Times New Roman" w:hAnsi="Times New Roman" w:cs="Times New Roman"/>
          <w:sz w:val="28"/>
          <w:szCs w:val="28"/>
        </w:rPr>
        <w:t xml:space="preserve">,  </w:t>
      </w:r>
      <w:r w:rsidRPr="0025524F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25524F">
        <w:rPr>
          <w:rFonts w:ascii="Times New Roman" w:hAnsi="Times New Roman" w:cs="Times New Roman"/>
          <w:sz w:val="28"/>
          <w:szCs w:val="28"/>
        </w:rPr>
        <w:t>Парижская товарная биржа</w:t>
      </w:r>
      <w:r w:rsidR="00900DFD">
        <w:rPr>
          <w:rFonts w:ascii="Times New Roman" w:hAnsi="Times New Roman" w:cs="Times New Roman"/>
          <w:sz w:val="28"/>
          <w:szCs w:val="28"/>
        </w:rPr>
        <w:t xml:space="preserve">, </w:t>
      </w:r>
      <w:r w:rsidRPr="0025524F">
        <w:rPr>
          <w:rFonts w:ascii="Times New Roman" w:hAnsi="Times New Roman" w:cs="Times New Roman"/>
          <w:sz w:val="28"/>
          <w:szCs w:val="28"/>
        </w:rPr>
        <w:t xml:space="preserve"> Индонезийская товарная биржа</w:t>
      </w:r>
      <w:r w:rsidR="00900DFD">
        <w:rPr>
          <w:rFonts w:ascii="Times New Roman" w:hAnsi="Times New Roman" w:cs="Times New Roman"/>
          <w:sz w:val="28"/>
          <w:szCs w:val="28"/>
        </w:rPr>
        <w:t xml:space="preserve">, </w:t>
      </w:r>
      <w:r w:rsidRPr="0025524F">
        <w:rPr>
          <w:rFonts w:ascii="Times New Roman" w:hAnsi="Times New Roman" w:cs="Times New Roman"/>
          <w:sz w:val="28"/>
          <w:szCs w:val="28"/>
        </w:rPr>
        <w:t xml:space="preserve"> Нью-Йоркская товарно-сырьевая биржа (NYMEX)</w:t>
      </w:r>
      <w:r w:rsidR="00900DFD">
        <w:rPr>
          <w:rFonts w:ascii="Times New Roman" w:hAnsi="Times New Roman" w:cs="Times New Roman"/>
          <w:sz w:val="28"/>
          <w:szCs w:val="28"/>
        </w:rPr>
        <w:t xml:space="preserve">.                               </w:t>
      </w:r>
      <w:r w:rsidRPr="0025524F">
        <w:rPr>
          <w:rFonts w:ascii="Times New Roman" w:hAnsi="Times New Roman" w:cs="Times New Roman"/>
          <w:sz w:val="28"/>
          <w:szCs w:val="28"/>
        </w:rPr>
        <w:t xml:space="preserve"> </w:t>
      </w:r>
      <w:r w:rsidRPr="00900DFD">
        <w:rPr>
          <w:rFonts w:ascii="Times New Roman" w:hAnsi="Times New Roman" w:cs="Times New Roman"/>
          <w:sz w:val="28"/>
          <w:szCs w:val="28"/>
          <w:u w:val="single"/>
        </w:rPr>
        <w:t>Товар на бирже должен</w:t>
      </w:r>
      <w:r w:rsidRPr="0025524F">
        <w:rPr>
          <w:rFonts w:ascii="Times New Roman" w:hAnsi="Times New Roman" w:cs="Times New Roman"/>
          <w:sz w:val="28"/>
          <w:szCs w:val="28"/>
        </w:rPr>
        <w:t xml:space="preserve"> -</w:t>
      </w:r>
    </w:p>
    <w:p w:rsidR="0025524F" w:rsidRPr="0025524F" w:rsidRDefault="0025524F" w:rsidP="0025524F">
      <w:pPr>
        <w:pStyle w:val="a3"/>
        <w:ind w:left="-567" w:right="-143" w:firstLine="567"/>
        <w:rPr>
          <w:rFonts w:ascii="Times New Roman" w:hAnsi="Times New Roman" w:cs="Times New Roman"/>
          <w:sz w:val="28"/>
          <w:szCs w:val="28"/>
        </w:rPr>
      </w:pPr>
      <w:r w:rsidRPr="0025524F">
        <w:rPr>
          <w:rFonts w:ascii="Times New Roman" w:hAnsi="Times New Roman" w:cs="Times New Roman"/>
          <w:sz w:val="28"/>
          <w:szCs w:val="28"/>
        </w:rPr>
        <w:t>Иметь стандартное качество</w:t>
      </w:r>
    </w:p>
    <w:p w:rsidR="0025524F" w:rsidRPr="0025524F" w:rsidRDefault="0025524F" w:rsidP="0025524F">
      <w:pPr>
        <w:pStyle w:val="a3"/>
        <w:ind w:left="-567" w:right="-143" w:firstLine="567"/>
        <w:rPr>
          <w:rFonts w:ascii="Times New Roman" w:hAnsi="Times New Roman" w:cs="Times New Roman"/>
          <w:sz w:val="28"/>
          <w:szCs w:val="28"/>
        </w:rPr>
      </w:pPr>
      <w:r w:rsidRPr="0025524F">
        <w:rPr>
          <w:rFonts w:ascii="Times New Roman" w:hAnsi="Times New Roman" w:cs="Times New Roman"/>
          <w:sz w:val="28"/>
          <w:szCs w:val="28"/>
        </w:rPr>
        <w:t>Производиться в больших количествах</w:t>
      </w:r>
    </w:p>
    <w:p w:rsidR="0025524F" w:rsidRPr="0025524F" w:rsidRDefault="0025524F" w:rsidP="0025524F">
      <w:pPr>
        <w:pStyle w:val="a3"/>
        <w:ind w:left="-567" w:right="-143" w:firstLine="567"/>
        <w:rPr>
          <w:rFonts w:ascii="Times New Roman" w:hAnsi="Times New Roman" w:cs="Times New Roman"/>
          <w:sz w:val="28"/>
          <w:szCs w:val="28"/>
        </w:rPr>
      </w:pPr>
      <w:r w:rsidRPr="0025524F">
        <w:rPr>
          <w:rFonts w:ascii="Times New Roman" w:hAnsi="Times New Roman" w:cs="Times New Roman"/>
          <w:sz w:val="28"/>
          <w:szCs w:val="28"/>
        </w:rPr>
        <w:t>Быть пригодным для длительного хранения</w:t>
      </w:r>
    </w:p>
    <w:p w:rsidR="0025524F" w:rsidRPr="00900DFD" w:rsidRDefault="0025524F" w:rsidP="00900DFD">
      <w:pPr>
        <w:pStyle w:val="a3"/>
        <w:ind w:left="-567" w:right="-143" w:firstLine="567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900DFD">
        <w:rPr>
          <w:rFonts w:ascii="Times New Roman" w:hAnsi="Times New Roman" w:cs="Times New Roman"/>
          <w:b/>
          <w:color w:val="C00000"/>
          <w:sz w:val="32"/>
          <w:szCs w:val="32"/>
        </w:rPr>
        <w:t>Валютная биржа</w:t>
      </w:r>
    </w:p>
    <w:p w:rsidR="0025524F" w:rsidRPr="0025524F" w:rsidRDefault="0025524F" w:rsidP="0025524F">
      <w:pPr>
        <w:pStyle w:val="a3"/>
        <w:ind w:left="-567" w:right="-143" w:firstLine="567"/>
        <w:rPr>
          <w:rFonts w:ascii="Times New Roman" w:hAnsi="Times New Roman" w:cs="Times New Roman"/>
          <w:sz w:val="28"/>
          <w:szCs w:val="28"/>
        </w:rPr>
      </w:pPr>
      <w:r w:rsidRPr="0025524F">
        <w:rPr>
          <w:rFonts w:ascii="Times New Roman" w:hAnsi="Times New Roman" w:cs="Times New Roman"/>
          <w:sz w:val="28"/>
          <w:szCs w:val="28"/>
        </w:rPr>
        <w:t>это место, где осуществляется свободная купля-продажа национальных валют в соответствии с валютным курсом.</w:t>
      </w:r>
    </w:p>
    <w:p w:rsidR="0025524F" w:rsidRPr="0025524F" w:rsidRDefault="0025524F" w:rsidP="0025524F">
      <w:pPr>
        <w:pStyle w:val="a3"/>
        <w:ind w:left="-567" w:right="-143" w:firstLine="567"/>
        <w:rPr>
          <w:rFonts w:ascii="Times New Roman" w:hAnsi="Times New Roman" w:cs="Times New Roman"/>
          <w:sz w:val="28"/>
          <w:szCs w:val="28"/>
        </w:rPr>
      </w:pPr>
      <w:r w:rsidRPr="0025524F">
        <w:rPr>
          <w:rFonts w:ascii="Times New Roman" w:hAnsi="Times New Roman" w:cs="Times New Roman"/>
          <w:sz w:val="28"/>
          <w:szCs w:val="28"/>
        </w:rPr>
        <w:t>Крупнейшими валютными биржами являются: Лондонская, Нью-йоркская, Токийская.</w:t>
      </w:r>
    </w:p>
    <w:p w:rsidR="0025524F" w:rsidRPr="00900DFD" w:rsidRDefault="0025524F" w:rsidP="00900DFD">
      <w:pPr>
        <w:pStyle w:val="a3"/>
        <w:ind w:left="-567" w:right="-143" w:firstLine="567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900DFD">
        <w:rPr>
          <w:rFonts w:ascii="Times New Roman" w:hAnsi="Times New Roman" w:cs="Times New Roman"/>
          <w:b/>
          <w:color w:val="C00000"/>
          <w:sz w:val="32"/>
          <w:szCs w:val="32"/>
        </w:rPr>
        <w:t>Фондовые биржи</w:t>
      </w:r>
    </w:p>
    <w:p w:rsidR="0025524F" w:rsidRPr="0025524F" w:rsidRDefault="0025524F" w:rsidP="0025524F">
      <w:pPr>
        <w:pStyle w:val="a3"/>
        <w:ind w:left="-567" w:right="-143" w:firstLine="567"/>
        <w:rPr>
          <w:rFonts w:ascii="Times New Roman" w:hAnsi="Times New Roman" w:cs="Times New Roman"/>
          <w:sz w:val="28"/>
          <w:szCs w:val="28"/>
        </w:rPr>
      </w:pPr>
      <w:r w:rsidRPr="0025524F">
        <w:rPr>
          <w:rFonts w:ascii="Times New Roman" w:hAnsi="Times New Roman" w:cs="Times New Roman"/>
          <w:sz w:val="28"/>
          <w:szCs w:val="28"/>
        </w:rPr>
        <w:t>регулярн</w:t>
      </w:r>
      <w:r w:rsidR="00DC5EE2">
        <w:rPr>
          <w:rFonts w:ascii="Times New Roman" w:hAnsi="Times New Roman" w:cs="Times New Roman"/>
          <w:sz w:val="28"/>
          <w:szCs w:val="28"/>
        </w:rPr>
        <w:t>о покупают и продают</w:t>
      </w:r>
      <w:r w:rsidRPr="0025524F">
        <w:rPr>
          <w:rFonts w:ascii="Times New Roman" w:hAnsi="Times New Roman" w:cs="Times New Roman"/>
          <w:sz w:val="28"/>
          <w:szCs w:val="28"/>
        </w:rPr>
        <w:t xml:space="preserve"> ценны</w:t>
      </w:r>
      <w:r w:rsidR="00DC5EE2">
        <w:rPr>
          <w:rFonts w:ascii="Times New Roman" w:hAnsi="Times New Roman" w:cs="Times New Roman"/>
          <w:sz w:val="28"/>
          <w:szCs w:val="28"/>
        </w:rPr>
        <w:t>е</w:t>
      </w:r>
      <w:r w:rsidRPr="0025524F">
        <w:rPr>
          <w:rFonts w:ascii="Times New Roman" w:hAnsi="Times New Roman" w:cs="Times New Roman"/>
          <w:sz w:val="28"/>
          <w:szCs w:val="28"/>
        </w:rPr>
        <w:t xml:space="preserve"> бумаг</w:t>
      </w:r>
      <w:r w:rsidR="00DC5EE2">
        <w:rPr>
          <w:rFonts w:ascii="Times New Roman" w:hAnsi="Times New Roman" w:cs="Times New Roman"/>
          <w:sz w:val="28"/>
          <w:szCs w:val="28"/>
        </w:rPr>
        <w:t>и</w:t>
      </w:r>
      <w:r w:rsidR="00900DFD">
        <w:rPr>
          <w:rFonts w:ascii="Times New Roman" w:hAnsi="Times New Roman" w:cs="Times New Roman"/>
          <w:sz w:val="28"/>
          <w:szCs w:val="28"/>
        </w:rPr>
        <w:t xml:space="preserve"> </w:t>
      </w:r>
      <w:r w:rsidRPr="0025524F">
        <w:rPr>
          <w:rFonts w:ascii="Times New Roman" w:hAnsi="Times New Roman" w:cs="Times New Roman"/>
          <w:sz w:val="28"/>
          <w:szCs w:val="28"/>
        </w:rPr>
        <w:t>(акци</w:t>
      </w:r>
      <w:r w:rsidR="00DC5EE2">
        <w:rPr>
          <w:rFonts w:ascii="Times New Roman" w:hAnsi="Times New Roman" w:cs="Times New Roman"/>
          <w:sz w:val="28"/>
          <w:szCs w:val="28"/>
        </w:rPr>
        <w:t>и</w:t>
      </w:r>
      <w:r w:rsidRPr="0025524F">
        <w:rPr>
          <w:rFonts w:ascii="Times New Roman" w:hAnsi="Times New Roman" w:cs="Times New Roman"/>
          <w:sz w:val="28"/>
          <w:szCs w:val="28"/>
        </w:rPr>
        <w:t>, облигаци</w:t>
      </w:r>
      <w:r w:rsidR="00DC5EE2">
        <w:rPr>
          <w:rFonts w:ascii="Times New Roman" w:hAnsi="Times New Roman" w:cs="Times New Roman"/>
          <w:sz w:val="28"/>
          <w:szCs w:val="28"/>
        </w:rPr>
        <w:t>и</w:t>
      </w:r>
      <w:r w:rsidRPr="0025524F">
        <w:rPr>
          <w:rFonts w:ascii="Times New Roman" w:hAnsi="Times New Roman" w:cs="Times New Roman"/>
          <w:sz w:val="28"/>
          <w:szCs w:val="28"/>
        </w:rPr>
        <w:t>).</w:t>
      </w:r>
    </w:p>
    <w:p w:rsidR="0025524F" w:rsidRPr="0025524F" w:rsidRDefault="0025524F" w:rsidP="00DC5EE2">
      <w:pPr>
        <w:pStyle w:val="a3"/>
        <w:ind w:left="-567" w:right="-143"/>
        <w:rPr>
          <w:rFonts w:ascii="Times New Roman" w:hAnsi="Times New Roman" w:cs="Times New Roman"/>
          <w:sz w:val="28"/>
          <w:szCs w:val="28"/>
        </w:rPr>
      </w:pPr>
      <w:r w:rsidRPr="0025524F">
        <w:rPr>
          <w:rFonts w:ascii="Times New Roman" w:hAnsi="Times New Roman" w:cs="Times New Roman"/>
          <w:sz w:val="28"/>
          <w:szCs w:val="28"/>
        </w:rPr>
        <w:t>Фондовые биржи могут быть государственными и частными.</w:t>
      </w:r>
    </w:p>
    <w:p w:rsidR="00900DFD" w:rsidRDefault="00900DFD" w:rsidP="00DC5EE2">
      <w:pPr>
        <w:pStyle w:val="a3"/>
        <w:ind w:left="-567" w:right="-143"/>
        <w:rPr>
          <w:rFonts w:ascii="Times New Roman" w:hAnsi="Times New Roman" w:cs="Times New Roman"/>
          <w:sz w:val="28"/>
          <w:szCs w:val="28"/>
        </w:rPr>
      </w:pPr>
    </w:p>
    <w:p w:rsidR="00900DFD" w:rsidRDefault="00900DFD" w:rsidP="0025524F">
      <w:pPr>
        <w:pStyle w:val="a3"/>
        <w:ind w:left="-567" w:right="-143" w:firstLine="567"/>
        <w:rPr>
          <w:rFonts w:ascii="Times New Roman" w:hAnsi="Times New Roman" w:cs="Times New Roman"/>
          <w:sz w:val="28"/>
          <w:szCs w:val="28"/>
        </w:rPr>
      </w:pPr>
    </w:p>
    <w:p w:rsidR="003C7768" w:rsidRPr="0025524F" w:rsidRDefault="00900DFD" w:rsidP="00351957">
      <w:pPr>
        <w:pStyle w:val="a3"/>
        <w:ind w:left="-567" w:right="-143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13BF" w:rsidRDefault="00DC5EE2" w:rsidP="00DC5EE2">
      <w:pPr>
        <w:pStyle w:val="1"/>
        <w:shd w:val="clear" w:color="auto" w:fill="FFFFFF"/>
        <w:spacing w:before="0" w:beforeAutospacing="0" w:after="84" w:afterAutospacing="0" w:line="324" w:lineRule="atLeast"/>
        <w:jc w:val="center"/>
        <w:rPr>
          <w:color w:val="000000"/>
          <w:sz w:val="28"/>
          <w:szCs w:val="28"/>
        </w:rPr>
      </w:pPr>
      <w:r w:rsidRPr="00DC5EE2">
        <w:rPr>
          <w:color w:val="000000"/>
          <w:sz w:val="28"/>
          <w:szCs w:val="28"/>
          <w:highlight w:val="yellow"/>
        </w:rPr>
        <w:lastRenderedPageBreak/>
        <w:t>Как работают биржи</w:t>
      </w:r>
    </w:p>
    <w:p w:rsidR="0025524F" w:rsidRPr="002813BF" w:rsidRDefault="0025524F" w:rsidP="00DC5EE2">
      <w:pPr>
        <w:pStyle w:val="a6"/>
        <w:shd w:val="clear" w:color="auto" w:fill="FFFFFF"/>
        <w:spacing w:line="300" w:lineRule="atLeast"/>
        <w:ind w:left="-567" w:right="-284" w:firstLine="567"/>
        <w:rPr>
          <w:color w:val="000000"/>
          <w:sz w:val="28"/>
          <w:szCs w:val="28"/>
        </w:rPr>
      </w:pPr>
      <w:r w:rsidRPr="00DC5EE2">
        <w:rPr>
          <w:color w:val="000000"/>
          <w:sz w:val="28"/>
          <w:szCs w:val="28"/>
          <w:u w:val="single"/>
        </w:rPr>
        <w:t>Изначально биржи действительно были конкретным местом</w:t>
      </w:r>
      <w:r w:rsidRPr="002813BF">
        <w:rPr>
          <w:color w:val="000000"/>
          <w:sz w:val="28"/>
          <w:szCs w:val="28"/>
        </w:rPr>
        <w:t>, где в назначенный час собирались покупатели, продавцы и брокеры (посредники), через которых совершались сделки.</w:t>
      </w:r>
    </w:p>
    <w:p w:rsidR="0025524F" w:rsidRPr="002813BF" w:rsidRDefault="0025524F" w:rsidP="00DC5EE2">
      <w:pPr>
        <w:pStyle w:val="a6"/>
        <w:shd w:val="clear" w:color="auto" w:fill="FFFFFF"/>
        <w:spacing w:line="300" w:lineRule="atLeast"/>
        <w:ind w:left="-567" w:right="-284" w:firstLine="567"/>
        <w:rPr>
          <w:color w:val="000000"/>
          <w:sz w:val="28"/>
          <w:szCs w:val="28"/>
        </w:rPr>
      </w:pPr>
      <w:r w:rsidRPr="00DC5EE2">
        <w:rPr>
          <w:color w:val="000000"/>
          <w:sz w:val="28"/>
          <w:szCs w:val="28"/>
          <w:u w:val="single"/>
        </w:rPr>
        <w:t>В XXI веке торговля на бирже происходит в режиме онлайн</w:t>
      </w:r>
      <w:r w:rsidRPr="002813BF">
        <w:rPr>
          <w:color w:val="000000"/>
          <w:sz w:val="28"/>
          <w:szCs w:val="28"/>
        </w:rPr>
        <w:t xml:space="preserve">. Интернет - удобное средство для создания огромных торговых площадок. Но сделки между продавцом и покупателем по-прежнему осуществляются </w:t>
      </w:r>
      <w:r w:rsidRPr="00DC5EE2">
        <w:rPr>
          <w:color w:val="000000"/>
          <w:sz w:val="28"/>
          <w:szCs w:val="28"/>
          <w:highlight w:val="yellow"/>
        </w:rPr>
        <w:t>через посредников (брокеров),</w:t>
      </w:r>
      <w:r w:rsidRPr="002813BF">
        <w:rPr>
          <w:color w:val="000000"/>
          <w:sz w:val="28"/>
          <w:szCs w:val="28"/>
        </w:rPr>
        <w:t xml:space="preserve"> которые представляют собой уже целые организации, имеющие доступ к торгам на биржах.</w:t>
      </w:r>
    </w:p>
    <w:p w:rsidR="0025524F" w:rsidRPr="002813BF" w:rsidRDefault="0025524F" w:rsidP="00DC5EE2">
      <w:pPr>
        <w:pStyle w:val="a6"/>
        <w:shd w:val="clear" w:color="auto" w:fill="FFFFFF"/>
        <w:spacing w:line="300" w:lineRule="atLeast"/>
        <w:ind w:left="-567" w:right="-284" w:firstLine="567"/>
        <w:rPr>
          <w:color w:val="000000"/>
          <w:sz w:val="28"/>
          <w:szCs w:val="28"/>
        </w:rPr>
      </w:pPr>
      <w:r w:rsidRPr="002813BF">
        <w:rPr>
          <w:color w:val="000000"/>
          <w:sz w:val="28"/>
          <w:szCs w:val="28"/>
        </w:rPr>
        <w:t xml:space="preserve">Для наглядности рассмотрим </w:t>
      </w:r>
      <w:r w:rsidRPr="00DC5EE2">
        <w:rPr>
          <w:color w:val="000000"/>
          <w:sz w:val="28"/>
          <w:szCs w:val="28"/>
          <w:highlight w:val="yellow"/>
        </w:rPr>
        <w:t>пример</w:t>
      </w:r>
      <w:r w:rsidRPr="002813BF">
        <w:rPr>
          <w:color w:val="000000"/>
          <w:sz w:val="28"/>
          <w:szCs w:val="28"/>
        </w:rPr>
        <w:t>. У одного человека есть бизнес, а у другого - деньги. Второй заметил, что бизнес первого развивается успешно. Он пришел к нему и сказал, что готов вложить свои сбережения в дело, но с условием, что ему будет выплачиваться постоянный процент от прибыли (т. е. захотел стать совладельцем бизнеса). Первый подумал и согласился, они оформили сделку.</w:t>
      </w:r>
    </w:p>
    <w:p w:rsidR="0025524F" w:rsidRPr="00DC5EE2" w:rsidRDefault="0025524F" w:rsidP="00DC5EE2">
      <w:pPr>
        <w:pStyle w:val="a6"/>
        <w:shd w:val="clear" w:color="auto" w:fill="FFFFFF"/>
        <w:spacing w:line="300" w:lineRule="atLeast"/>
        <w:ind w:left="-567" w:right="-284" w:firstLine="567"/>
        <w:rPr>
          <w:color w:val="000000"/>
          <w:sz w:val="28"/>
          <w:szCs w:val="28"/>
          <w:u w:val="single"/>
        </w:rPr>
      </w:pPr>
      <w:r w:rsidRPr="002813BF">
        <w:rPr>
          <w:color w:val="000000"/>
          <w:sz w:val="28"/>
          <w:szCs w:val="28"/>
        </w:rPr>
        <w:t xml:space="preserve">А теперь попытайтесь представить, что таких людей миллионы: у кого-то есть бизнес, кто-то хочет вложить свои деньги, а кто-то передумал и хочет продать свою долю. </w:t>
      </w:r>
      <w:r w:rsidRPr="00DC5EE2">
        <w:rPr>
          <w:color w:val="000000"/>
          <w:sz w:val="28"/>
          <w:szCs w:val="28"/>
          <w:u w:val="single"/>
        </w:rPr>
        <w:t>Для того чтобы эти процессы как-то урегулировать, нужна компания, которая возьмет на себя функцию организации торговых сделок между покупателями и продавцами ценных бумаг и контроля над ними.</w:t>
      </w:r>
    </w:p>
    <w:p w:rsidR="0025524F" w:rsidRPr="00DC5EE2" w:rsidRDefault="0025524F" w:rsidP="00DC5EE2">
      <w:pPr>
        <w:pStyle w:val="a6"/>
        <w:shd w:val="clear" w:color="auto" w:fill="FFFFFF"/>
        <w:spacing w:line="300" w:lineRule="atLeast"/>
        <w:ind w:left="-567" w:right="-284" w:firstLine="567"/>
        <w:rPr>
          <w:i/>
          <w:color w:val="000000"/>
          <w:sz w:val="28"/>
          <w:szCs w:val="28"/>
        </w:rPr>
      </w:pPr>
      <w:r w:rsidRPr="00DC5EE2">
        <w:rPr>
          <w:rStyle w:val="a8"/>
          <w:b/>
          <w:bCs/>
          <w:i w:val="0"/>
          <w:color w:val="000000"/>
          <w:sz w:val="28"/>
          <w:szCs w:val="28"/>
          <w:highlight w:val="yellow"/>
        </w:rPr>
        <w:t>ВАЖНО! </w:t>
      </w:r>
      <w:r w:rsidRPr="00DC5EE2">
        <w:rPr>
          <w:rStyle w:val="a8"/>
          <w:i w:val="0"/>
          <w:color w:val="000000"/>
          <w:sz w:val="28"/>
          <w:szCs w:val="28"/>
          <w:highlight w:val="yellow"/>
        </w:rPr>
        <w:t>Биржи - это именно организованные торговые площадки, которые функционируют по определенным правилам, обеспечивают максимальную концентрацию спроса и предложения, а также помогают создать свободную конкуренцию.</w:t>
      </w:r>
    </w:p>
    <w:p w:rsidR="0025524F" w:rsidRPr="00351957" w:rsidRDefault="0025524F" w:rsidP="00351957">
      <w:pPr>
        <w:pStyle w:val="2"/>
        <w:shd w:val="clear" w:color="auto" w:fill="FFFFFF"/>
        <w:spacing w:before="0" w:beforeAutospacing="0" w:after="84" w:afterAutospacing="0" w:line="324" w:lineRule="atLeast"/>
        <w:jc w:val="center"/>
        <w:rPr>
          <w:color w:val="C00000"/>
          <w:sz w:val="28"/>
          <w:szCs w:val="28"/>
        </w:rPr>
      </w:pPr>
      <w:bookmarkStart w:id="0" w:name="title3"/>
      <w:r w:rsidRPr="00351957">
        <w:rPr>
          <w:rStyle w:val="a7"/>
          <w:b/>
          <w:bCs/>
          <w:color w:val="C00000"/>
          <w:sz w:val="28"/>
          <w:szCs w:val="28"/>
        </w:rPr>
        <w:t>Кто действует на бирже</w:t>
      </w:r>
      <w:bookmarkEnd w:id="0"/>
    </w:p>
    <w:p w:rsidR="0025524F" w:rsidRPr="002813BF" w:rsidRDefault="0025524F" w:rsidP="0025524F">
      <w:pPr>
        <w:pStyle w:val="a6"/>
        <w:shd w:val="clear" w:color="auto" w:fill="FFFFFF"/>
        <w:spacing w:line="300" w:lineRule="atLeast"/>
        <w:rPr>
          <w:color w:val="000000"/>
          <w:sz w:val="28"/>
          <w:szCs w:val="28"/>
        </w:rPr>
      </w:pPr>
      <w:r w:rsidRPr="002813BF">
        <w:rPr>
          <w:color w:val="000000"/>
          <w:sz w:val="28"/>
          <w:szCs w:val="28"/>
        </w:rPr>
        <w:t>Работа биржи - сложный процесс, который организуется профессиональными (лицензированными) участниками. Основны</w:t>
      </w:r>
      <w:r w:rsidR="00351957">
        <w:rPr>
          <w:color w:val="000000"/>
          <w:sz w:val="28"/>
          <w:szCs w:val="28"/>
        </w:rPr>
        <w:t>е</w:t>
      </w:r>
      <w:r w:rsidRPr="002813BF">
        <w:rPr>
          <w:color w:val="000000"/>
          <w:sz w:val="28"/>
          <w:szCs w:val="28"/>
        </w:rPr>
        <w:t xml:space="preserve"> из них:</w:t>
      </w:r>
    </w:p>
    <w:p w:rsidR="00351957" w:rsidRPr="0025524F" w:rsidRDefault="0025524F" w:rsidP="00351957">
      <w:pPr>
        <w:pStyle w:val="a3"/>
        <w:ind w:left="-567" w:right="-143" w:firstLine="567"/>
        <w:rPr>
          <w:rFonts w:ascii="Times New Roman" w:hAnsi="Times New Roman" w:cs="Times New Roman"/>
          <w:sz w:val="28"/>
          <w:szCs w:val="28"/>
        </w:rPr>
      </w:pPr>
      <w:hyperlink r:id="rId10" w:tooltip="Брокер: кто это такой и зачем нужен на фондовой бирже" w:history="1">
        <w:r w:rsidRPr="00351957">
          <w:rPr>
            <w:rStyle w:val="a5"/>
            <w:rFonts w:ascii="Times New Roman" w:hAnsi="Times New Roman" w:cs="Times New Roman"/>
            <w:b/>
            <w:color w:val="00529F"/>
            <w:sz w:val="28"/>
            <w:szCs w:val="28"/>
            <w:highlight w:val="yellow"/>
          </w:rPr>
          <w:t>Брокер</w:t>
        </w:r>
      </w:hyperlink>
      <w:r w:rsidRPr="00351957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Pr="002813BF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351957" w:rsidRPr="0025524F">
        <w:rPr>
          <w:rFonts w:ascii="Times New Roman" w:hAnsi="Times New Roman" w:cs="Times New Roman"/>
          <w:sz w:val="28"/>
          <w:szCs w:val="28"/>
        </w:rPr>
        <w:t xml:space="preserve">представляет интересы изготовителей и покупателей; ведет торг </w:t>
      </w:r>
      <w:r w:rsidR="00351957" w:rsidRPr="00351957">
        <w:rPr>
          <w:rFonts w:ascii="Times New Roman" w:hAnsi="Times New Roman" w:cs="Times New Roman"/>
          <w:sz w:val="28"/>
          <w:szCs w:val="28"/>
          <w:u w:val="single"/>
        </w:rPr>
        <w:t>на средства поручителей – продавцов или покупателей товара</w:t>
      </w:r>
      <w:r w:rsidR="00351957" w:rsidRPr="0025524F">
        <w:rPr>
          <w:rFonts w:ascii="Times New Roman" w:hAnsi="Times New Roman" w:cs="Times New Roman"/>
          <w:sz w:val="28"/>
          <w:szCs w:val="28"/>
        </w:rPr>
        <w:t>; интерес состоит в покупке или продаже товара по поручению;</w:t>
      </w:r>
    </w:p>
    <w:p w:rsidR="00351957" w:rsidRPr="0025524F" w:rsidRDefault="00351957" w:rsidP="00351957">
      <w:pPr>
        <w:pStyle w:val="a3"/>
        <w:ind w:left="-567" w:right="-143" w:firstLine="567"/>
        <w:rPr>
          <w:rFonts w:ascii="Times New Roman" w:hAnsi="Times New Roman" w:cs="Times New Roman"/>
          <w:sz w:val="28"/>
          <w:szCs w:val="28"/>
        </w:rPr>
      </w:pPr>
      <w:r w:rsidRPr="00351957">
        <w:rPr>
          <w:rFonts w:ascii="Times New Roman" w:hAnsi="Times New Roman" w:cs="Times New Roman"/>
          <w:b/>
          <w:color w:val="0070C0"/>
          <w:sz w:val="28"/>
          <w:szCs w:val="28"/>
          <w:highlight w:val="yellow"/>
          <w:u w:val="single"/>
        </w:rPr>
        <w:t>Дилер</w:t>
      </w:r>
      <w:r w:rsidRPr="00351957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 xml:space="preserve"> </w:t>
      </w:r>
      <w:r w:rsidRPr="0025524F">
        <w:rPr>
          <w:rFonts w:ascii="Times New Roman" w:hAnsi="Times New Roman" w:cs="Times New Roman"/>
          <w:sz w:val="28"/>
          <w:szCs w:val="28"/>
        </w:rPr>
        <w:t xml:space="preserve">- представляет собственные интересы; </w:t>
      </w:r>
      <w:r w:rsidRPr="00351957">
        <w:rPr>
          <w:rFonts w:ascii="Times New Roman" w:hAnsi="Times New Roman" w:cs="Times New Roman"/>
          <w:sz w:val="28"/>
          <w:szCs w:val="28"/>
          <w:u w:val="single"/>
        </w:rPr>
        <w:t xml:space="preserve">ведет торг на собственные средства; </w:t>
      </w:r>
      <w:r w:rsidRPr="0025524F">
        <w:rPr>
          <w:rFonts w:ascii="Times New Roman" w:hAnsi="Times New Roman" w:cs="Times New Roman"/>
          <w:sz w:val="28"/>
          <w:szCs w:val="28"/>
        </w:rPr>
        <w:t>интерес состоит в заработке на биржевых спекуляциях</w:t>
      </w:r>
    </w:p>
    <w:p w:rsidR="00351957" w:rsidRPr="00351957" w:rsidRDefault="00351957" w:rsidP="00351957">
      <w:pPr>
        <w:pStyle w:val="a3"/>
        <w:ind w:left="-567" w:right="-143" w:firstLine="567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 w:rsidRPr="00351957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Игры на бирже</w:t>
      </w:r>
    </w:p>
    <w:p w:rsidR="00351957" w:rsidRPr="0025524F" w:rsidRDefault="00351957" w:rsidP="00351957">
      <w:pPr>
        <w:pStyle w:val="a3"/>
        <w:ind w:left="-567" w:right="-143" w:firstLine="567"/>
        <w:rPr>
          <w:rFonts w:ascii="Times New Roman" w:hAnsi="Times New Roman" w:cs="Times New Roman"/>
          <w:sz w:val="28"/>
          <w:szCs w:val="28"/>
        </w:rPr>
      </w:pPr>
      <w:r w:rsidRPr="00351957">
        <w:rPr>
          <w:rFonts w:ascii="Times New Roman" w:hAnsi="Times New Roman" w:cs="Times New Roman"/>
          <w:b/>
          <w:sz w:val="28"/>
          <w:szCs w:val="28"/>
          <w:highlight w:val="yellow"/>
        </w:rPr>
        <w:t>«Медведи»</w:t>
      </w:r>
      <w:r w:rsidRPr="0025524F">
        <w:rPr>
          <w:rFonts w:ascii="Times New Roman" w:hAnsi="Times New Roman" w:cs="Times New Roman"/>
          <w:sz w:val="28"/>
          <w:szCs w:val="28"/>
        </w:rPr>
        <w:t xml:space="preserve"> - играют на понижении цен (медведь в схватке с противником обычно старается придавить его к земле);</w:t>
      </w:r>
    </w:p>
    <w:p w:rsidR="00351957" w:rsidRPr="0025524F" w:rsidRDefault="00351957" w:rsidP="00351957">
      <w:pPr>
        <w:pStyle w:val="a3"/>
        <w:ind w:left="-567" w:right="-143" w:firstLine="567"/>
        <w:rPr>
          <w:rFonts w:ascii="Times New Roman" w:hAnsi="Times New Roman" w:cs="Times New Roman"/>
          <w:sz w:val="28"/>
          <w:szCs w:val="28"/>
        </w:rPr>
      </w:pPr>
      <w:r w:rsidRPr="00351957">
        <w:rPr>
          <w:rFonts w:ascii="Times New Roman" w:hAnsi="Times New Roman" w:cs="Times New Roman"/>
          <w:b/>
          <w:sz w:val="28"/>
          <w:szCs w:val="28"/>
          <w:highlight w:val="yellow"/>
        </w:rPr>
        <w:t>«Быки»</w:t>
      </w:r>
      <w:r w:rsidRPr="0025524F">
        <w:rPr>
          <w:rFonts w:ascii="Times New Roman" w:hAnsi="Times New Roman" w:cs="Times New Roman"/>
          <w:sz w:val="28"/>
          <w:szCs w:val="28"/>
        </w:rPr>
        <w:t xml:space="preserve"> - играют на повышении цен (бык всегда пытается поднять противника на рога);</w:t>
      </w:r>
    </w:p>
    <w:p w:rsidR="00EC0126" w:rsidRDefault="00351957" w:rsidP="00351957">
      <w:pPr>
        <w:pStyle w:val="a3"/>
        <w:ind w:left="-567" w:right="-143" w:firstLine="567"/>
        <w:rPr>
          <w:rFonts w:ascii="Times New Roman" w:hAnsi="Times New Roman" w:cs="Times New Roman"/>
          <w:sz w:val="28"/>
          <w:szCs w:val="28"/>
        </w:rPr>
      </w:pPr>
      <w:r w:rsidRPr="0025524F">
        <w:rPr>
          <w:rFonts w:ascii="Times New Roman" w:hAnsi="Times New Roman" w:cs="Times New Roman"/>
          <w:sz w:val="28"/>
          <w:szCs w:val="28"/>
        </w:rPr>
        <w:t xml:space="preserve">Памятник «быку» и «медведю» перед зданием Франкфуртской фондовой </w:t>
      </w:r>
    </w:p>
    <w:p w:rsidR="00EC0126" w:rsidRDefault="00351957" w:rsidP="00351957">
      <w:pPr>
        <w:pStyle w:val="a3"/>
        <w:ind w:left="-567" w:right="-143" w:firstLine="567"/>
        <w:rPr>
          <w:rFonts w:ascii="Times New Roman" w:hAnsi="Times New Roman" w:cs="Times New Roman"/>
          <w:sz w:val="28"/>
          <w:szCs w:val="28"/>
        </w:rPr>
      </w:pPr>
      <w:r w:rsidRPr="0025524F">
        <w:rPr>
          <w:rFonts w:ascii="Times New Roman" w:hAnsi="Times New Roman" w:cs="Times New Roman"/>
          <w:sz w:val="28"/>
          <w:szCs w:val="28"/>
        </w:rPr>
        <w:t>биржи.</w:t>
      </w:r>
    </w:p>
    <w:p w:rsidR="00351957" w:rsidRPr="0025524F" w:rsidRDefault="00EC0126" w:rsidP="00EC0126">
      <w:pPr>
        <w:pStyle w:val="a3"/>
        <w:ind w:left="-567" w:right="-143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28925" cy="2828925"/>
            <wp:effectExtent l="0" t="0" r="9525" b="9525"/>
            <wp:docPr id="8" name="Рисунок 8" descr="Садовая Скульптура В Виде Животного,Бронзовая Кастинговая Скульптура,Статуя  Быка И Медведя На Стене Улице - Buy Быка И Медведя Статуя На  Уолл-стрит,Литье Скульптура Быка И Медведя Статуя На Уолл-стрит,Скульптуры  Животных Абстрактная Бронзовая Скульпту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адовая Скульптура В Виде Животного,Бронзовая Кастинговая Скульптура,Статуя  Быка И Медведя На Стене Улице - Buy Быка И Медведя Статуя На  Уолл-стрит,Литье Скульптура Быка И Медведя Статуя На Уолл-стрит,Скульптуры  Животных Абстрактная Бронзовая Скульптур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24F" w:rsidRDefault="0025524F" w:rsidP="0025524F">
      <w:pPr>
        <w:pStyle w:val="a6"/>
        <w:shd w:val="clear" w:color="auto" w:fill="FFFFFF"/>
        <w:spacing w:line="300" w:lineRule="atLeast"/>
        <w:rPr>
          <w:noProof/>
        </w:rPr>
      </w:pPr>
      <w:r w:rsidRPr="002813BF">
        <w:rPr>
          <w:color w:val="000000"/>
          <w:sz w:val="28"/>
          <w:szCs w:val="28"/>
        </w:rPr>
        <w:t>Каждую секунду на бирже совершается огромное количество операций и каждый из действующих участников вовлечен сразу в несколько процессов.</w:t>
      </w:r>
      <w:r w:rsidR="00293466" w:rsidRPr="00293466">
        <w:t xml:space="preserve"> </w:t>
      </w:r>
    </w:p>
    <w:p w:rsidR="00D957C0" w:rsidRPr="002813BF" w:rsidRDefault="00D957C0" w:rsidP="0025524F">
      <w:pPr>
        <w:pStyle w:val="a6"/>
        <w:shd w:val="clear" w:color="auto" w:fill="FFFFFF"/>
        <w:spacing w:line="300" w:lineRule="atLeast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7FC81A3" wp14:editId="2D063357">
            <wp:extent cx="5763472" cy="2085975"/>
            <wp:effectExtent l="0" t="0" r="8890" b="0"/>
            <wp:docPr id="5" name="Рисунок 5" descr="Как начать торговать на бирже - подробная инструкция | Equ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к начать торговать на бирже - подробная инструкция | Equit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341" cy="209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466" w:rsidRPr="00DC5EE2" w:rsidRDefault="00293466" w:rsidP="00DC5EE2">
      <w:pPr>
        <w:rPr>
          <w:rFonts w:ascii="Times New Roman" w:hAnsi="Times New Roman" w:cs="Times New Roman"/>
          <w:b/>
          <w:sz w:val="28"/>
          <w:szCs w:val="28"/>
        </w:rPr>
      </w:pPr>
      <w:r w:rsidRPr="00DC5EE2">
        <w:rPr>
          <w:rFonts w:ascii="Times New Roman" w:hAnsi="Times New Roman" w:cs="Times New Roman"/>
          <w:b/>
          <w:sz w:val="28"/>
          <w:szCs w:val="28"/>
          <w:highlight w:val="yellow"/>
        </w:rPr>
        <w:t>Кто участвует в операциях на бирже</w:t>
      </w:r>
    </w:p>
    <w:p w:rsidR="00293466" w:rsidRPr="00293466" w:rsidRDefault="00293466" w:rsidP="00DC5EE2">
      <w:pPr>
        <w:ind w:left="-567" w:right="-143" w:firstLine="425"/>
        <w:rPr>
          <w:rFonts w:ascii="Times New Roman" w:hAnsi="Times New Roman" w:cs="Times New Roman"/>
          <w:sz w:val="28"/>
          <w:szCs w:val="28"/>
        </w:rPr>
      </w:pPr>
      <w:r w:rsidRPr="00293466">
        <w:rPr>
          <w:rFonts w:ascii="Times New Roman" w:hAnsi="Times New Roman" w:cs="Times New Roman"/>
          <w:sz w:val="28"/>
          <w:szCs w:val="28"/>
        </w:rPr>
        <w:t>Работать на бирже могут только профессиональные участники, которым выдают лицензию (в России — Центробанк). В секунду на бирже совершаются тысячи операций, каждый из действующих участников вовлечен одновременно в несколько процессов.</w:t>
      </w:r>
    </w:p>
    <w:p w:rsidR="00293466" w:rsidRPr="00293466" w:rsidRDefault="00293466" w:rsidP="00DC5EE2">
      <w:pPr>
        <w:ind w:left="-567" w:right="-143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3466">
        <w:rPr>
          <w:rFonts w:ascii="Times New Roman" w:hAnsi="Times New Roman" w:cs="Times New Roman"/>
          <w:b/>
          <w:sz w:val="28"/>
          <w:szCs w:val="28"/>
          <w:highlight w:val="yellow"/>
        </w:rPr>
        <w:t>Как заработать на бирже</w:t>
      </w:r>
    </w:p>
    <w:p w:rsidR="00293466" w:rsidRPr="00293466" w:rsidRDefault="00293466" w:rsidP="00DC5EE2">
      <w:pPr>
        <w:ind w:left="-567" w:right="-143" w:firstLine="425"/>
        <w:rPr>
          <w:rFonts w:ascii="Times New Roman" w:hAnsi="Times New Roman" w:cs="Times New Roman"/>
          <w:sz w:val="28"/>
          <w:szCs w:val="28"/>
        </w:rPr>
      </w:pPr>
      <w:r w:rsidRPr="00293466">
        <w:rPr>
          <w:rFonts w:ascii="Times New Roman" w:hAnsi="Times New Roman" w:cs="Times New Roman"/>
          <w:sz w:val="28"/>
          <w:szCs w:val="28"/>
        </w:rPr>
        <w:t xml:space="preserve">Заработать на бирже можно, купив ценную бумагу по одной цене и продав — по другой, более высокой. Это называется </w:t>
      </w:r>
      <w:proofErr w:type="spellStart"/>
      <w:r w:rsidRPr="00293466">
        <w:rPr>
          <w:rFonts w:ascii="Times New Roman" w:hAnsi="Times New Roman" w:cs="Times New Roman"/>
          <w:b/>
          <w:sz w:val="28"/>
          <w:szCs w:val="28"/>
          <w:highlight w:val="yellow"/>
        </w:rPr>
        <w:t>трейдинг</w:t>
      </w:r>
      <w:proofErr w:type="spellEnd"/>
      <w:r w:rsidRPr="00293466">
        <w:rPr>
          <w:rFonts w:ascii="Times New Roman" w:hAnsi="Times New Roman" w:cs="Times New Roman"/>
          <w:sz w:val="28"/>
          <w:szCs w:val="28"/>
        </w:rPr>
        <w:t>. Котировки — это цены, по которым участники торгов готовы купить или продать ценные бумаги. Для получения дохода не обязательно быстро избавляться от бумаги, можно хранить ее в своем инвест</w:t>
      </w:r>
      <w:r>
        <w:rPr>
          <w:rFonts w:ascii="Times New Roman" w:hAnsi="Times New Roman" w:cs="Times New Roman"/>
          <w:sz w:val="28"/>
          <w:szCs w:val="28"/>
        </w:rPr>
        <w:t xml:space="preserve">иционном </w:t>
      </w:r>
      <w:r w:rsidRPr="00293466">
        <w:rPr>
          <w:rFonts w:ascii="Times New Roman" w:hAnsi="Times New Roman" w:cs="Times New Roman"/>
          <w:sz w:val="28"/>
          <w:szCs w:val="28"/>
        </w:rPr>
        <w:t>портфеле несколько лет и получать дивиденды</w:t>
      </w:r>
      <w:r>
        <w:rPr>
          <w:rFonts w:ascii="Times New Roman" w:hAnsi="Times New Roman" w:cs="Times New Roman"/>
          <w:sz w:val="28"/>
          <w:szCs w:val="28"/>
        </w:rPr>
        <w:t xml:space="preserve"> (доход)</w:t>
      </w:r>
      <w:r w:rsidRPr="00293466">
        <w:rPr>
          <w:rFonts w:ascii="Times New Roman" w:hAnsi="Times New Roman" w:cs="Times New Roman"/>
          <w:sz w:val="28"/>
          <w:szCs w:val="28"/>
        </w:rPr>
        <w:t>.</w:t>
      </w:r>
    </w:p>
    <w:p w:rsidR="00293466" w:rsidRPr="00293466" w:rsidRDefault="00293466" w:rsidP="00DC5EE2">
      <w:pPr>
        <w:ind w:left="-567" w:right="-143" w:firstLine="425"/>
        <w:rPr>
          <w:rFonts w:ascii="Times New Roman" w:hAnsi="Times New Roman" w:cs="Times New Roman"/>
          <w:b/>
          <w:sz w:val="28"/>
          <w:szCs w:val="28"/>
        </w:rPr>
      </w:pPr>
      <w:r w:rsidRPr="00293466">
        <w:rPr>
          <w:rFonts w:ascii="Times New Roman" w:hAnsi="Times New Roman" w:cs="Times New Roman"/>
          <w:b/>
          <w:sz w:val="28"/>
          <w:szCs w:val="28"/>
          <w:highlight w:val="yellow"/>
        </w:rPr>
        <w:t>Что такое акция и облигация</w:t>
      </w:r>
    </w:p>
    <w:p w:rsidR="00293466" w:rsidRPr="00293466" w:rsidRDefault="00293466" w:rsidP="00DC5EE2">
      <w:pPr>
        <w:ind w:left="-567" w:right="-143" w:firstLine="425"/>
        <w:rPr>
          <w:rFonts w:ascii="Times New Roman" w:hAnsi="Times New Roman" w:cs="Times New Roman"/>
          <w:sz w:val="28"/>
          <w:szCs w:val="28"/>
        </w:rPr>
      </w:pPr>
      <w:r w:rsidRPr="00293466">
        <w:rPr>
          <w:rFonts w:ascii="Times New Roman" w:hAnsi="Times New Roman" w:cs="Times New Roman"/>
          <w:sz w:val="28"/>
          <w:szCs w:val="28"/>
        </w:rPr>
        <w:t xml:space="preserve"> Чаще всего инвесторы совершают сделки с акциями и облигациями. </w:t>
      </w:r>
    </w:p>
    <w:p w:rsidR="00293466" w:rsidRPr="00293466" w:rsidRDefault="00293466" w:rsidP="00DC5EE2">
      <w:pPr>
        <w:ind w:left="-567" w:right="-143" w:firstLine="425"/>
        <w:rPr>
          <w:rFonts w:ascii="Times New Roman" w:hAnsi="Times New Roman" w:cs="Times New Roman"/>
          <w:sz w:val="28"/>
          <w:szCs w:val="28"/>
        </w:rPr>
      </w:pPr>
      <w:r w:rsidRPr="00293466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Акции </w:t>
      </w:r>
      <w:r w:rsidRPr="00293466">
        <w:rPr>
          <w:rFonts w:ascii="Times New Roman" w:hAnsi="Times New Roman" w:cs="Times New Roman"/>
          <w:sz w:val="28"/>
          <w:szCs w:val="28"/>
        </w:rPr>
        <w:t>— это долевые ценные бумаги. То есть приобретая акцию на бирже, инвестор становится акционером компании: может получать дивиденды, голосовать и принимать участие в управлении компании. Владельцы компаний, выводящие на биржу бумаги, делятся частью бизнеса взамен на деньги для развития.</w:t>
      </w:r>
    </w:p>
    <w:p w:rsidR="00293466" w:rsidRPr="00293466" w:rsidRDefault="00293466" w:rsidP="00DC5EE2">
      <w:pPr>
        <w:ind w:left="-567" w:right="-143" w:firstLine="425"/>
        <w:rPr>
          <w:rFonts w:ascii="Times New Roman" w:hAnsi="Times New Roman" w:cs="Times New Roman"/>
          <w:sz w:val="28"/>
          <w:szCs w:val="28"/>
        </w:rPr>
      </w:pPr>
      <w:r w:rsidRPr="00293466">
        <w:rPr>
          <w:rFonts w:ascii="Times New Roman" w:hAnsi="Times New Roman" w:cs="Times New Roman"/>
          <w:sz w:val="28"/>
          <w:szCs w:val="28"/>
          <w:u w:val="single"/>
        </w:rPr>
        <w:t xml:space="preserve">Облигации </w:t>
      </w:r>
      <w:r w:rsidRPr="00293466">
        <w:rPr>
          <w:rFonts w:ascii="Times New Roman" w:hAnsi="Times New Roman" w:cs="Times New Roman"/>
          <w:sz w:val="28"/>
          <w:szCs w:val="28"/>
        </w:rPr>
        <w:t>— это долговые бумаги. Предприятие берет в долг у инвесторов, обещая вернуть его вместе с вып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293466">
        <w:rPr>
          <w:rFonts w:ascii="Times New Roman" w:hAnsi="Times New Roman" w:cs="Times New Roman"/>
          <w:sz w:val="28"/>
          <w:szCs w:val="28"/>
        </w:rPr>
        <w:t>атой процентов.</w:t>
      </w:r>
    </w:p>
    <w:p w:rsidR="00293466" w:rsidRPr="00DC5EE2" w:rsidRDefault="00293466" w:rsidP="00DC5EE2">
      <w:pPr>
        <w:ind w:left="-567" w:right="-143" w:firstLine="42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DC5EE2">
        <w:rPr>
          <w:rFonts w:ascii="Times New Roman" w:hAnsi="Times New Roman" w:cs="Times New Roman"/>
          <w:b/>
          <w:color w:val="C00000"/>
          <w:sz w:val="32"/>
          <w:szCs w:val="32"/>
          <w:highlight w:val="yellow"/>
        </w:rPr>
        <w:t>Что запомнить</w:t>
      </w:r>
    </w:p>
    <w:p w:rsidR="00293466" w:rsidRPr="00293466" w:rsidRDefault="00293466" w:rsidP="00DC5EE2">
      <w:pPr>
        <w:ind w:left="-567" w:right="-143" w:firstLine="425"/>
        <w:rPr>
          <w:rFonts w:ascii="Times New Roman" w:hAnsi="Times New Roman" w:cs="Times New Roman"/>
          <w:sz w:val="28"/>
          <w:szCs w:val="28"/>
        </w:rPr>
      </w:pPr>
      <w:r w:rsidRPr="00DC5EE2">
        <w:rPr>
          <w:rFonts w:ascii="Times New Roman" w:hAnsi="Times New Roman" w:cs="Times New Roman"/>
          <w:b/>
          <w:sz w:val="28"/>
          <w:szCs w:val="28"/>
        </w:rPr>
        <w:t xml:space="preserve">Биржа </w:t>
      </w:r>
      <w:r w:rsidRPr="00293466">
        <w:rPr>
          <w:rFonts w:ascii="Times New Roman" w:hAnsi="Times New Roman" w:cs="Times New Roman"/>
          <w:sz w:val="28"/>
          <w:szCs w:val="28"/>
        </w:rPr>
        <w:t xml:space="preserve">— это рынок, на котором продают и покупают </w:t>
      </w:r>
      <w:r w:rsidR="00DC5EE2">
        <w:rPr>
          <w:rFonts w:ascii="Times New Roman" w:hAnsi="Times New Roman" w:cs="Times New Roman"/>
          <w:sz w:val="28"/>
          <w:szCs w:val="28"/>
        </w:rPr>
        <w:t xml:space="preserve">товары, валюту, </w:t>
      </w:r>
      <w:r w:rsidRPr="00293466">
        <w:rPr>
          <w:rFonts w:ascii="Times New Roman" w:hAnsi="Times New Roman" w:cs="Times New Roman"/>
          <w:sz w:val="28"/>
          <w:szCs w:val="28"/>
        </w:rPr>
        <w:t>ценные бумаги.</w:t>
      </w:r>
    </w:p>
    <w:p w:rsidR="00DC5EE2" w:rsidRDefault="00293466" w:rsidP="00DC5EE2">
      <w:pPr>
        <w:ind w:left="-567" w:right="-143" w:firstLine="425"/>
        <w:rPr>
          <w:rFonts w:ascii="Times New Roman" w:hAnsi="Times New Roman" w:cs="Times New Roman"/>
          <w:sz w:val="28"/>
          <w:szCs w:val="28"/>
        </w:rPr>
      </w:pPr>
      <w:r w:rsidRPr="00DC5EE2">
        <w:rPr>
          <w:rFonts w:ascii="Times New Roman" w:hAnsi="Times New Roman" w:cs="Times New Roman"/>
          <w:b/>
          <w:sz w:val="28"/>
          <w:szCs w:val="28"/>
        </w:rPr>
        <w:t>Прежде чем инвестировать на бирже, убедитесь</w:t>
      </w:r>
      <w:r w:rsidRPr="00293466">
        <w:rPr>
          <w:rFonts w:ascii="Times New Roman" w:hAnsi="Times New Roman" w:cs="Times New Roman"/>
          <w:sz w:val="28"/>
          <w:szCs w:val="28"/>
        </w:rPr>
        <w:t>, что разобрались с долгами, создали финансовую подушку и готовы к риску и вложениям на несколько лет</w:t>
      </w:r>
      <w:r w:rsidR="00DC5EE2">
        <w:rPr>
          <w:rFonts w:ascii="Times New Roman" w:hAnsi="Times New Roman" w:cs="Times New Roman"/>
          <w:sz w:val="28"/>
          <w:szCs w:val="28"/>
        </w:rPr>
        <w:t>.</w:t>
      </w:r>
    </w:p>
    <w:p w:rsidR="003C7768" w:rsidRDefault="00293466" w:rsidP="00DC5EE2">
      <w:pPr>
        <w:ind w:left="-567" w:right="-143" w:firstLine="425"/>
        <w:rPr>
          <w:rFonts w:ascii="Times New Roman" w:hAnsi="Times New Roman" w:cs="Times New Roman"/>
          <w:sz w:val="28"/>
          <w:szCs w:val="28"/>
        </w:rPr>
      </w:pPr>
      <w:r w:rsidRPr="00DC5EE2">
        <w:rPr>
          <w:rFonts w:ascii="Times New Roman" w:hAnsi="Times New Roman" w:cs="Times New Roman"/>
          <w:b/>
          <w:sz w:val="28"/>
          <w:szCs w:val="28"/>
        </w:rPr>
        <w:t xml:space="preserve">Продавать и покупать </w:t>
      </w:r>
      <w:r w:rsidRPr="00293466">
        <w:rPr>
          <w:rFonts w:ascii="Times New Roman" w:hAnsi="Times New Roman" w:cs="Times New Roman"/>
          <w:sz w:val="28"/>
          <w:szCs w:val="28"/>
        </w:rPr>
        <w:t xml:space="preserve">на бирже можно самостоятельно, если вы уверены в своих силах. Если вы еще не разобрались в тонкостях инвестирования и хотите сэкономить время, </w:t>
      </w:r>
      <w:r w:rsidRPr="00DC5EE2">
        <w:rPr>
          <w:rFonts w:ascii="Times New Roman" w:hAnsi="Times New Roman" w:cs="Times New Roman"/>
          <w:sz w:val="28"/>
          <w:szCs w:val="28"/>
          <w:u w:val="single"/>
        </w:rPr>
        <w:t>лучше обратиться к доверительному управляющему</w:t>
      </w:r>
      <w:r w:rsidRPr="00293466">
        <w:rPr>
          <w:rFonts w:ascii="Times New Roman" w:hAnsi="Times New Roman" w:cs="Times New Roman"/>
          <w:sz w:val="28"/>
          <w:szCs w:val="28"/>
        </w:rPr>
        <w:t>.</w:t>
      </w:r>
    </w:p>
    <w:p w:rsidR="003C7768" w:rsidRPr="008D74EC" w:rsidRDefault="00EC0126" w:rsidP="00EC0126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819150" cy="806278"/>
            <wp:effectExtent l="0" t="0" r="0" b="0"/>
            <wp:docPr id="9" name="Рисунок 9" descr="Домашнее задание | UM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Домашнее задание | UMK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18" cy="840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7768">
        <w:rPr>
          <w:rFonts w:ascii="Times New Roman" w:hAnsi="Times New Roman"/>
          <w:b/>
          <w:color w:val="C00000"/>
          <w:sz w:val="28"/>
          <w:szCs w:val="28"/>
        </w:rPr>
        <w:t xml:space="preserve">               </w:t>
      </w:r>
    </w:p>
    <w:p w:rsidR="003C7768" w:rsidRPr="008D74EC" w:rsidRDefault="003C7768" w:rsidP="00EC0126">
      <w:pPr>
        <w:ind w:left="-142" w:hanging="425"/>
        <w:rPr>
          <w:rFonts w:ascii="Times New Roman" w:hAnsi="Times New Roman" w:cs="Times New Roman"/>
          <w:sz w:val="28"/>
          <w:szCs w:val="28"/>
        </w:rPr>
      </w:pPr>
      <w:proofErr w:type="gramStart"/>
      <w:r w:rsidRPr="008D74EC">
        <w:rPr>
          <w:rFonts w:ascii="Times New Roman" w:hAnsi="Times New Roman" w:cs="Times New Roman"/>
          <w:b/>
          <w:color w:val="C00000"/>
          <w:sz w:val="28"/>
          <w:szCs w:val="28"/>
        </w:rPr>
        <w:t>Задание</w:t>
      </w:r>
      <w:r w:rsidRPr="008D74EC">
        <w:rPr>
          <w:rFonts w:ascii="Times New Roman" w:hAnsi="Times New Roman" w:cs="Times New Roman"/>
          <w:color w:val="C00000"/>
          <w:sz w:val="28"/>
          <w:szCs w:val="28"/>
        </w:rPr>
        <w:t>:</w:t>
      </w:r>
      <w:r w:rsidR="00EC0126">
        <w:rPr>
          <w:rFonts w:ascii="Times New Roman" w:hAnsi="Times New Roman" w:cs="Times New Roman"/>
          <w:color w:val="C00000"/>
          <w:sz w:val="28"/>
          <w:szCs w:val="28"/>
        </w:rPr>
        <w:t xml:space="preserve">  </w:t>
      </w:r>
      <w:r w:rsidRPr="008D74EC">
        <w:rPr>
          <w:rFonts w:ascii="Times New Roman" w:hAnsi="Times New Roman" w:cs="Times New Roman"/>
          <w:sz w:val="28"/>
          <w:szCs w:val="28"/>
        </w:rPr>
        <w:t>Изучить</w:t>
      </w:r>
      <w:proofErr w:type="gramEnd"/>
      <w:r w:rsidRPr="008D74EC">
        <w:rPr>
          <w:rFonts w:ascii="Times New Roman" w:hAnsi="Times New Roman" w:cs="Times New Roman"/>
          <w:sz w:val="28"/>
          <w:szCs w:val="28"/>
        </w:rPr>
        <w:t xml:space="preserve"> конспект темы </w:t>
      </w:r>
      <w:r w:rsidRPr="008D74EC">
        <w:rPr>
          <w:rFonts w:ascii="Times New Roman" w:hAnsi="Times New Roman" w:cs="Times New Roman"/>
          <w:b/>
          <w:color w:val="C00000"/>
          <w:sz w:val="28"/>
          <w:szCs w:val="28"/>
        </w:rPr>
        <w:t>«</w:t>
      </w:r>
      <w:r w:rsidR="00EC0126" w:rsidRPr="003C7768">
        <w:rPr>
          <w:rFonts w:ascii="Times New Roman" w:hAnsi="Times New Roman" w:cs="Times New Roman"/>
          <w:b/>
          <w:color w:val="C00000"/>
          <w:sz w:val="32"/>
          <w:szCs w:val="32"/>
        </w:rPr>
        <w:t>Зачем нужна биржа</w:t>
      </w:r>
      <w:r w:rsidRPr="008D74EC">
        <w:rPr>
          <w:rFonts w:ascii="Times New Roman" w:hAnsi="Times New Roman" w:cs="Times New Roman"/>
          <w:b/>
          <w:color w:val="C00000"/>
          <w:sz w:val="28"/>
          <w:szCs w:val="28"/>
        </w:rPr>
        <w:t>»</w:t>
      </w:r>
      <w:r w:rsidRPr="008D74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7768" w:rsidRDefault="003C7768" w:rsidP="003C7768">
      <w:pPr>
        <w:pStyle w:val="a3"/>
        <w:ind w:right="-284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8D74EC">
        <w:rPr>
          <w:rFonts w:ascii="Times New Roman" w:hAnsi="Times New Roman" w:cs="Times New Roman"/>
          <w:sz w:val="28"/>
          <w:szCs w:val="28"/>
        </w:rPr>
        <w:t xml:space="preserve">Посмотреть </w:t>
      </w:r>
      <w:r w:rsidR="00EC0126">
        <w:rPr>
          <w:rFonts w:ascii="Times New Roman" w:hAnsi="Times New Roman" w:cs="Times New Roman"/>
          <w:sz w:val="28"/>
          <w:szCs w:val="28"/>
        </w:rPr>
        <w:t>презентацию</w:t>
      </w:r>
      <w:r w:rsidRPr="008D74EC">
        <w:rPr>
          <w:rFonts w:ascii="Times New Roman" w:hAnsi="Times New Roman" w:cs="Times New Roman"/>
          <w:sz w:val="28"/>
          <w:szCs w:val="28"/>
        </w:rPr>
        <w:t xml:space="preserve"> </w:t>
      </w:r>
      <w:r w:rsidRPr="008D74EC">
        <w:rPr>
          <w:rFonts w:ascii="Times New Roman" w:hAnsi="Times New Roman" w:cs="Times New Roman"/>
          <w:b/>
          <w:color w:val="C00000"/>
          <w:sz w:val="28"/>
          <w:szCs w:val="28"/>
        </w:rPr>
        <w:t>«</w:t>
      </w:r>
      <w:r w:rsidR="00EC0126" w:rsidRPr="003C7768">
        <w:rPr>
          <w:rFonts w:ascii="Times New Roman" w:hAnsi="Times New Roman" w:cs="Times New Roman"/>
          <w:b/>
          <w:color w:val="C00000"/>
          <w:sz w:val="32"/>
          <w:szCs w:val="32"/>
        </w:rPr>
        <w:t>Зачем нужна биржа</w:t>
      </w:r>
      <w:r w:rsidRPr="008D74EC">
        <w:rPr>
          <w:rFonts w:ascii="Times New Roman" w:hAnsi="Times New Roman" w:cs="Times New Roman"/>
          <w:b/>
          <w:color w:val="C00000"/>
          <w:sz w:val="28"/>
          <w:szCs w:val="28"/>
        </w:rPr>
        <w:t>»</w:t>
      </w:r>
    </w:p>
    <w:p w:rsidR="00EC0126" w:rsidRPr="00EC0126" w:rsidRDefault="00EC0126" w:rsidP="00EC0126">
      <w:pPr>
        <w:pStyle w:val="a3"/>
        <w:rPr>
          <w:rFonts w:ascii="Times New Roman" w:hAnsi="Times New Roman" w:cs="Times New Roman"/>
          <w:sz w:val="28"/>
          <w:szCs w:val="28"/>
        </w:rPr>
      </w:pPr>
      <w:r w:rsidRPr="00EC0126">
        <w:rPr>
          <w:rFonts w:ascii="Times New Roman" w:hAnsi="Times New Roman" w:cs="Times New Roman"/>
          <w:sz w:val="28"/>
          <w:szCs w:val="28"/>
        </w:rPr>
        <w:t>Заполнить таблицу</w:t>
      </w:r>
      <w:bookmarkStart w:id="1" w:name="_GoBack"/>
      <w:bookmarkEnd w:id="1"/>
    </w:p>
    <w:p w:rsidR="00EC0126" w:rsidRPr="00EC0126" w:rsidRDefault="00EC0126" w:rsidP="00EC0126">
      <w:pPr>
        <w:pStyle w:val="a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01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История возникновения бирж</w:t>
      </w:r>
    </w:p>
    <w:tbl>
      <w:tblPr>
        <w:tblW w:w="9771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92"/>
        <w:gridCol w:w="2552"/>
        <w:gridCol w:w="3827"/>
      </w:tblGrid>
      <w:tr w:rsidR="00EC0126" w:rsidRPr="003C7768" w:rsidTr="00CD60F2"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126" w:rsidRPr="003C7768" w:rsidRDefault="00EC0126" w:rsidP="00CD60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2" w:name="7f47df7b41519fd1f8f32135336a8a25433d63a5"/>
            <w:bookmarkStart w:id="3" w:name="0"/>
            <w:bookmarkEnd w:id="2"/>
            <w:bookmarkEnd w:id="3"/>
            <w:r w:rsidRPr="003C7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ЧТО?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126" w:rsidRPr="003C7768" w:rsidRDefault="00EC0126" w:rsidP="00CD60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КОГДА?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126" w:rsidRPr="003C7768" w:rsidRDefault="00EC0126" w:rsidP="00CD60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ГДЕ?</w:t>
            </w:r>
          </w:p>
        </w:tc>
      </w:tr>
      <w:tr w:rsidR="00EC0126" w:rsidRPr="003C7768" w:rsidTr="00CD60F2"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126" w:rsidRPr="003C7768" w:rsidRDefault="00EC0126" w:rsidP="00CD60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7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Первые сделки больших партий. Собирались первые биржевые торговцы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126" w:rsidRPr="003C7768" w:rsidRDefault="00EC0126" w:rsidP="00CD60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7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V в. до н. э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126" w:rsidRPr="003C7768" w:rsidRDefault="00EC0126" w:rsidP="00CD60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7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Площадь Агора в Афинах</w:t>
            </w:r>
          </w:p>
        </w:tc>
      </w:tr>
      <w:tr w:rsidR="00EC0126" w:rsidRPr="003C7768" w:rsidTr="00CD60F2"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126" w:rsidRPr="003C7768" w:rsidRDefault="00EC0126" w:rsidP="00CD60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126" w:rsidRPr="003C7768" w:rsidRDefault="00EC0126" w:rsidP="00CD6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126" w:rsidRPr="003C7768" w:rsidRDefault="00EC0126" w:rsidP="00CD60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7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Антверпен (Бельгия)</w:t>
            </w:r>
          </w:p>
        </w:tc>
      </w:tr>
      <w:tr w:rsidR="00EC0126" w:rsidRPr="003C7768" w:rsidTr="00CD60F2"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126" w:rsidRPr="003C7768" w:rsidRDefault="00EC0126" w:rsidP="00CD60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126" w:rsidRPr="003C7768" w:rsidRDefault="00EC0126" w:rsidP="00CD6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126" w:rsidRPr="003C7768" w:rsidRDefault="00EC0126" w:rsidP="00CD60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7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Италия, </w:t>
            </w:r>
            <w:proofErr w:type="spellStart"/>
            <w:r w:rsidRPr="003C77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Нидерланды,Бельгия</w:t>
            </w:r>
            <w:proofErr w:type="spellEnd"/>
          </w:p>
        </w:tc>
      </w:tr>
      <w:tr w:rsidR="00EC0126" w:rsidRPr="003C7768" w:rsidTr="00CD60F2"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126" w:rsidRPr="003C7768" w:rsidRDefault="00EC0126" w:rsidP="00CD60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126" w:rsidRPr="003C7768" w:rsidRDefault="00EC0126" w:rsidP="00CD6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126" w:rsidRPr="003C7768" w:rsidRDefault="00EC0126" w:rsidP="00CD60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7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Лондон, Токийская, Нью-Йоркская</w:t>
            </w:r>
          </w:p>
        </w:tc>
      </w:tr>
      <w:tr w:rsidR="00EC0126" w:rsidRPr="003C7768" w:rsidTr="00CD60F2"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126" w:rsidRPr="003C7768" w:rsidRDefault="00EC0126" w:rsidP="00CD60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126" w:rsidRPr="003C7768" w:rsidRDefault="00EC0126" w:rsidP="00CD6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126" w:rsidRPr="003C7768" w:rsidRDefault="00EC0126" w:rsidP="00CD60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7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Амстердам</w:t>
            </w:r>
          </w:p>
        </w:tc>
      </w:tr>
      <w:tr w:rsidR="00EC0126" w:rsidRPr="003C7768" w:rsidTr="00CD60F2"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126" w:rsidRPr="003C7768" w:rsidRDefault="00EC0126" w:rsidP="00CD60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126" w:rsidRPr="003C7768" w:rsidRDefault="00EC0126" w:rsidP="00CD6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126" w:rsidRPr="003C7768" w:rsidRDefault="00EC0126" w:rsidP="00CD60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7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Москва</w:t>
            </w:r>
          </w:p>
        </w:tc>
      </w:tr>
      <w:tr w:rsidR="00EC0126" w:rsidRPr="003C7768" w:rsidTr="00CD60F2"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126" w:rsidRPr="003C7768" w:rsidRDefault="00EC0126" w:rsidP="00CD60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126" w:rsidRPr="003C7768" w:rsidRDefault="00EC0126" w:rsidP="00CD6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126" w:rsidRPr="003C7768" w:rsidRDefault="00EC0126" w:rsidP="00CD60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7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Москва МТБ</w:t>
            </w:r>
          </w:p>
        </w:tc>
      </w:tr>
      <w:tr w:rsidR="00EC0126" w:rsidRPr="003C7768" w:rsidTr="00CD60F2"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126" w:rsidRPr="003C7768" w:rsidRDefault="00EC0126" w:rsidP="00CD60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126" w:rsidRPr="003C7768" w:rsidRDefault="00EC0126" w:rsidP="00CD6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EC0126" w:rsidRPr="003C7768" w:rsidRDefault="00EC0126" w:rsidP="00CD60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3C7768" w:rsidRDefault="00EC0126" w:rsidP="00EC0126">
      <w:pPr>
        <w:shd w:val="clear" w:color="auto" w:fill="FFFFFF"/>
        <w:spacing w:after="0" w:line="480" w:lineRule="auto"/>
      </w:pPr>
      <w:r w:rsidRPr="003C77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</w:t>
      </w:r>
    </w:p>
    <w:p w:rsidR="003C7768" w:rsidRDefault="003C7768" w:rsidP="003C7768">
      <w:pPr>
        <w:pStyle w:val="a3"/>
        <w:ind w:firstLine="426"/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Прислать фотоотчёт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ватсап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номер 89525635480  или на мою электронную почту </w:t>
      </w:r>
      <w:hyperlink r:id="rId14" w:history="1">
        <w:r w:rsidRPr="0055619C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viera.liemieshieva@mail.ru</w:t>
        </w:r>
      </w:hyperlink>
    </w:p>
    <w:sectPr w:rsidR="003C77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BF065E"/>
    <w:multiLevelType w:val="multilevel"/>
    <w:tmpl w:val="E5A2F6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B022DFB"/>
    <w:multiLevelType w:val="multilevel"/>
    <w:tmpl w:val="86B20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0502A16"/>
    <w:multiLevelType w:val="multilevel"/>
    <w:tmpl w:val="777A1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1D73D34"/>
    <w:multiLevelType w:val="multilevel"/>
    <w:tmpl w:val="69905B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48F1763"/>
    <w:multiLevelType w:val="multilevel"/>
    <w:tmpl w:val="B9E40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0954892"/>
    <w:multiLevelType w:val="multilevel"/>
    <w:tmpl w:val="9894D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4B93759"/>
    <w:multiLevelType w:val="multilevel"/>
    <w:tmpl w:val="08AC1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BC35BC8"/>
    <w:multiLevelType w:val="multilevel"/>
    <w:tmpl w:val="C308B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6"/>
  </w:num>
  <w:num w:numId="6">
    <w:abstractNumId w:val="7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5DA3"/>
    <w:rsid w:val="0025524F"/>
    <w:rsid w:val="002813BF"/>
    <w:rsid w:val="00293466"/>
    <w:rsid w:val="00351957"/>
    <w:rsid w:val="003C7768"/>
    <w:rsid w:val="00900DFD"/>
    <w:rsid w:val="00915DA3"/>
    <w:rsid w:val="009C34A5"/>
    <w:rsid w:val="00B02AB6"/>
    <w:rsid w:val="00D957C0"/>
    <w:rsid w:val="00DA5195"/>
    <w:rsid w:val="00DC5EE2"/>
    <w:rsid w:val="00E93730"/>
    <w:rsid w:val="00EC0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649027"/>
  <w15:chartTrackingRefBased/>
  <w15:docId w15:val="{E0B1E010-5DFE-44AB-8BA4-38414E0C4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552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2552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C7768"/>
    <w:pPr>
      <w:spacing w:after="0" w:line="240" w:lineRule="auto"/>
    </w:pPr>
  </w:style>
  <w:style w:type="character" w:customStyle="1" w:styleId="a4">
    <w:name w:val="Без интервала Знак"/>
    <w:link w:val="a3"/>
    <w:uiPriority w:val="1"/>
    <w:locked/>
    <w:rsid w:val="003C7768"/>
  </w:style>
  <w:style w:type="character" w:styleId="a5">
    <w:name w:val="Hyperlink"/>
    <w:basedOn w:val="a0"/>
    <w:uiPriority w:val="99"/>
    <w:unhideWhenUsed/>
    <w:rsid w:val="003C7768"/>
    <w:rPr>
      <w:color w:val="0563C1" w:themeColor="hyperlink"/>
      <w:u w:val="single"/>
    </w:rPr>
  </w:style>
  <w:style w:type="paragraph" w:styleId="a6">
    <w:name w:val="Normal (Web)"/>
    <w:basedOn w:val="a"/>
    <w:uiPriority w:val="99"/>
    <w:unhideWhenUsed/>
    <w:rsid w:val="003C77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3C77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C7768"/>
  </w:style>
  <w:style w:type="character" w:customStyle="1" w:styleId="c3">
    <w:name w:val="c3"/>
    <w:basedOn w:val="a0"/>
    <w:rsid w:val="003C7768"/>
  </w:style>
  <w:style w:type="paragraph" w:customStyle="1" w:styleId="c9">
    <w:name w:val="c9"/>
    <w:basedOn w:val="a"/>
    <w:rsid w:val="003C77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5524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5524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uscl-each-counter">
    <w:name w:val="uscl-each-counter"/>
    <w:basedOn w:val="a0"/>
    <w:rsid w:val="0025524F"/>
  </w:style>
  <w:style w:type="character" w:styleId="a7">
    <w:name w:val="Strong"/>
    <w:basedOn w:val="a0"/>
    <w:uiPriority w:val="22"/>
    <w:qFormat/>
    <w:rsid w:val="0025524F"/>
    <w:rPr>
      <w:b/>
      <w:bCs/>
    </w:rPr>
  </w:style>
  <w:style w:type="character" w:styleId="a8">
    <w:name w:val="Emphasis"/>
    <w:basedOn w:val="a0"/>
    <w:uiPriority w:val="20"/>
    <w:qFormat/>
    <w:rsid w:val="0025524F"/>
    <w:rPr>
      <w:i/>
      <w:iCs/>
    </w:rPr>
  </w:style>
  <w:style w:type="character" w:customStyle="1" w:styleId="bold">
    <w:name w:val="bold"/>
    <w:basedOn w:val="a0"/>
    <w:rsid w:val="002552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912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39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9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43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65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079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58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35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4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9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1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46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0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66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6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36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7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0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8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03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20783">
          <w:marLeft w:val="0"/>
          <w:marRight w:val="0"/>
          <w:marTop w:val="374"/>
          <w:marBottom w:val="374"/>
          <w:divBdr>
            <w:top w:val="single" w:sz="6" w:space="30" w:color="2D61E2"/>
            <w:left w:val="single" w:sz="6" w:space="30" w:color="2D61E2"/>
            <w:bottom w:val="single" w:sz="6" w:space="30" w:color="2D61E2"/>
            <w:right w:val="single" w:sz="6" w:space="30" w:color="2D61E2"/>
          </w:divBdr>
        </w:div>
      </w:divsChild>
    </w:div>
    <w:div w:id="109728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6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90890">
          <w:marLeft w:val="0"/>
          <w:marRight w:val="0"/>
          <w:marTop w:val="3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76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4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0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45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423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781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990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044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41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9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26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569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02653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DBDBDB"/>
                        <w:left w:val="none" w:sz="0" w:space="0" w:color="auto"/>
                        <w:bottom w:val="single" w:sz="6" w:space="8" w:color="DBDBDB"/>
                        <w:right w:val="none" w:sz="0" w:space="0" w:color="auto"/>
                      </w:divBdr>
                      <w:divsChild>
                        <w:div w:id="1257059470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9401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345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30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60615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DBDBDB"/>
                        <w:left w:val="none" w:sz="0" w:space="0" w:color="auto"/>
                        <w:bottom w:val="single" w:sz="6" w:space="8" w:color="DBDBDB"/>
                        <w:right w:val="none" w:sz="0" w:space="0" w:color="auto"/>
                      </w:divBdr>
                      <w:divsChild>
                        <w:div w:id="827400842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2579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435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2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51510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DBDBDB"/>
                        <w:left w:val="none" w:sz="0" w:space="0" w:color="auto"/>
                        <w:bottom w:val="single" w:sz="6" w:space="8" w:color="DBDBDB"/>
                        <w:right w:val="none" w:sz="0" w:space="0" w:color="auto"/>
                      </w:divBdr>
                      <w:divsChild>
                        <w:div w:id="1141190294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7171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0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s://www.finam.ru/education/likbez/broker-kto-eto-takoiy-i-zachem-nuzhen-na-fondovoiy-birzhe-20190528-175359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mailto:viera.liemieshieva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1453</Words>
  <Characters>8286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2021-11-07T06:42:00Z</dcterms:created>
  <dcterms:modified xsi:type="dcterms:W3CDTF">2021-11-08T13:17:00Z</dcterms:modified>
</cp:coreProperties>
</file>