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A3" w:rsidRDefault="005217A3" w:rsidP="005217A3">
      <w:pPr>
        <w:rPr>
          <w:lang w:val="ru-RU"/>
        </w:rPr>
      </w:pPr>
      <w:r>
        <w:rPr>
          <w:lang w:val="ru-RU"/>
        </w:rPr>
        <w:t xml:space="preserve">                      Тест для итоговой  аттестации  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</w:t>
      </w:r>
      <w:r w:rsidRPr="003F0F7D">
        <w:rPr>
          <w:lang w:val="ru-RU"/>
        </w:rPr>
        <w:t xml:space="preserve">в объединении </w:t>
      </w:r>
      <w:r>
        <w:rPr>
          <w:lang w:val="ru-RU"/>
        </w:rPr>
        <w:t xml:space="preserve"> </w:t>
      </w:r>
    </w:p>
    <w:p w:rsidR="005217A3" w:rsidRPr="00EB794D" w:rsidRDefault="005217A3" w:rsidP="00EB794D">
      <w:pPr>
        <w:rPr>
          <w:lang w:val="ru-RU"/>
        </w:rPr>
      </w:pPr>
      <w:r>
        <w:rPr>
          <w:lang w:val="ru-RU"/>
        </w:rPr>
        <w:t xml:space="preserve">                                                         </w:t>
      </w:r>
      <w:r w:rsidR="0025428A">
        <w:rPr>
          <w:lang w:val="ru-RU"/>
        </w:rPr>
        <w:t>«Юный медик» за   2019-20уч</w:t>
      </w:r>
      <w:r w:rsidRPr="003F0F7D">
        <w:rPr>
          <w:lang w:val="ru-RU"/>
        </w:rPr>
        <w:t>.г</w:t>
      </w:r>
      <w:r w:rsidR="00EB794D">
        <w:rPr>
          <w:lang w:val="ru-RU"/>
        </w:rPr>
        <w:t>.</w:t>
      </w:r>
    </w:p>
    <w:p w:rsidR="005217A3" w:rsidRPr="008353F0" w:rsidRDefault="005217A3" w:rsidP="005217A3">
      <w:pPr>
        <w:jc w:val="center"/>
        <w:textAlignment w:val="center"/>
        <w:rPr>
          <w:sz w:val="24"/>
          <w:szCs w:val="24"/>
          <w:lang w:val="ru-RU"/>
        </w:rPr>
      </w:pPr>
      <w:r w:rsidRPr="008353F0">
        <w:rPr>
          <w:bCs/>
          <w:sz w:val="24"/>
          <w:szCs w:val="24"/>
          <w:lang w:val="ru-RU"/>
        </w:rPr>
        <w:t>Заболевания че</w:t>
      </w:r>
      <w:r>
        <w:rPr>
          <w:bCs/>
          <w:sz w:val="24"/>
          <w:szCs w:val="24"/>
          <w:lang w:val="ru-RU"/>
        </w:rPr>
        <w:t>лове</w:t>
      </w:r>
      <w:r w:rsidRPr="008353F0">
        <w:rPr>
          <w:bCs/>
          <w:sz w:val="24"/>
          <w:szCs w:val="24"/>
          <w:lang w:val="ru-RU"/>
        </w:rPr>
        <w:t>ка</w:t>
      </w:r>
      <w:r w:rsidR="00342F10">
        <w:rPr>
          <w:bCs/>
          <w:sz w:val="24"/>
          <w:szCs w:val="24"/>
          <w:lang w:val="ru-RU"/>
        </w:rPr>
        <w:t>( с выбором одного ответа)</w:t>
      </w:r>
    </w:p>
    <w:tbl>
      <w:tblPr>
        <w:tblW w:w="5010" w:type="pct"/>
        <w:tblCellSpacing w:w="15" w:type="dxa"/>
        <w:tblInd w:w="-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8765"/>
        <w:gridCol w:w="1717"/>
        <w:gridCol w:w="45"/>
      </w:tblGrid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В ор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 ин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ных людей вирус воз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ля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СПИДа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можно 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жить</w:t>
                  </w:r>
                </w:p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1) в г/м 2) в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лёгоч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зырь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3) в 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луд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ке и в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ки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ке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в клет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ках крови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Один из ос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нов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>ых путей за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 xml:space="preserve">ния </w:t>
                  </w:r>
                  <w:proofErr w:type="spellStart"/>
                  <w:r w:rsidR="00EA50AA">
                    <w:rPr>
                      <w:sz w:val="24"/>
                      <w:szCs w:val="24"/>
                      <w:lang w:val="ru-RU"/>
                    </w:rPr>
                    <w:t>СПИ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Дом</w:t>
                  </w:r>
                  <w:proofErr w:type="spellEnd"/>
                  <w:proofErr w:type="gramStart"/>
                  <w:r w:rsidR="00EA50AA">
                    <w:rPr>
                      <w:sz w:val="24"/>
                      <w:szCs w:val="24"/>
                      <w:lang w:val="ru-RU"/>
                    </w:rPr>
                    <w:t xml:space="preserve"> :</w:t>
                  </w:r>
                  <w:proofErr w:type="gramEnd"/>
                  <w:r w:rsidR="00EA5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с боль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ным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СПИ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Дом</w:t>
                  </w:r>
                  <w:proofErr w:type="spellEnd"/>
                </w:p>
                <w:p w:rsidR="005217A3" w:rsidRPr="00003377" w:rsidRDefault="00EA50AA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2) 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поль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ние до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="005217A3">
                    <w:rPr>
                      <w:sz w:val="24"/>
                      <w:szCs w:val="24"/>
                      <w:lang w:val="ru-RU"/>
                    </w:rPr>
                    <w:t>рови,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спер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3) на приеме у вра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ча-те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пев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</w:p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4) ис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одеж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ды,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рую носил боль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ной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СПИ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Дом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8353F0">
                    <w:rPr>
                      <w:bCs/>
                      <w:sz w:val="24"/>
                      <w:szCs w:val="24"/>
                      <w:lang w:val="ru-RU"/>
                    </w:rPr>
                    <w:t>ВИЧ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ет в первую оче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редь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эрит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тром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ты</w:t>
                  </w:r>
                  <w:proofErr w:type="spellEnd"/>
                  <w:proofErr w:type="gramEnd"/>
                  <w:r w:rsidR="00EA50AA">
                    <w:rPr>
                      <w:sz w:val="24"/>
                      <w:szCs w:val="24"/>
                      <w:lang w:val="ru-RU"/>
                    </w:rPr>
                    <w:t xml:space="preserve"> 3) интерферон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лим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ты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СПИ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 вы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стей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шие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бак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ви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сы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бак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ги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ние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при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дящее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к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ре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им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корь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СПИД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клюш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Менее опас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 для здо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вья 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ка 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т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равы, со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бран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по бе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гам 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ход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ных рек</w:t>
                  </w:r>
                </w:p>
                <w:p w:rsidR="005217A3" w:rsidRPr="008353F0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2) вб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зи охра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ня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мых при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род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т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в пар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вых зонах го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вб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 ав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трасс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rHeight w:val="41"/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00337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В какой среде вирус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СПИДа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>, как пра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ло, 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в лимфе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в груд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м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ке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3) в слюне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на воз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хе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Ни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тин та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бач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го дыма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1) повышение АД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ин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 3) ис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softHyphen/>
                    <w:t>чез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вение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им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рас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шир-е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кро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дов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 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ние,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="00342F1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342F10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утем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ту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си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лис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клюш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ди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зен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рия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ние 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ка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цеп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нем может 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изой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 при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упо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треб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нии в пищу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мяса, не проверенного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чом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упо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треб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 в пищу плохо 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тых ово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щей с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яйца</w:t>
                  </w:r>
                  <w:r>
                    <w:rPr>
                      <w:sz w:val="24"/>
                      <w:szCs w:val="24"/>
                      <w:lang w:val="ru-RU"/>
                    </w:rPr>
                    <w:t>ми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ку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 в сто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я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ме, где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оби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ют 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чинки 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</w:p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4)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ис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плохо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той 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ды, из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рой ел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ловек, 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жен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ный 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том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7A3" w:rsidRPr="00003377" w:rsidRDefault="005217A3" w:rsidP="008977C3">
            <w:pPr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Чтобы пре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дить ис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крив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ка, уче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</w:t>
                  </w:r>
                  <w:r>
                    <w:rPr>
                      <w:sz w:val="24"/>
                      <w:szCs w:val="24"/>
                      <w:lang w:val="ru-RU"/>
                    </w:rPr>
                    <w:t>ик дол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жен но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сить учеб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ки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1)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ди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пло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порт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сумке на левом плече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ранце.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воз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.-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ка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пел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путем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си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лис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ту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хо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ди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зен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рия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в-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через 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ду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грипп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ту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хо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сот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9C75A6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в-е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при 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тии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ту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СПИД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сот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го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рея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ка ас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ми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ис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дит при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) упо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тре</w:t>
                  </w:r>
                  <w:r>
                    <w:rPr>
                      <w:sz w:val="24"/>
                      <w:szCs w:val="24"/>
                      <w:lang w:val="ru-RU"/>
                    </w:rPr>
                    <w:t>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нии в пищу мяса, не 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но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чом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упо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треб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 в пищу плохо 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тых ово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щей с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яйца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ми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3)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упо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треб-и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плохо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ыб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ы 4)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поль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нии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плохо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>
                    <w:rPr>
                      <w:sz w:val="24"/>
                      <w:szCs w:val="24"/>
                      <w:lang w:val="ru-RU"/>
                    </w:rPr>
                    <w:t>й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ды, из ко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рой ел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б-й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96316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 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ме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л-ка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взрос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ды оби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ют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в  1)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поч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ки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4) в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ке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тобы </w:t>
                  </w:r>
                  <w:r>
                    <w:rPr>
                      <w:sz w:val="24"/>
                      <w:szCs w:val="24"/>
                      <w:lang w:val="ru-RU"/>
                    </w:rPr>
                    <w:t>не 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зить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ся ту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лоч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кой, надо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вклю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чать в пищу боль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ше мяса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2) под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дер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</w:t>
                  </w:r>
                  <w:r>
                    <w:rPr>
                      <w:sz w:val="24"/>
                      <w:szCs w:val="24"/>
                      <w:lang w:val="ru-RU"/>
                    </w:rPr>
                    <w:t>ать в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опр.t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чи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стить зубы 2 раза в день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4) 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вет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вать 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и де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лать влаж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ную убор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руш-е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>»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на ведет к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) рахит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цинга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3)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беpи-беpи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са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хар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ный диа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бет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Убе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речься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от 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 столб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ня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ком, если в рану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ла земля, можно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1) при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нять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ан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ки</w:t>
                  </w:r>
                  <w:proofErr w:type="spellEnd"/>
                  <w:r w:rsidRPr="00701827"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ть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рану</w:t>
                  </w:r>
                  <w:r w:rsidRPr="00701827"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3) сде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лать при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вив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4) вве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сти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ку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чин</w:t>
                  </w:r>
                  <w:r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 xml:space="preserve"> бли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 xml:space="preserve">сти :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 зри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т. зоне КБП          2)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жде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ние зри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нерва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 xml:space="preserve">                                                  </w:t>
                  </w:r>
                  <w:r>
                    <w:rPr>
                      <w:sz w:val="24"/>
                      <w:szCs w:val="24"/>
                      <w:lang w:val="ru-RU"/>
                    </w:rPr>
                    <w:t>3)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мут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хру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нару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аккомодации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хрус-ка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EA50AA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EA50AA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На 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изоб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жен орган слуха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ка. 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 xml:space="preserve">В каком отделе уха возможны частые </w:t>
                  </w:r>
                  <w:proofErr w:type="spellStart"/>
                  <w:r w:rsidR="00EA50AA">
                    <w:rPr>
                      <w:sz w:val="24"/>
                      <w:szCs w:val="24"/>
                      <w:lang w:val="ru-RU"/>
                    </w:rPr>
                    <w:t>воспалит</w:t>
                  </w:r>
                  <w:proofErr w:type="gramStart"/>
                  <w:r w:rsidR="00EA50AA">
                    <w:rPr>
                      <w:sz w:val="24"/>
                      <w:szCs w:val="24"/>
                      <w:lang w:val="ru-RU"/>
                    </w:rPr>
                    <w:t>.п</w:t>
                  </w:r>
                  <w:proofErr w:type="gramEnd"/>
                  <w:r w:rsidR="00EA50AA">
                    <w:rPr>
                      <w:sz w:val="24"/>
                      <w:szCs w:val="24"/>
                      <w:lang w:val="ru-RU"/>
                    </w:rPr>
                    <w:t>роцессы</w:t>
                  </w:r>
                  <w:proofErr w:type="spellEnd"/>
                  <w:r w:rsidR="00EA50AA">
                    <w:rPr>
                      <w:sz w:val="24"/>
                      <w:szCs w:val="24"/>
                      <w:lang w:val="ru-RU"/>
                    </w:rPr>
                    <w:t xml:space="preserve">: 1) наружном   2) среднем   3) в улитке </w:t>
                  </w:r>
                  <w:proofErr w:type="spellStart"/>
                  <w:r w:rsidR="00EA50AA">
                    <w:rPr>
                      <w:sz w:val="24"/>
                      <w:szCs w:val="24"/>
                      <w:lang w:val="ru-RU"/>
                    </w:rPr>
                    <w:t>внутрен.уха</w:t>
                  </w:r>
                  <w:proofErr w:type="spellEnd"/>
                  <w:r w:rsidR="00EA50AA">
                    <w:rPr>
                      <w:sz w:val="24"/>
                      <w:szCs w:val="24"/>
                      <w:lang w:val="ru-RU"/>
                    </w:rPr>
                    <w:t xml:space="preserve">   4) в полукружных каналах </w:t>
                  </w:r>
                  <w:proofErr w:type="spellStart"/>
                  <w:r w:rsidR="00EA50AA">
                    <w:rPr>
                      <w:sz w:val="24"/>
                      <w:szCs w:val="24"/>
                      <w:lang w:val="ru-RU"/>
                    </w:rPr>
                    <w:t>внутр.уха</w:t>
                  </w:r>
                  <w:proofErr w:type="spellEnd"/>
                </w:p>
                <w:p w:rsidR="005217A3" w:rsidRPr="00003377" w:rsidRDefault="005217A3" w:rsidP="00EB794D">
                  <w:pPr>
                    <w:spacing w:before="100" w:beforeAutospacing="1" w:after="100" w:afterAutospacing="1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 </w:t>
                  </w:r>
                  <w:r>
                    <w:rPr>
                      <w:noProof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2524125" cy="1661717"/>
                        <wp:effectExtent l="19050" t="0" r="0" b="0"/>
                        <wp:docPr id="2" name="Рисунок 2" descr="C:\Users\User\Desktop\мои картинки по биологии\image0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мои картинки по биологии\image0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5572" cy="1662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EA50AA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Боль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му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диа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</w:t>
                  </w:r>
                  <w:r w:rsidR="00342F10">
                    <w:rPr>
                      <w:sz w:val="24"/>
                      <w:szCs w:val="24"/>
                      <w:lang w:val="ru-RU"/>
                    </w:rPr>
                    <w:t>е</w:t>
                  </w:r>
                  <w:r w:rsidR="00342F10">
                    <w:rPr>
                      <w:sz w:val="24"/>
                      <w:szCs w:val="24"/>
                      <w:lang w:val="ru-RU"/>
                    </w:rPr>
                    <w:softHyphen/>
                    <w:t>томв</w:t>
                  </w:r>
                  <w:proofErr w:type="spellEnd"/>
                  <w:r w:rsidR="00342F1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342F10">
                    <w:rPr>
                      <w:sz w:val="24"/>
                      <w:szCs w:val="24"/>
                      <w:lang w:val="ru-RU"/>
                    </w:rPr>
                    <w:t>последующем</w:t>
                  </w:r>
                  <w:proofErr w:type="gramEnd"/>
                  <w:r w:rsidR="00342F10">
                    <w:rPr>
                      <w:sz w:val="24"/>
                      <w:szCs w:val="24"/>
                      <w:lang w:val="ru-RU"/>
                    </w:rPr>
                    <w:t xml:space="preserve"> назначают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ин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лин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АТФ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ад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лин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глю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гон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845901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845901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К уве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нию массы серд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ца и утол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</w:t>
                  </w:r>
                  <w:r>
                    <w:rPr>
                      <w:sz w:val="24"/>
                      <w:szCs w:val="24"/>
                      <w:lang w:val="ru-RU"/>
                    </w:rPr>
                    <w:t>ие Л.Ж.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серд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ца может при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сти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рас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аорты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2) суже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аорты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рас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>)</w:t>
                  </w:r>
                  <w:proofErr w:type="spellStart"/>
                  <w:r w:rsidR="00EA50AA">
                    <w:rPr>
                      <w:sz w:val="24"/>
                      <w:szCs w:val="24"/>
                      <w:lang w:val="ru-RU"/>
                    </w:rPr>
                    <w:t>повыш</w:t>
                  </w:r>
                  <w:proofErr w:type="spellEnd"/>
                  <w:r w:rsidR="00EA50AA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АД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Чтобы </w:t>
                  </w:r>
                  <w:r>
                    <w:rPr>
                      <w:sz w:val="24"/>
                      <w:szCs w:val="24"/>
                      <w:lang w:val="ru-RU"/>
                    </w:rPr>
                    <w:t>из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вить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ся от кашля, над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пить 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био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тик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2)пить гор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ны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3) 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бин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вать горло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тить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ся к врач</w:t>
                  </w: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EB794D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филакти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к</w:t>
                  </w:r>
                  <w:r>
                    <w:rPr>
                      <w:sz w:val="24"/>
                      <w:szCs w:val="24"/>
                      <w:lang w:val="ru-RU"/>
                    </w:rPr>
                    <w:t>а эн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це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та осу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ществляет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ся ме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ми борь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бы с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1) ко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ми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2) му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вья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ми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                          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3) бло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ха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  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4) кле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ща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>и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Для пре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жде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 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r>
                    <w:rPr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ния хо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рой, над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пе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ски сда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вать ана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лиз крови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2) вво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дить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ку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3) при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мать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ан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 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обез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вать во</w:t>
                  </w:r>
                  <w:r>
                    <w:rPr>
                      <w:sz w:val="24"/>
                      <w:szCs w:val="24"/>
                      <w:lang w:val="ru-RU"/>
                    </w:rPr>
                    <w:t>ду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При грип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пе, 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не, кори мик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бы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ют вос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 xml:space="preserve">ние уха,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жая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жде всего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внут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softHyphen/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Ухо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сред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   3) 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лу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ход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круж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ка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лы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Опас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ность 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зить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ся ВИЧ мак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маль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 пр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ру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но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нии одеж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ды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го</w:t>
                  </w:r>
                  <w:proofErr w:type="spellEnd"/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3)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чи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нии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и кашле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б-го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пе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 крови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EB794D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лактик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ой за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ния </w:t>
                  </w:r>
                  <w:proofErr w:type="spellStart"/>
                  <w:r w:rsidR="005217A3">
                    <w:rPr>
                      <w:sz w:val="24"/>
                      <w:szCs w:val="24"/>
                      <w:lang w:val="ru-RU"/>
                    </w:rPr>
                    <w:t>бы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ч</w:t>
                  </w:r>
                  <w:proofErr w:type="spellEnd"/>
                  <w:r w:rsidR="005217A3">
                    <w:rPr>
                      <w:sz w:val="24"/>
                      <w:szCs w:val="24"/>
                      <w:lang w:val="ru-RU"/>
                    </w:rPr>
                    <w:t>. цеп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нем слу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 xml:space="preserve">жит 1) мытьё рук до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ед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>ы        2)</w:t>
                  </w:r>
                  <w:proofErr w:type="spellStart"/>
                  <w:r w:rsidR="005217A3" w:rsidRPr="00003377">
                    <w:rPr>
                      <w:sz w:val="24"/>
                      <w:szCs w:val="24"/>
                      <w:lang w:val="ru-RU"/>
                    </w:rPr>
                    <w:t>про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ж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>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ние</w:t>
                  </w:r>
                  <w:proofErr w:type="spellEnd"/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 мя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>са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3) борь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ба с бы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н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4)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дез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ин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фек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ция жилья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Су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ры надо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для 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) ско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плос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утом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4) не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осан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ки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век может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зить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ся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ди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зен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амёбой при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1)питье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воды из водоёма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2)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укусе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без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дом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ной со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пи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 не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про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ным мясом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4) укусе  комаром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9330C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9330C7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руш-и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ты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под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., говорит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чие в моче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са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ха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ми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солей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3) мо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бел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ков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х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лю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дей после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фи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з-ры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ли в мыш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цах из-за 1) 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тон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я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кон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коп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л-е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 мыш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цах гли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3)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коп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л-е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 мыш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цах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лоч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кис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ты</w:t>
                  </w:r>
                  <w:proofErr w:type="spellEnd"/>
                  <w:proofErr w:type="gramEnd"/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уве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ядер в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клет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ках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342F10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Ги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ническая болезнь, 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если АД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1) 170/100 мм </w:t>
                  </w:r>
                  <w:proofErr w:type="spellStart"/>
                  <w:r w:rsidR="005217A3" w:rsidRPr="00003377">
                    <w:rPr>
                      <w:sz w:val="24"/>
                      <w:szCs w:val="24"/>
                      <w:lang w:val="ru-RU"/>
                    </w:rPr>
                    <w:t>рт</w:t>
                  </w:r>
                  <w:proofErr w:type="spellEnd"/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. ст. 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2) 120/70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3) 110/60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  4) 90/50 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632D55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ш-я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кост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но-мы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си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</w:t>
                  </w:r>
                  <w:r>
                    <w:rPr>
                      <w:sz w:val="24"/>
                      <w:szCs w:val="24"/>
                      <w:lang w:val="ru-RU"/>
                    </w:rPr>
                    <w:t>те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мы, лечат приемом 1) </w:t>
                  </w: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r>
                    <w:rPr>
                      <w:sz w:val="24"/>
                      <w:szCs w:val="24"/>
                    </w:rPr>
                    <w:t>Fe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r>
                    <w:rPr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</w:t>
                  </w:r>
                  <w:r>
                    <w:rPr>
                      <w:sz w:val="24"/>
                      <w:szCs w:val="24"/>
                    </w:rPr>
                    <w:t>K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Белок в моче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го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рит о 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жде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нии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з.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нефро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Мар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вяз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ка, чтобы не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ма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ля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грип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пом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ди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зен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ге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Для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л-ки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ге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та 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СПИДа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 медицине прим-ся1)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ватно-мар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вя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зки</w:t>
                  </w:r>
                  <w:proofErr w:type="gramEnd"/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2)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ан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3) 1-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вых шпри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ы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 дез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ин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фек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ция ме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ний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Спо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ность крови сна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>б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softHyphen/>
                    <w:t>жать клетки О</w:t>
                  </w:r>
                  <w:proofErr w:type="gramStart"/>
                  <w:r w:rsidR="00EB794D">
                    <w:rPr>
                      <w:sz w:val="24"/>
                      <w:szCs w:val="24"/>
                      <w:lang w:val="ru-RU"/>
                    </w:rPr>
                    <w:t>2</w:t>
                  </w:r>
                  <w:proofErr w:type="gramEnd"/>
                  <w:r w:rsidR="00EB794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EB794D">
                    <w:rPr>
                      <w:sz w:val="24"/>
                      <w:szCs w:val="24"/>
                      <w:lang w:val="ru-RU"/>
                    </w:rPr>
                    <w:t>умен-ся</w:t>
                  </w:r>
                  <w:proofErr w:type="spellEnd"/>
                  <w:r w:rsidR="00EB794D">
                    <w:rPr>
                      <w:sz w:val="24"/>
                      <w:szCs w:val="24"/>
                      <w:lang w:val="ru-RU"/>
                    </w:rPr>
                    <w:t xml:space="preserve"> при повышении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в ней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лей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ц</w:t>
                  </w:r>
                  <w:r>
                    <w:rPr>
                      <w:sz w:val="24"/>
                      <w:szCs w:val="24"/>
                      <w:lang w:val="ru-RU"/>
                    </w:rPr>
                    <w:t>.2) эрит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ц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итов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3) глю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зы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4)СО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Почему 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крив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зв-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с дет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ства, с тру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дом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исправ-ся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из-за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) при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выч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ки си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деть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прав-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) 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коп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ния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щ-в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зв-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       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ти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мышц спины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око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ст-я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зв-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ка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во взрос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лом воз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расте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9330C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9330C7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</w:t>
                  </w: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ш-е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син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за 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ви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. D ведет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забол-ям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ЦНС  2)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ослаб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зре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умен-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ю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Ca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в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стях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4)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нию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ды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утей</w:t>
                  </w:r>
                  <w:proofErr w:type="spellEnd"/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9330C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9330C7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4</w:t>
                  </w: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рым пред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том можно повредить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) пред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две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рье улит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слу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т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рубу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слу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сточ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ки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4) ба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003377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пон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ку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EB794D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Ги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функция 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щи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.ж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лезы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ведет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1) </w:t>
                  </w:r>
                  <w:proofErr w:type="spellStart"/>
                  <w:r w:rsidR="005217A3">
                    <w:rPr>
                      <w:sz w:val="24"/>
                      <w:szCs w:val="24"/>
                      <w:lang w:val="ru-RU"/>
                    </w:rPr>
                    <w:t>ба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зе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д</w:t>
                  </w:r>
                  <w:proofErr w:type="spellEnd"/>
                  <w:r w:rsidR="005217A3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 бо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ни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2) </w:t>
                  </w:r>
                  <w:proofErr w:type="spellStart"/>
                  <w:r w:rsidR="005217A3">
                    <w:rPr>
                      <w:sz w:val="24"/>
                      <w:szCs w:val="24"/>
                      <w:lang w:val="ru-RU"/>
                    </w:rPr>
                    <w:t>са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softHyphen/>
                    <w:t>х</w:t>
                  </w:r>
                  <w:proofErr w:type="spellEnd"/>
                  <w:r w:rsidR="005217A3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 xml:space="preserve"> диа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бе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ту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3) мик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се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де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 w:rsidR="005217A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                         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>4) кар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softHyphen/>
                    <w:t>ликовос</w:t>
                  </w:r>
                  <w:r w:rsidR="005217A3" w:rsidRPr="00003377">
                    <w:rPr>
                      <w:sz w:val="24"/>
                      <w:szCs w:val="24"/>
                      <w:lang w:val="ru-RU"/>
                    </w:rPr>
                    <w:t>ти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9330C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1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9330C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951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Для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фи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ки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лу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че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вой бо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упо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треб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ляютв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пищу богатую 1)</w:t>
                  </w:r>
                  <w:r>
                    <w:rPr>
                      <w:sz w:val="24"/>
                      <w:szCs w:val="24"/>
                    </w:rPr>
                    <w:t>Fe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2) </w:t>
                  </w:r>
                  <w:r>
                    <w:rPr>
                      <w:sz w:val="24"/>
                      <w:szCs w:val="24"/>
                    </w:rPr>
                    <w:t>Ca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ви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D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4)</w:t>
                  </w:r>
                  <w:r>
                    <w:rPr>
                      <w:sz w:val="24"/>
                      <w:szCs w:val="24"/>
                    </w:rPr>
                    <w:t>J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УФО по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лез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но как  1)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загар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обез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за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кожи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об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з-е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ви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D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4)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гул-я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тела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Частое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жвач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ки опас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 тем, что</w:t>
                  </w:r>
                  <w:r w:rsidR="00EA5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фер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ты</w:t>
                  </w:r>
                  <w:proofErr w:type="spellEnd"/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де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ют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на клет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ки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сли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з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луд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ка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2) 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</w:t>
                  </w:r>
                  <w:r>
                    <w:rPr>
                      <w:sz w:val="24"/>
                      <w:szCs w:val="24"/>
                      <w:lang w:val="ru-RU"/>
                    </w:rPr>
                    <w:t>ек ис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пы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ет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чув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ство го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фер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ы</w:t>
                  </w:r>
                  <w:proofErr w:type="spellEnd"/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не вы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ют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4) </w:t>
                  </w:r>
                  <w:r>
                    <w:rPr>
                      <w:sz w:val="24"/>
                      <w:szCs w:val="24"/>
                      <w:lang w:val="ru-RU"/>
                    </w:rPr>
                    <w:t>в же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луд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ке не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ба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т-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ся</w:t>
                  </w:r>
                  <w:proofErr w:type="spellEnd"/>
                  <w:r w:rsidRPr="00920E8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HCl</w:t>
                  </w:r>
                  <w:proofErr w:type="spellEnd"/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9330C7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9330C7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003377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</w:t>
                  </w:r>
                  <w:r>
                    <w:rPr>
                      <w:sz w:val="24"/>
                      <w:szCs w:val="24"/>
                      <w:lang w:val="ru-RU"/>
                    </w:rPr>
                    <w:t>т-к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ви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т.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А при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дит к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1) кро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то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сти дёсен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2) ухуд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ше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нию зре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умен-ю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со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ния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в 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стях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руш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-ю</w:t>
                  </w:r>
                  <w:proofErr w:type="spellEnd"/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об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003377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мен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дации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че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му боль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му для под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</w:r>
                  <w:r>
                    <w:rPr>
                      <w:sz w:val="24"/>
                      <w:szCs w:val="24"/>
                      <w:lang w:val="ru-RU"/>
                    </w:rPr>
                    <w:t>дер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ния 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груз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ки на лёгкие</w:t>
                  </w:r>
                </w:p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1)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са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дить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ся и ды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шать не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глу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бо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ко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       2) на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вать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воз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душ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.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пе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рач-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ся</w:t>
                  </w:r>
                  <w:proofErr w:type="spellEnd"/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с боку на бо</w:t>
                  </w:r>
                  <w:r>
                    <w:rPr>
                      <w:sz w:val="24"/>
                      <w:szCs w:val="24"/>
                      <w:lang w:val="ru-RU"/>
                    </w:rPr>
                    <w:t>к      4)за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жи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вать ды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х-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е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От ку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ния стра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ет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сте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мА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больше1)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опор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но-дви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г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2) вы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л.3) пи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ще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 xml:space="preserve">в.4)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сер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.-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со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д</w:t>
                  </w:r>
                  <w:proofErr w:type="spellEnd"/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rPr>
          <w:gridBefore w:val="1"/>
          <w:wBefore w:w="5" w:type="dxa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9564"/>
            </w:tblGrid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828" w:type="dxa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217A3" w:rsidRPr="00342F10" w:rsidTr="008977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17A3" w:rsidRPr="00003377" w:rsidRDefault="005217A3" w:rsidP="008977C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3377">
                    <w:rPr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7A3" w:rsidRPr="00003377" w:rsidRDefault="005217A3" w:rsidP="008977C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жи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ние опас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но тем, что</w:t>
                  </w:r>
                  <w:r>
                    <w:rPr>
                      <w:sz w:val="24"/>
                      <w:szCs w:val="24"/>
                      <w:lang w:val="ru-RU"/>
                    </w:rPr>
                    <w:t>1)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из-за от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же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ния хо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ле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сте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ри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на и солей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2) не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кр-ся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створ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ч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003377">
                    <w:rPr>
                      <w:sz w:val="24"/>
                      <w:szCs w:val="24"/>
                      <w:lang w:val="ru-RU"/>
                    </w:rPr>
                    <w:t>ла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па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ны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    3)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рас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шир-ся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кро</w:t>
                  </w:r>
                  <w:r>
                    <w:rPr>
                      <w:sz w:val="24"/>
                      <w:szCs w:val="24"/>
                      <w:lang w:val="ru-RU"/>
                    </w:rPr>
                    <w:softHyphen/>
                    <w:t>в.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су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softHyphen/>
                    <w:t>ды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Pr="00003377">
                    <w:rPr>
                      <w:sz w:val="24"/>
                      <w:szCs w:val="24"/>
                      <w:lang w:val="ru-RU"/>
                    </w:rPr>
                    <w:t xml:space="preserve">4) </w:t>
                  </w:r>
                  <w:r w:rsidR="00EB794D">
                    <w:rPr>
                      <w:sz w:val="24"/>
                      <w:szCs w:val="24"/>
                      <w:lang w:val="ru-RU"/>
                    </w:rPr>
                    <w:t xml:space="preserve">повышением </w:t>
                  </w:r>
                  <w:r>
                    <w:rPr>
                      <w:sz w:val="24"/>
                      <w:szCs w:val="24"/>
                      <w:lang w:val="ru-RU"/>
                    </w:rPr>
                    <w:t>АД</w:t>
                  </w:r>
                </w:p>
              </w:tc>
            </w:tr>
          </w:tbl>
          <w:p w:rsidR="005217A3" w:rsidRPr="00003377" w:rsidRDefault="005217A3" w:rsidP="008977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7A3" w:rsidRPr="00342F10" w:rsidTr="008977C3">
        <w:tblPrEx>
          <w:jc w:val="center"/>
        </w:tblPrEx>
        <w:trPr>
          <w:gridAfter w:val="1"/>
          <w:tblCellSpacing w:w="15" w:type="dxa"/>
          <w:jc w:val="center"/>
        </w:trPr>
        <w:tc>
          <w:tcPr>
            <w:tcW w:w="8101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17A3" w:rsidRDefault="005217A3" w:rsidP="005217A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pStyle w:val="leftmargin"/>
            </w:pPr>
            <w:r>
              <w:t xml:space="preserve">     51     ВИЧ у </w:t>
            </w:r>
            <w:proofErr w:type="spellStart"/>
            <w:r>
              <w:t>б-х</w:t>
            </w:r>
            <w:proofErr w:type="spellEnd"/>
            <w:r>
              <w:t xml:space="preserve"> </w:t>
            </w:r>
            <w:r w:rsidRPr="00845852">
              <w:t>можно об</w:t>
            </w:r>
            <w:r w:rsidRPr="00845852">
              <w:softHyphen/>
              <w:t>на</w:t>
            </w:r>
            <w:r w:rsidRPr="00845852">
              <w:softHyphen/>
              <w:t>ру</w:t>
            </w:r>
            <w:r w:rsidRPr="00845852">
              <w:softHyphen/>
              <w:t>жить</w:t>
            </w:r>
            <w:r>
              <w:t xml:space="preserve">  в  1) г/м 2)легких  3) </w:t>
            </w:r>
            <w:proofErr w:type="spellStart"/>
            <w:proofErr w:type="gramStart"/>
            <w:r>
              <w:t>киш-ке</w:t>
            </w:r>
            <w:proofErr w:type="spellEnd"/>
            <w:proofErr w:type="gramEnd"/>
            <w:r>
              <w:t xml:space="preserve">   </w:t>
            </w:r>
            <w:r w:rsidRPr="00845852">
              <w:t>4) крови</w:t>
            </w:r>
          </w:p>
          <w:p w:rsidR="005217A3" w:rsidRPr="00845852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5" w:type="dx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  <w:r w:rsidRPr="00845852">
              <w:rPr>
                <w:bCs/>
                <w:sz w:val="24"/>
                <w:szCs w:val="24"/>
                <w:lang w:val="ru-RU"/>
              </w:rPr>
              <w:t xml:space="preserve">        </w:t>
            </w: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  <w:p w:rsidR="005217A3" w:rsidRPr="00845852" w:rsidRDefault="005217A3" w:rsidP="008977C3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644D15" w:rsidRPr="005217A3" w:rsidRDefault="00644D15">
      <w:pPr>
        <w:rPr>
          <w:lang w:val="ru-RU"/>
        </w:rPr>
      </w:pPr>
    </w:p>
    <w:sectPr w:rsidR="00644D15" w:rsidRPr="005217A3" w:rsidSect="00521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7A3"/>
    <w:rsid w:val="000B0188"/>
    <w:rsid w:val="001E39A4"/>
    <w:rsid w:val="00221C3C"/>
    <w:rsid w:val="0025428A"/>
    <w:rsid w:val="00342F10"/>
    <w:rsid w:val="005217A3"/>
    <w:rsid w:val="00644D15"/>
    <w:rsid w:val="00A353FB"/>
    <w:rsid w:val="00EA50AA"/>
    <w:rsid w:val="00EB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217A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21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A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2019-05-30T05:57:00Z</dcterms:created>
  <dcterms:modified xsi:type="dcterms:W3CDTF">2020-05-18T06:53:00Z</dcterms:modified>
</cp:coreProperties>
</file>