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F06" w:rsidRPr="00E85F06" w:rsidRDefault="00E85F06" w:rsidP="00E85F06">
      <w:pPr>
        <w:rPr>
          <w:rFonts w:ascii="Times New Roman" w:hAnsi="Times New Roman" w:cs="Times New Roman"/>
          <w:sz w:val="28"/>
          <w:szCs w:val="28"/>
        </w:rPr>
      </w:pPr>
      <w:r w:rsidRPr="00FE14A0">
        <w:rPr>
          <w:rFonts w:ascii="Times New Roman" w:hAnsi="Times New Roman" w:cs="Times New Roman"/>
          <w:sz w:val="24"/>
          <w:szCs w:val="24"/>
        </w:rPr>
        <w:t xml:space="preserve">объединение </w:t>
      </w:r>
      <w:r w:rsidRPr="00FE14A0">
        <w:rPr>
          <w:rFonts w:ascii="Times New Roman" w:hAnsi="Times New Roman" w:cs="Times New Roman"/>
          <w:b/>
          <w:sz w:val="24"/>
          <w:szCs w:val="24"/>
        </w:rPr>
        <w:t>Основы предпринимательской деятельности и маркетинга 2 г/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E85F06" w:rsidRPr="00F944FF" w:rsidRDefault="00E85F06" w:rsidP="00E85F06">
      <w:pPr>
        <w:jc w:val="center"/>
        <w:rPr>
          <w:rFonts w:ascii="Times New Roman" w:hAnsi="Times New Roman" w:cs="Times New Roman"/>
          <w:sz w:val="28"/>
          <w:szCs w:val="28"/>
        </w:rPr>
      </w:pPr>
      <w:r w:rsidRPr="00F944FF">
        <w:rPr>
          <w:rFonts w:ascii="Times New Roman" w:hAnsi="Times New Roman" w:cs="Times New Roman"/>
          <w:sz w:val="28"/>
          <w:szCs w:val="28"/>
        </w:rPr>
        <w:t xml:space="preserve">Тема </w:t>
      </w:r>
      <w:r w:rsidRPr="008904AB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r w:rsidRPr="00E85F06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Отдельные виды </w:t>
      </w:r>
      <w:proofErr w:type="gramStart"/>
      <w:r w:rsidRPr="00E85F06">
        <w:rPr>
          <w:rFonts w:ascii="Times New Roman" w:hAnsi="Times New Roman" w:cs="Times New Roman"/>
          <w:b/>
          <w:color w:val="C00000"/>
          <w:sz w:val="32"/>
          <w:szCs w:val="32"/>
        </w:rPr>
        <w:t>налогов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:  НДФЛ</w:t>
      </w:r>
      <w:proofErr w:type="gramEnd"/>
      <w:r>
        <w:rPr>
          <w:rFonts w:ascii="Times New Roman" w:hAnsi="Times New Roman" w:cs="Times New Roman"/>
          <w:b/>
          <w:color w:val="C00000"/>
          <w:sz w:val="32"/>
          <w:szCs w:val="32"/>
        </w:rPr>
        <w:t>. НДС.</w:t>
      </w:r>
      <w:r w:rsidRPr="008904AB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  <w:r w:rsidRPr="00F944FF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44F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85F06" w:rsidRDefault="00E85F06" w:rsidP="00E85F06">
      <w:pPr>
        <w:pStyle w:val="a3"/>
        <w:jc w:val="center"/>
        <w:rPr>
          <w:noProof/>
          <w:lang w:eastAsia="ru-RU"/>
        </w:rPr>
      </w:pPr>
    </w:p>
    <w:p w:rsidR="00A06D00" w:rsidRDefault="00A06D00" w:rsidP="0083449A">
      <w:pPr>
        <w:pStyle w:val="a3"/>
        <w:ind w:left="-284" w:right="-284" w:firstLine="42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475256" cy="2314575"/>
            <wp:effectExtent l="0" t="0" r="0" b="0"/>
            <wp:docPr id="16" name="Рисунок 16" descr="НДФЛ: изменения по вычетам с 2021 года / Новости / Пресс-центр / Меню /  Алтайский филиал РАНХиГ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ДФЛ: изменения по вычетам с 2021 года / Новости / Пресс-центр / Меню /  Алтайский филиал РАНХиГ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833" cy="232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D00" w:rsidRDefault="00A06D00" w:rsidP="00B327F0">
      <w:pPr>
        <w:pStyle w:val="a3"/>
        <w:ind w:left="-284" w:right="-284" w:firstLine="426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327F0" w:rsidRPr="007D2FAC" w:rsidRDefault="00B327F0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 w:rsidRPr="007D2FAC">
        <w:rPr>
          <w:rFonts w:ascii="Times New Roman" w:hAnsi="Times New Roman" w:cs="Times New Roman"/>
          <w:b/>
          <w:color w:val="C00000"/>
          <w:sz w:val="32"/>
          <w:szCs w:val="32"/>
        </w:rPr>
        <w:t>Подоходный налог</w:t>
      </w:r>
      <w:r w:rsidR="007D2FAC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7D2FAC" w:rsidRPr="007D2FAC">
        <w:rPr>
          <w:rFonts w:ascii="Times New Roman" w:hAnsi="Times New Roman" w:cs="Times New Roman"/>
          <w:b/>
          <w:color w:val="C00000"/>
          <w:sz w:val="28"/>
          <w:szCs w:val="28"/>
        </w:rPr>
        <w:t>(</w:t>
      </w:r>
      <w:proofErr w:type="gramStart"/>
      <w:r w:rsidR="007D2FAC" w:rsidRPr="007D2FAC">
        <w:rPr>
          <w:rFonts w:ascii="Times New Roman" w:hAnsi="Times New Roman" w:cs="Times New Roman"/>
          <w:b/>
          <w:color w:val="C00000"/>
          <w:sz w:val="28"/>
          <w:szCs w:val="28"/>
        </w:rPr>
        <w:t>НДФЛ)</w:t>
      </w:r>
      <w:r w:rsidR="007D2FAC" w:rsidRPr="007D2FA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7D2FA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proofErr w:type="gramEnd"/>
      <w:r w:rsidRPr="007D2FAC">
        <w:rPr>
          <w:rFonts w:ascii="Times New Roman" w:hAnsi="Times New Roman" w:cs="Times New Roman"/>
          <w:sz w:val="28"/>
          <w:szCs w:val="28"/>
        </w:rPr>
        <w:t>-  налог на доходы физических лиц</w:t>
      </w:r>
      <w:r w:rsidRPr="007D2FAC">
        <w:rPr>
          <w:rFonts w:ascii="Times New Roman" w:hAnsi="Times New Roman" w:cs="Times New Roman"/>
          <w:b/>
          <w:sz w:val="28"/>
          <w:szCs w:val="28"/>
        </w:rPr>
        <w:t xml:space="preserve">— </w:t>
      </w:r>
      <w:r w:rsidRPr="007D2FAC">
        <w:rPr>
          <w:rFonts w:ascii="Times New Roman" w:hAnsi="Times New Roman" w:cs="Times New Roman"/>
          <w:sz w:val="28"/>
          <w:szCs w:val="28"/>
        </w:rPr>
        <w:t>основной вид</w:t>
      </w:r>
      <w:r w:rsidRPr="007D2FAC">
        <w:rPr>
          <w:rFonts w:ascii="Times New Roman" w:hAnsi="Times New Roman" w:cs="Times New Roman"/>
          <w:b/>
          <w:sz w:val="28"/>
          <w:szCs w:val="28"/>
        </w:rPr>
        <w:t xml:space="preserve"> прямых </w:t>
      </w:r>
      <w:r w:rsidRPr="007D2FAC">
        <w:rPr>
          <w:rFonts w:ascii="Times New Roman" w:hAnsi="Times New Roman" w:cs="Times New Roman"/>
          <w:sz w:val="28"/>
          <w:szCs w:val="28"/>
        </w:rPr>
        <w:t xml:space="preserve">налогов.  </w:t>
      </w:r>
    </w:p>
    <w:p w:rsidR="007D2FAC" w:rsidRDefault="00B327F0" w:rsidP="00B327F0">
      <w:pPr>
        <w:pStyle w:val="a3"/>
        <w:ind w:left="-284" w:right="-284" w:firstLine="426"/>
        <w:rPr>
          <w:rFonts w:ascii="Times New Roman" w:hAnsi="Times New Roman" w:cs="Times New Roman"/>
          <w:b/>
          <w:sz w:val="28"/>
          <w:szCs w:val="28"/>
        </w:rPr>
      </w:pPr>
      <w:r w:rsidRPr="007D2FAC">
        <w:rPr>
          <w:rFonts w:ascii="Times New Roman" w:hAnsi="Times New Roman" w:cs="Times New Roman"/>
          <w:sz w:val="28"/>
          <w:szCs w:val="28"/>
        </w:rPr>
        <w:t xml:space="preserve">  В зависимости от системы обложения различают </w:t>
      </w:r>
      <w:r w:rsidRPr="007D2FAC">
        <w:rPr>
          <w:rFonts w:ascii="Times New Roman" w:hAnsi="Times New Roman" w:cs="Times New Roman"/>
          <w:b/>
          <w:sz w:val="28"/>
          <w:szCs w:val="28"/>
        </w:rPr>
        <w:t>глобальный (</w:t>
      </w:r>
      <w:r w:rsidRPr="007D2FAC">
        <w:rPr>
          <w:rFonts w:ascii="Times New Roman" w:hAnsi="Times New Roman" w:cs="Times New Roman"/>
          <w:sz w:val="28"/>
          <w:szCs w:val="28"/>
        </w:rPr>
        <w:t xml:space="preserve">облагается налогом доход в </w:t>
      </w:r>
      <w:proofErr w:type="gramStart"/>
      <w:r w:rsidRPr="007D2FAC">
        <w:rPr>
          <w:rFonts w:ascii="Times New Roman" w:hAnsi="Times New Roman" w:cs="Times New Roman"/>
          <w:sz w:val="28"/>
          <w:szCs w:val="28"/>
        </w:rPr>
        <w:t xml:space="preserve">целом) </w:t>
      </w:r>
      <w:r w:rsidRPr="007D2FAC">
        <w:rPr>
          <w:rFonts w:ascii="Times New Roman" w:hAnsi="Times New Roman" w:cs="Times New Roman"/>
          <w:b/>
          <w:sz w:val="28"/>
          <w:szCs w:val="28"/>
        </w:rPr>
        <w:t xml:space="preserve"> и</w:t>
      </w:r>
      <w:proofErr w:type="gramEnd"/>
      <w:r w:rsidRPr="007D2FA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D2FAC">
        <w:rPr>
          <w:rFonts w:ascii="Times New Roman" w:hAnsi="Times New Roman" w:cs="Times New Roman"/>
          <w:b/>
          <w:sz w:val="28"/>
          <w:szCs w:val="28"/>
        </w:rPr>
        <w:t>шедулярный</w:t>
      </w:r>
      <w:proofErr w:type="spellEnd"/>
      <w:r w:rsidRPr="007D2FAC">
        <w:rPr>
          <w:rFonts w:ascii="Times New Roman" w:hAnsi="Times New Roman" w:cs="Times New Roman"/>
          <w:sz w:val="28"/>
          <w:szCs w:val="28"/>
        </w:rPr>
        <w:t xml:space="preserve"> подоходный налог. </w:t>
      </w:r>
      <w:r w:rsidRPr="007D2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2F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327F0" w:rsidRPr="007D2FAC" w:rsidRDefault="00B327F0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D2FAC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Шедулярный</w:t>
      </w:r>
      <w:proofErr w:type="spellEnd"/>
      <w:r w:rsidRPr="007D2FAC">
        <w:rPr>
          <w:rFonts w:ascii="Times New Roman" w:hAnsi="Times New Roman" w:cs="Times New Roman"/>
          <w:sz w:val="28"/>
          <w:szCs w:val="28"/>
        </w:rPr>
        <w:t xml:space="preserve">  уплачивается</w:t>
      </w:r>
      <w:proofErr w:type="gramEnd"/>
      <w:r w:rsidRPr="007D2FAC">
        <w:rPr>
          <w:rFonts w:ascii="Times New Roman" w:hAnsi="Times New Roman" w:cs="Times New Roman"/>
          <w:sz w:val="28"/>
          <w:szCs w:val="28"/>
        </w:rPr>
        <w:t xml:space="preserve"> по разделам (</w:t>
      </w:r>
      <w:proofErr w:type="spellStart"/>
      <w:r w:rsidRPr="007D2FAC">
        <w:rPr>
          <w:rFonts w:ascii="Times New Roman" w:hAnsi="Times New Roman" w:cs="Times New Roman"/>
          <w:sz w:val="28"/>
          <w:szCs w:val="28"/>
        </w:rPr>
        <w:t>шедулам</w:t>
      </w:r>
      <w:proofErr w:type="spellEnd"/>
      <w:r w:rsidRPr="007D2FAC">
        <w:rPr>
          <w:rFonts w:ascii="Times New Roman" w:hAnsi="Times New Roman" w:cs="Times New Roman"/>
          <w:sz w:val="28"/>
          <w:szCs w:val="28"/>
        </w:rPr>
        <w:t>), соответствующим различным источникам доходов, и состоит из основного и дополнительного. Основной налог является пропорциональным, а дополнительный — прогрессивным.</w:t>
      </w:r>
    </w:p>
    <w:p w:rsidR="007D2FAC" w:rsidRDefault="00B327F0" w:rsidP="00B327F0">
      <w:pPr>
        <w:pStyle w:val="a3"/>
        <w:ind w:left="-284" w:right="-284" w:firstLine="426"/>
        <w:rPr>
          <w:rFonts w:ascii="Times New Roman" w:hAnsi="Times New Roman" w:cs="Times New Roman"/>
          <w:b/>
          <w:sz w:val="28"/>
          <w:szCs w:val="28"/>
        </w:rPr>
      </w:pPr>
      <w:r w:rsidRPr="007D2FAC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869B7" w:rsidRDefault="00B327F0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 w:rsidRPr="002869B7">
        <w:rPr>
          <w:rFonts w:ascii="Times New Roman" w:hAnsi="Times New Roman" w:cs="Times New Roman"/>
          <w:b/>
          <w:sz w:val="28"/>
          <w:szCs w:val="28"/>
          <w:u w:val="single"/>
        </w:rPr>
        <w:t>Налогоплательщики</w:t>
      </w:r>
      <w:r w:rsidR="002869B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2869B7" w:rsidRPr="002869B7">
        <w:rPr>
          <w:rFonts w:ascii="Times New Roman" w:hAnsi="Times New Roman" w:cs="Times New Roman"/>
          <w:sz w:val="28"/>
          <w:szCs w:val="28"/>
        </w:rPr>
        <w:t>НДФЛ</w:t>
      </w:r>
      <w:r w:rsidR="002869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2FAC"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 w:rsidRPr="007D2FAC">
        <w:rPr>
          <w:rFonts w:ascii="Times New Roman" w:hAnsi="Times New Roman" w:cs="Times New Roman"/>
          <w:sz w:val="28"/>
          <w:szCs w:val="28"/>
        </w:rPr>
        <w:t xml:space="preserve"> физ</w:t>
      </w:r>
      <w:r w:rsidR="002869B7">
        <w:rPr>
          <w:rFonts w:ascii="Times New Roman" w:hAnsi="Times New Roman" w:cs="Times New Roman"/>
          <w:sz w:val="28"/>
          <w:szCs w:val="28"/>
        </w:rPr>
        <w:t xml:space="preserve">ические </w:t>
      </w:r>
      <w:r w:rsidRPr="007D2FAC">
        <w:rPr>
          <w:rFonts w:ascii="Times New Roman" w:hAnsi="Times New Roman" w:cs="Times New Roman"/>
          <w:sz w:val="28"/>
          <w:szCs w:val="28"/>
        </w:rPr>
        <w:t xml:space="preserve"> лица -  налоговые  резиденты РФ, а также физ</w:t>
      </w:r>
      <w:r w:rsidR="002869B7">
        <w:rPr>
          <w:rFonts w:ascii="Times New Roman" w:hAnsi="Times New Roman" w:cs="Times New Roman"/>
          <w:sz w:val="28"/>
          <w:szCs w:val="28"/>
        </w:rPr>
        <w:t xml:space="preserve">ические </w:t>
      </w:r>
      <w:r w:rsidRPr="007D2FAC">
        <w:rPr>
          <w:rFonts w:ascii="Times New Roman" w:hAnsi="Times New Roman" w:cs="Times New Roman"/>
          <w:sz w:val="28"/>
          <w:szCs w:val="28"/>
        </w:rPr>
        <w:t xml:space="preserve"> лица - нерезиденты, получающие доходы от источников в РФ. </w:t>
      </w:r>
    </w:p>
    <w:p w:rsidR="002869B7" w:rsidRDefault="002869B7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</w:p>
    <w:p w:rsidR="00B327F0" w:rsidRDefault="00B327F0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 w:rsidRPr="002869B7">
        <w:rPr>
          <w:rFonts w:ascii="Times New Roman" w:hAnsi="Times New Roman" w:cs="Times New Roman"/>
          <w:sz w:val="28"/>
          <w:szCs w:val="28"/>
          <w:highlight w:val="yellow"/>
        </w:rPr>
        <w:t>(</w:t>
      </w:r>
      <w:r w:rsidRPr="002869B7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Налоговые резиденты</w:t>
      </w:r>
      <w:r w:rsidRPr="002869B7">
        <w:rPr>
          <w:rFonts w:ascii="Times New Roman" w:hAnsi="Times New Roman" w:cs="Times New Roman"/>
          <w:sz w:val="28"/>
          <w:szCs w:val="28"/>
          <w:highlight w:val="yellow"/>
        </w:rPr>
        <w:t> — </w:t>
      </w:r>
      <w:r w:rsidRPr="002869B7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это</w:t>
      </w:r>
      <w:r w:rsidRPr="002869B7">
        <w:rPr>
          <w:rFonts w:ascii="Times New Roman" w:hAnsi="Times New Roman" w:cs="Times New Roman"/>
          <w:sz w:val="28"/>
          <w:szCs w:val="28"/>
          <w:highlight w:val="yellow"/>
        </w:rPr>
        <w:t xml:space="preserve"> физ. лица, </w:t>
      </w:r>
      <w:proofErr w:type="gramStart"/>
      <w:r w:rsidRPr="002869B7">
        <w:rPr>
          <w:rFonts w:ascii="Times New Roman" w:hAnsi="Times New Roman" w:cs="Times New Roman"/>
          <w:sz w:val="28"/>
          <w:szCs w:val="28"/>
          <w:highlight w:val="yellow"/>
        </w:rPr>
        <w:t>которые</w:t>
      </w:r>
      <w:r w:rsidR="002869B7" w:rsidRPr="002869B7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2869B7">
        <w:rPr>
          <w:rFonts w:ascii="Times New Roman" w:hAnsi="Times New Roman" w:cs="Times New Roman"/>
          <w:sz w:val="28"/>
          <w:szCs w:val="28"/>
          <w:highlight w:val="yellow"/>
        </w:rPr>
        <w:t xml:space="preserve"> фактически</w:t>
      </w:r>
      <w:proofErr w:type="gramEnd"/>
      <w:r w:rsidRPr="002869B7">
        <w:rPr>
          <w:rFonts w:ascii="Times New Roman" w:hAnsi="Times New Roman" w:cs="Times New Roman"/>
          <w:sz w:val="28"/>
          <w:szCs w:val="28"/>
          <w:highlight w:val="yellow"/>
        </w:rPr>
        <w:t xml:space="preserve"> находятся в РФ не менее 183 календарных дней в течение 12 следующих подряд месяцев).</w:t>
      </w:r>
    </w:p>
    <w:p w:rsidR="002869B7" w:rsidRPr="007D2FAC" w:rsidRDefault="002869B7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</w:p>
    <w:p w:rsidR="00B327F0" w:rsidRPr="007D2FAC" w:rsidRDefault="00B327F0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 w:rsidRPr="007D2FAC">
        <w:rPr>
          <w:rFonts w:ascii="Times New Roman" w:hAnsi="Times New Roman" w:cs="Times New Roman"/>
          <w:sz w:val="28"/>
          <w:szCs w:val="28"/>
        </w:rPr>
        <w:t xml:space="preserve"> </w:t>
      </w:r>
      <w:r w:rsidRPr="002869B7"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Объект </w:t>
      </w:r>
      <w:proofErr w:type="gramStart"/>
      <w:r w:rsidRPr="002869B7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налогообложения </w:t>
      </w:r>
      <w:r w:rsidRPr="002869B7">
        <w:rPr>
          <w:rFonts w:ascii="Times New Roman" w:hAnsi="Times New Roman" w:cs="Times New Roman"/>
          <w:sz w:val="28"/>
          <w:szCs w:val="28"/>
          <w:u w:val="single"/>
        </w:rPr>
        <w:t xml:space="preserve"> -</w:t>
      </w:r>
      <w:proofErr w:type="gramEnd"/>
      <w:r w:rsidRPr="002869B7">
        <w:rPr>
          <w:rFonts w:ascii="Times New Roman" w:hAnsi="Times New Roman" w:cs="Times New Roman"/>
          <w:sz w:val="28"/>
          <w:szCs w:val="28"/>
          <w:u w:val="single"/>
        </w:rPr>
        <w:t xml:space="preserve">  доход</w:t>
      </w:r>
      <w:r w:rsidRPr="007D2FAC">
        <w:rPr>
          <w:rFonts w:ascii="Times New Roman" w:hAnsi="Times New Roman" w:cs="Times New Roman"/>
          <w:sz w:val="28"/>
          <w:szCs w:val="28"/>
        </w:rPr>
        <w:t>, полученный налогоплательщиками.</w:t>
      </w:r>
    </w:p>
    <w:p w:rsidR="00B327F0" w:rsidRPr="002869B7" w:rsidRDefault="00B327F0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 w:rsidRPr="007D2F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69B7">
        <w:rPr>
          <w:rFonts w:ascii="Times New Roman" w:hAnsi="Times New Roman" w:cs="Times New Roman"/>
          <w:sz w:val="28"/>
          <w:szCs w:val="28"/>
        </w:rPr>
        <w:t xml:space="preserve">При определении налоговой базы учитываются все </w:t>
      </w:r>
      <w:proofErr w:type="gramStart"/>
      <w:r w:rsidRPr="002869B7">
        <w:rPr>
          <w:rFonts w:ascii="Times New Roman" w:hAnsi="Times New Roman" w:cs="Times New Roman"/>
          <w:sz w:val="28"/>
          <w:szCs w:val="28"/>
        </w:rPr>
        <w:t xml:space="preserve">доходы </w:t>
      </w:r>
      <w:r w:rsidR="007D2FAC" w:rsidRPr="002869B7">
        <w:rPr>
          <w:rFonts w:ascii="Times New Roman" w:hAnsi="Times New Roman" w:cs="Times New Roman"/>
          <w:sz w:val="28"/>
          <w:szCs w:val="28"/>
        </w:rPr>
        <w:t xml:space="preserve"> </w:t>
      </w:r>
      <w:r w:rsidRPr="002869B7">
        <w:rPr>
          <w:rFonts w:ascii="Times New Roman" w:hAnsi="Times New Roman" w:cs="Times New Roman"/>
          <w:sz w:val="28"/>
          <w:szCs w:val="28"/>
        </w:rPr>
        <w:t>налогоплательщика</w:t>
      </w:r>
      <w:proofErr w:type="gramEnd"/>
      <w:r w:rsidRPr="002869B7">
        <w:rPr>
          <w:rFonts w:ascii="Times New Roman" w:hAnsi="Times New Roman" w:cs="Times New Roman"/>
          <w:sz w:val="28"/>
          <w:szCs w:val="28"/>
        </w:rPr>
        <w:t>, полученные им как в денежной, так и в натуральной формах.</w:t>
      </w:r>
    </w:p>
    <w:p w:rsidR="002869B7" w:rsidRDefault="002869B7" w:rsidP="00B327F0">
      <w:pPr>
        <w:pStyle w:val="a3"/>
        <w:ind w:left="-284" w:right="-284" w:firstLine="426"/>
        <w:rPr>
          <w:rFonts w:ascii="Times New Roman" w:hAnsi="Times New Roman" w:cs="Times New Roman"/>
          <w:b/>
          <w:sz w:val="28"/>
          <w:szCs w:val="28"/>
        </w:rPr>
      </w:pPr>
    </w:p>
    <w:p w:rsidR="0083449A" w:rsidRDefault="00B327F0" w:rsidP="0083449A">
      <w:pPr>
        <w:pStyle w:val="a3"/>
        <w:ind w:left="-284" w:right="-284" w:firstLine="426"/>
        <w:rPr>
          <w:rFonts w:ascii="Times New Roman" w:hAnsi="Times New Roman" w:cs="Times New Roman"/>
          <w:b/>
          <w:sz w:val="36"/>
          <w:szCs w:val="36"/>
        </w:rPr>
      </w:pPr>
      <w:r w:rsidRPr="0083449A">
        <w:rPr>
          <w:rFonts w:ascii="Times New Roman" w:hAnsi="Times New Roman" w:cs="Times New Roman"/>
          <w:b/>
          <w:color w:val="C00000"/>
          <w:sz w:val="36"/>
          <w:szCs w:val="36"/>
        </w:rPr>
        <w:t>Основная налоговая ставка — 13 %.</w:t>
      </w:r>
      <w:r w:rsidRPr="0083449A">
        <w:rPr>
          <w:rFonts w:ascii="Times New Roman" w:hAnsi="Times New Roman" w:cs="Times New Roman"/>
          <w:b/>
          <w:sz w:val="36"/>
          <w:szCs w:val="36"/>
        </w:rPr>
        <w:t xml:space="preserve">   </w:t>
      </w:r>
    </w:p>
    <w:p w:rsidR="00B327F0" w:rsidRPr="007D2FAC" w:rsidRDefault="00B327F0" w:rsidP="0083449A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 w:rsidRPr="007D2FAC">
        <w:rPr>
          <w:rFonts w:ascii="Times New Roman" w:hAnsi="Times New Roman" w:cs="Times New Roman"/>
          <w:sz w:val="28"/>
          <w:szCs w:val="28"/>
        </w:rPr>
        <w:t xml:space="preserve">Некоторые виды доходов облагаются по другим ставкам:  </w:t>
      </w:r>
    </w:p>
    <w:p w:rsidR="00B327F0" w:rsidRPr="002869B7" w:rsidRDefault="00B327F0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 w:rsidRPr="002869B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35 </w:t>
      </w:r>
      <w:proofErr w:type="gramStart"/>
      <w:r w:rsidRPr="002869B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%:  </w:t>
      </w:r>
      <w:r w:rsidRPr="002869B7">
        <w:rPr>
          <w:rFonts w:ascii="Times New Roman" w:hAnsi="Times New Roman" w:cs="Times New Roman"/>
          <w:sz w:val="28"/>
          <w:szCs w:val="28"/>
        </w:rPr>
        <w:t>стоимость</w:t>
      </w:r>
      <w:proofErr w:type="gramEnd"/>
      <w:r w:rsidRPr="002869B7">
        <w:rPr>
          <w:rFonts w:ascii="Times New Roman" w:hAnsi="Times New Roman" w:cs="Times New Roman"/>
          <w:sz w:val="28"/>
          <w:szCs w:val="28"/>
        </w:rPr>
        <w:t xml:space="preserve"> любых выигрышей и призов, более 4000 рублей;</w:t>
      </w:r>
    </w:p>
    <w:p w:rsidR="00B327F0" w:rsidRPr="002869B7" w:rsidRDefault="00B327F0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 w:rsidRPr="002869B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9 </w:t>
      </w:r>
      <w:proofErr w:type="gramStart"/>
      <w:r w:rsidRPr="002869B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%:   </w:t>
      </w:r>
      <w:proofErr w:type="gramEnd"/>
      <w:r w:rsidRPr="002869B7">
        <w:rPr>
          <w:rFonts w:ascii="Times New Roman" w:hAnsi="Times New Roman" w:cs="Times New Roman"/>
          <w:sz w:val="28"/>
          <w:szCs w:val="28"/>
        </w:rPr>
        <w:t>доходы от долевого участия в деятельности организаций ( дивиденды).</w:t>
      </w:r>
    </w:p>
    <w:p w:rsidR="00B327F0" w:rsidRPr="002869B7" w:rsidRDefault="00B327F0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 w:rsidRPr="002869B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15 </w:t>
      </w:r>
      <w:proofErr w:type="gramStart"/>
      <w:r w:rsidRPr="002869B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%:   </w:t>
      </w:r>
      <w:proofErr w:type="gramEnd"/>
      <w:r w:rsidRPr="002869B7">
        <w:rPr>
          <w:rFonts w:ascii="Times New Roman" w:hAnsi="Times New Roman" w:cs="Times New Roman"/>
          <w:sz w:val="28"/>
          <w:szCs w:val="28"/>
        </w:rPr>
        <w:t>для нерезидентов в отношении дивидендов от долевого участия в деятельности российских организаций.</w:t>
      </w:r>
    </w:p>
    <w:p w:rsidR="00B327F0" w:rsidRDefault="00B327F0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 w:rsidRPr="002869B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30 </w:t>
      </w:r>
      <w:proofErr w:type="gramStart"/>
      <w:r w:rsidRPr="002869B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%:   </w:t>
      </w:r>
      <w:proofErr w:type="gramEnd"/>
      <w:r w:rsidRPr="002869B7">
        <w:rPr>
          <w:rFonts w:ascii="Times New Roman" w:hAnsi="Times New Roman" w:cs="Times New Roman"/>
          <w:sz w:val="28"/>
          <w:szCs w:val="28"/>
        </w:rPr>
        <w:t>относится к нерезидентам Российской Федерации.</w:t>
      </w:r>
    </w:p>
    <w:p w:rsidR="00A06D00" w:rsidRDefault="00A06D00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</w:p>
    <w:p w:rsidR="00A06D00" w:rsidRDefault="00A06D00" w:rsidP="0083449A">
      <w:pPr>
        <w:pStyle w:val="a3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11775" cy="3187065"/>
            <wp:effectExtent l="0" t="0" r="3175" b="0"/>
            <wp:docPr id="12" name="Рисунок 12" descr="В 2020 году ставка НДФЛ поднимется до 19%? | Центр облачных решений 1С | 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 2020 году ставка НДФЛ поднимется до 19%? | Центр облачных решений 1С | 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C08" w:rsidRDefault="00347C08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</w:p>
    <w:p w:rsidR="0083449A" w:rsidRDefault="0083449A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</w:p>
    <w:p w:rsidR="00347C08" w:rsidRDefault="00347C08" w:rsidP="00B327F0">
      <w:pPr>
        <w:pStyle w:val="a3"/>
        <w:ind w:left="-284" w:right="-284"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47C08">
        <w:rPr>
          <w:rFonts w:ascii="Times New Roman" w:hAnsi="Times New Roman" w:cs="Times New Roman"/>
          <w:sz w:val="28"/>
          <w:szCs w:val="28"/>
        </w:rPr>
        <w:t xml:space="preserve">С 2021 года те, </w:t>
      </w:r>
      <w:r w:rsidRPr="00347C08">
        <w:rPr>
          <w:rFonts w:ascii="Times New Roman" w:hAnsi="Times New Roman" w:cs="Times New Roman"/>
          <w:b/>
          <w:sz w:val="28"/>
          <w:szCs w:val="28"/>
          <w:highlight w:val="yellow"/>
        </w:rPr>
        <w:t>кто зарабатывает больше 5 млн рублей в год</w:t>
      </w:r>
      <w:r w:rsidRPr="00347C08">
        <w:rPr>
          <w:rFonts w:ascii="Times New Roman" w:hAnsi="Times New Roman" w:cs="Times New Roman"/>
          <w:sz w:val="28"/>
          <w:szCs w:val="28"/>
        </w:rPr>
        <w:t xml:space="preserve">, будут при определенных условиях платить НДФЛ по ставке </w:t>
      </w:r>
      <w:r w:rsidRPr="00347C08">
        <w:rPr>
          <w:rFonts w:ascii="Times New Roman" w:hAnsi="Times New Roman" w:cs="Times New Roman"/>
          <w:b/>
          <w:color w:val="C00000"/>
          <w:sz w:val="28"/>
          <w:szCs w:val="28"/>
        </w:rPr>
        <w:t>15%.</w:t>
      </w:r>
    </w:p>
    <w:p w:rsidR="00347C08" w:rsidRDefault="00347C08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  <w:u w:val="single"/>
        </w:rPr>
      </w:pPr>
      <w:r w:rsidRPr="00347C08">
        <w:rPr>
          <w:rFonts w:ascii="Times New Roman" w:hAnsi="Times New Roman" w:cs="Times New Roman"/>
          <w:sz w:val="28"/>
          <w:szCs w:val="28"/>
        </w:rPr>
        <w:t xml:space="preserve">Ставку НДФЛ 15% нужно применять, если выполняются </w:t>
      </w:r>
      <w:r w:rsidRPr="00347C08">
        <w:rPr>
          <w:rFonts w:ascii="Times New Roman" w:hAnsi="Times New Roman" w:cs="Times New Roman"/>
          <w:sz w:val="28"/>
          <w:szCs w:val="28"/>
          <w:u w:val="single"/>
        </w:rPr>
        <w:t>сразу два условия:</w:t>
      </w:r>
      <w:r w:rsidRPr="00347C08">
        <w:rPr>
          <w:rFonts w:ascii="Times New Roman" w:hAnsi="Times New Roman" w:cs="Times New Roman"/>
          <w:sz w:val="28"/>
          <w:szCs w:val="28"/>
        </w:rPr>
        <w:t xml:space="preserve"> Годовой доход физического лица превысил 5 млн рублей. </w:t>
      </w:r>
      <w:r w:rsidRPr="00347C08">
        <w:rPr>
          <w:rFonts w:ascii="Times New Roman" w:hAnsi="Times New Roman" w:cs="Times New Roman"/>
          <w:sz w:val="28"/>
          <w:szCs w:val="28"/>
          <w:u w:val="single"/>
        </w:rPr>
        <w:t xml:space="preserve">Повышенная ставка применяется </w:t>
      </w:r>
      <w:r w:rsidRPr="00347C08">
        <w:rPr>
          <w:rFonts w:ascii="Times New Roman" w:hAnsi="Times New Roman" w:cs="Times New Roman"/>
          <w:sz w:val="28"/>
          <w:szCs w:val="28"/>
          <w:highlight w:val="yellow"/>
          <w:u w:val="single"/>
        </w:rPr>
        <w:t>только к сумме, превышающей эту цифру</w:t>
      </w:r>
      <w:r w:rsidRPr="00347C08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83449A" w:rsidRDefault="0083449A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  <w:u w:val="single"/>
        </w:rPr>
      </w:pPr>
    </w:p>
    <w:p w:rsidR="00A06D00" w:rsidRPr="00347C08" w:rsidRDefault="00A06D00" w:rsidP="0083449A">
      <w:pPr>
        <w:pStyle w:val="a3"/>
        <w:ind w:left="-284" w:right="-284" w:firstLine="42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Прямоугольник 14" descr="НДФЛ 13 % и 15 %: обзор нового законопроект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348991" id="Прямоугольник 14" o:spid="_x0000_s1026" alt="НДФЛ 13 % и 15 %: обзор нового законопроект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xTuVAdAwAAHA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330190" cy="2667000"/>
            <wp:effectExtent l="0" t="0" r="3810" b="0"/>
            <wp:docPr id="15" name="Рисунок 15" descr="Ставка НДФЛ в 15%: как рассчитать сумму на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тавка НДФЛ в 15%: как рассчитать сумму налог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76" cy="26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9B7" w:rsidRPr="002869B7" w:rsidRDefault="002869B7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</w:p>
    <w:p w:rsidR="0083449A" w:rsidRDefault="00B327F0" w:rsidP="00B327F0">
      <w:pPr>
        <w:pStyle w:val="a3"/>
        <w:ind w:left="-284" w:right="-284" w:firstLine="426"/>
        <w:rPr>
          <w:rFonts w:ascii="Times New Roman" w:hAnsi="Times New Roman" w:cs="Times New Roman"/>
          <w:b/>
          <w:sz w:val="28"/>
          <w:szCs w:val="28"/>
        </w:rPr>
      </w:pPr>
      <w:r w:rsidRPr="007D2FAC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3449A" w:rsidRDefault="0083449A" w:rsidP="00B327F0">
      <w:pPr>
        <w:pStyle w:val="a3"/>
        <w:ind w:left="-284" w:right="-284" w:firstLine="426"/>
        <w:rPr>
          <w:rFonts w:ascii="Times New Roman" w:hAnsi="Times New Roman" w:cs="Times New Roman"/>
          <w:b/>
          <w:sz w:val="28"/>
          <w:szCs w:val="28"/>
        </w:rPr>
      </w:pPr>
    </w:p>
    <w:p w:rsidR="0083449A" w:rsidRDefault="0083449A" w:rsidP="00B327F0">
      <w:pPr>
        <w:pStyle w:val="a3"/>
        <w:ind w:left="-284" w:right="-284" w:firstLine="426"/>
        <w:rPr>
          <w:rFonts w:ascii="Times New Roman" w:hAnsi="Times New Roman" w:cs="Times New Roman"/>
          <w:b/>
          <w:sz w:val="28"/>
          <w:szCs w:val="28"/>
        </w:rPr>
      </w:pPr>
    </w:p>
    <w:p w:rsidR="0083449A" w:rsidRDefault="0083449A" w:rsidP="00B327F0">
      <w:pPr>
        <w:pStyle w:val="a3"/>
        <w:ind w:left="-284" w:right="-284" w:firstLine="426"/>
        <w:rPr>
          <w:rFonts w:ascii="Times New Roman" w:hAnsi="Times New Roman" w:cs="Times New Roman"/>
          <w:b/>
          <w:sz w:val="28"/>
          <w:szCs w:val="28"/>
        </w:rPr>
      </w:pPr>
    </w:p>
    <w:p w:rsidR="0083449A" w:rsidRDefault="0083449A" w:rsidP="00B327F0">
      <w:pPr>
        <w:pStyle w:val="a3"/>
        <w:ind w:left="-284" w:right="-284" w:firstLine="426"/>
        <w:rPr>
          <w:rFonts w:ascii="Times New Roman" w:hAnsi="Times New Roman" w:cs="Times New Roman"/>
          <w:b/>
          <w:sz w:val="28"/>
          <w:szCs w:val="28"/>
        </w:rPr>
      </w:pPr>
    </w:p>
    <w:p w:rsidR="0083449A" w:rsidRDefault="0083449A" w:rsidP="00B327F0">
      <w:pPr>
        <w:pStyle w:val="a3"/>
        <w:ind w:left="-284" w:right="-284" w:firstLine="426"/>
        <w:rPr>
          <w:rFonts w:ascii="Times New Roman" w:hAnsi="Times New Roman" w:cs="Times New Roman"/>
          <w:b/>
          <w:sz w:val="28"/>
          <w:szCs w:val="28"/>
        </w:rPr>
      </w:pPr>
    </w:p>
    <w:p w:rsidR="0083449A" w:rsidRDefault="0083449A" w:rsidP="00B327F0">
      <w:pPr>
        <w:pStyle w:val="a3"/>
        <w:ind w:left="-284" w:right="-284" w:firstLine="426"/>
        <w:rPr>
          <w:rFonts w:ascii="Times New Roman" w:hAnsi="Times New Roman" w:cs="Times New Roman"/>
          <w:b/>
          <w:sz w:val="28"/>
          <w:szCs w:val="28"/>
        </w:rPr>
      </w:pPr>
    </w:p>
    <w:p w:rsidR="00B327F0" w:rsidRPr="007D2FAC" w:rsidRDefault="00B327F0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 w:rsidRPr="007D2FA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Доходы, освобождаемые от налогообложения в </w:t>
      </w:r>
      <w:proofErr w:type="gramStart"/>
      <w:r w:rsidRPr="007D2FAC">
        <w:rPr>
          <w:rFonts w:ascii="Times New Roman" w:hAnsi="Times New Roman" w:cs="Times New Roman"/>
          <w:b/>
          <w:sz w:val="28"/>
          <w:szCs w:val="28"/>
        </w:rPr>
        <w:t xml:space="preserve">РФ:   </w:t>
      </w:r>
      <w:proofErr w:type="gramEnd"/>
      <w:r w:rsidRPr="007D2FA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D2FAC">
        <w:rPr>
          <w:rFonts w:ascii="Times New Roman" w:hAnsi="Times New Roman" w:cs="Times New Roman"/>
          <w:sz w:val="28"/>
          <w:szCs w:val="28"/>
        </w:rPr>
        <w:t xml:space="preserve">государственные пособия, </w:t>
      </w:r>
      <w:r w:rsidRPr="002869B7">
        <w:rPr>
          <w:rFonts w:ascii="Times New Roman" w:hAnsi="Times New Roman" w:cs="Times New Roman"/>
          <w:sz w:val="28"/>
          <w:szCs w:val="28"/>
          <w:u w:val="single"/>
        </w:rPr>
        <w:t>за исключением пособий по временной нетрудоспособности</w:t>
      </w:r>
      <w:r w:rsidRPr="007D2FAC">
        <w:rPr>
          <w:rFonts w:ascii="Times New Roman" w:hAnsi="Times New Roman" w:cs="Times New Roman"/>
          <w:sz w:val="28"/>
          <w:szCs w:val="28"/>
        </w:rPr>
        <w:t xml:space="preserve"> </w:t>
      </w:r>
      <w:r w:rsidR="002869B7">
        <w:rPr>
          <w:rFonts w:ascii="Times New Roman" w:hAnsi="Times New Roman" w:cs="Times New Roman"/>
          <w:sz w:val="28"/>
          <w:szCs w:val="28"/>
        </w:rPr>
        <w:t xml:space="preserve"> </w:t>
      </w:r>
      <w:r w:rsidRPr="002869B7">
        <w:rPr>
          <w:rFonts w:ascii="Times New Roman" w:hAnsi="Times New Roman" w:cs="Times New Roman"/>
          <w:sz w:val="28"/>
          <w:szCs w:val="28"/>
          <w:u w:val="single"/>
        </w:rPr>
        <w:t>(включая пособие по уходу за больным ребёнком)</w:t>
      </w:r>
      <w:r w:rsidRPr="007D2FAC">
        <w:rPr>
          <w:rFonts w:ascii="Times New Roman" w:hAnsi="Times New Roman" w:cs="Times New Roman"/>
          <w:sz w:val="28"/>
          <w:szCs w:val="28"/>
        </w:rPr>
        <w:t xml:space="preserve">, а также иные выплаты и компенсации, выплачиваемые в соответствии с действующим законодательством. При этом к пособиям, не подлежащим налогообложению, относятся пособия по безработице, беременности и </w:t>
      </w:r>
      <w:proofErr w:type="gramStart"/>
      <w:r w:rsidRPr="007D2FAC">
        <w:rPr>
          <w:rFonts w:ascii="Times New Roman" w:hAnsi="Times New Roman" w:cs="Times New Roman"/>
          <w:sz w:val="28"/>
          <w:szCs w:val="28"/>
        </w:rPr>
        <w:t xml:space="preserve">родам;   </w:t>
      </w:r>
      <w:proofErr w:type="gramEnd"/>
      <w:r w:rsidRPr="007D2FAC">
        <w:rPr>
          <w:rFonts w:ascii="Times New Roman" w:hAnsi="Times New Roman" w:cs="Times New Roman"/>
          <w:sz w:val="28"/>
          <w:szCs w:val="28"/>
        </w:rPr>
        <w:t xml:space="preserve">  пенсии , стипендии,  оплата стоимости питания, спортивного снаряжения, оборудования, спортивной и парадной формы, получаемых спортсменами и работниками физкультурно-спортивных организаций для учебно-тренировочного процесса и участия в спортивных соревнованиях; суммы, получаемые налогоплательщиками в виде грантов (безвозмездной помощи),  суммы единовременной материальной помощи. </w:t>
      </w:r>
    </w:p>
    <w:p w:rsidR="002869B7" w:rsidRDefault="00B327F0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 w:rsidRPr="002869B7">
        <w:rPr>
          <w:rFonts w:ascii="Times New Roman" w:hAnsi="Times New Roman" w:cs="Times New Roman"/>
          <w:b/>
          <w:sz w:val="28"/>
          <w:szCs w:val="28"/>
        </w:rPr>
        <w:t>Размер подоходного налога по странам мира</w:t>
      </w:r>
      <w:r w:rsidRPr="007D2FA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327F0" w:rsidRPr="007D2FAC" w:rsidRDefault="00B327F0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 w:rsidRPr="007D2FAC">
        <w:rPr>
          <w:rFonts w:ascii="Times New Roman" w:hAnsi="Times New Roman" w:cs="Times New Roman"/>
          <w:sz w:val="28"/>
          <w:szCs w:val="28"/>
        </w:rPr>
        <w:t xml:space="preserve"> Австралия 17-47%     </w:t>
      </w:r>
      <w:r w:rsidR="002869B7">
        <w:rPr>
          <w:rFonts w:ascii="Times New Roman" w:hAnsi="Times New Roman" w:cs="Times New Roman"/>
          <w:sz w:val="28"/>
          <w:szCs w:val="28"/>
        </w:rPr>
        <w:t xml:space="preserve">     </w:t>
      </w:r>
      <w:r w:rsidRPr="007D2FAC">
        <w:rPr>
          <w:rFonts w:ascii="Times New Roman" w:hAnsi="Times New Roman" w:cs="Times New Roman"/>
          <w:sz w:val="28"/>
          <w:szCs w:val="28"/>
        </w:rPr>
        <w:t xml:space="preserve">Австрия 36,5-50%      </w:t>
      </w:r>
      <w:r w:rsidR="002869B7">
        <w:rPr>
          <w:rFonts w:ascii="Times New Roman" w:hAnsi="Times New Roman" w:cs="Times New Roman"/>
          <w:sz w:val="28"/>
          <w:szCs w:val="28"/>
        </w:rPr>
        <w:t xml:space="preserve">   </w:t>
      </w:r>
      <w:r w:rsidRPr="007D2FAC">
        <w:rPr>
          <w:rFonts w:ascii="Times New Roman" w:hAnsi="Times New Roman" w:cs="Times New Roman"/>
          <w:sz w:val="28"/>
          <w:szCs w:val="28"/>
        </w:rPr>
        <w:t xml:space="preserve">Аргентина 9-35%    </w:t>
      </w:r>
      <w:r w:rsidR="002869B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7D2FAC">
        <w:rPr>
          <w:rFonts w:ascii="Times New Roman" w:hAnsi="Times New Roman" w:cs="Times New Roman"/>
          <w:sz w:val="28"/>
          <w:szCs w:val="28"/>
        </w:rPr>
        <w:t xml:space="preserve"> Беларусь 12%  </w:t>
      </w:r>
      <w:r w:rsidR="002869B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7D2FAC">
        <w:rPr>
          <w:rFonts w:ascii="Times New Roman" w:hAnsi="Times New Roman" w:cs="Times New Roman"/>
          <w:sz w:val="28"/>
          <w:szCs w:val="28"/>
        </w:rPr>
        <w:t xml:space="preserve"> </w:t>
      </w:r>
      <w:r w:rsidR="002869B7">
        <w:rPr>
          <w:rFonts w:ascii="Times New Roman" w:hAnsi="Times New Roman" w:cs="Times New Roman"/>
          <w:sz w:val="28"/>
          <w:szCs w:val="28"/>
        </w:rPr>
        <w:t xml:space="preserve"> </w:t>
      </w:r>
      <w:r w:rsidRPr="007D2FAC">
        <w:rPr>
          <w:rFonts w:ascii="Times New Roman" w:hAnsi="Times New Roman" w:cs="Times New Roman"/>
          <w:sz w:val="28"/>
          <w:szCs w:val="28"/>
        </w:rPr>
        <w:t xml:space="preserve">Бельгия 25-50%    </w:t>
      </w:r>
      <w:r w:rsidR="002869B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7D2FAC">
        <w:rPr>
          <w:rFonts w:ascii="Times New Roman" w:hAnsi="Times New Roman" w:cs="Times New Roman"/>
          <w:sz w:val="28"/>
          <w:szCs w:val="28"/>
        </w:rPr>
        <w:t xml:space="preserve"> Болгария 10%  </w:t>
      </w:r>
      <w:r w:rsidR="002869B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7D2FAC">
        <w:rPr>
          <w:rFonts w:ascii="Times New Roman" w:hAnsi="Times New Roman" w:cs="Times New Roman"/>
          <w:sz w:val="28"/>
          <w:szCs w:val="28"/>
        </w:rPr>
        <w:t xml:space="preserve"> Бразилия 15-27,5%     </w:t>
      </w:r>
      <w:r w:rsidR="002869B7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D2FAC">
        <w:rPr>
          <w:rFonts w:ascii="Times New Roman" w:hAnsi="Times New Roman" w:cs="Times New Roman"/>
          <w:sz w:val="28"/>
          <w:szCs w:val="28"/>
        </w:rPr>
        <w:t xml:space="preserve"> Великобритания 0-50</w:t>
      </w:r>
      <w:r w:rsidR="002869B7">
        <w:rPr>
          <w:rFonts w:ascii="Times New Roman" w:hAnsi="Times New Roman" w:cs="Times New Roman"/>
          <w:sz w:val="28"/>
          <w:szCs w:val="28"/>
        </w:rPr>
        <w:t xml:space="preserve">    </w:t>
      </w:r>
      <w:r w:rsidRPr="007D2FAC">
        <w:rPr>
          <w:rFonts w:ascii="Times New Roman" w:hAnsi="Times New Roman" w:cs="Times New Roman"/>
          <w:sz w:val="28"/>
          <w:szCs w:val="28"/>
        </w:rPr>
        <w:t xml:space="preserve">Вьетнам 0-40%  </w:t>
      </w:r>
      <w:r w:rsidR="002869B7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7D2FAC">
        <w:rPr>
          <w:rFonts w:ascii="Times New Roman" w:hAnsi="Times New Roman" w:cs="Times New Roman"/>
          <w:sz w:val="28"/>
          <w:szCs w:val="28"/>
        </w:rPr>
        <w:t xml:space="preserve"> Германия 14-45%   </w:t>
      </w:r>
      <w:r w:rsidR="002869B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7D2FAC">
        <w:rPr>
          <w:rFonts w:ascii="Times New Roman" w:hAnsi="Times New Roman" w:cs="Times New Roman"/>
          <w:sz w:val="28"/>
          <w:szCs w:val="28"/>
        </w:rPr>
        <w:t xml:space="preserve"> Греция 0-40%      </w:t>
      </w:r>
      <w:r w:rsidR="002869B7">
        <w:rPr>
          <w:rFonts w:ascii="Times New Roman" w:hAnsi="Times New Roman" w:cs="Times New Roman"/>
          <w:sz w:val="28"/>
          <w:szCs w:val="28"/>
        </w:rPr>
        <w:t xml:space="preserve">     </w:t>
      </w:r>
      <w:r w:rsidRPr="007D2FAC">
        <w:rPr>
          <w:rFonts w:ascii="Times New Roman" w:hAnsi="Times New Roman" w:cs="Times New Roman"/>
          <w:sz w:val="28"/>
          <w:szCs w:val="28"/>
        </w:rPr>
        <w:t xml:space="preserve"> </w:t>
      </w:r>
      <w:r w:rsidR="002869B7">
        <w:rPr>
          <w:rFonts w:ascii="Times New Roman" w:hAnsi="Times New Roman" w:cs="Times New Roman"/>
          <w:sz w:val="28"/>
          <w:szCs w:val="28"/>
        </w:rPr>
        <w:t xml:space="preserve">    </w:t>
      </w:r>
      <w:r w:rsidRPr="007D2FAC">
        <w:rPr>
          <w:rFonts w:ascii="Times New Roman" w:hAnsi="Times New Roman" w:cs="Times New Roman"/>
          <w:sz w:val="28"/>
          <w:szCs w:val="28"/>
        </w:rPr>
        <w:t xml:space="preserve">Дания 38-59%   </w:t>
      </w:r>
      <w:r w:rsidR="002869B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7D2FAC">
        <w:rPr>
          <w:rFonts w:ascii="Times New Roman" w:hAnsi="Times New Roman" w:cs="Times New Roman"/>
          <w:sz w:val="28"/>
          <w:szCs w:val="28"/>
        </w:rPr>
        <w:t xml:space="preserve">Египет 10-20%   </w:t>
      </w:r>
      <w:r w:rsidR="002869B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7D2FAC">
        <w:rPr>
          <w:rFonts w:ascii="Times New Roman" w:hAnsi="Times New Roman" w:cs="Times New Roman"/>
          <w:sz w:val="28"/>
          <w:szCs w:val="28"/>
        </w:rPr>
        <w:t xml:space="preserve">Израиль 10-47%  </w:t>
      </w:r>
      <w:r w:rsidR="002869B7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D2FAC">
        <w:rPr>
          <w:rFonts w:ascii="Times New Roman" w:hAnsi="Times New Roman" w:cs="Times New Roman"/>
          <w:sz w:val="28"/>
          <w:szCs w:val="28"/>
        </w:rPr>
        <w:t xml:space="preserve"> Индия 10-30%     </w:t>
      </w:r>
      <w:r w:rsidR="002869B7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D2FAC">
        <w:rPr>
          <w:rFonts w:ascii="Times New Roman" w:hAnsi="Times New Roman" w:cs="Times New Roman"/>
          <w:sz w:val="28"/>
          <w:szCs w:val="28"/>
        </w:rPr>
        <w:t xml:space="preserve"> Италия 23-43%    </w:t>
      </w:r>
      <w:r w:rsidR="002869B7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7D2FAC">
        <w:rPr>
          <w:rFonts w:ascii="Times New Roman" w:hAnsi="Times New Roman" w:cs="Times New Roman"/>
          <w:sz w:val="28"/>
          <w:szCs w:val="28"/>
        </w:rPr>
        <w:t xml:space="preserve"> Россия 13%,  </w:t>
      </w:r>
      <w:r w:rsidR="002869B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7D2FAC">
        <w:rPr>
          <w:rFonts w:ascii="Times New Roman" w:hAnsi="Times New Roman" w:cs="Times New Roman"/>
          <w:sz w:val="28"/>
          <w:szCs w:val="28"/>
        </w:rPr>
        <w:t xml:space="preserve">Украина 15-17%    Филиппины 5-32%   </w:t>
      </w:r>
      <w:r w:rsidR="002869B7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D2FAC">
        <w:rPr>
          <w:rFonts w:ascii="Times New Roman" w:hAnsi="Times New Roman" w:cs="Times New Roman"/>
          <w:sz w:val="28"/>
          <w:szCs w:val="28"/>
        </w:rPr>
        <w:t xml:space="preserve">  Финляндия 8,5-31.5%   Франция 0-41%  </w:t>
      </w:r>
      <w:r w:rsidR="002869B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7D2FAC">
        <w:rPr>
          <w:rFonts w:ascii="Times New Roman" w:hAnsi="Times New Roman" w:cs="Times New Roman"/>
          <w:sz w:val="28"/>
          <w:szCs w:val="28"/>
        </w:rPr>
        <w:t xml:space="preserve">Швеция 0-56%     </w:t>
      </w:r>
      <w:r w:rsidR="002869B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7D2FAC">
        <w:rPr>
          <w:rFonts w:ascii="Times New Roman" w:hAnsi="Times New Roman" w:cs="Times New Roman"/>
          <w:sz w:val="28"/>
          <w:szCs w:val="28"/>
        </w:rPr>
        <w:t xml:space="preserve">ЮАР 24-43%   </w:t>
      </w:r>
      <w:r w:rsidR="002869B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7D2FAC">
        <w:rPr>
          <w:rFonts w:ascii="Times New Roman" w:hAnsi="Times New Roman" w:cs="Times New Roman"/>
          <w:sz w:val="28"/>
          <w:szCs w:val="28"/>
        </w:rPr>
        <w:t>Япония 5-40%</w:t>
      </w:r>
    </w:p>
    <w:p w:rsidR="0083449A" w:rsidRDefault="00B327F0" w:rsidP="002869B7">
      <w:pPr>
        <w:pStyle w:val="a3"/>
        <w:ind w:left="-284" w:right="-284"/>
        <w:rPr>
          <w:rFonts w:ascii="Times New Roman" w:hAnsi="Times New Roman" w:cs="Times New Roman"/>
          <w:sz w:val="28"/>
          <w:szCs w:val="28"/>
        </w:rPr>
      </w:pPr>
      <w:r w:rsidRPr="002869B7">
        <w:rPr>
          <w:rFonts w:ascii="Times New Roman" w:hAnsi="Times New Roman" w:cs="Times New Roman"/>
          <w:sz w:val="28"/>
          <w:szCs w:val="28"/>
          <w:u w:val="single"/>
        </w:rPr>
        <w:t xml:space="preserve">нет подоходного </w:t>
      </w:r>
      <w:proofErr w:type="gramStart"/>
      <w:r w:rsidRPr="002869B7">
        <w:rPr>
          <w:rFonts w:ascii="Times New Roman" w:hAnsi="Times New Roman" w:cs="Times New Roman"/>
          <w:sz w:val="28"/>
          <w:szCs w:val="28"/>
          <w:u w:val="single"/>
        </w:rPr>
        <w:t>налога</w:t>
      </w:r>
      <w:r w:rsidR="002869B7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7D2FAC">
        <w:rPr>
          <w:rFonts w:ascii="Times New Roman" w:hAnsi="Times New Roman" w:cs="Times New Roman"/>
          <w:sz w:val="28"/>
          <w:szCs w:val="28"/>
        </w:rPr>
        <w:t xml:space="preserve">  Кувейт</w:t>
      </w:r>
      <w:proofErr w:type="gramEnd"/>
      <w:r w:rsidR="002869B7">
        <w:rPr>
          <w:rFonts w:ascii="Times New Roman" w:hAnsi="Times New Roman" w:cs="Times New Roman"/>
          <w:sz w:val="28"/>
          <w:szCs w:val="28"/>
        </w:rPr>
        <w:t>, М</w:t>
      </w:r>
      <w:r w:rsidRPr="007D2FAC">
        <w:rPr>
          <w:rFonts w:ascii="Times New Roman" w:hAnsi="Times New Roman" w:cs="Times New Roman"/>
          <w:sz w:val="28"/>
          <w:szCs w:val="28"/>
        </w:rPr>
        <w:t>онако</w:t>
      </w:r>
      <w:r w:rsidR="002869B7">
        <w:rPr>
          <w:rFonts w:ascii="Times New Roman" w:hAnsi="Times New Roman" w:cs="Times New Roman"/>
          <w:sz w:val="28"/>
          <w:szCs w:val="28"/>
        </w:rPr>
        <w:t>,</w:t>
      </w:r>
      <w:r w:rsidRPr="007D2FAC">
        <w:rPr>
          <w:rFonts w:ascii="Times New Roman" w:hAnsi="Times New Roman" w:cs="Times New Roman"/>
          <w:sz w:val="28"/>
          <w:szCs w:val="28"/>
        </w:rPr>
        <w:t xml:space="preserve">  Оман</w:t>
      </w:r>
      <w:r w:rsidR="002869B7">
        <w:rPr>
          <w:rFonts w:ascii="Times New Roman" w:hAnsi="Times New Roman" w:cs="Times New Roman"/>
          <w:sz w:val="28"/>
          <w:szCs w:val="28"/>
        </w:rPr>
        <w:t>,</w:t>
      </w:r>
      <w:r w:rsidRPr="007D2FAC">
        <w:rPr>
          <w:rFonts w:ascii="Times New Roman" w:hAnsi="Times New Roman" w:cs="Times New Roman"/>
          <w:sz w:val="28"/>
          <w:szCs w:val="28"/>
        </w:rPr>
        <w:t xml:space="preserve">  Катар</w:t>
      </w:r>
      <w:r w:rsidR="002869B7">
        <w:rPr>
          <w:rFonts w:ascii="Times New Roman" w:hAnsi="Times New Roman" w:cs="Times New Roman"/>
          <w:sz w:val="28"/>
          <w:szCs w:val="28"/>
        </w:rPr>
        <w:t>,</w:t>
      </w:r>
      <w:r w:rsidRPr="007D2FAC">
        <w:rPr>
          <w:rFonts w:ascii="Times New Roman" w:hAnsi="Times New Roman" w:cs="Times New Roman"/>
          <w:sz w:val="28"/>
          <w:szCs w:val="28"/>
        </w:rPr>
        <w:t xml:space="preserve">  Сомали</w:t>
      </w:r>
      <w:r w:rsidR="002869B7">
        <w:rPr>
          <w:rFonts w:ascii="Times New Roman" w:hAnsi="Times New Roman" w:cs="Times New Roman"/>
          <w:sz w:val="28"/>
          <w:szCs w:val="28"/>
        </w:rPr>
        <w:t>,</w:t>
      </w:r>
      <w:r w:rsidRPr="007D2FAC">
        <w:rPr>
          <w:rFonts w:ascii="Times New Roman" w:hAnsi="Times New Roman" w:cs="Times New Roman"/>
          <w:sz w:val="28"/>
          <w:szCs w:val="28"/>
        </w:rPr>
        <w:t xml:space="preserve">  ОАЭ</w:t>
      </w:r>
      <w:r w:rsidR="002869B7">
        <w:rPr>
          <w:rFonts w:ascii="Times New Roman" w:hAnsi="Times New Roman" w:cs="Times New Roman"/>
          <w:sz w:val="28"/>
          <w:szCs w:val="28"/>
        </w:rPr>
        <w:t>,</w:t>
      </w:r>
      <w:r w:rsidRPr="007D2FAC">
        <w:rPr>
          <w:rFonts w:ascii="Times New Roman" w:hAnsi="Times New Roman" w:cs="Times New Roman"/>
          <w:sz w:val="28"/>
          <w:szCs w:val="28"/>
        </w:rPr>
        <w:t xml:space="preserve">     Уругвай</w:t>
      </w:r>
      <w:r w:rsidR="002869B7">
        <w:rPr>
          <w:rFonts w:ascii="Times New Roman" w:hAnsi="Times New Roman" w:cs="Times New Roman"/>
          <w:sz w:val="28"/>
          <w:szCs w:val="28"/>
        </w:rPr>
        <w:t>.</w:t>
      </w:r>
      <w:r w:rsidRPr="007D2FA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3449A" w:rsidRDefault="0083449A" w:rsidP="002869B7">
      <w:pPr>
        <w:pStyle w:val="a3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83449A" w:rsidRDefault="0083449A" w:rsidP="002869B7">
      <w:pPr>
        <w:pStyle w:val="a3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83449A" w:rsidRDefault="0083449A" w:rsidP="002869B7">
      <w:pPr>
        <w:pStyle w:val="a3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83449A" w:rsidRDefault="0083449A" w:rsidP="002869B7">
      <w:pPr>
        <w:pStyle w:val="a3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83449A" w:rsidRDefault="0083449A" w:rsidP="002869B7">
      <w:pPr>
        <w:pStyle w:val="a3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83449A" w:rsidRDefault="0083449A" w:rsidP="002869B7">
      <w:pPr>
        <w:pStyle w:val="a3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83449A" w:rsidRDefault="0083449A" w:rsidP="002869B7">
      <w:pPr>
        <w:pStyle w:val="a3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83449A" w:rsidRDefault="0083449A" w:rsidP="002869B7">
      <w:pPr>
        <w:pStyle w:val="a3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83449A" w:rsidRDefault="0083449A" w:rsidP="002869B7">
      <w:pPr>
        <w:pStyle w:val="a3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83449A" w:rsidRDefault="0083449A" w:rsidP="002869B7">
      <w:pPr>
        <w:pStyle w:val="a3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83449A" w:rsidRDefault="0083449A" w:rsidP="002869B7">
      <w:pPr>
        <w:pStyle w:val="a3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83449A" w:rsidRDefault="0083449A" w:rsidP="002869B7">
      <w:pPr>
        <w:pStyle w:val="a3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83449A" w:rsidRDefault="0083449A" w:rsidP="002869B7">
      <w:pPr>
        <w:pStyle w:val="a3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B327F0" w:rsidRPr="007D2FAC" w:rsidRDefault="00B327F0" w:rsidP="002869B7">
      <w:pPr>
        <w:pStyle w:val="a3"/>
        <w:ind w:left="-284" w:right="-284"/>
        <w:rPr>
          <w:rFonts w:ascii="Times New Roman" w:hAnsi="Times New Roman" w:cs="Times New Roman"/>
          <w:sz w:val="28"/>
          <w:szCs w:val="28"/>
        </w:rPr>
      </w:pPr>
      <w:r w:rsidRPr="007D2FA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327F0" w:rsidRPr="007D2FAC" w:rsidRDefault="00B327F0" w:rsidP="00B327F0">
      <w:pPr>
        <w:pStyle w:val="a3"/>
        <w:ind w:left="-284" w:right="-284" w:firstLine="426"/>
        <w:rPr>
          <w:rFonts w:ascii="Times New Roman" w:hAnsi="Times New Roman" w:cs="Times New Roman"/>
          <w:b/>
          <w:sz w:val="28"/>
          <w:szCs w:val="28"/>
        </w:rPr>
      </w:pPr>
    </w:p>
    <w:p w:rsidR="00A06D00" w:rsidRDefault="00A06D00" w:rsidP="0083449A">
      <w:pPr>
        <w:pStyle w:val="a3"/>
        <w:ind w:left="-284" w:right="-710" w:hanging="142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highlight w:val="yellow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99790" cy="1912382"/>
            <wp:effectExtent l="0" t="0" r="0" b="0"/>
            <wp:docPr id="18" name="Рисунок 18" descr="Налоговый вычет и кто имеет право его применять - Официальный сайт  Администрации Усть-Донец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алоговый вычет и кто имеет право его применять - Официальный сайт  Администрации Усть-Донец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708" cy="194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37639" cy="1923415"/>
            <wp:effectExtent l="0" t="0" r="1270" b="635"/>
            <wp:docPr id="19" name="Рисунок 19" descr="Что такое налоговый вычет и как его можно вернуть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Что такое налоговый вычет и как его можно вернуть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76" cy="19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9A" w:rsidRDefault="0083449A" w:rsidP="00B327F0">
      <w:pPr>
        <w:pStyle w:val="a3"/>
        <w:ind w:left="-284" w:right="-284" w:firstLine="426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highlight w:val="yellow"/>
          <w:lang w:eastAsia="ru-RU"/>
        </w:rPr>
      </w:pPr>
    </w:p>
    <w:p w:rsidR="00B327F0" w:rsidRDefault="00B327F0" w:rsidP="00B327F0">
      <w:pPr>
        <w:pStyle w:val="a3"/>
        <w:ind w:left="-284" w:right="-284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47C0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highlight w:val="yellow"/>
          <w:lang w:eastAsia="ru-RU"/>
        </w:rPr>
        <w:t>Нало́говый</w:t>
      </w:r>
      <w:proofErr w:type="spellEnd"/>
      <w:r w:rsidRPr="00347C0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highlight w:val="yellow"/>
          <w:lang w:eastAsia="ru-RU"/>
        </w:rPr>
        <w:t xml:space="preserve"> </w:t>
      </w:r>
      <w:proofErr w:type="spellStart"/>
      <w:r w:rsidRPr="00347C0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highlight w:val="yellow"/>
          <w:lang w:eastAsia="ru-RU"/>
        </w:rPr>
        <w:t>вы́чет</w:t>
      </w:r>
      <w:proofErr w:type="spellEnd"/>
      <w:r w:rsidRPr="00347C08">
        <w:rPr>
          <w:rFonts w:ascii="Times New Roman" w:eastAsia="Times New Roman" w:hAnsi="Times New Roman" w:cs="Times New Roman"/>
          <w:color w:val="C00000"/>
          <w:sz w:val="28"/>
          <w:szCs w:val="28"/>
          <w:highlight w:val="yellow"/>
          <w:lang w:eastAsia="ru-RU"/>
        </w:rPr>
        <w:t> </w:t>
      </w:r>
      <w:r w:rsidRPr="00347C08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— это </w:t>
      </w:r>
      <w:hyperlink r:id="rId10" w:tooltip="Сумма" w:history="1">
        <w:r w:rsidRPr="00347C08">
          <w:rPr>
            <w:rFonts w:ascii="Times New Roman" w:eastAsia="Times New Roman" w:hAnsi="Times New Roman" w:cs="Times New Roman"/>
            <w:color w:val="0B0080"/>
            <w:sz w:val="28"/>
            <w:szCs w:val="28"/>
            <w:highlight w:val="yellow"/>
            <w:u w:val="single"/>
            <w:lang w:eastAsia="ru-RU"/>
          </w:rPr>
          <w:t>сумма</w:t>
        </w:r>
      </w:hyperlink>
      <w:r w:rsidRPr="00347C08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, на которую уменьшается </w:t>
      </w:r>
      <w:hyperlink r:id="rId11" w:tooltip="Налоговая база" w:history="1">
        <w:r w:rsidRPr="00347C08">
          <w:rPr>
            <w:rFonts w:ascii="Times New Roman" w:eastAsia="Times New Roman" w:hAnsi="Times New Roman" w:cs="Times New Roman"/>
            <w:color w:val="0B0080"/>
            <w:sz w:val="28"/>
            <w:szCs w:val="28"/>
            <w:highlight w:val="yellow"/>
            <w:u w:val="single"/>
            <w:lang w:eastAsia="ru-RU"/>
          </w:rPr>
          <w:t>налоговая база</w:t>
        </w:r>
      </w:hyperlink>
      <w:r w:rsidRPr="00347C08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.</w:t>
      </w:r>
      <w:r w:rsidRPr="007D2F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47C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</w:t>
      </w:r>
      <w:r w:rsidRPr="007D2F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gramStart"/>
      <w:r w:rsidRPr="007D2F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РФ  4</w:t>
      </w:r>
      <w:proofErr w:type="gramEnd"/>
      <w:r w:rsidRPr="007D2F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вида налоговых вычетов: стандартные, социальные, имущественные и профессиональные. </w:t>
      </w:r>
    </w:p>
    <w:p w:rsidR="0083449A" w:rsidRDefault="0083449A" w:rsidP="0083449A">
      <w:pPr>
        <w:pStyle w:val="a3"/>
        <w:ind w:left="-284" w:right="-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381" cy="3105150"/>
            <wp:effectExtent l="0" t="0" r="4445" b="0"/>
            <wp:docPr id="25" name="Рисунок 25" descr="Стандартные налоговые вычеты - это... что такое стандартные налоговые вычеты?  - Юридический сове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тандартные налоговые вычеты - это... что такое стандартные налоговые вычеты?  - Юридический советни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41" cy="310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9A" w:rsidRDefault="0083449A" w:rsidP="00B327F0">
      <w:pPr>
        <w:pStyle w:val="a3"/>
        <w:ind w:left="-284" w:right="-284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449A" w:rsidRPr="007D2FAC" w:rsidRDefault="0083449A" w:rsidP="00B327F0">
      <w:pPr>
        <w:pStyle w:val="a3"/>
        <w:ind w:left="-284" w:right="-284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7C08" w:rsidRDefault="00B327F0" w:rsidP="00347C08">
      <w:pPr>
        <w:pStyle w:val="a3"/>
        <w:ind w:left="-284" w:right="-284"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47C0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Стандартные налоговые вычеты</w:t>
      </w:r>
      <w:r w:rsidRPr="007D2F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347C08" w:rsidRDefault="00B327F0" w:rsidP="00347C08">
      <w:pPr>
        <w:pStyle w:val="a3"/>
        <w:ind w:left="-284" w:right="-284"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2F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</w:p>
    <w:p w:rsidR="00B327F0" w:rsidRPr="007D2FAC" w:rsidRDefault="00B327F0" w:rsidP="00347C08">
      <w:pPr>
        <w:pStyle w:val="a3"/>
        <w:ind w:left="-284" w:right="-284"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2F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Вычет в размере 1400 рублей за каждый месяц на каждого ребёнка, предоставляется до суммы дохода 280 000 руб.</w:t>
      </w:r>
    </w:p>
    <w:p w:rsidR="00B327F0" w:rsidRDefault="00B327F0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 w:rsidRPr="007D2FAC">
        <w:rPr>
          <w:rFonts w:ascii="Times New Roman" w:hAnsi="Times New Roman" w:cs="Times New Roman"/>
          <w:b/>
          <w:sz w:val="28"/>
          <w:szCs w:val="28"/>
        </w:rPr>
        <w:t xml:space="preserve">вычеты установлены в следующих размерах:   </w:t>
      </w:r>
      <w:r w:rsidR="00347C0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7D2FAC">
        <w:rPr>
          <w:rFonts w:ascii="Times New Roman" w:hAnsi="Times New Roman" w:cs="Times New Roman"/>
          <w:sz w:val="28"/>
          <w:szCs w:val="28"/>
        </w:rPr>
        <w:t xml:space="preserve">1400 рублей – на первого ребенка;          </w:t>
      </w:r>
      <w:r w:rsidR="00347C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Pr="007D2FAC">
        <w:rPr>
          <w:rFonts w:ascii="Times New Roman" w:hAnsi="Times New Roman" w:cs="Times New Roman"/>
          <w:sz w:val="28"/>
          <w:szCs w:val="28"/>
        </w:rPr>
        <w:t xml:space="preserve">1400 рублей – на второго ребенка;           </w:t>
      </w:r>
      <w:r w:rsidR="00347C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Pr="007D2FAC">
        <w:rPr>
          <w:rFonts w:ascii="Times New Roman" w:hAnsi="Times New Roman" w:cs="Times New Roman"/>
          <w:sz w:val="28"/>
          <w:szCs w:val="28"/>
        </w:rPr>
        <w:t xml:space="preserve"> 3000 рублей – на третьего и каждого последующего ребенка;                    </w:t>
      </w:r>
      <w:r w:rsidR="00347C0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D2FAC">
        <w:rPr>
          <w:rFonts w:ascii="Times New Roman" w:hAnsi="Times New Roman" w:cs="Times New Roman"/>
          <w:sz w:val="28"/>
          <w:szCs w:val="28"/>
        </w:rPr>
        <w:t xml:space="preserve">  3000 рублей – на каждого ребенка-инвалида в возрасте </w:t>
      </w:r>
      <w:r w:rsidRPr="00347C08">
        <w:rPr>
          <w:rFonts w:ascii="Times New Roman" w:hAnsi="Times New Roman" w:cs="Times New Roman"/>
          <w:sz w:val="28"/>
          <w:szCs w:val="28"/>
          <w:u w:val="single"/>
        </w:rPr>
        <w:t>до 18 лет</w:t>
      </w:r>
      <w:r w:rsidRPr="007D2FAC">
        <w:rPr>
          <w:rFonts w:ascii="Times New Roman" w:hAnsi="Times New Roman" w:cs="Times New Roman"/>
          <w:sz w:val="28"/>
          <w:szCs w:val="28"/>
        </w:rPr>
        <w:t xml:space="preserve"> или учащегося очной формы обучения, аспиранта, ординатора, интерна, студента в возрасте до </w:t>
      </w:r>
      <w:r w:rsidRPr="00347C08">
        <w:rPr>
          <w:rFonts w:ascii="Times New Roman" w:hAnsi="Times New Roman" w:cs="Times New Roman"/>
          <w:sz w:val="28"/>
          <w:szCs w:val="28"/>
          <w:u w:val="single"/>
        </w:rPr>
        <w:t>24 лет,</w:t>
      </w:r>
      <w:r w:rsidRPr="007D2FAC">
        <w:rPr>
          <w:rFonts w:ascii="Times New Roman" w:hAnsi="Times New Roman" w:cs="Times New Roman"/>
          <w:sz w:val="28"/>
          <w:szCs w:val="28"/>
        </w:rPr>
        <w:t xml:space="preserve"> если он является инвалидом I или II группы.</w:t>
      </w:r>
    </w:p>
    <w:p w:rsidR="00347C08" w:rsidRDefault="00347C08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</w:p>
    <w:p w:rsidR="0083449A" w:rsidRDefault="0083449A" w:rsidP="0083449A">
      <w:pPr>
        <w:pStyle w:val="a3"/>
        <w:ind w:left="-284" w:right="-284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67325" cy="3096611"/>
            <wp:effectExtent l="0" t="0" r="0" b="8890"/>
            <wp:docPr id="26" name="Рисунок 26" descr="Стандартный налоговый вычет на ребёнка. Вычеты на детей: кому и когда не  полагаю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тандартный налоговый вычет на ребёнка. Вычеты на детей: кому и когда не  полагаютс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993" cy="309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9A" w:rsidRPr="007D2FAC" w:rsidRDefault="0083449A" w:rsidP="0083449A">
      <w:pPr>
        <w:pStyle w:val="a3"/>
        <w:ind w:left="-284" w:right="-284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B327F0" w:rsidRDefault="00B327F0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 w:rsidRPr="007D2FAC">
        <w:rPr>
          <w:rFonts w:ascii="Times New Roman" w:hAnsi="Times New Roman" w:cs="Times New Roman"/>
          <w:b/>
          <w:sz w:val="28"/>
          <w:szCs w:val="28"/>
        </w:rPr>
        <w:t xml:space="preserve">Ситуация 1 </w:t>
      </w:r>
      <w:proofErr w:type="gramStart"/>
      <w:r w:rsidRPr="007D2FA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D2FAC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7D2FAC">
        <w:rPr>
          <w:rFonts w:ascii="Times New Roman" w:hAnsi="Times New Roman" w:cs="Times New Roman"/>
          <w:sz w:val="28"/>
          <w:szCs w:val="28"/>
        </w:rPr>
        <w:t xml:space="preserve">, у работницы трое детей, первому из которых 25 лет, второму 15 лет и третьему 12 лет. </w:t>
      </w:r>
      <w:r w:rsidR="00347C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Pr="007D2FAC">
        <w:rPr>
          <w:rFonts w:ascii="Times New Roman" w:hAnsi="Times New Roman" w:cs="Times New Roman"/>
          <w:sz w:val="28"/>
          <w:szCs w:val="28"/>
        </w:rPr>
        <w:t xml:space="preserve">С 1 января 2012 </w:t>
      </w:r>
      <w:proofErr w:type="gramStart"/>
      <w:r w:rsidRPr="007D2FAC">
        <w:rPr>
          <w:rFonts w:ascii="Times New Roman" w:hAnsi="Times New Roman" w:cs="Times New Roman"/>
          <w:sz w:val="28"/>
          <w:szCs w:val="28"/>
        </w:rPr>
        <w:t xml:space="preserve">года:   </w:t>
      </w:r>
      <w:proofErr w:type="gramEnd"/>
      <w:r w:rsidRPr="007D2FA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на первого ребенка в возрасте 25 лет вычет не предоставляется;                                                                           на второго ребенка в возрасте 15 лет – 1400 рублей;                                                                                                 на третьего ребенка в возрасте 12 лет – 3000 рублей. То есть если на первого ребенка вычет не предоставляется, то это </w:t>
      </w:r>
      <w:r w:rsidRPr="007D2FAC">
        <w:rPr>
          <w:rFonts w:ascii="Times New Roman" w:hAnsi="Times New Roman" w:cs="Times New Roman"/>
          <w:b/>
          <w:sz w:val="28"/>
          <w:szCs w:val="28"/>
        </w:rPr>
        <w:t>не значит</w:t>
      </w:r>
      <w:r w:rsidRPr="007D2FAC">
        <w:rPr>
          <w:rFonts w:ascii="Times New Roman" w:hAnsi="Times New Roman" w:cs="Times New Roman"/>
          <w:sz w:val="28"/>
          <w:szCs w:val="28"/>
        </w:rPr>
        <w:t>, что второй ребенок (на которого вычет положен) будет считаться первым, а третий ребенок – вторым.</w:t>
      </w:r>
    </w:p>
    <w:p w:rsidR="00347C08" w:rsidRPr="007D2FAC" w:rsidRDefault="00347C08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</w:p>
    <w:p w:rsidR="00B327F0" w:rsidRPr="007D2FAC" w:rsidRDefault="00B327F0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 w:rsidRPr="007D2FAC">
        <w:rPr>
          <w:rFonts w:ascii="Times New Roman" w:hAnsi="Times New Roman" w:cs="Times New Roman"/>
          <w:b/>
          <w:sz w:val="28"/>
          <w:szCs w:val="28"/>
        </w:rPr>
        <w:t>Ситуация 2    О</w:t>
      </w:r>
      <w:r w:rsidRPr="007D2FAC">
        <w:rPr>
          <w:rFonts w:ascii="Times New Roman" w:hAnsi="Times New Roman" w:cs="Times New Roman"/>
          <w:sz w:val="28"/>
          <w:szCs w:val="28"/>
        </w:rPr>
        <w:t>дин из трех детей умер (старший). В каком размере предоставляется вычет на двух других детей: по 1400 рублей на каждого ребенка или 1400 рублей на одного и 3000 рублей на другого ребенка?</w:t>
      </w:r>
    </w:p>
    <w:p w:rsidR="00B327F0" w:rsidRPr="007D2FAC" w:rsidRDefault="00B327F0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 w:rsidRPr="007D2FAC">
        <w:rPr>
          <w:rFonts w:ascii="Times New Roman" w:hAnsi="Times New Roman" w:cs="Times New Roman"/>
          <w:sz w:val="28"/>
          <w:szCs w:val="28"/>
        </w:rPr>
        <w:t xml:space="preserve">В этом примере работник, который является родителем троих детей (включая ребенка, который умер), имеет право с 1 января 2012 года на получение стандартных налоговых вычетов на второго и третьего ребенка за каждый месяц налогового периода (года) в размере 1400 и 3000 рублей соответственно. </w:t>
      </w:r>
    </w:p>
    <w:p w:rsidR="00347C08" w:rsidRDefault="00B327F0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 w:rsidRPr="007D2FAC">
        <w:rPr>
          <w:rFonts w:ascii="Times New Roman" w:hAnsi="Times New Roman" w:cs="Times New Roman"/>
          <w:b/>
          <w:sz w:val="28"/>
          <w:szCs w:val="28"/>
        </w:rPr>
        <w:t xml:space="preserve">Ситуация 3      </w:t>
      </w:r>
      <w:r w:rsidRPr="007D2FAC">
        <w:rPr>
          <w:rFonts w:ascii="Times New Roman" w:hAnsi="Times New Roman" w:cs="Times New Roman"/>
          <w:sz w:val="28"/>
          <w:szCs w:val="28"/>
        </w:rPr>
        <w:t xml:space="preserve">Имеет ли право на стандартный вычет в размере 3000 рублей работница, если ее первый и второй ребенок старше 18 лет и не учатся, а третьему ребенку 10 лет? </w:t>
      </w:r>
      <w:r w:rsidR="00347C08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B327F0" w:rsidRPr="007D2FAC" w:rsidRDefault="00B327F0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 w:rsidRPr="007D2FAC">
        <w:rPr>
          <w:rFonts w:ascii="Times New Roman" w:hAnsi="Times New Roman" w:cs="Times New Roman"/>
          <w:sz w:val="28"/>
          <w:szCs w:val="28"/>
        </w:rPr>
        <w:t xml:space="preserve">Да, имеет. Ведь работник – родитель троих детей, первый и второй из которых старше 18 лет, а третьему 10 лет, имеет право на получение вычета на третьего ребенка за каждый месяц в размере 3000 рублей. </w:t>
      </w:r>
    </w:p>
    <w:p w:rsidR="00B327F0" w:rsidRPr="007D2FAC" w:rsidRDefault="00B327F0" w:rsidP="00B327F0">
      <w:pPr>
        <w:pStyle w:val="a3"/>
        <w:ind w:left="-284" w:right="-284" w:firstLine="426"/>
        <w:rPr>
          <w:rFonts w:ascii="Times New Roman" w:hAnsi="Times New Roman" w:cs="Times New Roman"/>
          <w:b/>
          <w:sz w:val="28"/>
          <w:szCs w:val="28"/>
        </w:rPr>
      </w:pPr>
      <w:r w:rsidRPr="007D2F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D49AA" w:rsidRPr="008D49AA" w:rsidRDefault="008D49AA" w:rsidP="008D49AA">
      <w:pPr>
        <w:pStyle w:val="a3"/>
        <w:ind w:left="-284" w:right="-284"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С</w:t>
      </w:r>
      <w:r w:rsidRPr="008D49AA">
        <w:rPr>
          <w:rFonts w:ascii="Times New Roman" w:hAnsi="Times New Roman" w:cs="Times New Roman"/>
          <w:b/>
          <w:color w:val="C00000"/>
          <w:sz w:val="28"/>
          <w:szCs w:val="28"/>
        </w:rPr>
        <w:t>оциальные налоговые вычеты предоставляются по расходам на:</w:t>
      </w:r>
    </w:p>
    <w:p w:rsidR="008D49AA" w:rsidRPr="008D49AA" w:rsidRDefault="008D49AA" w:rsidP="008D49AA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 w:rsidRPr="008D49AA">
        <w:rPr>
          <w:rFonts w:ascii="Times New Roman" w:hAnsi="Times New Roman" w:cs="Times New Roman"/>
          <w:sz w:val="28"/>
          <w:szCs w:val="28"/>
        </w:rPr>
        <w:t xml:space="preserve"> благотворительность;</w:t>
      </w:r>
    </w:p>
    <w:p w:rsidR="008D49AA" w:rsidRPr="008D49AA" w:rsidRDefault="008D49AA" w:rsidP="008D49AA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 w:rsidRPr="008D49AA">
        <w:rPr>
          <w:rFonts w:ascii="Times New Roman" w:hAnsi="Times New Roman" w:cs="Times New Roman"/>
          <w:b/>
          <w:sz w:val="28"/>
          <w:szCs w:val="28"/>
        </w:rPr>
        <w:t xml:space="preserve"> образование</w:t>
      </w:r>
      <w:r w:rsidRPr="008D49AA">
        <w:rPr>
          <w:rFonts w:ascii="Times New Roman" w:hAnsi="Times New Roman" w:cs="Times New Roman"/>
          <w:sz w:val="28"/>
          <w:szCs w:val="28"/>
        </w:rPr>
        <w:t>;</w:t>
      </w:r>
    </w:p>
    <w:p w:rsidR="008D49AA" w:rsidRPr="008D49AA" w:rsidRDefault="008D49AA" w:rsidP="008D49AA">
      <w:pPr>
        <w:pStyle w:val="a3"/>
        <w:ind w:left="-284" w:right="-284" w:firstLine="426"/>
        <w:rPr>
          <w:rFonts w:ascii="Times New Roman" w:hAnsi="Times New Roman" w:cs="Times New Roman"/>
          <w:b/>
          <w:sz w:val="28"/>
          <w:szCs w:val="28"/>
        </w:rPr>
      </w:pPr>
      <w:r w:rsidRPr="008D49AA">
        <w:rPr>
          <w:rFonts w:ascii="Times New Roman" w:hAnsi="Times New Roman" w:cs="Times New Roman"/>
          <w:sz w:val="28"/>
          <w:szCs w:val="28"/>
        </w:rPr>
        <w:t xml:space="preserve"> </w:t>
      </w:r>
      <w:r w:rsidRPr="008D49AA">
        <w:rPr>
          <w:rFonts w:ascii="Times New Roman" w:hAnsi="Times New Roman" w:cs="Times New Roman"/>
          <w:b/>
          <w:sz w:val="28"/>
          <w:szCs w:val="28"/>
        </w:rPr>
        <w:t>медицинские услуги и лекарственные препараты;</w:t>
      </w:r>
    </w:p>
    <w:p w:rsidR="008D49AA" w:rsidRPr="008D49AA" w:rsidRDefault="008D49AA" w:rsidP="008D49AA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 w:rsidRPr="008D49AA">
        <w:rPr>
          <w:rFonts w:ascii="Times New Roman" w:hAnsi="Times New Roman" w:cs="Times New Roman"/>
          <w:sz w:val="28"/>
          <w:szCs w:val="28"/>
        </w:rPr>
        <w:t xml:space="preserve"> негосударственное пенсионное страхование, уплату дополнительных взносов на накопительную пенсию;</w:t>
      </w:r>
    </w:p>
    <w:p w:rsidR="008D49AA" w:rsidRPr="008D49AA" w:rsidRDefault="008D49AA" w:rsidP="008D49AA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 w:rsidRPr="008D49AA">
        <w:rPr>
          <w:rFonts w:ascii="Times New Roman" w:hAnsi="Times New Roman" w:cs="Times New Roman"/>
          <w:sz w:val="28"/>
          <w:szCs w:val="28"/>
        </w:rPr>
        <w:lastRenderedPageBreak/>
        <w:t xml:space="preserve"> добровольное страхование жизни;</w:t>
      </w:r>
    </w:p>
    <w:p w:rsidR="008D49AA" w:rsidRPr="008D49AA" w:rsidRDefault="008D49AA" w:rsidP="008D49AA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 w:rsidRPr="008D49AA">
        <w:rPr>
          <w:rFonts w:ascii="Times New Roman" w:hAnsi="Times New Roman" w:cs="Times New Roman"/>
          <w:sz w:val="28"/>
          <w:szCs w:val="28"/>
        </w:rPr>
        <w:t xml:space="preserve"> прохождение независимой оценки своей квалификации;</w:t>
      </w:r>
    </w:p>
    <w:p w:rsidR="008D49AA" w:rsidRDefault="008D49AA" w:rsidP="008D49AA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 w:rsidRPr="008D49AA">
        <w:rPr>
          <w:rFonts w:ascii="Times New Roman" w:hAnsi="Times New Roman" w:cs="Times New Roman"/>
          <w:sz w:val="28"/>
          <w:szCs w:val="28"/>
        </w:rPr>
        <w:t xml:space="preserve"> физкультурно-оздоровительные услуги.</w:t>
      </w:r>
    </w:p>
    <w:p w:rsidR="00A537F0" w:rsidRDefault="00A537F0" w:rsidP="00A537F0">
      <w:pPr>
        <w:pStyle w:val="a3"/>
        <w:ind w:left="-284" w:right="-284" w:firstLine="426"/>
        <w:jc w:val="center"/>
        <w:rPr>
          <w:noProof/>
          <w:lang w:eastAsia="ru-RU"/>
        </w:rPr>
      </w:pPr>
    </w:p>
    <w:p w:rsidR="00A537F0" w:rsidRDefault="00A537F0" w:rsidP="00A537F0">
      <w:pPr>
        <w:pStyle w:val="a3"/>
        <w:ind w:left="-284" w:right="-284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983609" wp14:editId="6E5DE749">
            <wp:extent cx="5009718" cy="2253971"/>
            <wp:effectExtent l="0" t="0" r="635" b="0"/>
            <wp:docPr id="22" name="Рисунок 22" descr="Налоговый вычет на лечение в клинике «Три-З» в Краснода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Налоговый вычет на лечение в клинике «Три-З» в Краснодар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252" cy="226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F0" w:rsidRDefault="00A537F0" w:rsidP="008D49AA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</w:p>
    <w:p w:rsidR="00A537F0" w:rsidRPr="008D49AA" w:rsidRDefault="00A537F0" w:rsidP="00A537F0">
      <w:pPr>
        <w:pStyle w:val="a3"/>
        <w:ind w:left="-284" w:right="-284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166FC1" wp14:editId="37CA1BA7">
            <wp:extent cx="3558678" cy="2668913"/>
            <wp:effectExtent l="0" t="0" r="3810" b="0"/>
            <wp:docPr id="24" name="Рисунок 24" descr="Ставропольчане могут получить налоговый вычет на занятия фитнесом и спор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тавропольчане могут получить налоговый вычет на занятия фитнесом и спорто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420" cy="26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9AA" w:rsidRDefault="008D49AA" w:rsidP="008D49AA">
      <w:pPr>
        <w:pStyle w:val="a3"/>
        <w:ind w:left="-284" w:right="-284"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47C08" w:rsidRDefault="00B327F0" w:rsidP="008D49AA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 w:rsidRPr="00347C0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Социальный </w:t>
      </w:r>
      <w:r w:rsidRPr="00347C08">
        <w:rPr>
          <w:rFonts w:ascii="Times New Roman" w:hAnsi="Times New Roman" w:cs="Times New Roman"/>
          <w:color w:val="C00000"/>
          <w:sz w:val="28"/>
          <w:szCs w:val="28"/>
        </w:rPr>
        <w:t>налоговый вычет</w:t>
      </w:r>
      <w:r w:rsidRPr="00347C0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на обучение </w:t>
      </w:r>
      <w:r w:rsidRPr="007D2FAC">
        <w:rPr>
          <w:rFonts w:ascii="Times New Roman" w:hAnsi="Times New Roman" w:cs="Times New Roman"/>
          <w:sz w:val="28"/>
          <w:szCs w:val="28"/>
        </w:rPr>
        <w:t xml:space="preserve">могут получить налогоплательщики, которые в течение истекшего года понесли расходы на своё обучение, а также на обучение своих детей в возрасте </w:t>
      </w:r>
      <w:r w:rsidRPr="00347C08">
        <w:rPr>
          <w:rFonts w:ascii="Times New Roman" w:hAnsi="Times New Roman" w:cs="Times New Roman"/>
          <w:sz w:val="28"/>
          <w:szCs w:val="28"/>
          <w:u w:val="single"/>
        </w:rPr>
        <w:t>до 24 лет</w:t>
      </w:r>
      <w:r w:rsidRPr="007D2FAC">
        <w:rPr>
          <w:rFonts w:ascii="Times New Roman" w:hAnsi="Times New Roman" w:cs="Times New Roman"/>
          <w:sz w:val="28"/>
          <w:szCs w:val="28"/>
        </w:rPr>
        <w:t xml:space="preserve"> </w:t>
      </w:r>
      <w:r w:rsidRPr="00347C08">
        <w:rPr>
          <w:rFonts w:ascii="Times New Roman" w:hAnsi="Times New Roman" w:cs="Times New Roman"/>
          <w:sz w:val="28"/>
          <w:szCs w:val="28"/>
          <w:u w:val="single"/>
        </w:rPr>
        <w:t>на дневной форме</w:t>
      </w:r>
      <w:r w:rsidRPr="007D2FAC">
        <w:rPr>
          <w:rFonts w:ascii="Times New Roman" w:hAnsi="Times New Roman" w:cs="Times New Roman"/>
          <w:sz w:val="28"/>
          <w:szCs w:val="28"/>
        </w:rPr>
        <w:t xml:space="preserve"> обучения в образовательных учреждениях. </w:t>
      </w:r>
    </w:p>
    <w:p w:rsidR="00B327F0" w:rsidRPr="007D2FAC" w:rsidRDefault="00B327F0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 w:rsidRPr="007D2FAC">
        <w:rPr>
          <w:rFonts w:ascii="Times New Roman" w:hAnsi="Times New Roman" w:cs="Times New Roman"/>
          <w:sz w:val="28"/>
          <w:szCs w:val="28"/>
        </w:rPr>
        <w:t xml:space="preserve">Этим правом могут также воспользоваться </w:t>
      </w:r>
      <w:r w:rsidRPr="007D2FAC">
        <w:rPr>
          <w:rFonts w:ascii="Times New Roman" w:hAnsi="Times New Roman" w:cs="Times New Roman"/>
          <w:b/>
          <w:sz w:val="28"/>
          <w:szCs w:val="28"/>
        </w:rPr>
        <w:t>опекуны и попечители.</w:t>
      </w:r>
    </w:p>
    <w:p w:rsidR="00B327F0" w:rsidRDefault="00B327F0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 w:rsidRPr="007D2FAC">
        <w:rPr>
          <w:rFonts w:ascii="Times New Roman" w:hAnsi="Times New Roman" w:cs="Times New Roman"/>
          <w:sz w:val="28"/>
          <w:szCs w:val="28"/>
        </w:rPr>
        <w:t xml:space="preserve">Предельная сумма социального налогового вычета составляет </w:t>
      </w:r>
      <w:r w:rsidRPr="00347C08">
        <w:rPr>
          <w:rFonts w:ascii="Times New Roman" w:hAnsi="Times New Roman" w:cs="Times New Roman"/>
          <w:sz w:val="28"/>
          <w:szCs w:val="28"/>
          <w:highlight w:val="yellow"/>
        </w:rPr>
        <w:t>120 тысяч</w:t>
      </w:r>
      <w:r w:rsidRPr="007D2FAC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A537F0" w:rsidRPr="007D2FAC" w:rsidRDefault="00A537F0" w:rsidP="00A537F0">
      <w:pPr>
        <w:pStyle w:val="a3"/>
        <w:ind w:left="-284" w:right="-284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1D33A0" wp14:editId="6F523FC3">
            <wp:extent cx="1572414" cy="1581150"/>
            <wp:effectExtent l="0" t="0" r="8890" b="0"/>
            <wp:docPr id="27" name="Рисунок 27" descr="Как получить налоговый вычет за обучение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ак получить налоговый вычет за обучение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135" cy="163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7F0" w:rsidRDefault="00B327F0" w:rsidP="00347C08">
      <w:pPr>
        <w:pStyle w:val="a3"/>
        <w:ind w:left="-284" w:right="-284" w:firstLine="426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47C08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Имущественные налоговые вычеты</w:t>
      </w:r>
    </w:p>
    <w:p w:rsidR="00347C08" w:rsidRPr="00347C08" w:rsidRDefault="00347C08" w:rsidP="00347C08">
      <w:pPr>
        <w:pStyle w:val="a3"/>
        <w:ind w:left="-284" w:right="-284" w:firstLine="426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327F0" w:rsidRPr="007D2FAC" w:rsidRDefault="00B327F0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 w:rsidRPr="007D2FAC">
        <w:rPr>
          <w:rFonts w:ascii="Times New Roman" w:hAnsi="Times New Roman" w:cs="Times New Roman"/>
          <w:sz w:val="28"/>
          <w:szCs w:val="28"/>
        </w:rPr>
        <w:t xml:space="preserve">При продаже </w:t>
      </w:r>
      <w:proofErr w:type="gramStart"/>
      <w:r w:rsidRPr="007D2FAC">
        <w:rPr>
          <w:rFonts w:ascii="Times New Roman" w:hAnsi="Times New Roman" w:cs="Times New Roman"/>
          <w:sz w:val="28"/>
          <w:szCs w:val="28"/>
        </w:rPr>
        <w:t>имущества</w:t>
      </w:r>
      <w:r w:rsidRPr="007D2FAC">
        <w:rPr>
          <w:rFonts w:ascii="Times New Roman" w:hAnsi="Times New Roman" w:cs="Times New Roman"/>
          <w:b/>
          <w:sz w:val="28"/>
          <w:szCs w:val="28"/>
        </w:rPr>
        <w:t>,  находившегося</w:t>
      </w:r>
      <w:proofErr w:type="gramEnd"/>
      <w:r w:rsidRPr="007D2FAC">
        <w:rPr>
          <w:rFonts w:ascii="Times New Roman" w:hAnsi="Times New Roman" w:cs="Times New Roman"/>
          <w:b/>
          <w:sz w:val="28"/>
          <w:szCs w:val="28"/>
        </w:rPr>
        <w:t xml:space="preserve"> в собственности налогоплательщика </w:t>
      </w:r>
      <w:r w:rsidRPr="00347C08">
        <w:rPr>
          <w:rFonts w:ascii="Times New Roman" w:hAnsi="Times New Roman" w:cs="Times New Roman"/>
          <w:b/>
          <w:sz w:val="28"/>
          <w:szCs w:val="28"/>
          <w:highlight w:val="yellow"/>
        </w:rPr>
        <w:t>менее 3-х лет</w:t>
      </w:r>
      <w:r w:rsidRPr="007D2FAC">
        <w:rPr>
          <w:rFonts w:ascii="Times New Roman" w:hAnsi="Times New Roman" w:cs="Times New Roman"/>
          <w:b/>
          <w:sz w:val="28"/>
          <w:szCs w:val="28"/>
        </w:rPr>
        <w:t>,</w:t>
      </w:r>
      <w:r w:rsidRPr="007D2FAC">
        <w:rPr>
          <w:rFonts w:ascii="Times New Roman" w:hAnsi="Times New Roman" w:cs="Times New Roman"/>
          <w:sz w:val="28"/>
          <w:szCs w:val="28"/>
        </w:rPr>
        <w:t xml:space="preserve"> необходимо уплатить налог на доходы физических лиц. Размер налоговой базы можно уменьшить </w:t>
      </w:r>
      <w:proofErr w:type="gramStart"/>
      <w:r w:rsidRPr="007D2FAC">
        <w:rPr>
          <w:rFonts w:ascii="Times New Roman" w:hAnsi="Times New Roman" w:cs="Times New Roman"/>
          <w:sz w:val="28"/>
          <w:szCs w:val="28"/>
        </w:rPr>
        <w:t>на сумму</w:t>
      </w:r>
      <w:proofErr w:type="gramEnd"/>
      <w:r w:rsidRPr="007D2FAC">
        <w:rPr>
          <w:rFonts w:ascii="Times New Roman" w:hAnsi="Times New Roman" w:cs="Times New Roman"/>
          <w:sz w:val="28"/>
          <w:szCs w:val="28"/>
        </w:rPr>
        <w:t xml:space="preserve"> полученную налогоплательщиком от продажи имущества, но не более 1 000 000 руб. при продаже жилья и 250 000 руб. от продажи иного имущества.</w:t>
      </w:r>
    </w:p>
    <w:p w:rsidR="00347C08" w:rsidRDefault="00B327F0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 w:rsidRPr="007D2FAC">
        <w:rPr>
          <w:rFonts w:ascii="Times New Roman" w:hAnsi="Times New Roman" w:cs="Times New Roman"/>
          <w:sz w:val="28"/>
          <w:szCs w:val="28"/>
        </w:rPr>
        <w:t xml:space="preserve">При приобретении жилья (новое строительство, жилой дом, квартира, комната или доля (доли) в них, земельные участки, предоставленных для индивидуального жилищного строительства, земельные участки, на которых расположены приобретаемые жилые </w:t>
      </w:r>
      <w:proofErr w:type="gramStart"/>
      <w:r w:rsidRPr="007D2FAC">
        <w:rPr>
          <w:rFonts w:ascii="Times New Roman" w:hAnsi="Times New Roman" w:cs="Times New Roman"/>
          <w:sz w:val="28"/>
          <w:szCs w:val="28"/>
        </w:rPr>
        <w:t>дома )</w:t>
      </w:r>
      <w:proofErr w:type="gramEnd"/>
      <w:r w:rsidRPr="007D2FAC">
        <w:rPr>
          <w:rFonts w:ascii="Times New Roman" w:hAnsi="Times New Roman" w:cs="Times New Roman"/>
          <w:sz w:val="28"/>
          <w:szCs w:val="28"/>
        </w:rPr>
        <w:t>. Общий размер имущественного налогового вычета, предусмотренного настоящим подпунктом</w:t>
      </w:r>
      <w:r w:rsidRPr="00347C08">
        <w:rPr>
          <w:rFonts w:ascii="Times New Roman" w:hAnsi="Times New Roman" w:cs="Times New Roman"/>
          <w:sz w:val="28"/>
          <w:szCs w:val="28"/>
          <w:highlight w:val="yellow"/>
        </w:rPr>
        <w:t xml:space="preserve">, </w:t>
      </w:r>
      <w:r w:rsidRPr="00347C08">
        <w:rPr>
          <w:rFonts w:ascii="Times New Roman" w:hAnsi="Times New Roman" w:cs="Times New Roman"/>
          <w:b/>
          <w:sz w:val="28"/>
          <w:szCs w:val="28"/>
          <w:highlight w:val="yellow"/>
        </w:rPr>
        <w:t>не может превышать 2 000 000</w:t>
      </w:r>
      <w:r w:rsidRPr="007D2FAC">
        <w:rPr>
          <w:rFonts w:ascii="Times New Roman" w:hAnsi="Times New Roman" w:cs="Times New Roman"/>
          <w:b/>
          <w:sz w:val="28"/>
          <w:szCs w:val="28"/>
        </w:rPr>
        <w:t xml:space="preserve"> рублей</w:t>
      </w:r>
      <w:r w:rsidRPr="007D2FAC">
        <w:rPr>
          <w:rFonts w:ascii="Times New Roman" w:hAnsi="Times New Roman" w:cs="Times New Roman"/>
          <w:sz w:val="28"/>
          <w:szCs w:val="28"/>
        </w:rPr>
        <w:t xml:space="preserve"> без учета сумм, направленных на погашение процентов. </w:t>
      </w:r>
    </w:p>
    <w:p w:rsidR="00347C08" w:rsidRDefault="00B327F0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 w:rsidRPr="007D2FAC">
        <w:rPr>
          <w:rFonts w:ascii="Times New Roman" w:hAnsi="Times New Roman" w:cs="Times New Roman"/>
          <w:sz w:val="28"/>
          <w:szCs w:val="28"/>
        </w:rPr>
        <w:t xml:space="preserve">Например, если жилье было приобретено по ипотечному кредиту за 6 000 000 руб. и проценты по кредиту за все время его использования составили 3 000 000 руб., то имущественный налоговый вычет составит 2 000 000 руб. (от стоимости жилья) + 3 000 000 (суммы всех процентов) = 5 000 000 руб., а сумма сэкономленных денежных средств 5 000 000 * 0.13 = 650 000. Если в налоговом периоде имущественный налоговый вычет не может быть использован полностью, его остаток может быть перенесен на последующие налоговые периоды до полного его использования. </w:t>
      </w:r>
    </w:p>
    <w:p w:rsidR="00B327F0" w:rsidRDefault="00B327F0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 w:rsidRPr="00347C08">
        <w:rPr>
          <w:rFonts w:ascii="Times New Roman" w:hAnsi="Times New Roman" w:cs="Times New Roman"/>
          <w:b/>
          <w:sz w:val="28"/>
          <w:szCs w:val="28"/>
          <w:highlight w:val="yellow"/>
        </w:rPr>
        <w:t>Повторное предоставление налогоплательщику имущественного налогового вычета, предусмотренного настоящим подпунктом, не допускается</w:t>
      </w:r>
      <w:r w:rsidRPr="00347C08">
        <w:rPr>
          <w:rFonts w:ascii="Times New Roman" w:hAnsi="Times New Roman" w:cs="Times New Roman"/>
          <w:sz w:val="28"/>
          <w:szCs w:val="28"/>
          <w:highlight w:val="yellow"/>
        </w:rPr>
        <w:t>.</w:t>
      </w:r>
      <w:r w:rsidRPr="007D2F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49A" w:rsidRDefault="0083449A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</w:p>
    <w:p w:rsidR="0083449A" w:rsidRDefault="0083449A" w:rsidP="00A537F0">
      <w:pPr>
        <w:pStyle w:val="a3"/>
        <w:ind w:left="-284" w:right="-284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57650" cy="4068922"/>
            <wp:effectExtent l="0" t="0" r="0" b="8255"/>
            <wp:docPr id="21" name="Рисунок 21" descr="Налоговый вычет при покупке квартиры, дома в году | Верни На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Налоговый вычет при покупке квартиры, дома в году | Верни Налог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266" cy="408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9A" w:rsidRDefault="0083449A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</w:p>
    <w:p w:rsidR="0083449A" w:rsidRDefault="0083449A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</w:p>
    <w:p w:rsidR="0083449A" w:rsidRDefault="0083449A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</w:p>
    <w:p w:rsidR="0083449A" w:rsidRPr="007D2FAC" w:rsidRDefault="0083449A" w:rsidP="00B327F0">
      <w:pPr>
        <w:pStyle w:val="a3"/>
        <w:ind w:left="-284" w:right="-284" w:firstLine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70827" cy="7105650"/>
            <wp:effectExtent l="0" t="0" r="0" b="0"/>
            <wp:docPr id="23" name="Рисунок 23" descr="3 НДФЛ, заполнение налоговой декларации 3 НДФ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3 НДФЛ, заполнение налоговой декларации 3 НДФЛ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734" cy="71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49A">
        <w:t xml:space="preserve"> </w:t>
      </w:r>
    </w:p>
    <w:p w:rsidR="00B327F0" w:rsidRDefault="00B327F0" w:rsidP="00B327F0">
      <w:pPr>
        <w:pStyle w:val="a3"/>
        <w:ind w:left="-284" w:right="-284" w:firstLine="426"/>
        <w:rPr>
          <w:rFonts w:ascii="Times New Roman" w:hAnsi="Times New Roman" w:cs="Times New Roman"/>
          <w:b/>
          <w:sz w:val="28"/>
          <w:szCs w:val="28"/>
        </w:rPr>
      </w:pPr>
    </w:p>
    <w:p w:rsidR="00A06D00" w:rsidRPr="007D2FAC" w:rsidRDefault="00A06D00" w:rsidP="00B327F0">
      <w:pPr>
        <w:pStyle w:val="a3"/>
        <w:ind w:left="-284" w:right="-284" w:firstLine="426"/>
        <w:rPr>
          <w:rFonts w:ascii="Times New Roman" w:hAnsi="Times New Roman" w:cs="Times New Roman"/>
          <w:b/>
          <w:sz w:val="28"/>
          <w:szCs w:val="28"/>
        </w:rPr>
      </w:pPr>
    </w:p>
    <w:p w:rsidR="007D2FAC" w:rsidRDefault="007D2FAC" w:rsidP="007D2FAC">
      <w:pPr>
        <w:pStyle w:val="a3"/>
        <w:ind w:left="-851" w:right="-143" w:firstLine="142"/>
        <w:rPr>
          <w:rFonts w:ascii="Times New Roman" w:hAnsi="Times New Roman" w:cs="Times New Roman"/>
          <w:b/>
          <w:sz w:val="28"/>
          <w:szCs w:val="28"/>
        </w:rPr>
      </w:pPr>
    </w:p>
    <w:p w:rsidR="00347C08" w:rsidRDefault="00347C08" w:rsidP="007D2FAC">
      <w:pPr>
        <w:pStyle w:val="a3"/>
        <w:ind w:left="-851" w:right="-143" w:firstLine="142"/>
        <w:rPr>
          <w:rFonts w:ascii="Times New Roman" w:hAnsi="Times New Roman" w:cs="Times New Roman"/>
          <w:b/>
          <w:sz w:val="28"/>
          <w:szCs w:val="28"/>
        </w:rPr>
      </w:pPr>
    </w:p>
    <w:p w:rsidR="00347C08" w:rsidRDefault="00347C08" w:rsidP="007D2FAC">
      <w:pPr>
        <w:pStyle w:val="a3"/>
        <w:ind w:left="-851" w:right="-143" w:firstLine="142"/>
        <w:rPr>
          <w:rFonts w:ascii="Times New Roman" w:hAnsi="Times New Roman" w:cs="Times New Roman"/>
          <w:b/>
          <w:sz w:val="28"/>
          <w:szCs w:val="28"/>
        </w:rPr>
      </w:pPr>
    </w:p>
    <w:p w:rsidR="008D49AA" w:rsidRDefault="008D49AA" w:rsidP="007D2FAC">
      <w:pPr>
        <w:spacing w:after="0" w:line="240" w:lineRule="auto"/>
        <w:ind w:left="-426" w:firstLine="1135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49AA" w:rsidRDefault="008D49AA" w:rsidP="007D2FAC">
      <w:pPr>
        <w:spacing w:after="0" w:line="240" w:lineRule="auto"/>
        <w:ind w:left="-426" w:firstLine="1135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2FAC" w:rsidRPr="008D49AA" w:rsidRDefault="007D2FAC" w:rsidP="007D2FAC">
      <w:pPr>
        <w:spacing w:after="0" w:line="240" w:lineRule="auto"/>
        <w:ind w:left="-426" w:firstLine="1135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Задача по НДФЛ с расчетом стандартного вычета</w:t>
      </w:r>
      <w:r w:rsidR="008D49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8D49AA" w:rsidRDefault="007D2FAC" w:rsidP="007D2FAC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Работница  Ковалева</w:t>
      </w:r>
      <w:proofErr w:type="gramEnd"/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 Н., до февраля 2016 года не состоящая в зарегистрированном браке (вдова), содержит 12-летнего ребенка. Ежемесячный доход сотрудницы за период с января по май 2016 года составлял 20 000 рублей. 17 февраля 2016 года был зарегистрирован повторный брак сотрудницы. Требуется рассчитать сумму налога на доходы физлица за указанный период.                                                                                                                 </w:t>
      </w:r>
    </w:p>
    <w:p w:rsidR="007D2FAC" w:rsidRPr="008D49AA" w:rsidRDefault="007D2FAC" w:rsidP="007D2FAC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D49A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Решение:</w:t>
      </w:r>
      <w:r w:rsidRPr="008D49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момента регистрации повторного брака сотрудница имела право на двойной налоговый вычет на ребенка. С марта 2016 года это правило перестало </w:t>
      </w:r>
      <w:proofErr w:type="gramStart"/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действовать  и</w:t>
      </w:r>
      <w:proofErr w:type="gramEnd"/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вычет на ребенка Ковалевой А. Н. далее должен предоставляться в одинарном размере.                                                                                                                  Сумму налога за период с января по май 2016 года следует рассчитывать так:</w:t>
      </w:r>
    </w:p>
    <w:p w:rsidR="007D2FAC" w:rsidRPr="008D49AA" w:rsidRDefault="007D2FAC" w:rsidP="007D2FAC">
      <w:pPr>
        <w:numPr>
          <w:ilvl w:val="0"/>
          <w:numId w:val="1"/>
        </w:numPr>
        <w:spacing w:before="100" w:beforeAutospacing="1" w:after="150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НДФЛ за январь = (20 000 – (1 400 × 2)) × 0,13 = 2 236 рублей.</w:t>
      </w:r>
    </w:p>
    <w:p w:rsidR="007D2FAC" w:rsidRPr="008D49AA" w:rsidRDefault="007D2FAC" w:rsidP="007D2FAC">
      <w:pPr>
        <w:numPr>
          <w:ilvl w:val="0"/>
          <w:numId w:val="1"/>
        </w:numPr>
        <w:spacing w:before="100" w:beforeAutospacing="1" w:after="150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НДФЛ за февраль = (20 000 – (1 400 × 2)) × 0,13 = 2 236 рублей.</w:t>
      </w:r>
    </w:p>
    <w:p w:rsidR="007D2FAC" w:rsidRPr="008D49AA" w:rsidRDefault="007D2FAC" w:rsidP="007D2FAC">
      <w:pPr>
        <w:numPr>
          <w:ilvl w:val="0"/>
          <w:numId w:val="1"/>
        </w:numPr>
        <w:spacing w:before="100" w:beforeAutospacing="1" w:after="150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НДФЛ за март = (20 000 – 1 400) × 0,13 = 2 418 рублей.</w:t>
      </w:r>
    </w:p>
    <w:p w:rsidR="007D2FAC" w:rsidRPr="008D49AA" w:rsidRDefault="007D2FAC" w:rsidP="007D2FAC">
      <w:pPr>
        <w:numPr>
          <w:ilvl w:val="0"/>
          <w:numId w:val="1"/>
        </w:numPr>
        <w:spacing w:before="100" w:beforeAutospacing="1" w:after="150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НДФЛ за апрель = (20 000 – 1 400) × 0,13 = 2 418 рублей.</w:t>
      </w:r>
    </w:p>
    <w:p w:rsidR="007D2FAC" w:rsidRPr="008D49AA" w:rsidRDefault="007D2FAC" w:rsidP="007D2FAC">
      <w:pPr>
        <w:numPr>
          <w:ilvl w:val="0"/>
          <w:numId w:val="1"/>
        </w:numPr>
        <w:spacing w:before="100" w:beforeAutospacing="1" w:after="150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НДФЛ за май = (20 000 – 1 400) × 0,13 = 2 418 рублей.</w:t>
      </w:r>
    </w:p>
    <w:p w:rsidR="007D2FAC" w:rsidRPr="008D49AA" w:rsidRDefault="007D2FAC" w:rsidP="007D2FAC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всего за указанный период сумма начисленного налога с дохода Ковалевой А. Н. составит 2 236 + 2 236 + 2 418 + 2 418 + 2 418 = 11 726 рублей.</w:t>
      </w:r>
    </w:p>
    <w:p w:rsidR="007D2FAC" w:rsidRPr="008D49AA" w:rsidRDefault="007D2FAC" w:rsidP="007D2FAC">
      <w:pPr>
        <w:spacing w:after="0" w:line="240" w:lineRule="auto"/>
        <w:ind w:left="-426" w:firstLine="1135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Задача: расчет социального вычета</w:t>
      </w:r>
    </w:p>
    <w:p w:rsidR="007D2FAC" w:rsidRPr="008D49AA" w:rsidRDefault="007D2FAC" w:rsidP="007D2FAC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2015 году Звягинцев М. К. оплачивал свое лечение в размере 140 000 руб. Лечение его заболевания включено в утвержденный Правительством РФ перечень </w:t>
      </w:r>
      <w:proofErr w:type="spellStart"/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медуслуг</w:t>
      </w:r>
      <w:proofErr w:type="spellEnd"/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отнесено к числу дорогостоящих. Медучреждение действует в соответствии с лицензией, а Звягинцев М. К. располагает документами, которые подтверждают его расходы, связанные с лечением и покупкой необходимых лекарств (подп. 3 п. 1 ст. 219 НК РФ).</w:t>
      </w:r>
    </w:p>
    <w:p w:rsidR="007D2FAC" w:rsidRPr="008D49AA" w:rsidRDefault="007D2FAC" w:rsidP="007D2FAC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2015 год доход Звягинцева М. К., участвующий в расчете налоговой базы, составил 260 000 руб. Нужно рассчитать базу по НДФЛ за 2015 год с учетом всех вышеизложенных обстоятельств.</w:t>
      </w:r>
    </w:p>
    <w:p w:rsidR="007D2FAC" w:rsidRPr="008D49AA" w:rsidRDefault="007D2FAC" w:rsidP="007D2FAC">
      <w:pPr>
        <w:spacing w:before="100" w:beforeAutospacing="1" w:after="100" w:afterAutospacing="1" w:line="240" w:lineRule="auto"/>
        <w:ind w:left="-426" w:firstLine="1135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Решение: </w:t>
      </w: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База по НДФЛ без учета социального вычета на лечение равна 260 000 рублей. По дорогостоящим </w:t>
      </w:r>
      <w:proofErr w:type="spellStart"/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медуслугам</w:t>
      </w:r>
      <w:proofErr w:type="spellEnd"/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вычет устанавливается в размере произведенных и подтвержденных расходов. Поэтому, несмотря на то, что предельная сумма вычета на лечение составляет 120 000 рублей, в данном случае вычет можно взять в полной сумме, т. е. 140 000 рублей.</w:t>
      </w:r>
    </w:p>
    <w:p w:rsidR="007D2FAC" w:rsidRPr="008D49AA" w:rsidRDefault="007D2FAC" w:rsidP="007D2FAC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база по НДФЛ с доходов Звягинцева М. К. с учетом социального вычета составит: 260 000 – 140 000 = 120 000 рублей.</w:t>
      </w:r>
    </w:p>
    <w:p w:rsidR="007D2FAC" w:rsidRPr="008D49AA" w:rsidRDefault="007D2FAC" w:rsidP="007D2FAC">
      <w:pPr>
        <w:spacing w:after="0" w:line="240" w:lineRule="auto"/>
        <w:ind w:left="-426" w:firstLine="1135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Решение задачи по расчету НДФЛ и имущественного вычета</w:t>
      </w:r>
    </w:p>
    <w:p w:rsidR="007D2FAC" w:rsidRPr="008D49AA" w:rsidRDefault="007D2FAC" w:rsidP="007D2FAC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Семенов С. В. продал дом с прилегающим земельным участком и </w:t>
      </w:r>
      <w:r w:rsid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араж. Доход, полученный в результате продажи дома, составил 2 400 000 рублей. Продажа гаража принесла 170 000 руб.</w:t>
      </w:r>
    </w:p>
    <w:p w:rsidR="007D2FAC" w:rsidRPr="008D49AA" w:rsidRDefault="007D2FAC" w:rsidP="007D2FAC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Сделки по продаже недвижимости правильно оформлены, период владения подтвержден документально, однако отсутствуют документы, подтверждающие фактические расходы на приобретение продаваемых объектов.</w:t>
      </w:r>
    </w:p>
    <w:p w:rsidR="007D2FAC" w:rsidRPr="008D49AA" w:rsidRDefault="007D2FAC" w:rsidP="007D2FAC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Требуется рассчитать размер вычетов, базу налогообложения и сумму НДФЛ, если:</w:t>
      </w:r>
    </w:p>
    <w:p w:rsidR="007D2FAC" w:rsidRPr="008D49AA" w:rsidRDefault="007D2FAC" w:rsidP="007D2FAC">
      <w:pPr>
        <w:numPr>
          <w:ilvl w:val="0"/>
          <w:numId w:val="2"/>
        </w:num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объекты недвижимости находились в собственности Семенова С. В. более 3 лет;</w:t>
      </w:r>
    </w:p>
    <w:p w:rsidR="007D2FAC" w:rsidRPr="008D49AA" w:rsidRDefault="007D2FAC" w:rsidP="007D2FAC">
      <w:pPr>
        <w:numPr>
          <w:ilvl w:val="0"/>
          <w:numId w:val="2"/>
        </w:num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указанным имуществом Семенов С. В. владел 2 года.</w:t>
      </w:r>
    </w:p>
    <w:p w:rsidR="007D2FAC" w:rsidRPr="008D49AA" w:rsidRDefault="007D2FAC" w:rsidP="007D2FAC">
      <w:pPr>
        <w:spacing w:before="100" w:beforeAutospacing="1" w:after="100" w:afterAutospacing="1" w:line="240" w:lineRule="auto"/>
        <w:ind w:left="-426" w:firstLine="1135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D49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Решение:  </w:t>
      </w: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Если продаваемый объект недвижимости находился в собственности плательщика НДФЛ более 3 лет (а для объектов, полученных в собственность с 2016 года, — более 5 лет), то на полученный от его продажи доход налог не начисляется (п. 17.1 ст. 217 НК РФ, п. 4 ст. 229 НК РФ). Таким образом, НДФЛ по первому варианту нашей задачи определять нет необходимости.</w:t>
      </w:r>
    </w:p>
    <w:p w:rsidR="007D2FAC" w:rsidRPr="008D49AA" w:rsidRDefault="007D2FAC" w:rsidP="007D2FAC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 условиям второго варианта задачи общий доход Семенова С. В. составит: 2 400 000 + 170 000 = 2 570 000 рублей.</w:t>
      </w:r>
    </w:p>
    <w:p w:rsidR="007D2FAC" w:rsidRPr="008D49AA" w:rsidRDefault="007D2FAC" w:rsidP="007D2FAC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Сумма имущественного налогового вычета, согласно подп. 1 п. 2 ст. 220 НК РФ, будет равна 1 000 000 + 170 000 = 1 170 000 рублей.</w:t>
      </w:r>
    </w:p>
    <w:p w:rsidR="007D2FAC" w:rsidRPr="008D49AA" w:rsidRDefault="007D2FAC" w:rsidP="007D2FAC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НДФЛ с доходов от продажи имущества, которым Семенов С. В. владел 2 года, будет равен:</w:t>
      </w:r>
    </w:p>
    <w:p w:rsidR="007D2FAC" w:rsidRPr="008D49AA" w:rsidRDefault="007D2FAC" w:rsidP="007D2FAC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(2 570 000 – 1 170 000) × 0,13 = 1 400 000 × 0,13 = 182 000 рублей.</w:t>
      </w:r>
    </w:p>
    <w:p w:rsidR="00B327F0" w:rsidRPr="008D49AA" w:rsidRDefault="00B327F0" w:rsidP="00B327F0">
      <w:pPr>
        <w:pStyle w:val="a3"/>
        <w:ind w:left="-426" w:right="-143" w:firstLine="1135"/>
        <w:rPr>
          <w:rFonts w:ascii="Times New Roman" w:hAnsi="Times New Roman" w:cs="Times New Roman"/>
          <w:b/>
          <w:sz w:val="28"/>
          <w:szCs w:val="28"/>
        </w:rPr>
      </w:pPr>
    </w:p>
    <w:p w:rsidR="00B327F0" w:rsidRPr="008D49AA" w:rsidRDefault="00B327F0" w:rsidP="00B327F0">
      <w:pPr>
        <w:spacing w:after="0" w:line="240" w:lineRule="auto"/>
        <w:ind w:left="-426" w:firstLine="1135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по НДФЛ с расчетом стандартного вычета</w:t>
      </w:r>
    </w:p>
    <w:p w:rsidR="008D49AA" w:rsidRDefault="00B327F0" w:rsidP="00B327F0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Работница  Ковалева</w:t>
      </w:r>
      <w:proofErr w:type="gramEnd"/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 Н., до февраля 2016 года не состоящая в зарегистрированном браке (вдова), содержит 12-летнего ребенка. Ежемесячный доход сотрудницы за период с января по май 2016 года составлял 20 000 рублей. 17 февраля 2016 года был зарегистрирован повторный брак сотрудницы. Требуется рассчитать сумму налога на доходы физлица за указанный период.                                                                                                                 </w:t>
      </w:r>
    </w:p>
    <w:p w:rsidR="00B327F0" w:rsidRPr="008D49AA" w:rsidRDefault="00B327F0" w:rsidP="00B327F0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D49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Решение:  </w:t>
      </w: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момента регистрации повторного брака сотрудница имела право на двойной налоговый вычет на ребенка. С марта 2016 года это </w:t>
      </w: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правило перестало </w:t>
      </w:r>
      <w:proofErr w:type="gramStart"/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действовать  и</w:t>
      </w:r>
      <w:proofErr w:type="gramEnd"/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вычет на ребенка Ковалевой А. Н. далее должен предоставляться в одинарном размере.                                                                                                                  Сумму налога за период с января по май 2016 года следует рассчитывать так:</w:t>
      </w:r>
    </w:p>
    <w:p w:rsidR="00B327F0" w:rsidRPr="008D49AA" w:rsidRDefault="00B327F0" w:rsidP="00B327F0">
      <w:pPr>
        <w:numPr>
          <w:ilvl w:val="0"/>
          <w:numId w:val="1"/>
        </w:numPr>
        <w:spacing w:before="100" w:beforeAutospacing="1" w:after="150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НДФЛ за январь = (20 000 – (1 400 × 2)) × 0,13 = 2 236 рублей.</w:t>
      </w:r>
    </w:p>
    <w:p w:rsidR="00B327F0" w:rsidRPr="008D49AA" w:rsidRDefault="00B327F0" w:rsidP="00B327F0">
      <w:pPr>
        <w:numPr>
          <w:ilvl w:val="0"/>
          <w:numId w:val="1"/>
        </w:numPr>
        <w:spacing w:before="100" w:beforeAutospacing="1" w:after="150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НДФЛ за февраль = (20 000 – (1 400 × 2)) × 0,13 = 2 236 рублей.</w:t>
      </w:r>
    </w:p>
    <w:p w:rsidR="00B327F0" w:rsidRPr="008D49AA" w:rsidRDefault="00B327F0" w:rsidP="00B327F0">
      <w:pPr>
        <w:numPr>
          <w:ilvl w:val="0"/>
          <w:numId w:val="1"/>
        </w:numPr>
        <w:spacing w:before="100" w:beforeAutospacing="1" w:after="150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НДФЛ за март = (20 000 – 1 400) × 0,13 = 2 418 рублей.</w:t>
      </w:r>
    </w:p>
    <w:p w:rsidR="00B327F0" w:rsidRPr="008D49AA" w:rsidRDefault="00B327F0" w:rsidP="00B327F0">
      <w:pPr>
        <w:numPr>
          <w:ilvl w:val="0"/>
          <w:numId w:val="1"/>
        </w:numPr>
        <w:spacing w:before="100" w:beforeAutospacing="1" w:after="150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НДФЛ за апрель = (20 000 – 1 400) × 0,13 = 2 418 рублей.</w:t>
      </w:r>
    </w:p>
    <w:p w:rsidR="00B327F0" w:rsidRPr="008D49AA" w:rsidRDefault="00B327F0" w:rsidP="00B327F0">
      <w:pPr>
        <w:numPr>
          <w:ilvl w:val="0"/>
          <w:numId w:val="1"/>
        </w:numPr>
        <w:spacing w:before="100" w:beforeAutospacing="1" w:after="150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НДФЛ за май = (20 000 – 1 400) × 0,13 = 2 418 рублей.</w:t>
      </w:r>
    </w:p>
    <w:p w:rsidR="00B327F0" w:rsidRPr="008D49AA" w:rsidRDefault="00B327F0" w:rsidP="00B327F0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всего за указанный период сумма начисленного налога с дохода Ковалевой А. Н. составит 2 236 + 2 236 + 2 418 + 2 418 + 2 418 = 11 726 рублей.</w:t>
      </w:r>
    </w:p>
    <w:p w:rsidR="00B327F0" w:rsidRPr="008D49AA" w:rsidRDefault="00B327F0" w:rsidP="00B327F0">
      <w:pPr>
        <w:spacing w:after="0" w:line="240" w:lineRule="auto"/>
        <w:ind w:left="-426" w:firstLine="1135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2"/>
      <w:bookmarkEnd w:id="0"/>
      <w:r w:rsidRPr="008D49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Задача: расчет социального вычета</w:t>
      </w:r>
    </w:p>
    <w:p w:rsidR="00B327F0" w:rsidRPr="008D49AA" w:rsidRDefault="00B327F0" w:rsidP="00B327F0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2015 году Звягинцев М. К. оплачивал свое лечение в размере 140 000 руб. Лечение его заболевания включено в утвержденный Правительством РФ перечень </w:t>
      </w:r>
      <w:proofErr w:type="spellStart"/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медуслуг</w:t>
      </w:r>
      <w:proofErr w:type="spellEnd"/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отнесено к числу дорогостоящих. Медучреждение действует в соответствии с лицензией, а Звягинцев М. К. располагает документами, которые подтверждают его расходы, связанные с лечением и покупкой необходимых лекарств (подп. 3 п. 1 ст. 219 НК РФ).</w:t>
      </w:r>
    </w:p>
    <w:p w:rsidR="00B327F0" w:rsidRPr="008D49AA" w:rsidRDefault="00B327F0" w:rsidP="00B327F0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2015 год доход Звягинцева М. К., участвующий в расчете налоговой базы, составил 260 000 руб. Нужно рассчитать базу по НДФЛ за 2015 год с учетом всех вышеизложенных обстоятельств.</w:t>
      </w:r>
    </w:p>
    <w:p w:rsidR="00B327F0" w:rsidRPr="008D49AA" w:rsidRDefault="00B327F0" w:rsidP="00B327F0">
      <w:pPr>
        <w:spacing w:before="100" w:beforeAutospacing="1" w:after="100" w:afterAutospacing="1" w:line="240" w:lineRule="auto"/>
        <w:ind w:left="-426" w:firstLine="1135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Решение: </w:t>
      </w: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База по НДФЛ без учета социального вычета на лечение равна 260 000 рублей. По дорогостоящим </w:t>
      </w:r>
      <w:proofErr w:type="spellStart"/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медуслугам</w:t>
      </w:r>
      <w:proofErr w:type="spellEnd"/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вычет устанавливается в размере произведенных и подтвержденных расходов. Поэтому, несмотря на то, что предельная сумма вычета на лечение составляет 120 000 рублей, в данном случае вычет можно взять в полной сумме, т. е. 140 000 рублей.</w:t>
      </w:r>
    </w:p>
    <w:p w:rsidR="00B327F0" w:rsidRPr="008D49AA" w:rsidRDefault="00B327F0" w:rsidP="00B327F0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база по НДФЛ с доходов Звягинцева М. К. с учетом социального вычета составит: 260 000 – 140 000 = 120 000 рублей.</w:t>
      </w:r>
    </w:p>
    <w:p w:rsidR="00B327F0" w:rsidRPr="008D49AA" w:rsidRDefault="00B327F0" w:rsidP="00B327F0">
      <w:pPr>
        <w:spacing w:after="0" w:line="240" w:lineRule="auto"/>
        <w:ind w:left="-426" w:firstLine="1135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1" w:name="3"/>
      <w:bookmarkEnd w:id="1"/>
      <w:r w:rsidRPr="008D49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Решение задачи по расчету НДФЛ и имущественного вычета</w:t>
      </w:r>
    </w:p>
    <w:p w:rsidR="00B327F0" w:rsidRPr="008D49AA" w:rsidRDefault="00B327F0" w:rsidP="00B327F0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Семенов С. В. продал дом с прилегающим земельным участком и гараж. Доход, полученный в результате продажи дома, составил 2 400 000 рублей. Продажа гаража принесла 170 000 руб.</w:t>
      </w:r>
    </w:p>
    <w:p w:rsidR="00B327F0" w:rsidRPr="008D49AA" w:rsidRDefault="00B327F0" w:rsidP="00B327F0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Сделки по продаже недвижимости правильно оформлены, период владения подтвержден документально, однако отсутствуют документы, подтверждающие фактические расходы на приобретение продаваемых объектов.</w:t>
      </w:r>
    </w:p>
    <w:p w:rsidR="00B327F0" w:rsidRPr="008D49AA" w:rsidRDefault="00B327F0" w:rsidP="00B327F0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Требуется рассчитать размер вычетов, базу налогообложения и сумму НДФЛ, если:</w:t>
      </w:r>
    </w:p>
    <w:p w:rsidR="00B327F0" w:rsidRPr="008D49AA" w:rsidRDefault="00B327F0" w:rsidP="00B327F0">
      <w:pPr>
        <w:numPr>
          <w:ilvl w:val="0"/>
          <w:numId w:val="2"/>
        </w:num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объекты недвижимости находились в собственности Семенова С. В. более 3 лет;</w:t>
      </w:r>
    </w:p>
    <w:p w:rsidR="00B327F0" w:rsidRPr="008D49AA" w:rsidRDefault="00B327F0" w:rsidP="00B327F0">
      <w:pPr>
        <w:numPr>
          <w:ilvl w:val="0"/>
          <w:numId w:val="2"/>
        </w:num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указанным имуществом Семенов С. В. владел 2 года.</w:t>
      </w:r>
    </w:p>
    <w:p w:rsidR="00B327F0" w:rsidRPr="008D49AA" w:rsidRDefault="00B327F0" w:rsidP="00B327F0">
      <w:pPr>
        <w:spacing w:before="100" w:beforeAutospacing="1" w:after="100" w:afterAutospacing="1" w:line="240" w:lineRule="auto"/>
        <w:ind w:left="-426" w:firstLine="1135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D49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Решение:  </w:t>
      </w: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Если продаваемый объект недвижимости находился в собственности плательщика НДФЛ более 3 лет (а для объектов, полученных в собственность с 2016 года, — более 5 лет), то на полученный от его продажи доход налог не начисляется (п. 17.1 ст. 217 НК РФ, п. 4 ст. 229 НК РФ). Таким образом, НДФЛ по первому варианту нашей задачи определять нет необходимости.</w:t>
      </w:r>
    </w:p>
    <w:p w:rsidR="00B327F0" w:rsidRPr="008D49AA" w:rsidRDefault="00B327F0" w:rsidP="00B327F0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 условиям второго варианта задачи общий доход Семенова С. В. составит: 2 400 000 + 170 000 = 2 570 000 рублей.</w:t>
      </w:r>
    </w:p>
    <w:p w:rsidR="00B327F0" w:rsidRPr="008D49AA" w:rsidRDefault="00B327F0" w:rsidP="00B327F0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Сумма имущественного налогового вычета, согласно подп. 1 п. 2 ст. 220 НК РФ, будет равна 1 000 000 + 170 000 = 1 170 000 рублей.</w:t>
      </w:r>
    </w:p>
    <w:p w:rsidR="00B327F0" w:rsidRPr="008D49AA" w:rsidRDefault="00B327F0" w:rsidP="00B327F0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НДФЛ с доходов от продажи имущества, которым Семенов С. В. владел 2 года, будет равен:</w:t>
      </w:r>
    </w:p>
    <w:p w:rsidR="00B327F0" w:rsidRDefault="00B327F0" w:rsidP="00B327F0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(2 570 000 – 1 170 000) × 0,13 = 1 400 000 × 0,13 = 182 000 рублей.</w:t>
      </w:r>
    </w:p>
    <w:p w:rsidR="008D49AA" w:rsidRDefault="008D49AA" w:rsidP="00B327F0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49AA" w:rsidRDefault="008D49AA" w:rsidP="00B327F0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49AA" w:rsidRDefault="008D49AA" w:rsidP="00B327F0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49AA" w:rsidRDefault="008D49AA" w:rsidP="00B327F0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49AA" w:rsidRDefault="008D49AA" w:rsidP="00B327F0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49AA" w:rsidRDefault="008D49AA" w:rsidP="00B327F0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49AA" w:rsidRDefault="008D49AA" w:rsidP="00B327F0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49AA" w:rsidRDefault="008D49AA" w:rsidP="00B327F0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49AA" w:rsidRDefault="008D49AA" w:rsidP="00B327F0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49AA" w:rsidRDefault="008D49AA" w:rsidP="00B327F0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49AA" w:rsidRPr="008D49AA" w:rsidRDefault="008D49AA" w:rsidP="00B327F0">
      <w:pPr>
        <w:spacing w:before="100" w:beforeAutospacing="1" w:after="100" w:afterAutospacing="1" w:line="240" w:lineRule="auto"/>
        <w:ind w:left="-426" w:firstLine="1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6D00" w:rsidRDefault="00A06D00" w:rsidP="00A537F0">
      <w:pPr>
        <w:pStyle w:val="a3"/>
        <w:ind w:left="-284" w:right="-284" w:firstLine="568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52750" cy="1587923"/>
            <wp:effectExtent l="0" t="0" r="0" b="0"/>
            <wp:docPr id="10" name="Рисунок 10" descr="НДС - Налог на добавленную стоим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ДС - Налог на добавленную стоимость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756" cy="159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D00" w:rsidRDefault="00A06D00" w:rsidP="008D49AA">
      <w:pPr>
        <w:pStyle w:val="a3"/>
        <w:ind w:left="-284" w:right="-284" w:firstLine="568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327F0" w:rsidRPr="00B327F0" w:rsidRDefault="00B327F0" w:rsidP="008D49AA">
      <w:pPr>
        <w:pStyle w:val="a3"/>
        <w:ind w:left="-284" w:right="-284" w:firstLine="568"/>
        <w:rPr>
          <w:rFonts w:ascii="Times New Roman" w:hAnsi="Times New Roman" w:cs="Times New Roman"/>
          <w:b/>
          <w:sz w:val="28"/>
          <w:szCs w:val="28"/>
        </w:rPr>
      </w:pPr>
      <w:r w:rsidRPr="008D49AA">
        <w:rPr>
          <w:rFonts w:ascii="Times New Roman" w:hAnsi="Times New Roman" w:cs="Times New Roman"/>
          <w:b/>
          <w:color w:val="C00000"/>
          <w:sz w:val="32"/>
          <w:szCs w:val="32"/>
        </w:rPr>
        <w:t>Налог на добавленную стоимость</w:t>
      </w:r>
      <w:r w:rsidRPr="008D49AA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8D49AA">
        <w:rPr>
          <w:rFonts w:ascii="Times New Roman" w:hAnsi="Times New Roman" w:cs="Times New Roman"/>
          <w:b/>
          <w:color w:val="C00000"/>
          <w:sz w:val="32"/>
          <w:szCs w:val="32"/>
        </w:rPr>
        <w:t>(НДС)</w:t>
      </w:r>
      <w:r w:rsidRPr="008D49A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B327F0">
        <w:rPr>
          <w:rFonts w:ascii="Times New Roman" w:hAnsi="Times New Roman" w:cs="Times New Roman"/>
          <w:b/>
          <w:sz w:val="28"/>
          <w:szCs w:val="28"/>
        </w:rPr>
        <w:t xml:space="preserve">— </w:t>
      </w:r>
      <w:r w:rsidRPr="00B327F0">
        <w:rPr>
          <w:rFonts w:ascii="Times New Roman" w:hAnsi="Times New Roman" w:cs="Times New Roman"/>
          <w:sz w:val="28"/>
          <w:szCs w:val="28"/>
        </w:rPr>
        <w:t>косвенный налог</w:t>
      </w:r>
      <w:r w:rsidRPr="00B327F0">
        <w:rPr>
          <w:rFonts w:ascii="Times New Roman" w:hAnsi="Times New Roman" w:cs="Times New Roman"/>
          <w:b/>
          <w:sz w:val="28"/>
          <w:szCs w:val="28"/>
        </w:rPr>
        <w:t xml:space="preserve">, -  форма изъятия в бюджет государства </w:t>
      </w:r>
      <w:r w:rsidRPr="008D49AA">
        <w:rPr>
          <w:rFonts w:ascii="Times New Roman" w:hAnsi="Times New Roman" w:cs="Times New Roman"/>
          <w:b/>
          <w:sz w:val="28"/>
          <w:szCs w:val="28"/>
          <w:highlight w:val="yellow"/>
        </w:rPr>
        <w:t>части добавленной стоимости</w:t>
      </w:r>
      <w:r w:rsidRPr="00B327F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B327F0">
        <w:rPr>
          <w:rFonts w:ascii="Times New Roman" w:hAnsi="Times New Roman" w:cs="Times New Roman"/>
          <w:sz w:val="28"/>
          <w:szCs w:val="28"/>
        </w:rPr>
        <w:t xml:space="preserve">которая создаётся на всех стадиях процесса производства товаров, работ и услуг и </w:t>
      </w:r>
      <w:r w:rsidRPr="00B327F0">
        <w:rPr>
          <w:rFonts w:ascii="Times New Roman" w:hAnsi="Times New Roman" w:cs="Times New Roman"/>
          <w:b/>
          <w:sz w:val="28"/>
          <w:szCs w:val="28"/>
        </w:rPr>
        <w:t>вносится в бюджет по мере реализации.</w:t>
      </w:r>
    </w:p>
    <w:p w:rsidR="00B327F0" w:rsidRDefault="00B327F0" w:rsidP="008D49AA">
      <w:pPr>
        <w:pStyle w:val="a3"/>
        <w:ind w:left="-284" w:right="-284" w:firstLine="568"/>
        <w:rPr>
          <w:rFonts w:ascii="Times New Roman" w:hAnsi="Times New Roman" w:cs="Times New Roman"/>
          <w:sz w:val="28"/>
          <w:szCs w:val="28"/>
        </w:rPr>
      </w:pPr>
      <w:r w:rsidRPr="008D49A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Его бремя ложится в итоге не на торговцев, а </w:t>
      </w:r>
      <w:r w:rsidRPr="008D49AA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на конечных потребителей товаров и услуг</w:t>
      </w:r>
      <w:r w:rsidRPr="008D49AA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A537F0" w:rsidRDefault="00A537F0" w:rsidP="008D49AA">
      <w:pPr>
        <w:pStyle w:val="a3"/>
        <w:ind w:left="-284" w:right="-284" w:firstLine="568"/>
        <w:rPr>
          <w:rFonts w:ascii="Times New Roman" w:hAnsi="Times New Roman" w:cs="Times New Roman"/>
          <w:sz w:val="28"/>
          <w:szCs w:val="28"/>
        </w:rPr>
      </w:pPr>
    </w:p>
    <w:p w:rsidR="00A06D00" w:rsidRDefault="00A06D00" w:rsidP="00A537F0">
      <w:pPr>
        <w:pStyle w:val="a3"/>
        <w:ind w:left="-284" w:right="-284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64486" cy="2762250"/>
            <wp:effectExtent l="0" t="0" r="3175" b="0"/>
            <wp:docPr id="8" name="Рисунок 8" descr="НДС: основные поня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ДС: основные понятия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916" cy="276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9AA" w:rsidRPr="00B327F0" w:rsidRDefault="008D49AA" w:rsidP="008D49AA">
      <w:pPr>
        <w:pStyle w:val="a3"/>
        <w:ind w:left="-284" w:right="-284" w:firstLine="568"/>
        <w:rPr>
          <w:rFonts w:ascii="Times New Roman" w:hAnsi="Times New Roman" w:cs="Times New Roman"/>
          <w:sz w:val="28"/>
          <w:szCs w:val="28"/>
        </w:rPr>
      </w:pPr>
    </w:p>
    <w:p w:rsidR="00B327F0" w:rsidRPr="00B327F0" w:rsidRDefault="00B327F0" w:rsidP="008D49AA">
      <w:pPr>
        <w:pStyle w:val="a3"/>
        <w:ind w:left="-284" w:right="-284" w:firstLine="568"/>
        <w:rPr>
          <w:rFonts w:ascii="Times New Roman" w:hAnsi="Times New Roman" w:cs="Times New Roman"/>
          <w:sz w:val="28"/>
          <w:szCs w:val="28"/>
        </w:rPr>
      </w:pPr>
      <w:r w:rsidRPr="00B327F0">
        <w:rPr>
          <w:rFonts w:ascii="Times New Roman" w:hAnsi="Times New Roman" w:cs="Times New Roman"/>
          <w:sz w:val="28"/>
          <w:szCs w:val="28"/>
        </w:rPr>
        <w:t xml:space="preserve">Впервые НДС был введён 10 апреля 1954 года во </w:t>
      </w:r>
      <w:proofErr w:type="gramStart"/>
      <w:r w:rsidRPr="00B327F0">
        <w:rPr>
          <w:rFonts w:ascii="Times New Roman" w:hAnsi="Times New Roman" w:cs="Times New Roman"/>
          <w:sz w:val="28"/>
          <w:szCs w:val="28"/>
        </w:rPr>
        <w:t>Франции  французским</w:t>
      </w:r>
      <w:proofErr w:type="gramEnd"/>
      <w:r w:rsidRPr="00B327F0">
        <w:rPr>
          <w:rFonts w:ascii="Times New Roman" w:hAnsi="Times New Roman" w:cs="Times New Roman"/>
          <w:sz w:val="28"/>
          <w:szCs w:val="28"/>
        </w:rPr>
        <w:t xml:space="preserve"> экономистом Морисом Лоре. Сейчас НДС взимают 137 стран. Из развитых стран НДС </w:t>
      </w:r>
      <w:r w:rsidRPr="00B327F0">
        <w:rPr>
          <w:rFonts w:ascii="Times New Roman" w:hAnsi="Times New Roman" w:cs="Times New Roman"/>
          <w:b/>
          <w:sz w:val="28"/>
          <w:szCs w:val="28"/>
        </w:rPr>
        <w:t>отсутствует</w:t>
      </w:r>
      <w:r w:rsidRPr="00B327F0">
        <w:rPr>
          <w:rFonts w:ascii="Times New Roman" w:hAnsi="Times New Roman" w:cs="Times New Roman"/>
          <w:sz w:val="28"/>
          <w:szCs w:val="28"/>
        </w:rPr>
        <w:t xml:space="preserve"> в таких странах, как США, Япония, где вместо него действует </w:t>
      </w:r>
      <w:r w:rsidRPr="00B327F0">
        <w:rPr>
          <w:rFonts w:ascii="Times New Roman" w:hAnsi="Times New Roman" w:cs="Times New Roman"/>
          <w:b/>
          <w:sz w:val="28"/>
          <w:szCs w:val="28"/>
        </w:rPr>
        <w:t xml:space="preserve">налог с продаж по ставке от 3 </w:t>
      </w:r>
      <w:proofErr w:type="gramStart"/>
      <w:r w:rsidRPr="00B327F0">
        <w:rPr>
          <w:rFonts w:ascii="Times New Roman" w:hAnsi="Times New Roman" w:cs="Times New Roman"/>
          <w:b/>
          <w:sz w:val="28"/>
          <w:szCs w:val="28"/>
        </w:rPr>
        <w:t>%  -</w:t>
      </w:r>
      <w:proofErr w:type="gramEnd"/>
      <w:r w:rsidRPr="00B327F0">
        <w:rPr>
          <w:rFonts w:ascii="Times New Roman" w:hAnsi="Times New Roman" w:cs="Times New Roman"/>
          <w:b/>
          <w:sz w:val="28"/>
          <w:szCs w:val="28"/>
        </w:rPr>
        <w:t xml:space="preserve"> 15%</w:t>
      </w:r>
      <w:r w:rsidRPr="00B327F0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B327F0" w:rsidRPr="00B327F0" w:rsidRDefault="00B327F0" w:rsidP="008D49AA">
      <w:pPr>
        <w:pStyle w:val="a3"/>
        <w:ind w:left="-284" w:right="-284" w:firstLine="568"/>
        <w:rPr>
          <w:rFonts w:ascii="Times New Roman" w:hAnsi="Times New Roman" w:cs="Times New Roman"/>
          <w:sz w:val="28"/>
          <w:szCs w:val="28"/>
        </w:rPr>
      </w:pPr>
      <w:r w:rsidRPr="00B327F0">
        <w:rPr>
          <w:rFonts w:ascii="Times New Roman" w:hAnsi="Times New Roman" w:cs="Times New Roman"/>
          <w:b/>
          <w:sz w:val="28"/>
          <w:szCs w:val="28"/>
        </w:rPr>
        <w:t xml:space="preserve">В России </w:t>
      </w:r>
      <w:r w:rsidRPr="00B327F0">
        <w:rPr>
          <w:rFonts w:ascii="Times New Roman" w:hAnsi="Times New Roman" w:cs="Times New Roman"/>
          <w:sz w:val="28"/>
          <w:szCs w:val="28"/>
        </w:rPr>
        <w:t xml:space="preserve">НДС действует с 1992 года. </w:t>
      </w:r>
    </w:p>
    <w:p w:rsidR="008D49AA" w:rsidRDefault="008D49AA" w:rsidP="008D49AA">
      <w:pPr>
        <w:pStyle w:val="a3"/>
        <w:ind w:left="-284" w:right="-284" w:firstLine="568"/>
        <w:rPr>
          <w:rFonts w:ascii="Times New Roman" w:hAnsi="Times New Roman" w:cs="Times New Roman"/>
          <w:sz w:val="28"/>
          <w:szCs w:val="28"/>
        </w:rPr>
      </w:pPr>
    </w:p>
    <w:p w:rsidR="00B327F0" w:rsidRPr="00B327F0" w:rsidRDefault="00B327F0" w:rsidP="008D49AA">
      <w:pPr>
        <w:pStyle w:val="a3"/>
        <w:ind w:left="-284" w:right="-284" w:firstLine="568"/>
        <w:rPr>
          <w:rFonts w:ascii="Times New Roman" w:hAnsi="Times New Roman" w:cs="Times New Roman"/>
          <w:sz w:val="28"/>
          <w:szCs w:val="28"/>
        </w:rPr>
      </w:pPr>
      <w:r w:rsidRPr="00B327F0">
        <w:rPr>
          <w:rFonts w:ascii="Times New Roman" w:hAnsi="Times New Roman" w:cs="Times New Roman"/>
          <w:sz w:val="28"/>
          <w:szCs w:val="28"/>
        </w:rPr>
        <w:t xml:space="preserve">Организации и ИП </w:t>
      </w:r>
      <w:r w:rsidRPr="00B327F0">
        <w:rPr>
          <w:rFonts w:ascii="Times New Roman" w:hAnsi="Times New Roman" w:cs="Times New Roman"/>
          <w:b/>
          <w:sz w:val="28"/>
          <w:szCs w:val="28"/>
        </w:rPr>
        <w:t>имеют право на освобождение</w:t>
      </w:r>
      <w:r w:rsidRPr="00B327F0">
        <w:rPr>
          <w:rFonts w:ascii="Times New Roman" w:hAnsi="Times New Roman" w:cs="Times New Roman"/>
          <w:sz w:val="28"/>
          <w:szCs w:val="28"/>
        </w:rPr>
        <w:t xml:space="preserve"> от </w:t>
      </w:r>
      <w:proofErr w:type="gramStart"/>
      <w:r w:rsidRPr="00B327F0">
        <w:rPr>
          <w:rFonts w:ascii="Times New Roman" w:hAnsi="Times New Roman" w:cs="Times New Roman"/>
          <w:sz w:val="28"/>
          <w:szCs w:val="28"/>
        </w:rPr>
        <w:t>уплаты  НДС</w:t>
      </w:r>
      <w:proofErr w:type="gramEnd"/>
      <w:r w:rsidRPr="00B327F0">
        <w:rPr>
          <w:rFonts w:ascii="Times New Roman" w:hAnsi="Times New Roman" w:cs="Times New Roman"/>
          <w:sz w:val="28"/>
          <w:szCs w:val="28"/>
        </w:rPr>
        <w:t xml:space="preserve">, если сумма выручки от реализации товаров, работ, услуг за три предшествующих, последовательных календарных месяца не превысила определённой величины </w:t>
      </w:r>
      <w:r w:rsidR="008D49AA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327F0">
        <w:rPr>
          <w:rFonts w:ascii="Times New Roman" w:hAnsi="Times New Roman" w:cs="Times New Roman"/>
          <w:sz w:val="28"/>
          <w:szCs w:val="28"/>
        </w:rPr>
        <w:t>( 2 млн руб.).</w:t>
      </w:r>
    </w:p>
    <w:p w:rsidR="008D49AA" w:rsidRDefault="00B327F0" w:rsidP="008D49AA">
      <w:pPr>
        <w:pStyle w:val="a3"/>
        <w:ind w:left="-284" w:right="-284" w:firstLine="568"/>
        <w:rPr>
          <w:rFonts w:ascii="Times New Roman" w:hAnsi="Times New Roman" w:cs="Times New Roman"/>
          <w:sz w:val="28"/>
          <w:szCs w:val="28"/>
        </w:rPr>
      </w:pPr>
      <w:r w:rsidRPr="00B327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27F0" w:rsidRPr="00B327F0" w:rsidRDefault="00B327F0" w:rsidP="008D49AA">
      <w:pPr>
        <w:pStyle w:val="a3"/>
        <w:ind w:left="-284" w:right="-284" w:firstLine="568"/>
        <w:rPr>
          <w:rFonts w:ascii="Times New Roman" w:hAnsi="Times New Roman" w:cs="Times New Roman"/>
          <w:sz w:val="28"/>
          <w:szCs w:val="28"/>
        </w:rPr>
      </w:pPr>
      <w:r w:rsidRPr="00B327F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D49AA">
        <w:rPr>
          <w:rFonts w:ascii="Times New Roman" w:hAnsi="Times New Roman" w:cs="Times New Roman"/>
          <w:b/>
          <w:color w:val="C00000"/>
          <w:sz w:val="28"/>
          <w:szCs w:val="28"/>
        </w:rPr>
        <w:t>Налогоплательщиками  НДС</w:t>
      </w:r>
      <w:proofErr w:type="gramEnd"/>
      <w:r w:rsidRPr="00B327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27F0">
        <w:rPr>
          <w:rFonts w:ascii="Times New Roman" w:hAnsi="Times New Roman" w:cs="Times New Roman"/>
          <w:sz w:val="28"/>
          <w:szCs w:val="28"/>
        </w:rPr>
        <w:t>признаются</w:t>
      </w:r>
      <w:r w:rsidRPr="00B327F0">
        <w:rPr>
          <w:rFonts w:ascii="Times New Roman" w:hAnsi="Times New Roman" w:cs="Times New Roman"/>
          <w:b/>
          <w:sz w:val="28"/>
          <w:szCs w:val="28"/>
        </w:rPr>
        <w:t>: организации;    ИП</w:t>
      </w:r>
      <w:r w:rsidRPr="00B327F0">
        <w:rPr>
          <w:rFonts w:ascii="Times New Roman" w:hAnsi="Times New Roman" w:cs="Times New Roman"/>
          <w:sz w:val="28"/>
          <w:szCs w:val="28"/>
        </w:rPr>
        <w:t xml:space="preserve">;  </w:t>
      </w:r>
      <w:r w:rsidRPr="00B327F0">
        <w:rPr>
          <w:rFonts w:ascii="Times New Roman" w:hAnsi="Times New Roman" w:cs="Times New Roman"/>
          <w:b/>
          <w:sz w:val="28"/>
          <w:szCs w:val="28"/>
        </w:rPr>
        <w:t>лица, перемещающие товары через границу Таможенного союза</w:t>
      </w:r>
      <w:r w:rsidRPr="00B327F0">
        <w:rPr>
          <w:rFonts w:ascii="Times New Roman" w:hAnsi="Times New Roman" w:cs="Times New Roman"/>
          <w:sz w:val="28"/>
          <w:szCs w:val="28"/>
        </w:rPr>
        <w:t>.</w:t>
      </w:r>
    </w:p>
    <w:p w:rsidR="008D49AA" w:rsidRDefault="008D49AA" w:rsidP="008D49AA">
      <w:pPr>
        <w:pStyle w:val="a3"/>
        <w:ind w:left="-284" w:right="-284" w:firstLine="56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327F0" w:rsidRPr="00B327F0" w:rsidRDefault="008D49AA" w:rsidP="008D49AA">
      <w:pPr>
        <w:pStyle w:val="a3"/>
        <w:ind w:left="-284" w:right="-284" w:firstLine="568"/>
        <w:rPr>
          <w:rFonts w:ascii="Times New Roman" w:hAnsi="Times New Roman" w:cs="Times New Roman"/>
          <w:sz w:val="28"/>
          <w:szCs w:val="28"/>
        </w:rPr>
      </w:pPr>
      <w:r w:rsidRPr="008D49AA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lastRenderedPageBreak/>
        <w:t xml:space="preserve"> </w:t>
      </w:r>
      <w:r w:rsidR="00B327F0" w:rsidRPr="008D49AA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Объектом </w:t>
      </w:r>
      <w:r w:rsidR="00B327F0" w:rsidRPr="00B327F0">
        <w:rPr>
          <w:rFonts w:ascii="Times New Roman" w:hAnsi="Times New Roman" w:cs="Times New Roman"/>
          <w:sz w:val="28"/>
          <w:szCs w:val="28"/>
          <w:u w:val="single"/>
        </w:rPr>
        <w:t xml:space="preserve">налогообложения </w:t>
      </w:r>
      <w:proofErr w:type="gramStart"/>
      <w:r w:rsidR="00B327F0" w:rsidRPr="00B327F0">
        <w:rPr>
          <w:rFonts w:ascii="Times New Roman" w:hAnsi="Times New Roman" w:cs="Times New Roman"/>
          <w:sz w:val="28"/>
          <w:szCs w:val="28"/>
          <w:u w:val="single"/>
        </w:rPr>
        <w:t>признаются</w:t>
      </w:r>
      <w:r w:rsidR="00B327F0" w:rsidRPr="00B327F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B327F0" w:rsidRPr="00B327F0">
        <w:rPr>
          <w:rFonts w:ascii="Times New Roman" w:hAnsi="Times New Roman" w:cs="Times New Roman"/>
          <w:sz w:val="28"/>
          <w:szCs w:val="28"/>
        </w:rPr>
        <w:t xml:space="preserve"> </w:t>
      </w:r>
      <w:r w:rsidR="00B327F0" w:rsidRPr="00B327F0">
        <w:rPr>
          <w:rFonts w:ascii="Times New Roman" w:hAnsi="Times New Roman" w:cs="Times New Roman"/>
          <w:b/>
          <w:sz w:val="28"/>
          <w:szCs w:val="28"/>
        </w:rPr>
        <w:t>реализация товаров (работ, услуг) на территории РФ,  передача на территории РФ товаров (выполнение работ, оказание услуг) для собственных нужд, строительно-монтажных работ для собственного потребления; ввоз товаров на территорию</w:t>
      </w:r>
      <w:r w:rsidR="00B327F0" w:rsidRPr="00B327F0">
        <w:rPr>
          <w:rFonts w:ascii="Times New Roman" w:hAnsi="Times New Roman" w:cs="Times New Roman"/>
          <w:sz w:val="28"/>
          <w:szCs w:val="28"/>
        </w:rPr>
        <w:t xml:space="preserve"> РФ и иные территории, находящиеся под ее юрисдикцией.</w:t>
      </w:r>
    </w:p>
    <w:p w:rsidR="008D49AA" w:rsidRDefault="008D49AA" w:rsidP="008D49AA">
      <w:pPr>
        <w:pStyle w:val="a3"/>
        <w:ind w:left="-284" w:right="-284" w:firstLine="568"/>
        <w:rPr>
          <w:rFonts w:ascii="Times New Roman" w:hAnsi="Times New Roman" w:cs="Times New Roman"/>
          <w:b/>
          <w:sz w:val="28"/>
          <w:szCs w:val="28"/>
        </w:rPr>
      </w:pPr>
    </w:p>
    <w:p w:rsidR="00B327F0" w:rsidRPr="00B327F0" w:rsidRDefault="00B327F0" w:rsidP="008D49AA">
      <w:pPr>
        <w:pStyle w:val="a3"/>
        <w:ind w:left="-284" w:right="-284" w:firstLine="568"/>
        <w:rPr>
          <w:rFonts w:ascii="Times New Roman" w:hAnsi="Times New Roman" w:cs="Times New Roman"/>
          <w:sz w:val="28"/>
          <w:szCs w:val="28"/>
        </w:rPr>
      </w:pPr>
      <w:r w:rsidRPr="008D49AA">
        <w:rPr>
          <w:rFonts w:ascii="Times New Roman" w:hAnsi="Times New Roman" w:cs="Times New Roman"/>
          <w:b/>
          <w:color w:val="C00000"/>
          <w:sz w:val="28"/>
          <w:szCs w:val="28"/>
        </w:rPr>
        <w:t>Не признаются объектом налогообложения</w:t>
      </w:r>
      <w:r w:rsidRPr="00B327F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327F0">
        <w:rPr>
          <w:rFonts w:ascii="Times New Roman" w:hAnsi="Times New Roman" w:cs="Times New Roman"/>
          <w:sz w:val="28"/>
          <w:szCs w:val="28"/>
        </w:rPr>
        <w:t>передача на безвозмездной основе объектов социально-культурного и жилищно-коммунального назначения, а также дорог, электрических сетей, подстанций, газовых сетей, водозаборных сооружений и других подобных объектов органам государственной власти и органам местного самоуправления; передача имущества государственных и муниципальных предприятий, выкупаемого в порядке "приватизации";  выполнение работ (оказание услуг) органами, входящими в систему органов государственной власти и органов местного самоуправления, операции по реализации земельных участков (долей в них); и др.</w:t>
      </w:r>
    </w:p>
    <w:p w:rsidR="00B327F0" w:rsidRDefault="00B327F0" w:rsidP="008D49AA">
      <w:pPr>
        <w:pStyle w:val="a3"/>
        <w:ind w:left="-284" w:right="-284" w:firstLine="568"/>
        <w:rPr>
          <w:rFonts w:ascii="Times New Roman" w:hAnsi="Times New Roman" w:cs="Times New Roman"/>
          <w:b/>
          <w:sz w:val="28"/>
          <w:szCs w:val="28"/>
        </w:rPr>
      </w:pPr>
      <w:r w:rsidRPr="00B327F0">
        <w:rPr>
          <w:rFonts w:ascii="Times New Roman" w:hAnsi="Times New Roman" w:cs="Times New Roman"/>
          <w:b/>
          <w:sz w:val="28"/>
          <w:szCs w:val="28"/>
        </w:rPr>
        <w:t xml:space="preserve">Ставки НДС в России.    </w:t>
      </w:r>
      <w:r w:rsidRPr="00B327F0">
        <w:rPr>
          <w:rFonts w:ascii="Times New Roman" w:hAnsi="Times New Roman" w:cs="Times New Roman"/>
          <w:sz w:val="28"/>
          <w:szCs w:val="28"/>
        </w:rPr>
        <w:t xml:space="preserve">Максимальная ставка НДС в РФ после его введения составляла 28 %, затем была понижена до 20 %, а </w:t>
      </w:r>
      <w:r w:rsidRPr="008D49AA">
        <w:rPr>
          <w:rFonts w:ascii="Times New Roman" w:hAnsi="Times New Roman" w:cs="Times New Roman"/>
          <w:sz w:val="28"/>
          <w:szCs w:val="28"/>
        </w:rPr>
        <w:t>с 1 января 2004 года составляет 18 %.</w:t>
      </w:r>
      <w:r w:rsidR="008D49AA">
        <w:rPr>
          <w:rFonts w:ascii="Times New Roman" w:hAnsi="Times New Roman" w:cs="Times New Roman"/>
          <w:sz w:val="28"/>
          <w:szCs w:val="28"/>
        </w:rPr>
        <w:t xml:space="preserve"> </w:t>
      </w:r>
      <w:r w:rsidR="008D49AA" w:rsidRPr="008D49A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С 1 января 2019 года ставка НДС составляет </w:t>
      </w:r>
      <w:r w:rsidR="008D49AA" w:rsidRPr="00404B7F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20%</w:t>
      </w:r>
      <w:r w:rsidR="008D49AA" w:rsidRPr="008D49AA">
        <w:rPr>
          <w:rFonts w:ascii="Times New Roman" w:hAnsi="Times New Roman" w:cs="Times New Roman"/>
          <w:b/>
          <w:sz w:val="28"/>
          <w:szCs w:val="28"/>
          <w:highlight w:val="yellow"/>
        </w:rPr>
        <w:t>.</w:t>
      </w:r>
    </w:p>
    <w:p w:rsidR="00A537F0" w:rsidRDefault="00A537F0" w:rsidP="008D49AA">
      <w:pPr>
        <w:pStyle w:val="a3"/>
        <w:ind w:left="-284" w:right="-284" w:firstLine="568"/>
        <w:rPr>
          <w:rFonts w:ascii="Times New Roman" w:hAnsi="Times New Roman" w:cs="Times New Roman"/>
          <w:b/>
          <w:sz w:val="28"/>
          <w:szCs w:val="28"/>
        </w:rPr>
      </w:pPr>
    </w:p>
    <w:p w:rsidR="00A06D00" w:rsidRDefault="00A06D00" w:rsidP="008D49AA">
      <w:pPr>
        <w:pStyle w:val="a3"/>
        <w:ind w:left="-284" w:right="-284" w:firstLine="56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29300" cy="5143500"/>
            <wp:effectExtent l="0" t="0" r="0" b="0"/>
            <wp:docPr id="9" name="Рисунок 9" descr="Как рассчитать налог НДС для ООО за квартал к уплате в бюджет, пример  формулы для налога на добавленную стоимость, высчитываем самостоятель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рассчитать налог НДС для ООО за квартал к уплате в бюджет, пример  формулы для налога на добавленную стоимость, высчитываем самостоятельно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D00" w:rsidRDefault="00A06D00" w:rsidP="008D49AA">
      <w:pPr>
        <w:pStyle w:val="a3"/>
        <w:ind w:left="-284" w:right="-284" w:firstLine="568"/>
        <w:rPr>
          <w:rFonts w:ascii="Times New Roman" w:hAnsi="Times New Roman" w:cs="Times New Roman"/>
          <w:b/>
          <w:sz w:val="28"/>
          <w:szCs w:val="28"/>
        </w:rPr>
      </w:pPr>
    </w:p>
    <w:p w:rsidR="00A06D00" w:rsidRPr="008D49AA" w:rsidRDefault="00A06D00" w:rsidP="00A537F0">
      <w:pPr>
        <w:pStyle w:val="a3"/>
        <w:ind w:left="-284" w:right="-284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82948" cy="2754483"/>
            <wp:effectExtent l="0" t="0" r="0" b="8255"/>
            <wp:docPr id="5" name="Рисунок 5" descr="НДС 20% в смете в 2019 году, формулы НДС, НДС при УСН в сме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ДС 20% в смете в 2019 году, формулы НДС, НДС при УСН в смета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998" cy="276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9AA" w:rsidRDefault="008D49AA" w:rsidP="008D49AA">
      <w:pPr>
        <w:pStyle w:val="a3"/>
        <w:ind w:left="-284" w:right="-284" w:firstLine="568"/>
        <w:rPr>
          <w:rFonts w:ascii="Times New Roman" w:hAnsi="Times New Roman" w:cs="Times New Roman"/>
          <w:b/>
          <w:sz w:val="28"/>
          <w:szCs w:val="28"/>
        </w:rPr>
      </w:pPr>
    </w:p>
    <w:p w:rsidR="00404B7F" w:rsidRPr="00404B7F" w:rsidRDefault="008D49AA" w:rsidP="008D49AA">
      <w:pPr>
        <w:ind w:left="-284" w:right="-143"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04B7F">
        <w:rPr>
          <w:rFonts w:ascii="Times New Roman" w:hAnsi="Times New Roman" w:cs="Times New Roman"/>
          <w:b/>
          <w:sz w:val="28"/>
          <w:szCs w:val="28"/>
        </w:rPr>
        <w:t xml:space="preserve">Для некоторых продовольственных товаров, книг, товаров для детей и некоторых категорий медицинского оборудования в настоящее время действует пониженная </w:t>
      </w:r>
      <w:r w:rsidRPr="00404B7F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ставка </w:t>
      </w:r>
      <w:r w:rsidRPr="00404B7F">
        <w:rPr>
          <w:rFonts w:ascii="Times New Roman" w:hAnsi="Times New Roman" w:cs="Times New Roman"/>
          <w:b/>
          <w:color w:val="C00000"/>
          <w:sz w:val="28"/>
          <w:szCs w:val="28"/>
          <w:highlight w:val="yellow"/>
        </w:rPr>
        <w:t>10 %;</w:t>
      </w:r>
    </w:p>
    <w:p w:rsidR="008D49AA" w:rsidRPr="00B327F0" w:rsidRDefault="008D49AA" w:rsidP="008D49AA">
      <w:pPr>
        <w:ind w:left="-284" w:right="-143" w:firstLine="426"/>
        <w:rPr>
          <w:rFonts w:ascii="Times New Roman" w:hAnsi="Times New Roman" w:cs="Times New Roman"/>
          <w:sz w:val="28"/>
          <w:szCs w:val="28"/>
        </w:rPr>
      </w:pPr>
      <w:r w:rsidRPr="00404B7F">
        <w:rPr>
          <w:rFonts w:ascii="Times New Roman" w:hAnsi="Times New Roman" w:cs="Times New Roman"/>
          <w:b/>
          <w:sz w:val="28"/>
          <w:szCs w:val="28"/>
        </w:rPr>
        <w:t xml:space="preserve">для экспортируемых товаров и некоторых специфичных товаров (таких как почтовые марки, пошлины и лицензии) — </w:t>
      </w:r>
      <w:r w:rsidRPr="00404B7F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ставка </w:t>
      </w:r>
      <w:r w:rsidRPr="00404B7F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0 %.</w:t>
      </w:r>
      <w:r w:rsidRPr="00404B7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8D49AA">
        <w:rPr>
          <w:rFonts w:ascii="Times New Roman" w:hAnsi="Times New Roman" w:cs="Times New Roman"/>
          <w:sz w:val="28"/>
          <w:szCs w:val="28"/>
        </w:rPr>
        <w:t>Чтобы экспортёр получил право на нулевую ставку НДС при экспорте, он должен каждый раз подавать в налоговый орган заявление о возврате НДС и комплект подтверждающих документов</w:t>
      </w:r>
      <w:r w:rsidR="00404B7F">
        <w:rPr>
          <w:rFonts w:ascii="Times New Roman" w:hAnsi="Times New Roman" w:cs="Times New Roman"/>
          <w:sz w:val="28"/>
          <w:szCs w:val="28"/>
        </w:rPr>
        <w:t>.</w:t>
      </w:r>
    </w:p>
    <w:p w:rsidR="00B327F0" w:rsidRPr="00B327F0" w:rsidRDefault="00B327F0" w:rsidP="008D49AA">
      <w:pPr>
        <w:pStyle w:val="a3"/>
        <w:ind w:left="-284" w:right="-284" w:firstLine="568"/>
        <w:rPr>
          <w:rFonts w:ascii="Times New Roman" w:hAnsi="Times New Roman" w:cs="Times New Roman"/>
          <w:sz w:val="28"/>
          <w:szCs w:val="28"/>
        </w:rPr>
      </w:pPr>
      <w:r w:rsidRPr="00B327F0">
        <w:rPr>
          <w:rFonts w:ascii="Times New Roman" w:hAnsi="Times New Roman" w:cs="Times New Roman"/>
          <w:sz w:val="28"/>
          <w:szCs w:val="28"/>
        </w:rPr>
        <w:t xml:space="preserve">Операции, </w:t>
      </w:r>
      <w:r w:rsidRPr="00B327F0">
        <w:rPr>
          <w:rFonts w:ascii="Times New Roman" w:hAnsi="Times New Roman" w:cs="Times New Roman"/>
          <w:b/>
          <w:sz w:val="28"/>
          <w:szCs w:val="28"/>
        </w:rPr>
        <w:t>не подлежащие</w:t>
      </w:r>
      <w:r w:rsidRPr="00B327F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27F0">
        <w:rPr>
          <w:rFonts w:ascii="Times New Roman" w:hAnsi="Times New Roman" w:cs="Times New Roman"/>
          <w:sz w:val="28"/>
          <w:szCs w:val="28"/>
        </w:rPr>
        <w:t>налогообложению :</w:t>
      </w:r>
      <w:proofErr w:type="gramEnd"/>
    </w:p>
    <w:p w:rsidR="00B327F0" w:rsidRPr="00B327F0" w:rsidRDefault="00B327F0" w:rsidP="008D49AA">
      <w:pPr>
        <w:pStyle w:val="a3"/>
        <w:ind w:left="-284" w:right="-284" w:firstLine="568"/>
        <w:rPr>
          <w:rFonts w:ascii="Times New Roman" w:hAnsi="Times New Roman" w:cs="Times New Roman"/>
          <w:sz w:val="28"/>
          <w:szCs w:val="28"/>
        </w:rPr>
      </w:pPr>
      <w:r w:rsidRPr="00B327F0">
        <w:rPr>
          <w:rFonts w:ascii="Times New Roman" w:hAnsi="Times New Roman" w:cs="Times New Roman"/>
          <w:sz w:val="28"/>
          <w:szCs w:val="28"/>
        </w:rPr>
        <w:t>предоставление в аренду на территории РФ помещений иностранным гражданам или организациям, аккредитованным в РФ.</w:t>
      </w:r>
    </w:p>
    <w:p w:rsidR="00B327F0" w:rsidRPr="00B327F0" w:rsidRDefault="00B327F0" w:rsidP="008D49AA">
      <w:pPr>
        <w:pStyle w:val="a3"/>
        <w:ind w:left="-284" w:right="-284" w:firstLine="568"/>
        <w:rPr>
          <w:rFonts w:ascii="Times New Roman" w:hAnsi="Times New Roman" w:cs="Times New Roman"/>
          <w:sz w:val="28"/>
          <w:szCs w:val="28"/>
        </w:rPr>
      </w:pPr>
      <w:proofErr w:type="gramStart"/>
      <w:r w:rsidRPr="00B327F0">
        <w:rPr>
          <w:rFonts w:ascii="Times New Roman" w:hAnsi="Times New Roman" w:cs="Times New Roman"/>
          <w:sz w:val="28"/>
          <w:szCs w:val="28"/>
        </w:rPr>
        <w:t>реализация  на</w:t>
      </w:r>
      <w:proofErr w:type="gramEnd"/>
      <w:r w:rsidRPr="00B327F0">
        <w:rPr>
          <w:rFonts w:ascii="Times New Roman" w:hAnsi="Times New Roman" w:cs="Times New Roman"/>
          <w:sz w:val="28"/>
          <w:szCs w:val="28"/>
        </w:rPr>
        <w:t xml:space="preserve"> территории РФ: </w:t>
      </w:r>
      <w:r w:rsidRPr="00B327F0">
        <w:rPr>
          <w:rFonts w:ascii="Times New Roman" w:hAnsi="Times New Roman" w:cs="Times New Roman"/>
          <w:b/>
          <w:sz w:val="28"/>
          <w:szCs w:val="28"/>
        </w:rPr>
        <w:t>медицинских товаров отечественного и зарубежного</w:t>
      </w:r>
      <w:r w:rsidRPr="00B327F0">
        <w:rPr>
          <w:rFonts w:ascii="Times New Roman" w:hAnsi="Times New Roman" w:cs="Times New Roman"/>
          <w:sz w:val="28"/>
          <w:szCs w:val="28"/>
        </w:rPr>
        <w:t xml:space="preserve"> производства по перечню, утверждаемому Правительством РФ;  медицинских услуг, оказываемых медицинскими организациями и  учреждениями, врачами, занимающимися частной медицинской практикой, за исключением косметических, ветеринарных и санитарно-эпидемиологических услуг;  </w:t>
      </w:r>
      <w:r w:rsidRPr="00B327F0">
        <w:rPr>
          <w:rFonts w:ascii="Times New Roman" w:hAnsi="Times New Roman" w:cs="Times New Roman"/>
          <w:b/>
          <w:sz w:val="28"/>
          <w:szCs w:val="28"/>
        </w:rPr>
        <w:t xml:space="preserve">продуктов питания, </w:t>
      </w:r>
      <w:r w:rsidRPr="00B327F0">
        <w:rPr>
          <w:rFonts w:ascii="Times New Roman" w:hAnsi="Times New Roman" w:cs="Times New Roman"/>
          <w:sz w:val="28"/>
          <w:szCs w:val="28"/>
        </w:rPr>
        <w:t>непосредственно</w:t>
      </w:r>
      <w:r w:rsidRPr="00B327F0">
        <w:rPr>
          <w:rFonts w:ascii="Times New Roman" w:hAnsi="Times New Roman" w:cs="Times New Roman"/>
          <w:b/>
          <w:sz w:val="28"/>
          <w:szCs w:val="28"/>
        </w:rPr>
        <w:t xml:space="preserve"> произведенных столовыми образовательных и медицинских организаций и реализуемых ими в указанных организациях. </w:t>
      </w:r>
      <w:r w:rsidRPr="00B327F0">
        <w:rPr>
          <w:rFonts w:ascii="Times New Roman" w:hAnsi="Times New Roman" w:cs="Times New Roman"/>
          <w:sz w:val="28"/>
          <w:szCs w:val="28"/>
        </w:rPr>
        <w:t xml:space="preserve">Не подлежат налогообложению реализация предметов религиозного назначения и религиозной литературы (в соответствии с перечнем, утверждаемым Правительством РФ); осуществление банками банковских операций. </w:t>
      </w:r>
    </w:p>
    <w:p w:rsidR="00B327F0" w:rsidRPr="00B327F0" w:rsidRDefault="00B327F0" w:rsidP="008D49AA">
      <w:pPr>
        <w:pStyle w:val="a3"/>
        <w:ind w:left="-284" w:right="-284" w:firstLine="568"/>
        <w:rPr>
          <w:rFonts w:ascii="Times New Roman" w:hAnsi="Times New Roman" w:cs="Times New Roman"/>
          <w:sz w:val="28"/>
          <w:szCs w:val="28"/>
        </w:rPr>
      </w:pPr>
      <w:r w:rsidRPr="00B327F0">
        <w:rPr>
          <w:rFonts w:ascii="Times New Roman" w:hAnsi="Times New Roman" w:cs="Times New Roman"/>
          <w:sz w:val="28"/>
          <w:szCs w:val="28"/>
        </w:rPr>
        <w:t>Налогоплательщики, перешедшие на упрощённую систему налогообложения, не являются плательщиками налога.</w:t>
      </w:r>
    </w:p>
    <w:p w:rsidR="00B327F0" w:rsidRPr="00B327F0" w:rsidRDefault="00B327F0" w:rsidP="008D49AA">
      <w:pPr>
        <w:pStyle w:val="a3"/>
        <w:ind w:left="-284" w:right="-284" w:firstLine="568"/>
        <w:rPr>
          <w:rFonts w:ascii="Times New Roman" w:hAnsi="Times New Roman" w:cs="Times New Roman"/>
          <w:sz w:val="28"/>
          <w:szCs w:val="28"/>
        </w:rPr>
      </w:pPr>
      <w:r w:rsidRPr="00B327F0">
        <w:rPr>
          <w:rFonts w:ascii="Times New Roman" w:hAnsi="Times New Roman" w:cs="Times New Roman"/>
          <w:b/>
          <w:sz w:val="28"/>
          <w:szCs w:val="28"/>
        </w:rPr>
        <w:t xml:space="preserve">Налоговый </w:t>
      </w:r>
      <w:proofErr w:type="gramStart"/>
      <w:r w:rsidRPr="00B327F0">
        <w:rPr>
          <w:rFonts w:ascii="Times New Roman" w:hAnsi="Times New Roman" w:cs="Times New Roman"/>
          <w:b/>
          <w:sz w:val="28"/>
          <w:szCs w:val="28"/>
        </w:rPr>
        <w:t>период</w:t>
      </w:r>
      <w:r w:rsidRPr="00B327F0"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 w:rsidRPr="00B327F0">
        <w:rPr>
          <w:rFonts w:ascii="Times New Roman" w:hAnsi="Times New Roman" w:cs="Times New Roman"/>
          <w:sz w:val="28"/>
          <w:szCs w:val="28"/>
        </w:rPr>
        <w:t xml:space="preserve"> квартал.</w:t>
      </w:r>
    </w:p>
    <w:p w:rsidR="008D49AA" w:rsidRDefault="00B327F0" w:rsidP="008D49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</w:pPr>
      <w:r w:rsidRPr="00B32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E85F06" w:rsidRPr="00404B7F" w:rsidRDefault="00E85F06" w:rsidP="00E85F06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A537F0" w:rsidRDefault="00E85F06" w:rsidP="00A537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0B59">
        <w:rPr>
          <w:rFonts w:ascii="Times New Roman" w:hAnsi="Times New Roman"/>
          <w:b/>
          <w:color w:val="C00000"/>
          <w:sz w:val="28"/>
          <w:szCs w:val="28"/>
        </w:rPr>
        <w:lastRenderedPageBreak/>
        <w:t>Задание</w:t>
      </w:r>
      <w:r w:rsidRPr="00180B59">
        <w:rPr>
          <w:rFonts w:ascii="Times New Roman" w:hAnsi="Times New Roman"/>
          <w:color w:val="C00000"/>
          <w:sz w:val="28"/>
          <w:szCs w:val="28"/>
        </w:rPr>
        <w:t>:</w:t>
      </w:r>
      <w:r w:rsidRPr="003F472E">
        <w:rPr>
          <w:rFonts w:ascii="Times New Roman" w:hAnsi="Times New Roman"/>
          <w:sz w:val="28"/>
          <w:szCs w:val="28"/>
        </w:rPr>
        <w:t xml:space="preserve"> Изучить конспект</w:t>
      </w:r>
      <w:r>
        <w:rPr>
          <w:rFonts w:ascii="Times New Roman" w:hAnsi="Times New Roman"/>
          <w:sz w:val="28"/>
          <w:szCs w:val="28"/>
        </w:rPr>
        <w:t xml:space="preserve"> темы </w:t>
      </w:r>
      <w:r w:rsidR="00A537F0" w:rsidRPr="008904AB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r w:rsidR="00A537F0" w:rsidRPr="00E85F06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Отдельные виды </w:t>
      </w:r>
      <w:proofErr w:type="gramStart"/>
      <w:r w:rsidR="00A537F0" w:rsidRPr="00E85F06">
        <w:rPr>
          <w:rFonts w:ascii="Times New Roman" w:hAnsi="Times New Roman" w:cs="Times New Roman"/>
          <w:b/>
          <w:color w:val="C00000"/>
          <w:sz w:val="32"/>
          <w:szCs w:val="32"/>
        </w:rPr>
        <w:t>налогов</w:t>
      </w:r>
      <w:r w:rsidR="00A537F0">
        <w:rPr>
          <w:rFonts w:ascii="Times New Roman" w:hAnsi="Times New Roman" w:cs="Times New Roman"/>
          <w:b/>
          <w:color w:val="C00000"/>
          <w:sz w:val="32"/>
          <w:szCs w:val="32"/>
        </w:rPr>
        <w:t>:  НДФЛ</w:t>
      </w:r>
      <w:proofErr w:type="gramEnd"/>
      <w:r w:rsidR="00A537F0">
        <w:rPr>
          <w:rFonts w:ascii="Times New Roman" w:hAnsi="Times New Roman" w:cs="Times New Roman"/>
          <w:b/>
          <w:color w:val="C00000"/>
          <w:sz w:val="32"/>
          <w:szCs w:val="32"/>
        </w:rPr>
        <w:t>. НДС.</w:t>
      </w:r>
      <w:r w:rsidR="00A537F0" w:rsidRPr="008904AB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  <w:r w:rsidR="00A537F0" w:rsidRPr="00F944FF">
        <w:rPr>
          <w:rFonts w:ascii="Times New Roman" w:hAnsi="Times New Roman" w:cs="Times New Roman"/>
          <w:sz w:val="28"/>
          <w:szCs w:val="28"/>
        </w:rPr>
        <w:t xml:space="preserve">     </w:t>
      </w:r>
      <w:r w:rsidR="00A537F0">
        <w:rPr>
          <w:rFonts w:ascii="Times New Roman" w:hAnsi="Times New Roman" w:cs="Times New Roman"/>
          <w:sz w:val="28"/>
          <w:szCs w:val="28"/>
        </w:rPr>
        <w:t xml:space="preserve"> </w:t>
      </w:r>
      <w:r w:rsidR="00A537F0" w:rsidRPr="00F944F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537F0" w:rsidRDefault="00E85F06" w:rsidP="00A537F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Посмотреть видео</w:t>
      </w:r>
    </w:p>
    <w:p w:rsidR="00E85F06" w:rsidRPr="001A6020" w:rsidRDefault="00E85F06" w:rsidP="00A537F0">
      <w:pPr>
        <w:spacing w:after="0" w:line="240" w:lineRule="auto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A6020">
        <w:rPr>
          <w:rFonts w:ascii="Times New Roman" w:hAnsi="Times New Roman"/>
          <w:b/>
          <w:color w:val="C00000"/>
          <w:sz w:val="28"/>
          <w:szCs w:val="28"/>
        </w:rPr>
        <w:t>«</w:t>
      </w:r>
      <w:r w:rsidR="00A537F0" w:rsidRPr="00A537F0">
        <w:rPr>
          <w:rFonts w:ascii="Times New Roman" w:hAnsi="Times New Roman"/>
          <w:b/>
          <w:color w:val="C00000"/>
          <w:sz w:val="28"/>
          <w:szCs w:val="28"/>
        </w:rPr>
        <w:t>Налоговый вычет с зарплаты. Как вернуть уплаченный НДФЛ</w:t>
      </w:r>
      <w:r w:rsidRPr="001A6020">
        <w:rPr>
          <w:rFonts w:ascii="Times New Roman" w:hAnsi="Times New Roman"/>
          <w:b/>
          <w:color w:val="C00000"/>
          <w:sz w:val="28"/>
          <w:szCs w:val="28"/>
        </w:rPr>
        <w:t>»</w:t>
      </w:r>
    </w:p>
    <w:p w:rsidR="00A537F0" w:rsidRPr="001A6020" w:rsidRDefault="00A537F0" w:rsidP="00A537F0">
      <w:pPr>
        <w:spacing w:after="0" w:line="240" w:lineRule="auto"/>
        <w:rPr>
          <w:rFonts w:ascii="Times New Roman" w:hAnsi="Times New Roman"/>
          <w:b/>
          <w:color w:val="C00000"/>
          <w:sz w:val="28"/>
          <w:szCs w:val="28"/>
        </w:rPr>
      </w:pPr>
      <w:r w:rsidRPr="001A6020">
        <w:rPr>
          <w:rFonts w:ascii="Times New Roman" w:hAnsi="Times New Roman"/>
          <w:b/>
          <w:color w:val="C00000"/>
          <w:sz w:val="28"/>
          <w:szCs w:val="28"/>
        </w:rPr>
        <w:t>«</w:t>
      </w:r>
      <w:r w:rsidRPr="00A537F0">
        <w:rPr>
          <w:rFonts w:ascii="Times New Roman" w:hAnsi="Times New Roman"/>
          <w:b/>
          <w:color w:val="C00000"/>
          <w:sz w:val="28"/>
          <w:szCs w:val="28"/>
        </w:rPr>
        <w:t>Почему НДС – налог на бедных»</w:t>
      </w:r>
    </w:p>
    <w:p w:rsidR="00A537F0" w:rsidRPr="003F472E" w:rsidRDefault="00A537F0" w:rsidP="00A537F0">
      <w:pPr>
        <w:pStyle w:val="a3"/>
        <w:ind w:left="-567" w:right="-284" w:firstLine="567"/>
        <w:rPr>
          <w:rFonts w:ascii="Times New Roman" w:hAnsi="Times New Roman"/>
          <w:sz w:val="28"/>
          <w:szCs w:val="28"/>
        </w:rPr>
      </w:pPr>
    </w:p>
    <w:p w:rsidR="00A537F0" w:rsidRPr="00CA3D69" w:rsidRDefault="00CA3D69" w:rsidP="00CA3D6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И</w:t>
      </w:r>
      <w:r w:rsidRPr="00CA3D69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зучить решение задач</w:t>
      </w:r>
      <w:bookmarkStart w:id="2" w:name="_GoBack"/>
      <w:bookmarkEnd w:id="2"/>
      <w:r w:rsidRPr="00CA3D69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.</w:t>
      </w:r>
    </w:p>
    <w:p w:rsidR="00E85F06" w:rsidRPr="008904AB" w:rsidRDefault="00E85F06" w:rsidP="00A537F0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02122"/>
          <w:sz w:val="21"/>
          <w:szCs w:val="21"/>
          <w:lang w:eastAsia="ru-RU"/>
        </w:rPr>
      </w:pPr>
    </w:p>
    <w:p w:rsidR="00E85F06" w:rsidRPr="008904AB" w:rsidRDefault="00E85F06" w:rsidP="00E85F06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1"/>
          <w:szCs w:val="21"/>
          <w:lang w:eastAsia="ru-RU"/>
        </w:rPr>
      </w:pPr>
    </w:p>
    <w:p w:rsidR="00E85F06" w:rsidRPr="008904AB" w:rsidRDefault="00E85F06" w:rsidP="00E85F06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1"/>
          <w:szCs w:val="21"/>
          <w:lang w:eastAsia="ru-RU"/>
        </w:rPr>
      </w:pPr>
    </w:p>
    <w:p w:rsidR="00E85F06" w:rsidRPr="008904AB" w:rsidRDefault="00E85F06" w:rsidP="00E85F06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1"/>
          <w:szCs w:val="21"/>
          <w:lang w:eastAsia="ru-RU"/>
        </w:rPr>
      </w:pPr>
      <w:r w:rsidRPr="008904AB">
        <w:t xml:space="preserve"> </w:t>
      </w:r>
    </w:p>
    <w:p w:rsidR="00E85F06" w:rsidRDefault="00E85F06" w:rsidP="00E85F06"/>
    <w:p w:rsidR="003F5F5B" w:rsidRDefault="003F5F5B"/>
    <w:sectPr w:rsidR="003F5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711532"/>
    <w:multiLevelType w:val="multilevel"/>
    <w:tmpl w:val="BC8CF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74D52CD"/>
    <w:multiLevelType w:val="multilevel"/>
    <w:tmpl w:val="90F46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F06"/>
    <w:rsid w:val="002869B7"/>
    <w:rsid w:val="00347C08"/>
    <w:rsid w:val="003F5F5B"/>
    <w:rsid w:val="00404B7F"/>
    <w:rsid w:val="007D2FAC"/>
    <w:rsid w:val="0083449A"/>
    <w:rsid w:val="008D49AA"/>
    <w:rsid w:val="00A06D00"/>
    <w:rsid w:val="00A537F0"/>
    <w:rsid w:val="00B327F0"/>
    <w:rsid w:val="00CA3D69"/>
    <w:rsid w:val="00E8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30437"/>
  <w15:chartTrackingRefBased/>
  <w15:docId w15:val="{42FD8BAB-FFAB-41B5-851C-63916E41B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5F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85F06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E85F06"/>
    <w:rPr>
      <w:color w:val="0000FF"/>
      <w:u w:val="single"/>
    </w:rPr>
  </w:style>
  <w:style w:type="character" w:customStyle="1" w:styleId="a4">
    <w:name w:val="Без интервала Знак"/>
    <w:link w:val="a3"/>
    <w:uiPriority w:val="1"/>
    <w:locked/>
    <w:rsid w:val="00E85F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41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ru.wikipedia.org/wiki/%D0%9D%D0%B0%D0%BB%D0%BE%D0%B3%D0%BE%D0%B2%D0%B0%D1%8F_%D0%B1%D0%B0%D0%B7%D0%B0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hyperlink" Target="http://ru.wikipedia.org/wiki/%D0%A1%D1%83%D0%BC%D0%BC%D0%B0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3042</Words>
  <Characters>17343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2021-10-10T10:45:00Z</dcterms:created>
  <dcterms:modified xsi:type="dcterms:W3CDTF">2021-10-10T13:46:00Z</dcterms:modified>
</cp:coreProperties>
</file>