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47" w:rsidRPr="00590147" w:rsidRDefault="00034EB4" w:rsidP="000C4482">
      <w:pPr>
        <w:keepNext/>
        <w:tabs>
          <w:tab w:val="left" w:pos="9072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5447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</w:t>
      </w:r>
      <w:r w:rsid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АЗОВА РОСТОВСКОЙ ОБЛАСТИ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147" w:rsidRPr="00590147" w:rsidRDefault="00590147" w:rsidP="005901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901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ПРИКАЗ</w:t>
      </w:r>
    </w:p>
    <w:p w:rsidR="00590147" w:rsidRPr="00590147" w:rsidRDefault="00F93D56" w:rsidP="00590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07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1EB" w:rsidRPr="00590147" w:rsidRDefault="004341EB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6" w:rsidRDefault="00554361" w:rsidP="005E18C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дополнительного образования обучающихся учрежде</w:t>
      </w:r>
      <w:r w:rsidR="005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дополнительного образования г. Азова </w:t>
      </w: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5436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6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FB3" w:rsidRPr="00A25B71" w:rsidRDefault="00975FB3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96" w:rsidRDefault="00833099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D836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постановления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от </w:t>
      </w:r>
      <w:r w:rsidR="00DD5D0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E18C1"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мерах по предотвращению распространения новой </w:t>
      </w:r>
      <w:proofErr w:type="spellStart"/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4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470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 w:rsidR="00493F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93F85" w:rsidRPr="00493F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49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</w:t>
      </w:r>
      <w:r w:rsidR="00470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период по 28 февраля 2022 г.</w:t>
      </w:r>
      <w:r w:rsidR="00D875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18C1" w:rsidRDefault="005E18C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44" w:rsidRDefault="00590147" w:rsidP="0017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</w:t>
      </w:r>
      <w:r w:rsid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 ДЮСШ №1 г. Азова, МБУ ДО ДЮСШ №2 г. Азова, МБУ ДО ДЮСШ №3 г. Азова, МБУ ДО СЮТ г. Азова, МБУ ДО СЮН г. Азова, МБУ ДО ДДТ г. Азова,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"МУК" г.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6CB5" w:rsidRPr="008D6CB5" w:rsidRDefault="00F866E4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период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реализацию программ </w:t>
      </w:r>
      <w:r w:rsidR="000C0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в возрасте младше 18 лет, в дистанционном формате и в формате индивидуальных занятий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определить: 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численность работников, обеспечивающих с </w:t>
      </w:r>
      <w:r w:rsidR="00BF52F7" w:rsidRPr="00BF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31.01.2022 по 28.02.2022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функционирование этих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максимально возможное количество работников, переводимых с </w:t>
      </w:r>
      <w:r w:rsidR="00BA0373" w:rsidRPr="00BA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31.01.2022 по 28.02.2022 </w:t>
      </w:r>
      <w:r w:rsidR="00C2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дистанционный режим работы.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временно приостановить посещение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соблюдение мер по профилактике распространения новой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включая: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данной гигиенической процедуры;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температуры тела работников при входе в здание образовательной организации, и в течение рабочего дня (по показаниям), с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применением аппаратов для измерения температуры тела бесконтактным или контактным способами (электронные, инфракрасные термометры, переносные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качественную уборку всех помещений с кратностью обработки каждые 2 часа с применением дезинфицирующих средств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занятий спортом и т.п.);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регулярное (каждые 2 часа) проветривание рабочих помещений;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разработать дистанционные проекты (конкурсы,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акции и т.п.) с обязательным анонсированием в информационно-телекоммуникационной сети «Интернет» для вовлечения в интерактивные форматы занятий всех категорий несовершеннолетних Ростовской области в свободное время в период нахождения дома;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</w:t>
      </w:r>
      <w:r w:rsidR="00E936FA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93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(по понедельникам) до момента стабилизации эпидемиологической обстановки представлять в 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образование г. Азова на эл. почту: </w:t>
      </w:r>
      <w:r w:rsidR="002F0D3D" w:rsidRPr="00E936FA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2F0D3D" w:rsidRPr="00E936FA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2F0D3D" w:rsidRPr="002F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p.obr.azov@yandex.ru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настоящего приказа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398" w:rsidRDefault="008D6CB5" w:rsidP="005603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Климовой</w:t>
      </w:r>
      <w:r w:rsidR="00123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CB5" w:rsidRDefault="00123398" w:rsidP="005603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bookmarkStart w:id="0" w:name="_GoBack"/>
      <w:bookmarkEnd w:id="0"/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настоящий приказ до сведения руководителей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Азова</w:t>
      </w:r>
      <w:r w:rsidR="008D6CB5"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398" w:rsidRPr="008C3B1D" w:rsidRDefault="00123398" w:rsidP="005603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8C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муниципальные задания </w:t>
      </w:r>
      <w:r w:rsidRPr="008C3B1D">
        <w:rPr>
          <w:rFonts w:ascii="Times New Roman" w:hAnsi="Times New Roman" w:cs="Times New Roman"/>
          <w:kern w:val="2"/>
          <w:sz w:val="28"/>
          <w:szCs w:val="28"/>
          <w:highlight w:val="white"/>
        </w:rPr>
        <w:t>на 202</w:t>
      </w:r>
      <w:r w:rsidR="00E936FA">
        <w:rPr>
          <w:rFonts w:ascii="Times New Roman" w:hAnsi="Times New Roman" w:cs="Times New Roman"/>
          <w:kern w:val="2"/>
          <w:sz w:val="28"/>
          <w:szCs w:val="28"/>
          <w:highlight w:val="white"/>
        </w:rPr>
        <w:t>2</w:t>
      </w:r>
      <w:r w:rsidRPr="008C3B1D">
        <w:rPr>
          <w:rFonts w:ascii="Times New Roman" w:hAnsi="Times New Roman" w:cs="Times New Roman"/>
          <w:kern w:val="2"/>
          <w:sz w:val="28"/>
          <w:szCs w:val="28"/>
          <w:highlight w:val="white"/>
        </w:rPr>
        <w:t xml:space="preserve"> год и плановый период 202</w:t>
      </w:r>
      <w:r w:rsidR="007036AD">
        <w:rPr>
          <w:rFonts w:ascii="Times New Roman" w:hAnsi="Times New Roman" w:cs="Times New Roman"/>
          <w:kern w:val="2"/>
          <w:sz w:val="28"/>
          <w:szCs w:val="28"/>
          <w:highlight w:val="white"/>
        </w:rPr>
        <w:t>3</w:t>
      </w:r>
      <w:r w:rsidRPr="008C3B1D">
        <w:rPr>
          <w:rFonts w:ascii="Times New Roman" w:hAnsi="Times New Roman" w:cs="Times New Roman"/>
          <w:kern w:val="2"/>
          <w:sz w:val="28"/>
          <w:szCs w:val="28"/>
          <w:highlight w:val="white"/>
        </w:rPr>
        <w:t xml:space="preserve"> </w:t>
      </w:r>
      <w:r w:rsidR="007036AD">
        <w:rPr>
          <w:rFonts w:ascii="Times New Roman" w:hAnsi="Times New Roman" w:cs="Times New Roman"/>
          <w:kern w:val="2"/>
          <w:sz w:val="28"/>
          <w:szCs w:val="28"/>
          <w:highlight w:val="white"/>
        </w:rPr>
        <w:t>год</w:t>
      </w:r>
      <w:r w:rsidR="007036AD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8C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</w:t>
      </w:r>
      <w:r w:rsidR="008C3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147" w:rsidRPr="00590147" w:rsidRDefault="00A51139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B3" w:rsidRPr="00590147" w:rsidRDefault="00975FB3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Default="00590147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Мирошниченко</w:t>
      </w:r>
    </w:p>
    <w:p w:rsidR="007B3CD5" w:rsidRDefault="007B3CD5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C8" w:rsidRDefault="00EA00C8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20" w:rsidRDefault="00032020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подготовлен</w:t>
      </w:r>
    </w:p>
    <w:p w:rsidR="00596FF4" w:rsidRDefault="001D134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="00EA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Климовой</w:t>
      </w:r>
    </w:p>
    <w:p w:rsidR="005E0625" w:rsidRDefault="005E0625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625" w:rsidSect="008C3B1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51139" w:rsidRDefault="00A5113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Default="00A51139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1540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</w:p>
    <w:p w:rsidR="007E252E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252E" w:rsidRPr="007E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</w:p>
    <w:p w:rsidR="00101540" w:rsidRDefault="007036AD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proofErr w:type="gramStart"/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85647A" w:rsidRPr="0085647A" w:rsidRDefault="0085647A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(еженедельно</w:t>
      </w:r>
      <w:r w:rsidR="0070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понедельникам)</w:t>
      </w:r>
    </w:p>
    <w:p w:rsidR="007E252E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6E" w:rsidRDefault="0014146E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965"/>
        <w:gridCol w:w="1965"/>
        <w:gridCol w:w="1872"/>
        <w:gridCol w:w="1617"/>
        <w:gridCol w:w="2164"/>
        <w:gridCol w:w="1835"/>
        <w:gridCol w:w="2329"/>
      </w:tblGrid>
      <w:tr w:rsidR="00F93DAE" w:rsidRPr="00101540" w:rsidTr="00F93DAE">
        <w:trPr>
          <w:jc w:val="center"/>
        </w:trPr>
        <w:tc>
          <w:tcPr>
            <w:tcW w:w="464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7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1" w:type="dxa"/>
          </w:tcPr>
          <w:p w:rsidR="00F93DAE" w:rsidRPr="00101540" w:rsidRDefault="00271631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1669" w:type="dxa"/>
          </w:tcPr>
          <w:p w:rsidR="00F93DAE" w:rsidRPr="00101540" w:rsidRDefault="00271631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51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022" w:type="dxa"/>
          </w:tcPr>
          <w:p w:rsidR="00F93DAE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ресурс для организации дистанционного обучения</w:t>
            </w:r>
          </w:p>
          <w:p w:rsidR="00F93DAE" w:rsidRPr="00101540" w:rsidRDefault="00F93DAE" w:rsidP="00736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каждого объединени</w:t>
            </w:r>
            <w:r w:rsidR="0073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20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5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занятиям</w:t>
            </w:r>
          </w:p>
        </w:tc>
        <w:tc>
          <w:tcPr>
            <w:tcW w:w="217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учета результатов образовательного процесса</w:t>
            </w: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139" w:rsidRDefault="00A51139" w:rsidP="00A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Pr="001D1349" w:rsidRDefault="00A51139" w:rsidP="007B3CD5">
      <w:pPr>
        <w:spacing w:after="0" w:line="240" w:lineRule="auto"/>
      </w:pPr>
    </w:p>
    <w:sectPr w:rsidR="00A51139" w:rsidRPr="001D1349" w:rsidSect="005E0625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07405"/>
    <w:rsid w:val="00032020"/>
    <w:rsid w:val="00034EB4"/>
    <w:rsid w:val="00042301"/>
    <w:rsid w:val="0006676E"/>
    <w:rsid w:val="000C0083"/>
    <w:rsid w:val="000C4482"/>
    <w:rsid w:val="00101540"/>
    <w:rsid w:val="00123398"/>
    <w:rsid w:val="0014146E"/>
    <w:rsid w:val="00162461"/>
    <w:rsid w:val="0017250A"/>
    <w:rsid w:val="001D1349"/>
    <w:rsid w:val="002116BF"/>
    <w:rsid w:val="00240EE6"/>
    <w:rsid w:val="0024436C"/>
    <w:rsid w:val="00271631"/>
    <w:rsid w:val="00291781"/>
    <w:rsid w:val="002A7E0D"/>
    <w:rsid w:val="002B14C8"/>
    <w:rsid w:val="002F0D3D"/>
    <w:rsid w:val="002F6D48"/>
    <w:rsid w:val="00324D34"/>
    <w:rsid w:val="00340D0A"/>
    <w:rsid w:val="003B6BD0"/>
    <w:rsid w:val="003C1B89"/>
    <w:rsid w:val="003D0494"/>
    <w:rsid w:val="003E5585"/>
    <w:rsid w:val="004341EB"/>
    <w:rsid w:val="00443FD5"/>
    <w:rsid w:val="004703AF"/>
    <w:rsid w:val="004709D1"/>
    <w:rsid w:val="004867CF"/>
    <w:rsid w:val="00493F85"/>
    <w:rsid w:val="004E68B0"/>
    <w:rsid w:val="00504DCE"/>
    <w:rsid w:val="0054265D"/>
    <w:rsid w:val="00542E12"/>
    <w:rsid w:val="005447C3"/>
    <w:rsid w:val="00554361"/>
    <w:rsid w:val="00555DAD"/>
    <w:rsid w:val="00560349"/>
    <w:rsid w:val="00563EA4"/>
    <w:rsid w:val="00582587"/>
    <w:rsid w:val="00590147"/>
    <w:rsid w:val="00596FF4"/>
    <w:rsid w:val="005D1828"/>
    <w:rsid w:val="005E0625"/>
    <w:rsid w:val="005E18C1"/>
    <w:rsid w:val="00645531"/>
    <w:rsid w:val="0064611D"/>
    <w:rsid w:val="006C25CF"/>
    <w:rsid w:val="007036AD"/>
    <w:rsid w:val="007164FF"/>
    <w:rsid w:val="00736305"/>
    <w:rsid w:val="00761CF5"/>
    <w:rsid w:val="0076531C"/>
    <w:rsid w:val="00775C96"/>
    <w:rsid w:val="007B3CD5"/>
    <w:rsid w:val="007E018F"/>
    <w:rsid w:val="007E252E"/>
    <w:rsid w:val="00823307"/>
    <w:rsid w:val="008252FD"/>
    <w:rsid w:val="00833099"/>
    <w:rsid w:val="0085647A"/>
    <w:rsid w:val="0087500D"/>
    <w:rsid w:val="00883DCF"/>
    <w:rsid w:val="0089382B"/>
    <w:rsid w:val="008C3B1D"/>
    <w:rsid w:val="008D511B"/>
    <w:rsid w:val="008D6CB5"/>
    <w:rsid w:val="008E0A58"/>
    <w:rsid w:val="008E21A3"/>
    <w:rsid w:val="008F00C7"/>
    <w:rsid w:val="009001BF"/>
    <w:rsid w:val="009354E2"/>
    <w:rsid w:val="00957A14"/>
    <w:rsid w:val="00975FB3"/>
    <w:rsid w:val="009968DD"/>
    <w:rsid w:val="009A1AE8"/>
    <w:rsid w:val="009A5396"/>
    <w:rsid w:val="009A5434"/>
    <w:rsid w:val="009B48F5"/>
    <w:rsid w:val="009B73A0"/>
    <w:rsid w:val="009C23DC"/>
    <w:rsid w:val="009D2782"/>
    <w:rsid w:val="009E543F"/>
    <w:rsid w:val="00A25B71"/>
    <w:rsid w:val="00A36FF5"/>
    <w:rsid w:val="00A51139"/>
    <w:rsid w:val="00A643FD"/>
    <w:rsid w:val="00AE4C67"/>
    <w:rsid w:val="00B05042"/>
    <w:rsid w:val="00B20D43"/>
    <w:rsid w:val="00B64D4E"/>
    <w:rsid w:val="00BA0373"/>
    <w:rsid w:val="00BF52F7"/>
    <w:rsid w:val="00C20D18"/>
    <w:rsid w:val="00C23FCB"/>
    <w:rsid w:val="00C44741"/>
    <w:rsid w:val="00C80E37"/>
    <w:rsid w:val="00C907C6"/>
    <w:rsid w:val="00C97A86"/>
    <w:rsid w:val="00CA5DC7"/>
    <w:rsid w:val="00CE0D24"/>
    <w:rsid w:val="00D42E35"/>
    <w:rsid w:val="00D8369B"/>
    <w:rsid w:val="00D87587"/>
    <w:rsid w:val="00DD5D05"/>
    <w:rsid w:val="00E50B73"/>
    <w:rsid w:val="00E71044"/>
    <w:rsid w:val="00E86065"/>
    <w:rsid w:val="00E936FA"/>
    <w:rsid w:val="00E96E48"/>
    <w:rsid w:val="00EA00C8"/>
    <w:rsid w:val="00ED6491"/>
    <w:rsid w:val="00EF2A11"/>
    <w:rsid w:val="00F4421A"/>
    <w:rsid w:val="00F610EE"/>
    <w:rsid w:val="00F866E4"/>
    <w:rsid w:val="00F93D56"/>
    <w:rsid w:val="00F93DAE"/>
    <w:rsid w:val="00F96530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5FF1-0B2F-4DD5-A68A-22AF4AE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2021-10-04T14:22:00Z</cp:lastPrinted>
  <dcterms:created xsi:type="dcterms:W3CDTF">2021-10-04T14:23:00Z</dcterms:created>
  <dcterms:modified xsi:type="dcterms:W3CDTF">2022-01-31T11:13:00Z</dcterms:modified>
</cp:coreProperties>
</file>