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5E" w:rsidRDefault="00DA115E" w:rsidP="00DA115E">
      <w:pPr>
        <w:rPr>
          <w:b/>
          <w:sz w:val="28"/>
          <w:szCs w:val="28"/>
        </w:rPr>
      </w:pPr>
      <w:r w:rsidRPr="006C533A">
        <w:rPr>
          <w:b/>
          <w:sz w:val="28"/>
          <w:szCs w:val="28"/>
        </w:rPr>
        <w:t>2-й год обучени</w:t>
      </w:r>
      <w:r>
        <w:rPr>
          <w:b/>
          <w:sz w:val="28"/>
          <w:szCs w:val="28"/>
        </w:rPr>
        <w:t xml:space="preserve">я  </w:t>
      </w:r>
      <w:r w:rsidR="001C7EE8">
        <w:rPr>
          <w:b/>
          <w:sz w:val="28"/>
          <w:szCs w:val="28"/>
        </w:rPr>
        <w:t>Конспект к теме</w:t>
      </w:r>
      <w:proofErr w:type="gramStart"/>
      <w:r w:rsidR="001C7EE8">
        <w:rPr>
          <w:b/>
          <w:sz w:val="28"/>
          <w:szCs w:val="28"/>
        </w:rPr>
        <w:t xml:space="preserve"> :</w:t>
      </w:r>
      <w:proofErr w:type="gramEnd"/>
      <w:r w:rsidR="001C7EE8">
        <w:rPr>
          <w:b/>
          <w:sz w:val="28"/>
          <w:szCs w:val="28"/>
        </w:rPr>
        <w:t xml:space="preserve">  «</w:t>
      </w:r>
      <w:r w:rsidR="000E38DD">
        <w:rPr>
          <w:b/>
          <w:sz w:val="28"/>
          <w:szCs w:val="28"/>
        </w:rPr>
        <w:t xml:space="preserve"> </w:t>
      </w:r>
      <w:proofErr w:type="spellStart"/>
      <w:r w:rsidR="000E38DD">
        <w:rPr>
          <w:b/>
          <w:sz w:val="28"/>
          <w:szCs w:val="28"/>
        </w:rPr>
        <w:t>Послеинъекционные</w:t>
      </w:r>
      <w:proofErr w:type="spellEnd"/>
      <w:r w:rsidR="000E38DD">
        <w:rPr>
          <w:b/>
          <w:sz w:val="28"/>
          <w:szCs w:val="28"/>
        </w:rPr>
        <w:t xml:space="preserve"> осложнения.</w:t>
      </w:r>
    </w:p>
    <w:tbl>
      <w:tblPr>
        <w:tblStyle w:val="a4"/>
        <w:tblW w:w="0" w:type="auto"/>
        <w:tblLook w:val="04A0"/>
      </w:tblPr>
      <w:tblGrid>
        <w:gridCol w:w="2314"/>
        <w:gridCol w:w="1903"/>
        <w:gridCol w:w="1819"/>
        <w:gridCol w:w="1214"/>
        <w:gridCol w:w="1739"/>
        <w:gridCol w:w="1693"/>
      </w:tblGrid>
      <w:tr w:rsidR="001C7EE8" w:rsidTr="000E38DD">
        <w:tc>
          <w:tcPr>
            <w:tcW w:w="1101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осложнения</w:t>
            </w:r>
          </w:p>
        </w:tc>
        <w:tc>
          <w:tcPr>
            <w:tcW w:w="2459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 w:rsidRPr="000E38DD">
              <w:rPr>
                <w:b/>
                <w:sz w:val="20"/>
                <w:szCs w:val="20"/>
              </w:rPr>
              <w:t>причины</w:t>
            </w:r>
          </w:p>
        </w:tc>
        <w:tc>
          <w:tcPr>
            <w:tcW w:w="2644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признаки</w:t>
            </w:r>
          </w:p>
        </w:tc>
        <w:tc>
          <w:tcPr>
            <w:tcW w:w="916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каких инъекциях</w:t>
            </w:r>
          </w:p>
        </w:tc>
        <w:tc>
          <w:tcPr>
            <w:tcW w:w="1781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Принципы лечения</w:t>
            </w:r>
          </w:p>
        </w:tc>
        <w:tc>
          <w:tcPr>
            <w:tcW w:w="1781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профилактика</w:t>
            </w:r>
          </w:p>
        </w:tc>
      </w:tr>
      <w:tr w:rsidR="001C7EE8" w:rsidTr="000E38DD">
        <w:tc>
          <w:tcPr>
            <w:tcW w:w="1101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Инфильтрат</w:t>
            </w:r>
            <w:r w:rsidR="00D0200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(уплотнение)</w:t>
            </w:r>
          </w:p>
        </w:tc>
        <w:tc>
          <w:tcPr>
            <w:tcW w:w="2459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Неправильный подбор иглы, быстрое введение </w:t>
            </w:r>
            <w:proofErr w:type="spellStart"/>
            <w:r>
              <w:rPr>
                <w:b/>
                <w:sz w:val="20"/>
                <w:szCs w:val="20"/>
              </w:rPr>
              <w:t>лек-ва</w:t>
            </w:r>
            <w:proofErr w:type="spellEnd"/>
            <w:r>
              <w:rPr>
                <w:b/>
                <w:sz w:val="20"/>
                <w:szCs w:val="20"/>
              </w:rPr>
              <w:t xml:space="preserve">, холодный </w:t>
            </w:r>
            <w:proofErr w:type="spellStart"/>
            <w:r>
              <w:rPr>
                <w:b/>
                <w:sz w:val="20"/>
                <w:szCs w:val="20"/>
              </w:rPr>
              <w:t>лек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репарат</w:t>
            </w:r>
            <w:proofErr w:type="spellEnd"/>
          </w:p>
        </w:tc>
        <w:tc>
          <w:tcPr>
            <w:tcW w:w="2644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Уплотнение места инъекции, </w:t>
            </w:r>
            <w:proofErr w:type="spellStart"/>
            <w:r>
              <w:rPr>
                <w:b/>
                <w:sz w:val="20"/>
                <w:szCs w:val="20"/>
              </w:rPr>
              <w:t>кож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окровы</w:t>
            </w:r>
            <w:proofErr w:type="spellEnd"/>
            <w:r>
              <w:rPr>
                <w:b/>
                <w:sz w:val="20"/>
                <w:szCs w:val="20"/>
              </w:rPr>
              <w:t xml:space="preserve"> обычного цвета, негорячие на ощупь</w:t>
            </w:r>
          </w:p>
        </w:tc>
        <w:tc>
          <w:tcPr>
            <w:tcW w:w="916" w:type="dxa"/>
          </w:tcPr>
          <w:p w:rsidR="000E38DD" w:rsidRPr="000E38DD" w:rsidRDefault="000E38DD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/к и в/м инъекци</w:t>
            </w:r>
            <w:r w:rsidR="00D02008">
              <w:rPr>
                <w:b/>
                <w:sz w:val="20"/>
                <w:szCs w:val="20"/>
              </w:rPr>
              <w:t>ях</w:t>
            </w:r>
          </w:p>
        </w:tc>
        <w:tc>
          <w:tcPr>
            <w:tcW w:w="1781" w:type="dxa"/>
          </w:tcPr>
          <w:p w:rsidR="000E38DD" w:rsidRPr="00D02008" w:rsidRDefault="00D02008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место инъекции прикладываем согревающий компрес</w:t>
            </w:r>
            <w:proofErr w:type="gramStart"/>
            <w:r>
              <w:rPr>
                <w:b/>
                <w:sz w:val="20"/>
                <w:szCs w:val="20"/>
              </w:rPr>
              <w:t>с(</w:t>
            </w:r>
            <w:proofErr w:type="gramEnd"/>
            <w:r>
              <w:rPr>
                <w:b/>
                <w:sz w:val="20"/>
                <w:szCs w:val="20"/>
              </w:rPr>
              <w:t xml:space="preserve">можно водочный) или </w:t>
            </w:r>
            <w:proofErr w:type="spellStart"/>
            <w:r>
              <w:rPr>
                <w:b/>
                <w:sz w:val="20"/>
                <w:szCs w:val="20"/>
              </w:rPr>
              <w:t>йодовую</w:t>
            </w:r>
            <w:proofErr w:type="spellEnd"/>
            <w:r>
              <w:rPr>
                <w:b/>
                <w:sz w:val="20"/>
                <w:szCs w:val="20"/>
              </w:rPr>
              <w:t xml:space="preserve"> сетку</w:t>
            </w:r>
          </w:p>
        </w:tc>
        <w:tc>
          <w:tcPr>
            <w:tcW w:w="1781" w:type="dxa"/>
          </w:tcPr>
          <w:p w:rsidR="000E38DD" w:rsidRPr="00D02008" w:rsidRDefault="00D02008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Правильный подбор иглы, медленное введение </w:t>
            </w:r>
            <w:proofErr w:type="spellStart"/>
            <w:r>
              <w:rPr>
                <w:b/>
                <w:sz w:val="20"/>
                <w:szCs w:val="20"/>
              </w:rPr>
              <w:t>лек-ва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лек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репарат</w:t>
            </w:r>
            <w:proofErr w:type="spellEnd"/>
            <w:r>
              <w:rPr>
                <w:b/>
                <w:sz w:val="20"/>
                <w:szCs w:val="20"/>
              </w:rPr>
              <w:t xml:space="preserve"> должен храниться при </w:t>
            </w:r>
            <w:proofErr w:type="spellStart"/>
            <w:r>
              <w:rPr>
                <w:b/>
                <w:sz w:val="20"/>
                <w:szCs w:val="20"/>
              </w:rPr>
              <w:t>комнат.t</w:t>
            </w:r>
            <w:proofErr w:type="spellEnd"/>
          </w:p>
        </w:tc>
      </w:tr>
      <w:tr w:rsidR="001C7EE8" w:rsidTr="000E38DD">
        <w:tc>
          <w:tcPr>
            <w:tcW w:w="1101" w:type="dxa"/>
          </w:tcPr>
          <w:p w:rsidR="000E38DD" w:rsidRPr="00F67E53" w:rsidRDefault="00F67E53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Абсцесс</w:t>
            </w:r>
            <w:r w:rsidR="00600EC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(гнойник)</w:t>
            </w:r>
          </w:p>
        </w:tc>
        <w:tc>
          <w:tcPr>
            <w:tcW w:w="2459" w:type="dxa"/>
          </w:tcPr>
          <w:p w:rsidR="000E38DD" w:rsidRPr="00F67E53" w:rsidRDefault="00F67E53" w:rsidP="00DA115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Использвание</w:t>
            </w:r>
            <w:proofErr w:type="spellEnd"/>
            <w:r>
              <w:rPr>
                <w:b/>
                <w:sz w:val="20"/>
                <w:szCs w:val="20"/>
              </w:rPr>
              <w:t xml:space="preserve"> нестерильного инструмента или </w:t>
            </w:r>
            <w:proofErr w:type="spellStart"/>
            <w:r>
              <w:rPr>
                <w:b/>
                <w:sz w:val="20"/>
                <w:szCs w:val="20"/>
              </w:rPr>
              <w:t>расстерилизация</w:t>
            </w:r>
            <w:proofErr w:type="spellEnd"/>
            <w:r>
              <w:rPr>
                <w:b/>
                <w:sz w:val="20"/>
                <w:szCs w:val="20"/>
              </w:rPr>
              <w:t xml:space="preserve"> его во время выполнения инъекции, от</w:t>
            </w:r>
            <w:r w:rsidR="001C7EE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утствие дезинфекции рук </w:t>
            </w:r>
            <w:proofErr w:type="gramStart"/>
            <w:r>
              <w:rPr>
                <w:b/>
                <w:sz w:val="20"/>
                <w:szCs w:val="20"/>
              </w:rPr>
              <w:t>м</w:t>
            </w:r>
            <w:proofErr w:type="gramEnd"/>
            <w:r>
              <w:rPr>
                <w:b/>
                <w:sz w:val="20"/>
                <w:szCs w:val="20"/>
              </w:rPr>
              <w:t>/с и места укола</w:t>
            </w:r>
          </w:p>
        </w:tc>
        <w:tc>
          <w:tcPr>
            <w:tcW w:w="2644" w:type="dxa"/>
          </w:tcPr>
          <w:p w:rsidR="000E38DD" w:rsidRPr="00F67E53" w:rsidRDefault="00F67E53" w:rsidP="00DA1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Уплотнение места инъекции, </w:t>
            </w:r>
            <w:proofErr w:type="spellStart"/>
            <w:r>
              <w:rPr>
                <w:b/>
                <w:sz w:val="20"/>
                <w:szCs w:val="20"/>
              </w:rPr>
              <w:t>кож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окровы</w:t>
            </w:r>
            <w:proofErr w:type="spellEnd"/>
            <w:r>
              <w:rPr>
                <w:b/>
                <w:sz w:val="20"/>
                <w:szCs w:val="20"/>
              </w:rPr>
              <w:t xml:space="preserve"> розового цвета(это говорит о воспалении), горячие на ощупь, через 3-4 дня </w:t>
            </w:r>
            <w:proofErr w:type="spellStart"/>
            <w:r>
              <w:rPr>
                <w:b/>
                <w:sz w:val="20"/>
                <w:szCs w:val="20"/>
              </w:rPr>
              <w:t>повыш-ся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</w:t>
            </w:r>
            <w:proofErr w:type="spellEnd"/>
            <w:r w:rsidR="001C7EE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тела до 39 и более</w:t>
            </w:r>
          </w:p>
        </w:tc>
        <w:tc>
          <w:tcPr>
            <w:tcW w:w="916" w:type="dxa"/>
          </w:tcPr>
          <w:p w:rsidR="000E38DD" w:rsidRPr="00F67E53" w:rsidRDefault="00F67E53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любых</w:t>
            </w:r>
          </w:p>
        </w:tc>
        <w:tc>
          <w:tcPr>
            <w:tcW w:w="1781" w:type="dxa"/>
          </w:tcPr>
          <w:p w:rsidR="000E38DD" w:rsidRDefault="00F67E53" w:rsidP="00DA1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На место инъекции прикладываем холод и обращаемся к хирургу для вскрытия </w:t>
            </w:r>
            <w:proofErr w:type="spellStart"/>
            <w:r>
              <w:rPr>
                <w:b/>
                <w:sz w:val="20"/>
                <w:szCs w:val="20"/>
              </w:rPr>
              <w:t>абцесса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послед</w:t>
            </w:r>
            <w:proofErr w:type="gramStart"/>
            <w:r>
              <w:rPr>
                <w:b/>
                <w:sz w:val="20"/>
                <w:szCs w:val="20"/>
              </w:rPr>
              <w:t>.л</w:t>
            </w:r>
            <w:proofErr w:type="gramEnd"/>
            <w:r>
              <w:rPr>
                <w:b/>
                <w:sz w:val="20"/>
                <w:szCs w:val="20"/>
              </w:rPr>
              <w:t>ечения</w:t>
            </w:r>
            <w:proofErr w:type="spellEnd"/>
          </w:p>
        </w:tc>
        <w:tc>
          <w:tcPr>
            <w:tcW w:w="1781" w:type="dxa"/>
          </w:tcPr>
          <w:p w:rsidR="000E38DD" w:rsidRPr="00F67E53" w:rsidRDefault="00F67E53" w:rsidP="00DA115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Использвание</w:t>
            </w:r>
            <w:proofErr w:type="spellEnd"/>
            <w:r>
              <w:rPr>
                <w:b/>
                <w:sz w:val="20"/>
                <w:szCs w:val="20"/>
              </w:rPr>
              <w:t xml:space="preserve"> только стерильного инструмента, дезинфекция рук </w:t>
            </w:r>
            <w:proofErr w:type="gramStart"/>
            <w:r>
              <w:rPr>
                <w:b/>
                <w:sz w:val="20"/>
                <w:szCs w:val="20"/>
              </w:rPr>
              <w:t>м</w:t>
            </w:r>
            <w:proofErr w:type="gramEnd"/>
            <w:r>
              <w:rPr>
                <w:b/>
                <w:sz w:val="20"/>
                <w:szCs w:val="20"/>
              </w:rPr>
              <w:t>/с и места укола</w:t>
            </w:r>
          </w:p>
        </w:tc>
      </w:tr>
      <w:tr w:rsidR="001C7EE8" w:rsidTr="000E38DD">
        <w:tc>
          <w:tcPr>
            <w:tcW w:w="1101" w:type="dxa"/>
          </w:tcPr>
          <w:p w:rsidR="000E38DD" w:rsidRPr="00600EC6" w:rsidRDefault="00600EC6" w:rsidP="00DA115E">
            <w:pPr>
              <w:rPr>
                <w:b/>
                <w:sz w:val="20"/>
                <w:szCs w:val="20"/>
              </w:rPr>
            </w:pPr>
            <w:r w:rsidRPr="00600EC6">
              <w:rPr>
                <w:b/>
                <w:sz w:val="20"/>
                <w:szCs w:val="20"/>
              </w:rPr>
              <w:t>Поломка иглы</w:t>
            </w:r>
          </w:p>
        </w:tc>
        <w:tc>
          <w:tcPr>
            <w:tcW w:w="2459" w:type="dxa"/>
          </w:tcPr>
          <w:p w:rsidR="000E38DD" w:rsidRPr="00600EC6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Чрезмерное напряжение больного и некачественный инструмент</w:t>
            </w:r>
          </w:p>
        </w:tc>
        <w:tc>
          <w:tcPr>
            <w:tcW w:w="2644" w:type="dxa"/>
          </w:tcPr>
          <w:p w:rsidR="000E38DD" w:rsidRPr="00600EC6" w:rsidRDefault="000E38DD" w:rsidP="00DA115E">
            <w:pPr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0E38DD" w:rsidRPr="00600EC6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Чаще при в/</w:t>
            </w:r>
            <w:proofErr w:type="gramStart"/>
            <w:r>
              <w:rPr>
                <w:b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781" w:type="dxa"/>
          </w:tcPr>
          <w:p w:rsidR="000E38DD" w:rsidRPr="00600EC6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Извлечь из тела </w:t>
            </w:r>
            <w:proofErr w:type="spellStart"/>
            <w:r>
              <w:rPr>
                <w:b/>
                <w:sz w:val="20"/>
                <w:szCs w:val="20"/>
              </w:rPr>
              <w:t>б-го</w:t>
            </w:r>
            <w:proofErr w:type="spellEnd"/>
            <w:r>
              <w:rPr>
                <w:b/>
                <w:sz w:val="20"/>
                <w:szCs w:val="20"/>
              </w:rPr>
              <w:t xml:space="preserve"> остаток иглы осторожно</w:t>
            </w:r>
          </w:p>
        </w:tc>
        <w:tc>
          <w:tcPr>
            <w:tcW w:w="1781" w:type="dxa"/>
          </w:tcPr>
          <w:p w:rsidR="000E38DD" w:rsidRPr="00600EC6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Вводить иглу на 2/3 ее длины</w:t>
            </w:r>
          </w:p>
        </w:tc>
      </w:tr>
      <w:tr w:rsidR="001C7EE8" w:rsidTr="000E38DD">
        <w:tc>
          <w:tcPr>
            <w:tcW w:w="1101" w:type="dxa"/>
          </w:tcPr>
          <w:p w:rsidR="000E38DD" w:rsidRPr="00600EC6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Аллергическая реакция вплоть до развития анафилактического шока</w:t>
            </w:r>
          </w:p>
        </w:tc>
        <w:tc>
          <w:tcPr>
            <w:tcW w:w="2459" w:type="dxa"/>
          </w:tcPr>
          <w:p w:rsidR="000E38DD" w:rsidRPr="00600EC6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Введение </w:t>
            </w:r>
            <w:proofErr w:type="gramStart"/>
            <w:r>
              <w:rPr>
                <w:b/>
                <w:sz w:val="20"/>
                <w:szCs w:val="20"/>
              </w:rPr>
              <w:t>непереносимого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лек-ва</w:t>
            </w:r>
            <w:proofErr w:type="spellEnd"/>
          </w:p>
        </w:tc>
        <w:tc>
          <w:tcPr>
            <w:tcW w:w="2644" w:type="dxa"/>
          </w:tcPr>
          <w:p w:rsidR="000E38DD" w:rsidRDefault="00600EC6" w:rsidP="00DA1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Через несколько минут после введения препарата появилось ухудшение самочувствия, стало тяжело дышать, возможна потеря сознания</w:t>
            </w:r>
          </w:p>
        </w:tc>
        <w:tc>
          <w:tcPr>
            <w:tcW w:w="916" w:type="dxa"/>
          </w:tcPr>
          <w:p w:rsidR="000E38DD" w:rsidRDefault="00600EC6" w:rsidP="00DA1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При любых</w:t>
            </w:r>
          </w:p>
        </w:tc>
        <w:tc>
          <w:tcPr>
            <w:tcW w:w="1781" w:type="dxa"/>
          </w:tcPr>
          <w:p w:rsidR="000E38DD" w:rsidRPr="00600EC6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место инъекции прикладываем холод или жгут выше места инъекции и срочно вызвать «03»</w:t>
            </w:r>
          </w:p>
        </w:tc>
        <w:tc>
          <w:tcPr>
            <w:tcW w:w="1781" w:type="dxa"/>
          </w:tcPr>
          <w:p w:rsidR="000E38DD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Помнить, что все препараты назначаются только врачом или фельдшером.</w:t>
            </w:r>
          </w:p>
          <w:p w:rsidR="00600EC6" w:rsidRPr="00600EC6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Спросить перед инъекцией у больного были ли у него аллергические реакции</w:t>
            </w:r>
          </w:p>
        </w:tc>
      </w:tr>
      <w:tr w:rsidR="001C7EE8" w:rsidRPr="000E38DD" w:rsidTr="000E38DD">
        <w:tc>
          <w:tcPr>
            <w:tcW w:w="1101" w:type="dxa"/>
          </w:tcPr>
          <w:p w:rsidR="000E38DD" w:rsidRPr="00600EC6" w:rsidRDefault="00600E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Эмболия (</w:t>
            </w:r>
            <w:proofErr w:type="spellStart"/>
            <w:r>
              <w:rPr>
                <w:b/>
                <w:sz w:val="20"/>
                <w:szCs w:val="20"/>
              </w:rPr>
              <w:t>тромбирование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кровенос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осуда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59" w:type="dxa"/>
          </w:tcPr>
          <w:p w:rsidR="000E38DD" w:rsidRPr="00630583" w:rsidRDefault="00630583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Бывает</w:t>
            </w:r>
            <w:r>
              <w:rPr>
                <w:b/>
              </w:rPr>
              <w:t xml:space="preserve"> </w:t>
            </w:r>
            <w:r w:rsidRPr="00630583">
              <w:rPr>
                <w:b/>
                <w:sz w:val="20"/>
                <w:szCs w:val="20"/>
              </w:rPr>
              <w:t xml:space="preserve">масляная </w:t>
            </w:r>
            <w:proofErr w:type="gramStart"/>
            <w:r w:rsidRPr="00630583">
              <w:rPr>
                <w:b/>
                <w:sz w:val="20"/>
                <w:szCs w:val="20"/>
              </w:rPr>
              <w:t>-п</w:t>
            </w:r>
            <w:proofErr w:type="gramEnd"/>
            <w:r w:rsidRPr="00630583">
              <w:rPr>
                <w:b/>
                <w:sz w:val="20"/>
                <w:szCs w:val="20"/>
              </w:rPr>
              <w:t xml:space="preserve">ри введении масляного препарата и </w:t>
            </w:r>
            <w:r>
              <w:rPr>
                <w:b/>
                <w:sz w:val="20"/>
                <w:szCs w:val="20"/>
              </w:rPr>
              <w:t>воздушная</w:t>
            </w:r>
            <w:r w:rsidRPr="00630583">
              <w:rPr>
                <w:b/>
                <w:sz w:val="20"/>
                <w:szCs w:val="20"/>
              </w:rPr>
              <w:t xml:space="preserve"> эмболи</w:t>
            </w:r>
            <w:r>
              <w:rPr>
                <w:b/>
                <w:sz w:val="20"/>
                <w:szCs w:val="20"/>
              </w:rPr>
              <w:t xml:space="preserve">я- при </w:t>
            </w:r>
            <w:r w:rsidRPr="00630583">
              <w:rPr>
                <w:b/>
                <w:sz w:val="20"/>
                <w:szCs w:val="20"/>
              </w:rPr>
              <w:t>введении</w:t>
            </w:r>
            <w:r>
              <w:rPr>
                <w:b/>
                <w:sz w:val="20"/>
                <w:szCs w:val="20"/>
              </w:rPr>
              <w:t xml:space="preserve"> воздуха</w:t>
            </w:r>
          </w:p>
        </w:tc>
        <w:tc>
          <w:tcPr>
            <w:tcW w:w="2644" w:type="dxa"/>
          </w:tcPr>
          <w:p w:rsidR="000E38DD" w:rsidRDefault="00630583" w:rsidP="00DA115E">
            <w:pPr>
              <w:rPr>
                <w:b/>
                <w:sz w:val="20"/>
                <w:szCs w:val="20"/>
              </w:rPr>
            </w:pPr>
            <w:r w:rsidRPr="00630583">
              <w:rPr>
                <w:b/>
                <w:sz w:val="20"/>
                <w:szCs w:val="20"/>
              </w:rPr>
              <w:t xml:space="preserve">При масляной эмболии через несколько дней определяется тромб в </w:t>
            </w:r>
            <w:proofErr w:type="spellStart"/>
            <w:r w:rsidRPr="00630583">
              <w:rPr>
                <w:b/>
                <w:sz w:val="20"/>
                <w:szCs w:val="20"/>
              </w:rPr>
              <w:t>кровен</w:t>
            </w:r>
            <w:proofErr w:type="gramStart"/>
            <w:r w:rsidRPr="00630583">
              <w:rPr>
                <w:b/>
                <w:sz w:val="20"/>
                <w:szCs w:val="20"/>
              </w:rPr>
              <w:t>.с</w:t>
            </w:r>
            <w:proofErr w:type="gramEnd"/>
            <w:r w:rsidRPr="00630583">
              <w:rPr>
                <w:b/>
                <w:sz w:val="20"/>
                <w:szCs w:val="20"/>
              </w:rPr>
              <w:t>осуде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30583" w:rsidRPr="00630583" w:rsidRDefault="00630583" w:rsidP="00DA115E">
            <w:pPr>
              <w:rPr>
                <w:b/>
                <w:sz w:val="20"/>
                <w:szCs w:val="20"/>
              </w:rPr>
            </w:pPr>
            <w:r w:rsidRPr="00630583">
              <w:rPr>
                <w:b/>
                <w:sz w:val="20"/>
                <w:szCs w:val="20"/>
              </w:rPr>
              <w:t>При воздушной эмболии - резкое</w:t>
            </w:r>
            <w:r>
              <w:rPr>
                <w:b/>
                <w:sz w:val="20"/>
                <w:szCs w:val="20"/>
              </w:rPr>
              <w:t xml:space="preserve"> ухудшение самочувствия</w:t>
            </w:r>
          </w:p>
        </w:tc>
        <w:tc>
          <w:tcPr>
            <w:tcW w:w="916" w:type="dxa"/>
          </w:tcPr>
          <w:p w:rsidR="000E38DD" w:rsidRPr="00630583" w:rsidRDefault="00630583" w:rsidP="00DA115E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При в/венных и в/м инъекциях</w:t>
            </w:r>
            <w:proofErr w:type="gramEnd"/>
          </w:p>
        </w:tc>
        <w:tc>
          <w:tcPr>
            <w:tcW w:w="1781" w:type="dxa"/>
          </w:tcPr>
          <w:p w:rsidR="000E38DD" w:rsidRDefault="00630583" w:rsidP="00DA1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При масляной -            на место инъекции прикладываем холод и обращаемся к хирургу</w:t>
            </w:r>
          </w:p>
        </w:tc>
        <w:tc>
          <w:tcPr>
            <w:tcW w:w="1781" w:type="dxa"/>
          </w:tcPr>
          <w:p w:rsidR="000E38DD" w:rsidRDefault="00630583" w:rsidP="006305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Помнить, что </w:t>
            </w:r>
            <w:r w:rsidR="001C7EE8">
              <w:rPr>
                <w:b/>
                <w:sz w:val="20"/>
                <w:szCs w:val="20"/>
              </w:rPr>
              <w:t xml:space="preserve">при </w:t>
            </w:r>
            <w:r>
              <w:rPr>
                <w:b/>
                <w:sz w:val="20"/>
                <w:szCs w:val="20"/>
              </w:rPr>
              <w:t xml:space="preserve">введением масляного препарата - ампулу с </w:t>
            </w:r>
            <w:proofErr w:type="spellStart"/>
            <w:r>
              <w:rPr>
                <w:b/>
                <w:sz w:val="20"/>
                <w:szCs w:val="20"/>
              </w:rPr>
              <w:t>лек-ом</w:t>
            </w:r>
            <w:proofErr w:type="spellEnd"/>
            <w:r>
              <w:rPr>
                <w:b/>
                <w:sz w:val="20"/>
                <w:szCs w:val="20"/>
              </w:rPr>
              <w:t xml:space="preserve"> подогреть и вводить предварительно проверив, не попали ли в </w:t>
            </w:r>
            <w:proofErr w:type="spellStart"/>
            <w:r>
              <w:rPr>
                <w:b/>
                <w:sz w:val="20"/>
                <w:szCs w:val="20"/>
              </w:rPr>
              <w:t>кровен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осуд</w:t>
            </w:r>
            <w:proofErr w:type="spellEnd"/>
            <w:r w:rsidR="001C7EE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57CC6">
              <w:rPr>
                <w:b/>
                <w:sz w:val="20"/>
                <w:szCs w:val="20"/>
              </w:rPr>
              <w:t>для чего оттянуть поршень шприца на себя и при отсутствии крови -вводить.</w:t>
            </w:r>
          </w:p>
          <w:p w:rsidR="00A57CC6" w:rsidRDefault="00A57CC6" w:rsidP="00A57C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 вводить такие инъекции в/вено!                           Для профилактики </w:t>
            </w:r>
          </w:p>
          <w:p w:rsidR="00A57CC6" w:rsidRDefault="00A57CC6" w:rsidP="006305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воздушной</w:t>
            </w:r>
            <w:r w:rsidRPr="00630583">
              <w:rPr>
                <w:b/>
                <w:sz w:val="20"/>
                <w:szCs w:val="20"/>
              </w:rPr>
              <w:t xml:space="preserve"> эмболи</w:t>
            </w:r>
            <w:r>
              <w:rPr>
                <w:b/>
                <w:sz w:val="20"/>
                <w:szCs w:val="20"/>
              </w:rPr>
              <w:t xml:space="preserve">и </w:t>
            </w:r>
            <w:proofErr w:type="gramStart"/>
            <w:r>
              <w:rPr>
                <w:b/>
                <w:sz w:val="20"/>
                <w:szCs w:val="20"/>
              </w:rPr>
              <w:t>-п</w:t>
            </w:r>
            <w:proofErr w:type="gramEnd"/>
            <w:r>
              <w:rPr>
                <w:b/>
                <w:sz w:val="20"/>
                <w:szCs w:val="20"/>
              </w:rPr>
              <w:t>еред инъекцией ,-вытеснить воздух из шприца</w:t>
            </w:r>
          </w:p>
          <w:p w:rsidR="00A57CC6" w:rsidRPr="00A57CC6" w:rsidRDefault="00A57CC6" w:rsidP="00A57CC6">
            <w:pPr>
              <w:rPr>
                <w:b/>
                <w:sz w:val="20"/>
                <w:szCs w:val="20"/>
              </w:rPr>
            </w:pPr>
          </w:p>
        </w:tc>
      </w:tr>
      <w:tr w:rsidR="001C7EE8" w:rsidTr="000E38DD">
        <w:tc>
          <w:tcPr>
            <w:tcW w:w="1101" w:type="dxa"/>
          </w:tcPr>
          <w:p w:rsidR="000E38DD" w:rsidRPr="00A57CC6" w:rsidRDefault="00A57CC6" w:rsidP="00DA115E">
            <w:pPr>
              <w:rPr>
                <w:b/>
                <w:sz w:val="20"/>
                <w:szCs w:val="20"/>
              </w:rPr>
            </w:pPr>
            <w:r w:rsidRPr="00A57CC6">
              <w:rPr>
                <w:b/>
                <w:sz w:val="20"/>
                <w:szCs w:val="20"/>
              </w:rPr>
              <w:lastRenderedPageBreak/>
              <w:t>поражение седалищного нерва</w:t>
            </w:r>
          </w:p>
        </w:tc>
        <w:tc>
          <w:tcPr>
            <w:tcW w:w="2459" w:type="dxa"/>
          </w:tcPr>
          <w:p w:rsidR="000E38DD" w:rsidRPr="00A57CC6" w:rsidRDefault="00A57C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Попадание в</w:t>
            </w:r>
            <w:r w:rsidRPr="00A57CC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седалищный</w:t>
            </w:r>
            <w:r w:rsidRPr="00A57CC6">
              <w:rPr>
                <w:b/>
                <w:sz w:val="20"/>
                <w:szCs w:val="20"/>
              </w:rPr>
              <w:t xml:space="preserve"> нерв</w:t>
            </w:r>
            <w:r>
              <w:rPr>
                <w:b/>
                <w:sz w:val="20"/>
                <w:szCs w:val="20"/>
              </w:rPr>
              <w:t>, который проходит через середину каждой из ягодиц, осуществляя иннервацию ног</w:t>
            </w:r>
          </w:p>
        </w:tc>
        <w:tc>
          <w:tcPr>
            <w:tcW w:w="2644" w:type="dxa"/>
          </w:tcPr>
          <w:p w:rsidR="000E38DD" w:rsidRDefault="00A57CC6" w:rsidP="00DA1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Резкая боль в ноге при постановке инъекции</w:t>
            </w:r>
          </w:p>
        </w:tc>
        <w:tc>
          <w:tcPr>
            <w:tcW w:w="916" w:type="dxa"/>
          </w:tcPr>
          <w:p w:rsidR="000E38DD" w:rsidRPr="00A57CC6" w:rsidRDefault="00A57CC6" w:rsidP="00DA115E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При</w:t>
            </w:r>
            <w:proofErr w:type="gramEnd"/>
            <w:r>
              <w:rPr>
                <w:b/>
                <w:sz w:val="20"/>
                <w:szCs w:val="20"/>
              </w:rPr>
              <w:t xml:space="preserve"> в/м инъекциям</w:t>
            </w:r>
          </w:p>
        </w:tc>
        <w:tc>
          <w:tcPr>
            <w:tcW w:w="1781" w:type="dxa"/>
          </w:tcPr>
          <w:p w:rsidR="000E38DD" w:rsidRDefault="00A57CC6" w:rsidP="00DA1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обращаемся к невропатологу</w:t>
            </w:r>
          </w:p>
        </w:tc>
        <w:tc>
          <w:tcPr>
            <w:tcW w:w="1781" w:type="dxa"/>
          </w:tcPr>
          <w:p w:rsidR="000E38DD" w:rsidRPr="00A57CC6" w:rsidRDefault="00A57C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Четко определить место этой инъекции </w:t>
            </w:r>
            <w:proofErr w:type="gramStart"/>
            <w:r>
              <w:rPr>
                <w:b/>
                <w:sz w:val="20"/>
                <w:szCs w:val="20"/>
              </w:rPr>
              <w:t>-в</w:t>
            </w:r>
            <w:proofErr w:type="gramEnd"/>
            <w:r>
              <w:rPr>
                <w:b/>
                <w:sz w:val="20"/>
                <w:szCs w:val="20"/>
              </w:rPr>
              <w:t>ерхний наружный квадрант ягодицы</w:t>
            </w:r>
          </w:p>
        </w:tc>
      </w:tr>
      <w:tr w:rsidR="001C7EE8" w:rsidTr="000E38DD">
        <w:tc>
          <w:tcPr>
            <w:tcW w:w="1101" w:type="dxa"/>
          </w:tcPr>
          <w:p w:rsidR="000E38DD" w:rsidRPr="00A57CC6" w:rsidRDefault="00A57CC6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Гематом</w:t>
            </w:r>
            <w:proofErr w:type="gramStart"/>
            <w:r>
              <w:rPr>
                <w:b/>
                <w:sz w:val="20"/>
                <w:szCs w:val="20"/>
              </w:rPr>
              <w:t>а(</w:t>
            </w:r>
            <w:proofErr w:type="gramEnd"/>
            <w:r>
              <w:rPr>
                <w:b/>
                <w:sz w:val="20"/>
                <w:szCs w:val="20"/>
              </w:rPr>
              <w:t xml:space="preserve">кровоподтек, синяк) на месте </w:t>
            </w:r>
            <w:proofErr w:type="spellStart"/>
            <w:r>
              <w:rPr>
                <w:b/>
                <w:sz w:val="20"/>
                <w:szCs w:val="20"/>
              </w:rPr>
              <w:t>иъекции</w:t>
            </w:r>
            <w:proofErr w:type="spellEnd"/>
          </w:p>
        </w:tc>
        <w:tc>
          <w:tcPr>
            <w:tcW w:w="2459" w:type="dxa"/>
          </w:tcPr>
          <w:p w:rsidR="000E38DD" w:rsidRPr="00A57CC6" w:rsidRDefault="001C7EE8" w:rsidP="00DA1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Попадание в кровеносный сосуд</w:t>
            </w:r>
          </w:p>
        </w:tc>
        <w:tc>
          <w:tcPr>
            <w:tcW w:w="2644" w:type="dxa"/>
          </w:tcPr>
          <w:p w:rsidR="000E38DD" w:rsidRDefault="001C7EE8" w:rsidP="00DA1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Спустя 2дня после инъекции появляется кровоподтек или  синяк</w:t>
            </w:r>
          </w:p>
        </w:tc>
        <w:tc>
          <w:tcPr>
            <w:tcW w:w="916" w:type="dxa"/>
          </w:tcPr>
          <w:p w:rsidR="000E38DD" w:rsidRDefault="001C7EE8" w:rsidP="00DA115E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0"/>
                <w:szCs w:val="20"/>
              </w:rPr>
              <w:t>При</w:t>
            </w:r>
            <w:proofErr w:type="gramEnd"/>
            <w:r>
              <w:rPr>
                <w:b/>
                <w:sz w:val="20"/>
                <w:szCs w:val="20"/>
              </w:rPr>
              <w:t xml:space="preserve"> в/м инъекциям</w:t>
            </w:r>
          </w:p>
        </w:tc>
        <w:tc>
          <w:tcPr>
            <w:tcW w:w="1781" w:type="dxa"/>
          </w:tcPr>
          <w:p w:rsidR="000E38DD" w:rsidRDefault="001C7EE8" w:rsidP="00DA1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На место инъекции </w:t>
            </w:r>
            <w:proofErr w:type="spellStart"/>
            <w:r>
              <w:rPr>
                <w:b/>
                <w:sz w:val="20"/>
                <w:szCs w:val="20"/>
              </w:rPr>
              <w:t>йодовую</w:t>
            </w:r>
            <w:proofErr w:type="spellEnd"/>
            <w:r>
              <w:rPr>
                <w:b/>
                <w:sz w:val="20"/>
                <w:szCs w:val="20"/>
              </w:rPr>
              <w:t xml:space="preserve"> сетку или пройдет самостоятельно</w:t>
            </w:r>
          </w:p>
        </w:tc>
        <w:tc>
          <w:tcPr>
            <w:tcW w:w="1781" w:type="dxa"/>
          </w:tcPr>
          <w:p w:rsidR="001C7EE8" w:rsidRDefault="001C7EE8" w:rsidP="001C7EE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Прив</w:t>
            </w:r>
            <w:proofErr w:type="spellEnd"/>
            <w:r>
              <w:rPr>
                <w:b/>
                <w:sz w:val="20"/>
                <w:szCs w:val="20"/>
              </w:rPr>
              <w:t>/м инъекции предварительно проверить</w:t>
            </w:r>
            <w:proofErr w:type="gramStart"/>
            <w:r>
              <w:rPr>
                <w:b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sz w:val="20"/>
                <w:szCs w:val="20"/>
              </w:rPr>
              <w:t xml:space="preserve"> не попали ли в </w:t>
            </w:r>
            <w:proofErr w:type="spellStart"/>
            <w:r>
              <w:rPr>
                <w:b/>
                <w:sz w:val="20"/>
                <w:szCs w:val="20"/>
              </w:rPr>
              <w:t>кровен.сосуд</w:t>
            </w:r>
            <w:proofErr w:type="spellEnd"/>
            <w:r>
              <w:rPr>
                <w:b/>
                <w:sz w:val="20"/>
                <w:szCs w:val="20"/>
              </w:rPr>
              <w:t>, для чего оттянуть поршень шприца на себя и при отсутствии крови -вводить.</w:t>
            </w:r>
          </w:p>
          <w:p w:rsidR="000E38DD" w:rsidRDefault="000E38DD" w:rsidP="00DA115E">
            <w:pPr>
              <w:rPr>
                <w:b/>
                <w:sz w:val="28"/>
                <w:szCs w:val="28"/>
              </w:rPr>
            </w:pPr>
          </w:p>
        </w:tc>
      </w:tr>
    </w:tbl>
    <w:p w:rsidR="000E38DD" w:rsidRPr="00DA115E" w:rsidRDefault="000E38DD" w:rsidP="00DA115E">
      <w:pPr>
        <w:rPr>
          <w:b/>
          <w:sz w:val="28"/>
          <w:szCs w:val="28"/>
        </w:rPr>
      </w:pPr>
    </w:p>
    <w:p w:rsidR="00DA115E" w:rsidRPr="002F69CB" w:rsidRDefault="00DA115E" w:rsidP="00DA115E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F9381A">
        <w:rPr>
          <w:b/>
          <w:sz w:val="24"/>
          <w:szCs w:val="24"/>
        </w:rPr>
        <w:t>опросы для самостоятельной работы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Что такое инфильтрат, почему он может возникнуть?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Чем инфильтрат отличается от абсцесса?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По какой причине может возникнуть</w:t>
      </w:r>
      <w:r w:rsidRPr="000249BC">
        <w:rPr>
          <w:b/>
        </w:rPr>
        <w:t xml:space="preserve"> </w:t>
      </w:r>
      <w:r>
        <w:rPr>
          <w:b/>
        </w:rPr>
        <w:t>абсцесс?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Назовите признаки воздушной эмболии?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Назовите признаки масляной эмболии?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 каких случаях может возникнуть поражение седалищного нерва?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 каких случаях может возникнуть анафилактический шок?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Какие существуют методы лечения абсцесса?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Какие существуют методы лечения инфильтрата?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 поломку иглы?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 инфильтрат?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 анафилактический шок?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</w:t>
      </w:r>
      <w:r w:rsidRPr="00B61B4B">
        <w:rPr>
          <w:b/>
        </w:rPr>
        <w:t xml:space="preserve"> </w:t>
      </w:r>
      <w:r>
        <w:rPr>
          <w:b/>
        </w:rPr>
        <w:t>поражение седалищного нерва?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</w:t>
      </w:r>
      <w:r w:rsidRPr="00B61B4B">
        <w:rPr>
          <w:b/>
        </w:rPr>
        <w:t xml:space="preserve"> </w:t>
      </w:r>
      <w:r>
        <w:rPr>
          <w:b/>
        </w:rPr>
        <w:t>воздушную эмболию?</w:t>
      </w:r>
    </w:p>
    <w:p w:rsidR="00DA115E" w:rsidRDefault="00DA115E" w:rsidP="00DA115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</w:t>
      </w:r>
      <w:r w:rsidRPr="00B61B4B">
        <w:rPr>
          <w:b/>
        </w:rPr>
        <w:t xml:space="preserve"> </w:t>
      </w:r>
      <w:r>
        <w:rPr>
          <w:b/>
        </w:rPr>
        <w:t>масляную эмболию?</w:t>
      </w:r>
    </w:p>
    <w:p w:rsidR="00DA115E" w:rsidRPr="000249BC" w:rsidRDefault="00DA115E" w:rsidP="00DA115E">
      <w:pPr>
        <w:rPr>
          <w:b/>
          <w:sz w:val="28"/>
          <w:szCs w:val="28"/>
        </w:rPr>
      </w:pPr>
    </w:p>
    <w:p w:rsidR="0039039E" w:rsidRDefault="00386AFB"/>
    <w:sectPr w:rsidR="0039039E" w:rsidSect="00DA1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489A"/>
    <w:multiLevelType w:val="hybridMultilevel"/>
    <w:tmpl w:val="4F0A8766"/>
    <w:lvl w:ilvl="0" w:tplc="2AF8D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115E"/>
    <w:rsid w:val="00055480"/>
    <w:rsid w:val="000E38DD"/>
    <w:rsid w:val="001C7EE8"/>
    <w:rsid w:val="002129A2"/>
    <w:rsid w:val="002650F1"/>
    <w:rsid w:val="0026666B"/>
    <w:rsid w:val="00386AFB"/>
    <w:rsid w:val="00481D3E"/>
    <w:rsid w:val="00600EC6"/>
    <w:rsid w:val="00630583"/>
    <w:rsid w:val="00A57CC6"/>
    <w:rsid w:val="00D02008"/>
    <w:rsid w:val="00DA115E"/>
    <w:rsid w:val="00F6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5E"/>
    <w:pPr>
      <w:ind w:left="720"/>
      <w:contextualSpacing/>
    </w:pPr>
  </w:style>
  <w:style w:type="table" w:styleId="a4">
    <w:name w:val="Table Grid"/>
    <w:basedOn w:val="a1"/>
    <w:uiPriority w:val="59"/>
    <w:rsid w:val="000E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2020-04-15T12:38:00Z</dcterms:created>
  <dcterms:modified xsi:type="dcterms:W3CDTF">2020-04-16T06:22:00Z</dcterms:modified>
</cp:coreProperties>
</file>