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EC" w:rsidRDefault="005C0DEC" w:rsidP="005C0DE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Рассмотрите примеры решения задач по 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DEC" w:rsidRDefault="005C0DEC" w:rsidP="005C0DE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задачи</w:t>
      </w:r>
    </w:p>
    <w:p w:rsidR="005C0DEC" w:rsidRDefault="005C0DEC" w:rsidP="005C0DEC">
      <w:pPr>
        <w:pStyle w:val="a5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фотоотчёт в группу или на мою электронную почту </w:t>
      </w:r>
      <w:hyperlink r:id="rId5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5C0DEC" w:rsidRPr="005C0DEC" w:rsidRDefault="005C0DEC" w:rsidP="005C0DE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0DEC">
        <w:rPr>
          <w:rFonts w:ascii="Times New Roman" w:hAnsi="Times New Roman" w:cs="Times New Roman"/>
          <w:b/>
          <w:sz w:val="28"/>
          <w:szCs w:val="28"/>
        </w:rPr>
        <w:t xml:space="preserve">Решение задач по теме «Рынки факторов производства и распределение </w:t>
      </w:r>
      <w:proofErr w:type="spellStart"/>
      <w:r w:rsidRPr="005C0DEC">
        <w:rPr>
          <w:rFonts w:ascii="Times New Roman" w:hAnsi="Times New Roman" w:cs="Times New Roman"/>
          <w:b/>
          <w:sz w:val="28"/>
          <w:szCs w:val="28"/>
        </w:rPr>
        <w:t>доходов»</w:t>
      </w:r>
      <w:proofErr w:type="spellEnd"/>
    </w:p>
    <w:p w:rsidR="005C0DEC" w:rsidRPr="005C0DEC" w:rsidRDefault="005C0DEC" w:rsidP="005C0D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Рынки факторов производства: труда, капитала и земли Примеры решения задач: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Производственная функция фирмы, являющейся совершенным конкурентом на рынке готовой продукции, в краткосрочном периоде Q = 200L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0,5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где L — количество работников. Цена готовой продукции — 3 долл., а уровень заработной платы — 30 долл. (рынок труда конкурентный). Определите, сколько работников наймет фирма, </w:t>
      </w:r>
      <w:proofErr w:type="spellStart"/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максимизируюшая</w:t>
      </w:r>
      <w:proofErr w:type="spellEnd"/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свою прибыль?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Предельная доходность труда (MRP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равняется предельному доходу (MR) фирмы, умноженному на предельный продукт труда (MP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MRP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MR х MP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совершенной конкуренции предельный доход равен цене выпуска: MR=P. Если фирма максимизирует прибыль, то она нанимает рабочих до тех пор, пока предельная доходность труда не будет равна заработной плате (MRPL = w), Подставив вместо MRP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заработную плату w и вместо MR цену Р, получим: Р × MP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gramStart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w.(</w:t>
      </w:r>
      <w:proofErr w:type="gramEnd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Предельный продукт труда (MP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вычисляется как первая производная от производственной функции по переменной L. MP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Q’(L) = 100/ 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0,5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Подставив в формулу (1) полученное значение MP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исходные данные, вычислим количество работников: 3 × 100/ 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0,5 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30; Отсюда: L = 100 работников.</w:t>
      </w:r>
    </w:p>
    <w:p w:rsid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Найдите и обоснуйте верный ответ. Кафе продает пирожки по 10 руб. за штуку. Рынок пирожков, как и рынок рабочей силы для кафе, выступает совершенно конкурентным. При увеличении числа работников с 15 до 16 объем продаж возрастает с 25 до 27 пирожков в час. Шестнадцатый работник будет нанят при условии, что: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его часовая з/п не превышает (27 х 10) / 16 = 16,875 руб./час;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 его часовая з/п не превышает 20 руб./час;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в) его часовая з/п колеблется в пределах от 16,875 до 20 руб./час;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г) кафе имеет возможность платить ему больше 20 руб./час.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Pr="005C0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Фирма будет нанимать дополнительного работника при условии, что доход, приносимый этим работником (MRP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будет не меньше, чем затраты на этого работника (w) MRP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3"/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w. Доход, приносимый работником равняется 10 руб. х (27 – 25) пирожков = 20 рублей. Поэтому верный ответ б).</w:t>
      </w:r>
    </w:p>
    <w:p w:rsid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Предложение земли: Q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S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100 га. Сельскохозяйственный спрос на землю: Q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D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 100 - P. Несельскохозяйственный спрос на землю: Q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 D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50 - P, где P - цена земли в тыс. руб. за 1 га. Определите:</w:t>
      </w:r>
      <w:r w:rsidRPr="005C0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</w:t>
      </w:r>
      <w:r w:rsidRPr="005C0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цену земли (Z), если собственник решит продать участок; 2) ежегодную плату при сдаче земли в аренду(R), если ставка банковского процента(i) равна 10% годовых.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Найдем общий спрос на землю: Q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D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(100-p) + (50-p) = 150 -2p; Из условия равновесия находим равновесную цену земли за 1 га. Q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S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Q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D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100= 150-2P. Цена на землю на рынке будет </w:t>
      </w: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т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ыс. руб. за га. Стоимость участка в 100 га Z = Q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S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x Р = 100x 25 = 2500 тыс. руб.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Арендную плату находим из формулы: Z = R/i; R = Z x i; R = 2500 x 0,1 = </w:t>
      </w: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250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тыс. руб. в год.</w:t>
      </w:r>
    </w:p>
    <w:p w:rsid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договора двух коммерческих фирм следует, что стороны считают эквивалентными суммы 10000 долл. сегодня и 24414 долл. через четыре года. Можно ли по этим данным судить о проценте на валютный вклад, который будут обеспечивать банки в течение четырех ближайших лет? Если да, то какова величина процента?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Pr="005C0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этим данным можно судить о проценте на валютный вклад. Будущая стоимость определяется методом «сложного процента». По формуле </w:t>
      </w:r>
      <w:proofErr w:type="spellStart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TRn</w:t>
      </w:r>
      <w:proofErr w:type="spellEnd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PDV (1 + </w:t>
      </w:r>
      <w:proofErr w:type="gramStart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i)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n</w:t>
      </w:r>
      <w:proofErr w:type="gramEnd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TRn</w:t>
      </w:r>
      <w:proofErr w:type="spellEnd"/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будущая стоимость (24414 долл.), PDV – текущая (сегодняшняя) стоимость (10000 долл.), i – ставка процента, которую необходимо определить, n – количество лет (4 года). Отсюда, i составляет приблизительно 25%.</w:t>
      </w:r>
    </w:p>
    <w:p w:rsid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Гражданин Н. рассматривает два варианта покупки автомобиля стоимостью 300 тыс. руб.:</w:t>
      </w:r>
    </w:p>
    <w:p w:rsidR="005C0DEC" w:rsidRPr="005C0DEC" w:rsidRDefault="005C0DEC" w:rsidP="005C0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можно взять 300 тыс. руб. в кредит на три года под 15% годовых, причем погашение предусмотрено по 100 тыс. в конце каждого года, а проценты берутся в начале года от первоначальной суммы кредита.</w:t>
      </w:r>
    </w:p>
    <w:p w:rsidR="005C0DEC" w:rsidRPr="005C0DEC" w:rsidRDefault="005C0DEC" w:rsidP="005C0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можно получить у автодилера скидку в размере 30 тыс. руб., а оставшуюся сумму 270 тыс. руб. погашать в течение трех лет равными долями в конце каждого года, выплачивая в начале года 20% годовых от 270 </w:t>
      </w:r>
      <w:proofErr w:type="spellStart"/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тыс.руб</w:t>
      </w:r>
      <w:proofErr w:type="spellEnd"/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Какой вариант выгоднее для покупателя и на сколько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без учета фактора времени; Б) с учетом фактора времени, если ставка по депозитам 10% годовых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Pr="005C0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5C0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Вариант 1 означает, что цена решения = 435 тыс. руб.; Вариант 2 означает, что цена решения = 270 + 270x 0,2x 3= 432 тыс. руб. Выгоднее вариант 2 на 3 тыс. руб.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Текущая стоимость цены решения 1 варианта = 45+ 100* 0,9+ 45*0,9+ 100*0,83+ 45* 0,83+ 100* 0,75= 371 тыс. руб.</w:t>
      </w:r>
    </w:p>
    <w:p w:rsidR="005C0DEC" w:rsidRPr="005C0DEC" w:rsidRDefault="005C0DEC" w:rsidP="005C0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Текущая стоимость цены решения 2 варианта = 54+ 90* 0,9+ 54*0,9+ 90*0,83+ 54* 0,83+ 90* 0,75= 381 тыс. руб. Выгоднее вариант 1 на 10 тыс. руб. или на 2,6%.</w:t>
      </w:r>
    </w:p>
    <w:p w:rsidR="005C0DEC" w:rsidRPr="005C0DEC" w:rsidRDefault="005C0DEC" w:rsidP="005C0DEC">
      <w:pPr>
        <w:pStyle w:val="1"/>
        <w:jc w:val="center"/>
        <w:rPr>
          <w:bCs w:val="0"/>
          <w:color w:val="000000"/>
          <w:sz w:val="28"/>
          <w:szCs w:val="28"/>
        </w:rPr>
      </w:pPr>
      <w:r w:rsidRPr="005C0DEC">
        <w:rPr>
          <w:bCs w:val="0"/>
          <w:color w:val="000000"/>
          <w:sz w:val="28"/>
          <w:szCs w:val="28"/>
        </w:rPr>
        <w:t>Решите задачи самостоятельно</w:t>
      </w:r>
      <w:r w:rsidRPr="005C0DEC">
        <w:rPr>
          <w:bCs w:val="0"/>
          <w:color w:val="000000"/>
          <w:sz w:val="28"/>
          <w:szCs w:val="28"/>
        </w:rPr>
        <w:t>:</w:t>
      </w:r>
    </w:p>
    <w:p w:rsidR="005C0DEC" w:rsidRPr="005C0DEC" w:rsidRDefault="005C0DEC" w:rsidP="005C0DE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Пусть производственная функция фирмы в краткосрочном периоде имеет вид Q=5 000L</w:t>
      </w:r>
      <w:r w:rsidRPr="005C0DEC">
        <w:rPr>
          <w:color w:val="000000"/>
          <w:sz w:val="28"/>
          <w:szCs w:val="28"/>
          <w:vertAlign w:val="superscript"/>
        </w:rPr>
        <w:t>1/2,</w:t>
      </w:r>
      <w:r w:rsidRPr="005C0DEC">
        <w:rPr>
          <w:color w:val="000000"/>
          <w:sz w:val="28"/>
          <w:szCs w:val="28"/>
        </w:rPr>
        <w:t> где L – объем использования труда в час. Фирма действует на конкурентном рынке, цена единицы продукции 2 доллара.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а) Сколько труда будет использовать фирма при уровне заработной платы 10 долларов в час? 5 долларов в час? 2 доллара в час? Составьте функцию спроса фирмы на труд.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б) Предположим, что часовая заработная плата – 10 долларов. Сколько продукции фирма будет производить при рыночной цене 1 доллар, 2 доллара, 5 долларов? Составьте функцию предложения фирмы.</w:t>
      </w:r>
    </w:p>
    <w:p w:rsidR="005C0DEC" w:rsidRPr="005C0DEC" w:rsidRDefault="005C0DEC" w:rsidP="005C0DE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Фирма производит прохладительные напитки и продает их на совершенно конкурентном рынке по 10 руб. за бутылку. Производственная функция задана уравнением: Q = 145 L – 0,75 L</w:t>
      </w:r>
      <w:r w:rsidRPr="005C0DEC">
        <w:rPr>
          <w:color w:val="000000"/>
          <w:sz w:val="28"/>
          <w:szCs w:val="28"/>
          <w:vertAlign w:val="superscript"/>
        </w:rPr>
        <w:t>2</w:t>
      </w:r>
      <w:r w:rsidRPr="005C0DEC">
        <w:rPr>
          <w:color w:val="000000"/>
          <w:sz w:val="28"/>
          <w:szCs w:val="28"/>
        </w:rPr>
        <w:t>, где Q — количество бутылок в месяц (в тыс.); L — количество работников.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Если текущая ставка заработной платы составляет 1000 руб. в месяц, сколько работников наймет фирма?</w:t>
      </w:r>
    </w:p>
    <w:p w:rsidR="005C0DEC" w:rsidRPr="005C0DEC" w:rsidRDefault="005C0DEC" w:rsidP="005C0DEC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lastRenderedPageBreak/>
        <w:t xml:space="preserve">Рынок труда является конкурентным. Функция предложения труда имеет вид: </w:t>
      </w:r>
      <w:proofErr w:type="spellStart"/>
      <w:r w:rsidRPr="005C0DEC">
        <w:rPr>
          <w:color w:val="000000"/>
          <w:sz w:val="28"/>
          <w:szCs w:val="28"/>
        </w:rPr>
        <w:t>Ls</w:t>
      </w:r>
      <w:proofErr w:type="spellEnd"/>
      <w:r w:rsidRPr="005C0DEC">
        <w:rPr>
          <w:color w:val="000000"/>
          <w:sz w:val="28"/>
          <w:szCs w:val="28"/>
        </w:rPr>
        <w:t xml:space="preserve"> = –2500 + 1000w; функция спроса на труд: </w:t>
      </w:r>
      <w:proofErr w:type="spellStart"/>
      <w:r w:rsidRPr="005C0DEC">
        <w:rPr>
          <w:color w:val="000000"/>
          <w:sz w:val="28"/>
          <w:szCs w:val="28"/>
        </w:rPr>
        <w:t>Ld</w:t>
      </w:r>
      <w:proofErr w:type="spellEnd"/>
      <w:r w:rsidRPr="005C0DEC">
        <w:rPr>
          <w:color w:val="000000"/>
          <w:sz w:val="28"/>
          <w:szCs w:val="28"/>
        </w:rPr>
        <w:t xml:space="preserve"> = 10 500 – 625w (</w:t>
      </w:r>
      <w:proofErr w:type="spellStart"/>
      <w:proofErr w:type="gramStart"/>
      <w:r w:rsidRPr="005C0DEC">
        <w:rPr>
          <w:color w:val="000000"/>
          <w:sz w:val="28"/>
          <w:szCs w:val="28"/>
        </w:rPr>
        <w:t>Ls</w:t>
      </w:r>
      <w:proofErr w:type="spellEnd"/>
      <w:r w:rsidRPr="005C0DEC">
        <w:rPr>
          <w:color w:val="000000"/>
          <w:sz w:val="28"/>
          <w:szCs w:val="28"/>
        </w:rPr>
        <w:t xml:space="preserve"> ,</w:t>
      </w:r>
      <w:proofErr w:type="gramEnd"/>
      <w:r w:rsidRPr="005C0DEC">
        <w:rPr>
          <w:color w:val="000000"/>
          <w:sz w:val="28"/>
          <w:szCs w:val="28"/>
        </w:rPr>
        <w:t xml:space="preserve"> </w:t>
      </w:r>
      <w:proofErr w:type="spellStart"/>
      <w:r w:rsidRPr="005C0DEC">
        <w:rPr>
          <w:color w:val="000000"/>
          <w:sz w:val="28"/>
          <w:szCs w:val="28"/>
        </w:rPr>
        <w:t>Ld</w:t>
      </w:r>
      <w:proofErr w:type="spellEnd"/>
      <w:r w:rsidRPr="005C0DEC">
        <w:rPr>
          <w:color w:val="000000"/>
          <w:sz w:val="28"/>
          <w:szCs w:val="28"/>
        </w:rPr>
        <w:t xml:space="preserve"> – количество часов рабочего времени; w – часовая ставка заработной платы). Производственная функция фирмы, нанимающей рабочих, имеет следующий вид: Q = 88,8L – 0,5L</w:t>
      </w:r>
      <w:r w:rsidRPr="005C0DEC">
        <w:rPr>
          <w:color w:val="000000"/>
          <w:sz w:val="28"/>
          <w:szCs w:val="28"/>
          <w:vertAlign w:val="superscript"/>
        </w:rPr>
        <w:t>2</w:t>
      </w:r>
      <w:r w:rsidRPr="005C0DEC">
        <w:rPr>
          <w:color w:val="000000"/>
          <w:sz w:val="28"/>
          <w:szCs w:val="28"/>
        </w:rPr>
        <w:t> (Q – количество единиц производимой продукции в час; L – количество занятых рабочих). Цена единицы продукции равна 10 руб.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Определите: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а) равновесные ставку заработной платы и уровень занятости на данном рынке труда;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б) общую сумму ренты, получаемой рабочими;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в) какое количество рабочих наймет фирма при равновесной ставке заработной платы?</w:t>
      </w:r>
    </w:p>
    <w:p w:rsidR="005C0DEC" w:rsidRPr="005C0DEC" w:rsidRDefault="005C0DEC" w:rsidP="005C0DEC">
      <w:pPr>
        <w:pStyle w:val="a3"/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г) какой объем продукции произведет фирма?</w:t>
      </w:r>
    </w:p>
    <w:p w:rsidR="005C0DEC" w:rsidRPr="005C0DEC" w:rsidRDefault="005C0DEC" w:rsidP="005C0DEC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На рынке труда функция спроса описывается уравнением D</w:t>
      </w:r>
      <w:r w:rsidRPr="005C0DEC">
        <w:rPr>
          <w:color w:val="000000"/>
          <w:sz w:val="28"/>
          <w:szCs w:val="28"/>
          <w:vertAlign w:val="subscript"/>
        </w:rPr>
        <w:t>L</w:t>
      </w:r>
      <w:r w:rsidRPr="005C0DEC">
        <w:rPr>
          <w:color w:val="000000"/>
          <w:sz w:val="28"/>
          <w:szCs w:val="28"/>
        </w:rPr>
        <w:t>=100-2W, а предложение труда S</w:t>
      </w:r>
      <w:r w:rsidRPr="005C0DEC">
        <w:rPr>
          <w:color w:val="000000"/>
          <w:sz w:val="28"/>
          <w:szCs w:val="28"/>
          <w:vertAlign w:val="subscript"/>
        </w:rPr>
        <w:t>L</w:t>
      </w:r>
      <w:r w:rsidRPr="005C0DEC">
        <w:rPr>
          <w:color w:val="000000"/>
          <w:sz w:val="28"/>
          <w:szCs w:val="28"/>
        </w:rPr>
        <w:t>=40+4W, где W – ставка заработной платы. Определите равновесную ставку заработной платы и количество нанятых работников.</w:t>
      </w:r>
    </w:p>
    <w:p w:rsidR="005C0DEC" w:rsidRPr="005C0DEC" w:rsidRDefault="005C0DEC" w:rsidP="005C0DE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5C0DEC">
        <w:rPr>
          <w:color w:val="000000"/>
          <w:sz w:val="28"/>
          <w:szCs w:val="28"/>
        </w:rPr>
        <w:t>Спрос на землю описывается уравнением Q</w:t>
      </w:r>
      <w:r w:rsidRPr="005C0DEC">
        <w:rPr>
          <w:color w:val="000000"/>
          <w:sz w:val="28"/>
          <w:szCs w:val="28"/>
          <w:vertAlign w:val="subscript"/>
        </w:rPr>
        <w:t>D</w:t>
      </w:r>
      <w:r w:rsidRPr="005C0DEC">
        <w:rPr>
          <w:color w:val="000000"/>
          <w:sz w:val="28"/>
          <w:szCs w:val="28"/>
        </w:rPr>
        <w:t>=500-5R, где Q – площадь земельных угодий, R – арендная плата. Если Q=40га, а ставка банковского процента составляет i=4% годовых, то чему будет равна цена этого участка земли?</w:t>
      </w:r>
    </w:p>
    <w:p w:rsidR="005C0DEC" w:rsidRPr="005C0DEC" w:rsidRDefault="005C0DEC" w:rsidP="005C0DEC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5C0DEC">
        <w:rPr>
          <w:color w:val="000000"/>
          <w:sz w:val="28"/>
          <w:szCs w:val="28"/>
        </w:rPr>
        <w:t xml:space="preserve">Вам 17 </w:t>
      </w:r>
      <w:proofErr w:type="gramStart"/>
      <w:r w:rsidRPr="005C0DEC">
        <w:rPr>
          <w:color w:val="000000"/>
          <w:sz w:val="28"/>
          <w:szCs w:val="28"/>
        </w:rPr>
        <w:t>лет</w:t>
      </w:r>
      <w:proofErr w:type="gramEnd"/>
      <w:r w:rsidRPr="005C0DEC">
        <w:rPr>
          <w:color w:val="000000"/>
          <w:sz w:val="28"/>
          <w:szCs w:val="28"/>
        </w:rPr>
        <w:t xml:space="preserve"> и вы подумываете о том, чтобы положить на счет 1000 долл. сроком на 7 лет при ставке процента 8% годовых. Сколько денег будет на Вашем счете, когда вам будет 24 года?</w:t>
      </w:r>
    </w:p>
    <w:p w:rsidR="005C0DEC" w:rsidRDefault="005C0DEC" w:rsidP="005C0DE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Рассмотрите примеры решения задач по теме. </w:t>
      </w:r>
    </w:p>
    <w:p w:rsidR="005C0DEC" w:rsidRDefault="005C0DEC" w:rsidP="005C0DE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задачи</w:t>
      </w:r>
    </w:p>
    <w:p w:rsidR="005C0DEC" w:rsidRDefault="005C0DEC" w:rsidP="005C0DEC">
      <w:pPr>
        <w:pStyle w:val="a5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Пришлите фотоотчёт в группу или на мою электронную почту </w:t>
      </w:r>
      <w:hyperlink r:id="rId6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5C0DEC" w:rsidRPr="005C0DEC" w:rsidRDefault="005C0D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0DEC" w:rsidRPr="005C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262"/>
    <w:multiLevelType w:val="multilevel"/>
    <w:tmpl w:val="C1CC3B9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F1C48"/>
    <w:multiLevelType w:val="multilevel"/>
    <w:tmpl w:val="66C0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F0A3F"/>
    <w:multiLevelType w:val="multilevel"/>
    <w:tmpl w:val="7BDC1A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24E4C"/>
    <w:multiLevelType w:val="multilevel"/>
    <w:tmpl w:val="E838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5891"/>
    <w:multiLevelType w:val="multilevel"/>
    <w:tmpl w:val="E13418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A6D5D"/>
    <w:multiLevelType w:val="multilevel"/>
    <w:tmpl w:val="ADB221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B0234"/>
    <w:multiLevelType w:val="multilevel"/>
    <w:tmpl w:val="54AEFD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F077B"/>
    <w:multiLevelType w:val="multilevel"/>
    <w:tmpl w:val="342264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94CF8"/>
    <w:multiLevelType w:val="multilevel"/>
    <w:tmpl w:val="096847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14173"/>
    <w:multiLevelType w:val="multilevel"/>
    <w:tmpl w:val="15DE5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71145"/>
    <w:multiLevelType w:val="multilevel"/>
    <w:tmpl w:val="6C264F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90A2B"/>
    <w:multiLevelType w:val="multilevel"/>
    <w:tmpl w:val="710E83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D1A6A"/>
    <w:multiLevelType w:val="multilevel"/>
    <w:tmpl w:val="12B03B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55265"/>
    <w:multiLevelType w:val="multilevel"/>
    <w:tmpl w:val="747C532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DD6B3F"/>
    <w:multiLevelType w:val="multilevel"/>
    <w:tmpl w:val="3A4A9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D5A8C"/>
    <w:multiLevelType w:val="multilevel"/>
    <w:tmpl w:val="040811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008F0"/>
    <w:multiLevelType w:val="multilevel"/>
    <w:tmpl w:val="2454FE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B282B"/>
    <w:multiLevelType w:val="multilevel"/>
    <w:tmpl w:val="5298E6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E50F9"/>
    <w:multiLevelType w:val="multilevel"/>
    <w:tmpl w:val="5CB02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E3E82"/>
    <w:multiLevelType w:val="multilevel"/>
    <w:tmpl w:val="A1560E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C86458"/>
    <w:multiLevelType w:val="multilevel"/>
    <w:tmpl w:val="9DDA57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46625"/>
    <w:multiLevelType w:val="multilevel"/>
    <w:tmpl w:val="CED42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060E8F"/>
    <w:multiLevelType w:val="multilevel"/>
    <w:tmpl w:val="6D02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8C58B8"/>
    <w:multiLevelType w:val="multilevel"/>
    <w:tmpl w:val="C4EAE9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E679D5"/>
    <w:multiLevelType w:val="multilevel"/>
    <w:tmpl w:val="664286D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B3904"/>
    <w:multiLevelType w:val="multilevel"/>
    <w:tmpl w:val="2D44F1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BC235D"/>
    <w:multiLevelType w:val="multilevel"/>
    <w:tmpl w:val="D9FAC6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46AA9"/>
    <w:multiLevelType w:val="multilevel"/>
    <w:tmpl w:val="543853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9"/>
  </w:num>
  <w:num w:numId="5">
    <w:abstractNumId w:val="14"/>
  </w:num>
  <w:num w:numId="6">
    <w:abstractNumId w:val="17"/>
  </w:num>
  <w:num w:numId="7">
    <w:abstractNumId w:val="25"/>
  </w:num>
  <w:num w:numId="8">
    <w:abstractNumId w:val="7"/>
  </w:num>
  <w:num w:numId="9">
    <w:abstractNumId w:val="21"/>
  </w:num>
  <w:num w:numId="10">
    <w:abstractNumId w:val="2"/>
  </w:num>
  <w:num w:numId="11">
    <w:abstractNumId w:val="6"/>
  </w:num>
  <w:num w:numId="12">
    <w:abstractNumId w:val="5"/>
  </w:num>
  <w:num w:numId="13">
    <w:abstractNumId w:val="20"/>
  </w:num>
  <w:num w:numId="14">
    <w:abstractNumId w:val="19"/>
  </w:num>
  <w:num w:numId="15">
    <w:abstractNumId w:val="12"/>
  </w:num>
  <w:num w:numId="16">
    <w:abstractNumId w:val="26"/>
  </w:num>
  <w:num w:numId="17">
    <w:abstractNumId w:val="16"/>
  </w:num>
  <w:num w:numId="18">
    <w:abstractNumId w:val="4"/>
  </w:num>
  <w:num w:numId="19">
    <w:abstractNumId w:val="15"/>
  </w:num>
  <w:num w:numId="20">
    <w:abstractNumId w:val="1"/>
  </w:num>
  <w:num w:numId="21">
    <w:abstractNumId w:val="27"/>
  </w:num>
  <w:num w:numId="22">
    <w:abstractNumId w:val="11"/>
  </w:num>
  <w:num w:numId="23">
    <w:abstractNumId w:val="23"/>
  </w:num>
  <w:num w:numId="24">
    <w:abstractNumId w:val="0"/>
  </w:num>
  <w:num w:numId="25">
    <w:abstractNumId w:val="13"/>
  </w:num>
  <w:num w:numId="26">
    <w:abstractNumId w:val="8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EC"/>
    <w:rsid w:val="005C0DEC"/>
    <w:rsid w:val="0080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5C00"/>
  <w15:chartTrackingRefBased/>
  <w15:docId w15:val="{A9DA8186-629F-45C4-BAB8-86A62F6A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DEC"/>
    <w:rPr>
      <w:color w:val="0000FF"/>
      <w:u w:val="single"/>
    </w:rPr>
  </w:style>
  <w:style w:type="paragraph" w:styleId="a5">
    <w:name w:val="No Spacing"/>
    <w:uiPriority w:val="1"/>
    <w:qFormat/>
    <w:rsid w:val="005C0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ra.liemieshieva@mail.ru" TargetMode="External"/><Relationship Id="rId5" Type="http://schemas.openxmlformats.org/officeDocument/2006/relationships/hyperlink" Target="mailto:viera.liemieshi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2020-04-14T17:23:00Z</dcterms:created>
  <dcterms:modified xsi:type="dcterms:W3CDTF">2020-04-14T17:37:00Z</dcterms:modified>
</cp:coreProperties>
</file>