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50C" w:rsidRPr="00F307D5" w:rsidRDefault="00377C13" w:rsidP="009E4BBD">
      <w:pPr>
        <w:rPr>
          <w:rFonts w:ascii="Times New Roman" w:hAnsi="Times New Roman" w:cs="Times New Roman"/>
          <w:sz w:val="28"/>
          <w:szCs w:val="28"/>
        </w:rPr>
      </w:pPr>
      <w:r w:rsidRPr="009E4BBD">
        <w:rPr>
          <w:rFonts w:ascii="Times New Roman" w:hAnsi="Times New Roman" w:cs="Times New Roman"/>
          <w:sz w:val="24"/>
          <w:szCs w:val="24"/>
        </w:rPr>
        <w:t xml:space="preserve">ОДАР </w:t>
      </w:r>
      <w:r w:rsidR="00675155" w:rsidRPr="009E4BBD">
        <w:rPr>
          <w:rFonts w:ascii="Times New Roman" w:hAnsi="Times New Roman" w:cs="Times New Roman"/>
          <w:sz w:val="24"/>
          <w:szCs w:val="24"/>
        </w:rPr>
        <w:t>1урок</w:t>
      </w:r>
      <w:r w:rsidR="009E4BBD" w:rsidRPr="009E4BBD">
        <w:rPr>
          <w:rFonts w:ascii="Times New Roman" w:hAnsi="Times New Roman" w:cs="Times New Roman"/>
          <w:b/>
          <w:sz w:val="28"/>
          <w:szCs w:val="28"/>
        </w:rPr>
        <w:t xml:space="preserve">   </w:t>
      </w:r>
      <w:r w:rsidR="0097350C" w:rsidRPr="00CA6AC0">
        <w:rPr>
          <w:rFonts w:ascii="Times New Roman" w:hAnsi="Times New Roman" w:cs="Times New Roman"/>
          <w:b/>
          <w:sz w:val="28"/>
          <w:szCs w:val="28"/>
        </w:rPr>
        <w:t xml:space="preserve">Раздел </w:t>
      </w:r>
      <w:r w:rsidR="0097350C" w:rsidRPr="004B741E">
        <w:rPr>
          <w:rFonts w:ascii="Times New Roman" w:hAnsi="Times New Roman" w:cs="Times New Roman"/>
          <w:b/>
          <w:color w:val="C00000"/>
          <w:sz w:val="32"/>
          <w:szCs w:val="32"/>
        </w:rPr>
        <w:t>«Спрос и предложение. Равновесие на рынке»</w:t>
      </w:r>
    </w:p>
    <w:p w:rsidR="0097350C" w:rsidRDefault="0097350C" w:rsidP="00675155">
      <w:pPr>
        <w:ind w:left="-142" w:hanging="425"/>
        <w:jc w:val="center"/>
        <w:rPr>
          <w:rFonts w:ascii="Times New Roman" w:hAnsi="Times New Roman" w:cs="Times New Roman"/>
          <w:sz w:val="28"/>
          <w:szCs w:val="28"/>
        </w:rPr>
      </w:pPr>
      <w:r w:rsidRPr="00F944FF">
        <w:rPr>
          <w:rFonts w:ascii="Times New Roman" w:hAnsi="Times New Roman" w:cs="Times New Roman"/>
          <w:sz w:val="28"/>
          <w:szCs w:val="28"/>
        </w:rPr>
        <w:t xml:space="preserve">Тема </w:t>
      </w:r>
      <w:r w:rsidRPr="008904AB">
        <w:rPr>
          <w:rFonts w:ascii="Times New Roman" w:hAnsi="Times New Roman" w:cs="Times New Roman"/>
          <w:b/>
          <w:color w:val="C00000"/>
          <w:sz w:val="32"/>
          <w:szCs w:val="32"/>
        </w:rPr>
        <w:t>«</w:t>
      </w:r>
      <w:r w:rsidRPr="004B741E">
        <w:rPr>
          <w:rFonts w:ascii="Times New Roman" w:hAnsi="Times New Roman" w:cs="Times New Roman"/>
          <w:b/>
          <w:color w:val="C00000"/>
          <w:sz w:val="32"/>
          <w:szCs w:val="32"/>
        </w:rPr>
        <w:t>Спрос. Величина спроса. Закон спроса</w:t>
      </w:r>
      <w:r w:rsidR="008D5DE0">
        <w:rPr>
          <w:rFonts w:ascii="Times New Roman" w:hAnsi="Times New Roman" w:cs="Times New Roman"/>
          <w:b/>
          <w:color w:val="C00000"/>
          <w:sz w:val="32"/>
          <w:szCs w:val="32"/>
        </w:rPr>
        <w:t>. Эластичность спроса</w:t>
      </w:r>
      <w:r w:rsidRPr="008904AB">
        <w:rPr>
          <w:rFonts w:ascii="Times New Roman" w:hAnsi="Times New Roman" w:cs="Times New Roman"/>
          <w:b/>
          <w:color w:val="C00000"/>
          <w:sz w:val="32"/>
          <w:szCs w:val="32"/>
        </w:rPr>
        <w:t>»</w:t>
      </w:r>
    </w:p>
    <w:p w:rsidR="0097350C" w:rsidRPr="00176C72" w:rsidRDefault="00176C72" w:rsidP="0097350C">
      <w:pPr>
        <w:pStyle w:val="a4"/>
        <w:ind w:left="-284" w:firstLine="568"/>
        <w:jc w:val="center"/>
        <w:rPr>
          <w:rFonts w:ascii="Times New Roman" w:hAnsi="Times New Roman" w:cs="Times New Roman"/>
          <w:b/>
          <w:color w:val="C00000"/>
          <w:sz w:val="28"/>
          <w:szCs w:val="28"/>
        </w:rPr>
      </w:pPr>
      <w:r w:rsidRPr="00176C72">
        <w:rPr>
          <w:rFonts w:ascii="Times New Roman" w:hAnsi="Times New Roman" w:cs="Times New Roman"/>
          <w:b/>
          <w:color w:val="C00000"/>
          <w:sz w:val="28"/>
          <w:szCs w:val="28"/>
        </w:rPr>
        <w:t>ЧТО ТАКОЕ РЫНОК</w:t>
      </w:r>
    </w:p>
    <w:p w:rsidR="0097350C" w:rsidRDefault="0097350C" w:rsidP="0097350C">
      <w:pPr>
        <w:pStyle w:val="a4"/>
        <w:ind w:left="-284" w:right="-284" w:firstLine="568"/>
        <w:rPr>
          <w:rFonts w:ascii="Times New Roman" w:hAnsi="Times New Roman" w:cs="Times New Roman"/>
          <w:sz w:val="28"/>
          <w:szCs w:val="28"/>
        </w:rPr>
      </w:pPr>
      <w:r w:rsidRPr="00CA6AC0">
        <w:rPr>
          <w:rFonts w:ascii="Times New Roman" w:hAnsi="Times New Roman" w:cs="Times New Roman"/>
          <w:b/>
          <w:sz w:val="28"/>
          <w:szCs w:val="28"/>
          <w:highlight w:val="yellow"/>
        </w:rPr>
        <w:t xml:space="preserve">Рынок </w:t>
      </w:r>
      <w:r w:rsidRPr="00CA6AC0">
        <w:rPr>
          <w:rFonts w:ascii="Times New Roman" w:hAnsi="Times New Roman" w:cs="Times New Roman"/>
          <w:sz w:val="28"/>
          <w:szCs w:val="28"/>
          <w:highlight w:val="yellow"/>
        </w:rPr>
        <w:t xml:space="preserve">— это экономические отношения </w:t>
      </w:r>
      <w:r w:rsidRPr="00CA6AC0">
        <w:rPr>
          <w:rFonts w:ascii="Times New Roman" w:hAnsi="Times New Roman" w:cs="Times New Roman"/>
          <w:b/>
          <w:sz w:val="28"/>
          <w:szCs w:val="28"/>
          <w:highlight w:val="yellow"/>
        </w:rPr>
        <w:t>между продавцом и покупателем</w:t>
      </w:r>
      <w:r w:rsidRPr="00CA6AC0">
        <w:rPr>
          <w:rFonts w:ascii="Times New Roman" w:hAnsi="Times New Roman" w:cs="Times New Roman"/>
          <w:sz w:val="28"/>
          <w:szCs w:val="28"/>
          <w:highlight w:val="yellow"/>
        </w:rPr>
        <w:t>, которая позволяет совершать обмен необходимыми товарами</w:t>
      </w:r>
      <w:r w:rsidRPr="00CA6AC0">
        <w:rPr>
          <w:rFonts w:ascii="Times New Roman" w:hAnsi="Times New Roman" w:cs="Times New Roman"/>
          <w:sz w:val="28"/>
          <w:szCs w:val="28"/>
        </w:rPr>
        <w:t>.</w:t>
      </w:r>
    </w:p>
    <w:p w:rsidR="0097350C" w:rsidRPr="00CA6AC0" w:rsidRDefault="0097350C" w:rsidP="0097350C">
      <w:pPr>
        <w:pStyle w:val="a4"/>
        <w:ind w:left="-284" w:right="-284" w:firstLine="568"/>
        <w:rPr>
          <w:rFonts w:ascii="Times New Roman" w:hAnsi="Times New Roman" w:cs="Times New Roman"/>
          <w:sz w:val="28"/>
          <w:szCs w:val="28"/>
        </w:rPr>
      </w:pPr>
      <w:r w:rsidRPr="00CA6AC0">
        <w:rPr>
          <w:rFonts w:ascii="Times New Roman" w:hAnsi="Times New Roman" w:cs="Times New Roman"/>
          <w:sz w:val="28"/>
          <w:szCs w:val="28"/>
        </w:rPr>
        <w:t xml:space="preserve"> Благодаря разделению труда людям приходится обмениваться продукцией друг с другом— это </w:t>
      </w:r>
      <w:r>
        <w:rPr>
          <w:rFonts w:ascii="Times New Roman" w:hAnsi="Times New Roman" w:cs="Times New Roman"/>
          <w:sz w:val="28"/>
          <w:szCs w:val="28"/>
        </w:rPr>
        <w:t>по</w:t>
      </w:r>
      <w:r w:rsidRPr="00CA6AC0">
        <w:rPr>
          <w:rFonts w:ascii="Times New Roman" w:hAnsi="Times New Roman" w:cs="Times New Roman"/>
          <w:sz w:val="28"/>
          <w:szCs w:val="28"/>
        </w:rPr>
        <w:t>рождает рынок.</w:t>
      </w:r>
    </w:p>
    <w:p w:rsidR="0097350C" w:rsidRPr="00CA6AC0" w:rsidRDefault="0097350C" w:rsidP="0097350C">
      <w:pPr>
        <w:pStyle w:val="a4"/>
        <w:ind w:left="-284" w:right="-284" w:firstLine="568"/>
        <w:rPr>
          <w:rFonts w:ascii="Times New Roman" w:hAnsi="Times New Roman" w:cs="Times New Roman"/>
          <w:sz w:val="28"/>
          <w:szCs w:val="28"/>
          <w:u w:val="single"/>
        </w:rPr>
      </w:pPr>
      <w:r w:rsidRPr="00CA6AC0">
        <w:rPr>
          <w:rFonts w:ascii="Times New Roman" w:hAnsi="Times New Roman" w:cs="Times New Roman"/>
          <w:b/>
          <w:sz w:val="28"/>
          <w:szCs w:val="28"/>
        </w:rPr>
        <w:t>Субъекты рынка</w:t>
      </w:r>
      <w:r w:rsidRPr="00CA6AC0">
        <w:rPr>
          <w:rFonts w:ascii="Times New Roman" w:hAnsi="Times New Roman" w:cs="Times New Roman"/>
          <w:sz w:val="28"/>
          <w:szCs w:val="28"/>
        </w:rPr>
        <w:t xml:space="preserve"> — те, кто участвуют в обмене товаров </w:t>
      </w:r>
      <w:r w:rsidRPr="00CA6AC0">
        <w:rPr>
          <w:rFonts w:ascii="Times New Roman" w:hAnsi="Times New Roman" w:cs="Times New Roman"/>
          <w:sz w:val="28"/>
          <w:szCs w:val="28"/>
          <w:u w:val="single"/>
        </w:rPr>
        <w:t xml:space="preserve">(продавцы и покупатели). </w:t>
      </w:r>
    </w:p>
    <w:p w:rsidR="0097350C" w:rsidRPr="00CA6AC0" w:rsidRDefault="0097350C" w:rsidP="0097350C">
      <w:pPr>
        <w:pStyle w:val="a4"/>
        <w:ind w:left="-284" w:right="-284" w:firstLine="568"/>
        <w:rPr>
          <w:rFonts w:ascii="Times New Roman" w:hAnsi="Times New Roman" w:cs="Times New Roman"/>
          <w:sz w:val="28"/>
          <w:szCs w:val="28"/>
        </w:rPr>
      </w:pPr>
      <w:r w:rsidRPr="00CA6AC0">
        <w:rPr>
          <w:rFonts w:ascii="Times New Roman" w:hAnsi="Times New Roman" w:cs="Times New Roman"/>
          <w:b/>
          <w:sz w:val="28"/>
          <w:szCs w:val="28"/>
        </w:rPr>
        <w:t>Объекты рынка</w:t>
      </w:r>
      <w:r w:rsidRPr="00CA6AC0">
        <w:rPr>
          <w:rFonts w:ascii="Times New Roman" w:hAnsi="Times New Roman" w:cs="Times New Roman"/>
          <w:sz w:val="28"/>
          <w:szCs w:val="28"/>
        </w:rPr>
        <w:t xml:space="preserve"> — это то, на что обменивают (деньги, товары, услуги).</w:t>
      </w:r>
      <w:r>
        <w:rPr>
          <w:rFonts w:ascii="Times New Roman" w:hAnsi="Times New Roman" w:cs="Times New Roman"/>
          <w:sz w:val="28"/>
          <w:szCs w:val="28"/>
        </w:rPr>
        <w:t xml:space="preserve">       </w:t>
      </w:r>
    </w:p>
    <w:p w:rsidR="0097350C" w:rsidRDefault="0097350C" w:rsidP="0097350C">
      <w:pPr>
        <w:pStyle w:val="a4"/>
        <w:ind w:left="-709" w:right="-143" w:firstLine="567"/>
        <w:jc w:val="center"/>
        <w:rPr>
          <w:rFonts w:ascii="Times New Roman" w:hAnsi="Times New Roman" w:cs="Times New Roman"/>
          <w:b/>
          <w:sz w:val="24"/>
          <w:szCs w:val="24"/>
        </w:rPr>
      </w:pPr>
    </w:p>
    <w:p w:rsidR="0097350C" w:rsidRPr="00CA6AC0" w:rsidRDefault="0097350C" w:rsidP="0097350C">
      <w:pPr>
        <w:pStyle w:val="a4"/>
        <w:ind w:left="-709" w:right="-143" w:firstLine="567"/>
        <w:jc w:val="center"/>
        <w:rPr>
          <w:rFonts w:ascii="Times New Roman" w:hAnsi="Times New Roman" w:cs="Times New Roman"/>
          <w:b/>
          <w:color w:val="C00000"/>
          <w:sz w:val="24"/>
          <w:szCs w:val="24"/>
        </w:rPr>
      </w:pPr>
      <w:r w:rsidRPr="00CA6AC0">
        <w:rPr>
          <w:rFonts w:ascii="Times New Roman" w:hAnsi="Times New Roman" w:cs="Times New Roman"/>
          <w:b/>
          <w:color w:val="C00000"/>
          <w:sz w:val="24"/>
          <w:szCs w:val="24"/>
        </w:rPr>
        <w:t>СПРОС. ЗАКОН СПРОСА.</w:t>
      </w:r>
    </w:p>
    <w:p w:rsidR="0097350C" w:rsidRPr="00CA6AC0" w:rsidRDefault="0097350C" w:rsidP="0097350C">
      <w:pPr>
        <w:pStyle w:val="a4"/>
        <w:ind w:left="-709" w:right="-143" w:firstLine="567"/>
        <w:rPr>
          <w:rFonts w:ascii="Times New Roman" w:hAnsi="Times New Roman" w:cs="Times New Roman"/>
          <w:sz w:val="28"/>
          <w:szCs w:val="28"/>
        </w:rPr>
      </w:pPr>
      <w:r w:rsidRPr="00CA6AC0">
        <w:rPr>
          <w:rFonts w:ascii="Times New Roman" w:hAnsi="Times New Roman" w:cs="Times New Roman"/>
          <w:sz w:val="28"/>
          <w:szCs w:val="28"/>
        </w:rPr>
        <w:t xml:space="preserve"> Спрос определяется </w:t>
      </w:r>
      <w:r w:rsidRPr="001C5DBE">
        <w:rPr>
          <w:rFonts w:ascii="Times New Roman" w:hAnsi="Times New Roman" w:cs="Times New Roman"/>
          <w:sz w:val="28"/>
          <w:szCs w:val="28"/>
          <w:u w:val="single"/>
        </w:rPr>
        <w:t xml:space="preserve">желанием </w:t>
      </w:r>
      <w:r w:rsidRPr="00CA6AC0">
        <w:rPr>
          <w:rFonts w:ascii="Times New Roman" w:hAnsi="Times New Roman" w:cs="Times New Roman"/>
          <w:sz w:val="28"/>
          <w:szCs w:val="28"/>
        </w:rPr>
        <w:t xml:space="preserve">потребителей приобрести какой-то товар. Можно предположить, что почти все школьники </w:t>
      </w:r>
      <w:r w:rsidRPr="00D63A6B">
        <w:rPr>
          <w:rFonts w:ascii="Times New Roman" w:hAnsi="Times New Roman" w:cs="Times New Roman"/>
          <w:sz w:val="28"/>
          <w:szCs w:val="28"/>
          <w:u w:val="single"/>
        </w:rPr>
        <w:t>захотят</w:t>
      </w:r>
      <w:r w:rsidRPr="00CA6AC0">
        <w:rPr>
          <w:rFonts w:ascii="Times New Roman" w:hAnsi="Times New Roman" w:cs="Times New Roman"/>
          <w:sz w:val="28"/>
          <w:szCs w:val="28"/>
        </w:rPr>
        <w:t xml:space="preserve"> иметь новую модель мобильного </w:t>
      </w:r>
      <w:proofErr w:type="gramStart"/>
      <w:r w:rsidRPr="00CA6AC0">
        <w:rPr>
          <w:rFonts w:ascii="Times New Roman" w:hAnsi="Times New Roman" w:cs="Times New Roman"/>
          <w:sz w:val="28"/>
          <w:szCs w:val="28"/>
        </w:rPr>
        <w:t>телефона</w:t>
      </w:r>
      <w:r>
        <w:rPr>
          <w:rFonts w:ascii="Times New Roman" w:hAnsi="Times New Roman" w:cs="Times New Roman"/>
          <w:sz w:val="28"/>
          <w:szCs w:val="28"/>
        </w:rPr>
        <w:t>,</w:t>
      </w:r>
      <w:r w:rsidRPr="00CA6AC0">
        <w:rPr>
          <w:rFonts w:ascii="Times New Roman" w:hAnsi="Times New Roman" w:cs="Times New Roman"/>
          <w:sz w:val="28"/>
          <w:szCs w:val="28"/>
        </w:rPr>
        <w:t xml:space="preserve">   </w:t>
      </w:r>
      <w:proofErr w:type="gramEnd"/>
      <w:r w:rsidRPr="00CA6AC0">
        <w:rPr>
          <w:rFonts w:ascii="Times New Roman" w:hAnsi="Times New Roman" w:cs="Times New Roman"/>
          <w:sz w:val="28"/>
          <w:szCs w:val="28"/>
        </w:rPr>
        <w:t xml:space="preserve">однако производители допустят серьезный просчет, если будут ориентироваться только на желания школьников. </w:t>
      </w:r>
    </w:p>
    <w:p w:rsidR="0097350C" w:rsidRPr="00CA6AC0" w:rsidRDefault="0097350C" w:rsidP="0097350C">
      <w:pPr>
        <w:pStyle w:val="a4"/>
        <w:ind w:left="-709" w:right="-143" w:firstLine="567"/>
        <w:rPr>
          <w:rFonts w:ascii="Times New Roman" w:hAnsi="Times New Roman" w:cs="Times New Roman"/>
          <w:sz w:val="28"/>
          <w:szCs w:val="28"/>
        </w:rPr>
      </w:pPr>
      <w:r w:rsidRPr="00CA6AC0">
        <w:rPr>
          <w:rFonts w:ascii="Times New Roman" w:hAnsi="Times New Roman" w:cs="Times New Roman"/>
          <w:sz w:val="28"/>
          <w:szCs w:val="28"/>
        </w:rPr>
        <w:t xml:space="preserve">Кроме </w:t>
      </w:r>
      <w:r w:rsidRPr="00CA6AC0">
        <w:rPr>
          <w:rFonts w:ascii="Times New Roman" w:hAnsi="Times New Roman" w:cs="Times New Roman"/>
          <w:sz w:val="28"/>
          <w:szCs w:val="28"/>
          <w:u w:val="single"/>
        </w:rPr>
        <w:t>желания</w:t>
      </w:r>
      <w:r w:rsidRPr="00CA6AC0">
        <w:rPr>
          <w:rFonts w:ascii="Times New Roman" w:hAnsi="Times New Roman" w:cs="Times New Roman"/>
          <w:sz w:val="28"/>
          <w:szCs w:val="28"/>
        </w:rPr>
        <w:t xml:space="preserve"> иметь мобильный телефон, надо располагать </w:t>
      </w:r>
      <w:r w:rsidRPr="00CA6AC0">
        <w:rPr>
          <w:rFonts w:ascii="Times New Roman" w:hAnsi="Times New Roman" w:cs="Times New Roman"/>
          <w:sz w:val="28"/>
          <w:szCs w:val="28"/>
          <w:u w:val="single"/>
        </w:rPr>
        <w:t xml:space="preserve">возможностью </w:t>
      </w:r>
      <w:r w:rsidRPr="00CA6AC0">
        <w:rPr>
          <w:rFonts w:ascii="Times New Roman" w:hAnsi="Times New Roman" w:cs="Times New Roman"/>
          <w:sz w:val="28"/>
          <w:szCs w:val="28"/>
        </w:rPr>
        <w:t xml:space="preserve">его купить, а для этого необходимо, чтобы в кошельке было около 25 000 - 50 000 р. </w:t>
      </w:r>
    </w:p>
    <w:p w:rsidR="0097350C" w:rsidRPr="00CA6AC0" w:rsidRDefault="0097350C" w:rsidP="0097350C">
      <w:pPr>
        <w:pStyle w:val="a4"/>
        <w:ind w:left="-709" w:right="-143" w:firstLine="567"/>
        <w:rPr>
          <w:rFonts w:ascii="Times New Roman" w:hAnsi="Times New Roman" w:cs="Times New Roman"/>
          <w:sz w:val="28"/>
          <w:szCs w:val="28"/>
        </w:rPr>
      </w:pPr>
    </w:p>
    <w:p w:rsidR="0097350C" w:rsidRDefault="0097350C" w:rsidP="0097350C">
      <w:pPr>
        <w:pStyle w:val="a4"/>
        <w:ind w:left="-709" w:right="-143" w:firstLine="567"/>
        <w:rPr>
          <w:rFonts w:ascii="Times New Roman" w:hAnsi="Times New Roman" w:cs="Times New Roman"/>
          <w:b/>
          <w:sz w:val="28"/>
          <w:szCs w:val="28"/>
        </w:rPr>
      </w:pPr>
      <w:r w:rsidRPr="00CA6AC0">
        <w:rPr>
          <w:rFonts w:ascii="Times New Roman" w:hAnsi="Times New Roman" w:cs="Times New Roman"/>
          <w:sz w:val="28"/>
          <w:szCs w:val="28"/>
        </w:rPr>
        <w:t xml:space="preserve">Следовательно, </w:t>
      </w:r>
      <w:r w:rsidRPr="00A96E54">
        <w:rPr>
          <w:rFonts w:ascii="Times New Roman" w:hAnsi="Times New Roman" w:cs="Times New Roman"/>
          <w:b/>
          <w:sz w:val="28"/>
          <w:szCs w:val="28"/>
          <w:highlight w:val="yellow"/>
        </w:rPr>
        <w:t xml:space="preserve">СПРОС - это </w:t>
      </w:r>
      <w:r w:rsidRPr="00A96E54">
        <w:rPr>
          <w:rFonts w:ascii="Times New Roman" w:hAnsi="Times New Roman" w:cs="Times New Roman"/>
          <w:b/>
          <w:sz w:val="28"/>
          <w:szCs w:val="28"/>
          <w:highlight w:val="yellow"/>
          <w:u w:val="single"/>
        </w:rPr>
        <w:t>желание и возможность</w:t>
      </w:r>
      <w:r w:rsidRPr="00A96E54">
        <w:rPr>
          <w:rFonts w:ascii="Times New Roman" w:hAnsi="Times New Roman" w:cs="Times New Roman"/>
          <w:b/>
          <w:sz w:val="28"/>
          <w:szCs w:val="28"/>
          <w:highlight w:val="yellow"/>
        </w:rPr>
        <w:t xml:space="preserve"> покупателей приобрести данный товар.</w:t>
      </w:r>
      <w:r>
        <w:rPr>
          <w:rFonts w:ascii="Times New Roman" w:hAnsi="Times New Roman" w:cs="Times New Roman"/>
          <w:b/>
          <w:sz w:val="28"/>
          <w:szCs w:val="28"/>
        </w:rPr>
        <w:t xml:space="preserve">  </w:t>
      </w:r>
      <w:r w:rsidR="00675155">
        <w:rPr>
          <w:rFonts w:ascii="Times New Roman" w:hAnsi="Times New Roman" w:cs="Times New Roman"/>
          <w:b/>
          <w:sz w:val="28"/>
          <w:szCs w:val="28"/>
        </w:rPr>
        <w:t>(</w:t>
      </w:r>
      <w:r w:rsidR="00675155" w:rsidRPr="005B556A">
        <w:rPr>
          <w:rFonts w:ascii="Times New Roman" w:hAnsi="Times New Roman" w:cs="Times New Roman"/>
          <w:b/>
          <w:sz w:val="24"/>
          <w:szCs w:val="24"/>
        </w:rPr>
        <w:t>СПРОС - это потребность покупателей в данном товаре (услуге), выраженная в их покупательной способности</w:t>
      </w:r>
      <w:r w:rsidR="00675155">
        <w:rPr>
          <w:rFonts w:ascii="Times New Roman" w:hAnsi="Times New Roman" w:cs="Times New Roman"/>
          <w:b/>
          <w:sz w:val="24"/>
          <w:szCs w:val="24"/>
        </w:rPr>
        <w:t xml:space="preserve"> (желание и возможность)</w:t>
      </w:r>
      <w:r w:rsidR="00675155">
        <w:rPr>
          <w:rFonts w:ascii="Times New Roman" w:hAnsi="Times New Roman" w:cs="Times New Roman"/>
          <w:b/>
          <w:sz w:val="24"/>
          <w:szCs w:val="24"/>
        </w:rPr>
        <w:t>)</w:t>
      </w:r>
      <w:r w:rsidR="00675155">
        <w:rPr>
          <w:rFonts w:ascii="Times New Roman" w:hAnsi="Times New Roman" w:cs="Times New Roman"/>
          <w:b/>
          <w:sz w:val="24"/>
          <w:szCs w:val="24"/>
        </w:rPr>
        <w:t>.</w:t>
      </w:r>
    </w:p>
    <w:p w:rsidR="0097350C" w:rsidRPr="00CA6AC0" w:rsidRDefault="0097350C" w:rsidP="0097350C">
      <w:pPr>
        <w:pStyle w:val="a4"/>
        <w:ind w:left="-709" w:right="-143" w:firstLine="567"/>
        <w:rPr>
          <w:rFonts w:ascii="Times New Roman" w:hAnsi="Times New Roman" w:cs="Times New Roman"/>
          <w:b/>
          <w:sz w:val="28"/>
          <w:szCs w:val="28"/>
        </w:rPr>
      </w:pPr>
    </w:p>
    <w:p w:rsidR="00675155" w:rsidRPr="005B556A" w:rsidRDefault="0097350C" w:rsidP="00675155">
      <w:pPr>
        <w:pStyle w:val="a4"/>
        <w:ind w:left="-709" w:right="-143" w:firstLine="567"/>
        <w:rPr>
          <w:rFonts w:ascii="Times New Roman" w:hAnsi="Times New Roman" w:cs="Times New Roman"/>
          <w:sz w:val="24"/>
          <w:szCs w:val="24"/>
        </w:rPr>
      </w:pPr>
      <w:r w:rsidRPr="00A96E54">
        <w:rPr>
          <w:rFonts w:ascii="Times New Roman" w:hAnsi="Times New Roman" w:cs="Times New Roman"/>
          <w:sz w:val="28"/>
          <w:szCs w:val="28"/>
        </w:rPr>
        <w:t>Следует отличать величину спроса.</w:t>
      </w:r>
      <w:r>
        <w:rPr>
          <w:rFonts w:ascii="Times New Roman" w:hAnsi="Times New Roman" w:cs="Times New Roman"/>
          <w:b/>
          <w:sz w:val="28"/>
          <w:szCs w:val="28"/>
        </w:rPr>
        <w:t xml:space="preserve">                                                                       </w:t>
      </w:r>
      <w:r w:rsidRPr="00A96E54">
        <w:rPr>
          <w:rFonts w:ascii="Times New Roman" w:hAnsi="Times New Roman" w:cs="Times New Roman"/>
          <w:b/>
          <w:sz w:val="28"/>
          <w:szCs w:val="28"/>
          <w:highlight w:val="yellow"/>
        </w:rPr>
        <w:t xml:space="preserve">ВЕЛИЧИНА СПРОСА – это </w:t>
      </w:r>
      <w:r w:rsidRPr="001C5DBE">
        <w:rPr>
          <w:rFonts w:ascii="Times New Roman" w:hAnsi="Times New Roman" w:cs="Times New Roman"/>
          <w:b/>
          <w:sz w:val="28"/>
          <w:szCs w:val="28"/>
          <w:highlight w:val="yellow"/>
          <w:u w:val="single"/>
        </w:rPr>
        <w:t>количество</w:t>
      </w:r>
      <w:r w:rsidRPr="00A96E54">
        <w:rPr>
          <w:rFonts w:ascii="Times New Roman" w:hAnsi="Times New Roman" w:cs="Times New Roman"/>
          <w:b/>
          <w:sz w:val="28"/>
          <w:szCs w:val="28"/>
          <w:highlight w:val="yellow"/>
        </w:rPr>
        <w:t xml:space="preserve"> товара (услуг), которое покупатели готовы купить </w:t>
      </w:r>
      <w:r w:rsidRPr="001C5DBE">
        <w:rPr>
          <w:rFonts w:ascii="Times New Roman" w:hAnsi="Times New Roman" w:cs="Times New Roman"/>
          <w:b/>
          <w:color w:val="C00000"/>
          <w:sz w:val="28"/>
          <w:szCs w:val="28"/>
          <w:highlight w:val="yellow"/>
          <w:u w:val="single"/>
        </w:rPr>
        <w:t>по данной цене в определенное время и в определенном месте</w:t>
      </w:r>
      <w:r w:rsidRPr="00A96E54">
        <w:rPr>
          <w:rFonts w:ascii="Times New Roman" w:hAnsi="Times New Roman" w:cs="Times New Roman"/>
          <w:b/>
          <w:color w:val="C00000"/>
          <w:sz w:val="28"/>
          <w:szCs w:val="28"/>
          <w:highlight w:val="yellow"/>
        </w:rPr>
        <w:t>.</w:t>
      </w:r>
      <w:r w:rsidRPr="00A96E54">
        <w:rPr>
          <w:rFonts w:ascii="Times New Roman" w:hAnsi="Times New Roman" w:cs="Times New Roman"/>
          <w:color w:val="C00000"/>
          <w:sz w:val="28"/>
          <w:szCs w:val="28"/>
        </w:rPr>
        <w:t xml:space="preserve"> </w:t>
      </w:r>
      <w:r w:rsidR="00675155">
        <w:rPr>
          <w:rFonts w:ascii="Times New Roman" w:hAnsi="Times New Roman" w:cs="Times New Roman"/>
          <w:color w:val="C00000"/>
          <w:sz w:val="28"/>
          <w:szCs w:val="28"/>
        </w:rPr>
        <w:t xml:space="preserve">  </w:t>
      </w:r>
      <w:r w:rsidR="00675155" w:rsidRPr="00675155">
        <w:rPr>
          <w:rFonts w:ascii="Times New Roman" w:hAnsi="Times New Roman" w:cs="Times New Roman"/>
          <w:sz w:val="28"/>
          <w:szCs w:val="28"/>
        </w:rPr>
        <w:t xml:space="preserve">Определяя величину спроса и ее зависимость от цены, мы имеем в виду </w:t>
      </w:r>
      <w:r w:rsidR="00675155" w:rsidRPr="00675155">
        <w:rPr>
          <w:rFonts w:ascii="Times New Roman" w:hAnsi="Times New Roman" w:cs="Times New Roman"/>
          <w:sz w:val="28"/>
          <w:szCs w:val="28"/>
          <w:u w:val="single"/>
        </w:rPr>
        <w:t>установленное время и место.</w:t>
      </w:r>
      <w:r w:rsidR="00675155" w:rsidRPr="00675155">
        <w:rPr>
          <w:rFonts w:ascii="Times New Roman" w:hAnsi="Times New Roman" w:cs="Times New Roman"/>
          <w:sz w:val="28"/>
          <w:szCs w:val="28"/>
        </w:rPr>
        <w:t xml:space="preserve"> Если бы наше исследование проводилось в другой стране, регионе или в другое время, возможно, каждому уровню цены соответствовало бы другое значение величины спроса</w:t>
      </w:r>
      <w:r w:rsidR="00675155">
        <w:rPr>
          <w:rFonts w:ascii="Times New Roman" w:hAnsi="Times New Roman" w:cs="Times New Roman"/>
          <w:sz w:val="24"/>
          <w:szCs w:val="24"/>
        </w:rPr>
        <w:t>.</w:t>
      </w:r>
    </w:p>
    <w:p w:rsidR="0097350C" w:rsidRPr="00A96E54" w:rsidRDefault="0097350C" w:rsidP="0097350C">
      <w:pPr>
        <w:pStyle w:val="a4"/>
        <w:ind w:left="-709" w:right="-143" w:firstLine="567"/>
        <w:rPr>
          <w:rFonts w:ascii="Times New Roman" w:hAnsi="Times New Roman" w:cs="Times New Roman"/>
          <w:sz w:val="28"/>
          <w:szCs w:val="28"/>
        </w:rPr>
      </w:pPr>
      <w:r w:rsidRPr="00A96E54">
        <w:rPr>
          <w:rFonts w:ascii="Times New Roman" w:hAnsi="Times New Roman" w:cs="Times New Roman"/>
          <w:sz w:val="28"/>
          <w:szCs w:val="28"/>
        </w:rPr>
        <w:t xml:space="preserve">Так, например, </w:t>
      </w:r>
      <w:r>
        <w:rPr>
          <w:rFonts w:ascii="Times New Roman" w:hAnsi="Times New Roman" w:cs="Times New Roman"/>
          <w:sz w:val="28"/>
          <w:szCs w:val="28"/>
        </w:rPr>
        <w:t xml:space="preserve">сегодня, 11 </w:t>
      </w:r>
      <w:r w:rsidR="00675155">
        <w:rPr>
          <w:rFonts w:ascii="Times New Roman" w:hAnsi="Times New Roman" w:cs="Times New Roman"/>
          <w:sz w:val="28"/>
          <w:szCs w:val="28"/>
        </w:rPr>
        <w:t>ноября</w:t>
      </w:r>
      <w:r>
        <w:rPr>
          <w:rFonts w:ascii="Times New Roman" w:hAnsi="Times New Roman" w:cs="Times New Roman"/>
          <w:sz w:val="28"/>
          <w:szCs w:val="28"/>
        </w:rPr>
        <w:t xml:space="preserve">, </w:t>
      </w:r>
      <w:r w:rsidRPr="00A96E54">
        <w:rPr>
          <w:rFonts w:ascii="Times New Roman" w:hAnsi="Times New Roman" w:cs="Times New Roman"/>
          <w:sz w:val="28"/>
          <w:szCs w:val="28"/>
        </w:rPr>
        <w:t xml:space="preserve">1-й покупатель согласен приобрести 13 литров молока по цене </w:t>
      </w:r>
      <w:r>
        <w:rPr>
          <w:rFonts w:ascii="Times New Roman" w:hAnsi="Times New Roman" w:cs="Times New Roman"/>
          <w:sz w:val="28"/>
          <w:szCs w:val="28"/>
        </w:rPr>
        <w:t>50</w:t>
      </w:r>
      <w:r w:rsidRPr="00A96E54">
        <w:rPr>
          <w:rFonts w:ascii="Times New Roman" w:hAnsi="Times New Roman" w:cs="Times New Roman"/>
          <w:sz w:val="28"/>
          <w:szCs w:val="28"/>
        </w:rPr>
        <w:t xml:space="preserve"> рублей. Здесь величиной спроса выступает 13 литров. У 2-го покупателя при этой же цене величина спроса равна 11 литр</w:t>
      </w:r>
      <w:r>
        <w:rPr>
          <w:rFonts w:ascii="Times New Roman" w:hAnsi="Times New Roman" w:cs="Times New Roman"/>
          <w:sz w:val="28"/>
          <w:szCs w:val="28"/>
        </w:rPr>
        <w:t>ам</w:t>
      </w:r>
      <w:r w:rsidRPr="00A96E54">
        <w:rPr>
          <w:rFonts w:ascii="Times New Roman" w:hAnsi="Times New Roman" w:cs="Times New Roman"/>
          <w:sz w:val="28"/>
          <w:szCs w:val="28"/>
        </w:rPr>
        <w:t>.</w:t>
      </w:r>
    </w:p>
    <w:p w:rsidR="0097350C" w:rsidRPr="00CA6AC0" w:rsidRDefault="0097350C" w:rsidP="0097350C">
      <w:pPr>
        <w:pStyle w:val="a4"/>
        <w:ind w:left="-709" w:right="-143" w:firstLine="567"/>
        <w:rPr>
          <w:rFonts w:ascii="Times New Roman" w:hAnsi="Times New Roman" w:cs="Times New Roman"/>
          <w:sz w:val="28"/>
          <w:szCs w:val="28"/>
        </w:rPr>
      </w:pPr>
      <w:r w:rsidRPr="00176C72">
        <w:rPr>
          <w:rFonts w:ascii="Times New Roman" w:hAnsi="Times New Roman" w:cs="Times New Roman"/>
          <w:b/>
          <w:sz w:val="28"/>
          <w:szCs w:val="28"/>
        </w:rPr>
        <w:t>Величина спроса</w:t>
      </w:r>
      <w:r w:rsidRPr="00CA6AC0">
        <w:rPr>
          <w:rFonts w:ascii="Times New Roman" w:hAnsi="Times New Roman" w:cs="Times New Roman"/>
          <w:sz w:val="28"/>
          <w:szCs w:val="28"/>
        </w:rPr>
        <w:t xml:space="preserve"> будет определяться уровнем цены. Провели опрос большой группы возможных покупателей, в результате чего удалось выявить следующую зависимость между величиной спроса и ценой товара</w:t>
      </w:r>
      <w:r>
        <w:rPr>
          <w:rFonts w:ascii="Times New Roman" w:hAnsi="Times New Roman" w:cs="Times New Roman"/>
          <w:sz w:val="28"/>
          <w:szCs w:val="28"/>
        </w:rPr>
        <w:t xml:space="preserve">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шариковой ручки)</w:t>
      </w:r>
      <w:r w:rsidRPr="00CA6AC0">
        <w:rPr>
          <w:rFonts w:ascii="Times New Roman" w:hAnsi="Times New Roman" w:cs="Times New Roman"/>
          <w:sz w:val="28"/>
          <w:szCs w:val="28"/>
        </w:rPr>
        <w:t>, которая представлена в таблице.</w:t>
      </w:r>
    </w:p>
    <w:p w:rsidR="0097350C" w:rsidRDefault="0097350C" w:rsidP="0097350C">
      <w:pPr>
        <w:pStyle w:val="a4"/>
        <w:ind w:left="-709" w:right="-143" w:firstLine="567"/>
        <w:rPr>
          <w:rFonts w:ascii="Times New Roman" w:hAnsi="Times New Roman" w:cs="Times New Roman"/>
          <w:b/>
          <w:sz w:val="28"/>
          <w:szCs w:val="28"/>
        </w:rPr>
      </w:pPr>
      <w:r w:rsidRPr="00CA6AC0">
        <w:rPr>
          <w:rFonts w:ascii="Times New Roman" w:hAnsi="Times New Roman" w:cs="Times New Roman"/>
          <w:b/>
          <w:sz w:val="28"/>
          <w:szCs w:val="28"/>
        </w:rPr>
        <w:t xml:space="preserve">Зависимость величины спроса от уровня цены называется </w:t>
      </w:r>
      <w:r w:rsidRPr="00554303">
        <w:rPr>
          <w:rFonts w:ascii="Times New Roman" w:hAnsi="Times New Roman" w:cs="Times New Roman"/>
          <w:b/>
          <w:color w:val="C00000"/>
          <w:sz w:val="28"/>
          <w:szCs w:val="28"/>
          <w:u w:val="single"/>
        </w:rPr>
        <w:t>шкалой спроса</w:t>
      </w:r>
      <w:r w:rsidRPr="00CA6AC0">
        <w:rPr>
          <w:rFonts w:ascii="Times New Roman" w:hAnsi="Times New Roman" w:cs="Times New Roman"/>
          <w:b/>
          <w:sz w:val="28"/>
          <w:szCs w:val="28"/>
        </w:rPr>
        <w:t xml:space="preserve">. </w:t>
      </w:r>
    </w:p>
    <w:p w:rsidR="00176C72" w:rsidRDefault="0097350C" w:rsidP="0097350C">
      <w:pPr>
        <w:pStyle w:val="a4"/>
        <w:ind w:left="-709" w:right="-143" w:firstLine="567"/>
        <w:rPr>
          <w:rFonts w:ascii="Times New Roman" w:hAnsi="Times New Roman" w:cs="Times New Roman"/>
          <w:b/>
          <w:sz w:val="28"/>
          <w:szCs w:val="28"/>
        </w:rPr>
      </w:pPr>
      <w:r>
        <w:rPr>
          <w:noProof/>
          <w:lang w:eastAsia="ru-RU"/>
        </w:rPr>
        <w:lastRenderedPageBreak/>
        <w:drawing>
          <wp:inline distT="0" distB="0" distL="0" distR="0" wp14:anchorId="6E9044B5" wp14:editId="2FA8B756">
            <wp:extent cx="3114675" cy="2336007"/>
            <wp:effectExtent l="0" t="0" r="0" b="7620"/>
            <wp:docPr id="5" name="Рисунок 5" descr="Презентация на тему: &amp;quot;Основные обозначения D (demand) – спрос Q (quantity)  – количество P (price) – цена Q d (quantity of demand) – величина спроса.&amp;quot;.  Скачать бесплатно и без регист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Презентация на тему: &amp;quot;Основные обозначения D (demand) – спрос Q (quantity)  – количество P (price) – цена Q d (quantity of demand) – величина спроса.&amp;quot;.  Скачать бесплатно и без регистраци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0954" cy="2363217"/>
                    </a:xfrm>
                    <a:prstGeom prst="rect">
                      <a:avLst/>
                    </a:prstGeom>
                    <a:noFill/>
                    <a:ln>
                      <a:noFill/>
                    </a:ln>
                  </pic:spPr>
                </pic:pic>
              </a:graphicData>
            </a:graphic>
          </wp:inline>
        </w:drawing>
      </w:r>
      <w:r w:rsidR="00176C72">
        <w:rPr>
          <w:rFonts w:ascii="Times New Roman" w:hAnsi="Times New Roman" w:cs="Times New Roman"/>
          <w:b/>
          <w:sz w:val="28"/>
          <w:szCs w:val="28"/>
        </w:rPr>
        <w:t xml:space="preserve">  </w:t>
      </w:r>
    </w:p>
    <w:p w:rsidR="0097350C" w:rsidRPr="00CA6AC0" w:rsidRDefault="00176C72" w:rsidP="0097350C">
      <w:pPr>
        <w:pStyle w:val="a4"/>
        <w:ind w:left="-709" w:right="-143" w:firstLine="567"/>
        <w:rPr>
          <w:rFonts w:ascii="Times New Roman" w:hAnsi="Times New Roman" w:cs="Times New Roman"/>
          <w:sz w:val="28"/>
          <w:szCs w:val="28"/>
        </w:rPr>
      </w:pPr>
      <w:r>
        <w:rPr>
          <w:rFonts w:ascii="Times New Roman" w:hAnsi="Times New Roman" w:cs="Times New Roman"/>
          <w:b/>
          <w:sz w:val="28"/>
          <w:szCs w:val="28"/>
        </w:rPr>
        <w:t xml:space="preserve">         </w:t>
      </w:r>
    </w:p>
    <w:tbl>
      <w:tblPr>
        <w:tblStyle w:val="a6"/>
        <w:tblW w:w="0" w:type="auto"/>
        <w:tblLook w:val="04A0" w:firstRow="1" w:lastRow="0" w:firstColumn="1" w:lastColumn="0" w:noHBand="0" w:noVBand="1"/>
      </w:tblPr>
      <w:tblGrid>
        <w:gridCol w:w="2263"/>
        <w:gridCol w:w="2835"/>
      </w:tblGrid>
      <w:tr w:rsidR="0097350C" w:rsidRPr="00CA6AC0" w:rsidTr="00C42226">
        <w:tc>
          <w:tcPr>
            <w:tcW w:w="2263"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 xml:space="preserve">Цена </w:t>
            </w:r>
            <w:proofErr w:type="gramStart"/>
            <w:r w:rsidRPr="00CA6AC0">
              <w:rPr>
                <w:rFonts w:ascii="Times New Roman" w:hAnsi="Times New Roman" w:cs="Times New Roman"/>
                <w:sz w:val="28"/>
                <w:szCs w:val="28"/>
              </w:rPr>
              <w:t>товара  Р</w:t>
            </w:r>
            <w:proofErr w:type="gramEnd"/>
          </w:p>
          <w:p w:rsidR="0097350C" w:rsidRPr="00CA6AC0" w:rsidRDefault="0097350C" w:rsidP="00C42226">
            <w:pPr>
              <w:pStyle w:val="a4"/>
              <w:ind w:left="-709" w:right="-143" w:firstLine="567"/>
              <w:jc w:val="center"/>
              <w:rPr>
                <w:rFonts w:ascii="Times New Roman" w:hAnsi="Times New Roman" w:cs="Times New Roman"/>
                <w:sz w:val="28"/>
                <w:szCs w:val="28"/>
              </w:rPr>
            </w:pPr>
            <w:r>
              <w:rPr>
                <w:rFonts w:ascii="Times New Roman" w:hAnsi="Times New Roman" w:cs="Times New Roman"/>
                <w:sz w:val="28"/>
                <w:szCs w:val="28"/>
              </w:rPr>
              <w:t>руб.</w:t>
            </w:r>
          </w:p>
        </w:tc>
        <w:tc>
          <w:tcPr>
            <w:tcW w:w="2835"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 xml:space="preserve">Величина </w:t>
            </w:r>
            <w:proofErr w:type="gramStart"/>
            <w:r w:rsidRPr="00CA6AC0">
              <w:rPr>
                <w:rFonts w:ascii="Times New Roman" w:hAnsi="Times New Roman" w:cs="Times New Roman"/>
                <w:sz w:val="28"/>
                <w:szCs w:val="28"/>
              </w:rPr>
              <w:t>спроса  Q</w:t>
            </w:r>
            <w:proofErr w:type="gramEnd"/>
          </w:p>
          <w:p w:rsidR="0097350C" w:rsidRPr="00CA6AC0" w:rsidRDefault="0097350C" w:rsidP="00C42226">
            <w:pPr>
              <w:pStyle w:val="a4"/>
              <w:ind w:left="-709" w:right="-143" w:firstLine="567"/>
              <w:jc w:val="center"/>
              <w:rPr>
                <w:rFonts w:ascii="Times New Roman" w:hAnsi="Times New Roman" w:cs="Times New Roman"/>
                <w:sz w:val="28"/>
                <w:szCs w:val="28"/>
              </w:rPr>
            </w:pPr>
            <w:r>
              <w:rPr>
                <w:rFonts w:ascii="Times New Roman" w:hAnsi="Times New Roman" w:cs="Times New Roman"/>
                <w:sz w:val="28"/>
                <w:szCs w:val="28"/>
              </w:rPr>
              <w:t>штук</w:t>
            </w:r>
          </w:p>
        </w:tc>
      </w:tr>
      <w:tr w:rsidR="0097350C" w:rsidRPr="00CA6AC0" w:rsidTr="00C42226">
        <w:tc>
          <w:tcPr>
            <w:tcW w:w="2263"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10</w:t>
            </w:r>
          </w:p>
        </w:tc>
        <w:tc>
          <w:tcPr>
            <w:tcW w:w="2835"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50</w:t>
            </w:r>
          </w:p>
        </w:tc>
      </w:tr>
      <w:tr w:rsidR="0097350C" w:rsidRPr="00CA6AC0" w:rsidTr="00C42226">
        <w:tc>
          <w:tcPr>
            <w:tcW w:w="2263"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15</w:t>
            </w:r>
          </w:p>
        </w:tc>
        <w:tc>
          <w:tcPr>
            <w:tcW w:w="2835"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42</w:t>
            </w:r>
          </w:p>
        </w:tc>
      </w:tr>
      <w:tr w:rsidR="0097350C" w:rsidRPr="00CA6AC0" w:rsidTr="00C42226">
        <w:tc>
          <w:tcPr>
            <w:tcW w:w="2263"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20</w:t>
            </w:r>
          </w:p>
        </w:tc>
        <w:tc>
          <w:tcPr>
            <w:tcW w:w="2835"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32</w:t>
            </w:r>
          </w:p>
        </w:tc>
      </w:tr>
      <w:tr w:rsidR="0097350C" w:rsidRPr="00CA6AC0" w:rsidTr="00C42226">
        <w:tc>
          <w:tcPr>
            <w:tcW w:w="2263"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25</w:t>
            </w:r>
          </w:p>
        </w:tc>
        <w:tc>
          <w:tcPr>
            <w:tcW w:w="2835"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25</w:t>
            </w:r>
          </w:p>
        </w:tc>
      </w:tr>
      <w:tr w:rsidR="0097350C" w:rsidRPr="00CA6AC0" w:rsidTr="00C42226">
        <w:tc>
          <w:tcPr>
            <w:tcW w:w="2263"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30</w:t>
            </w:r>
          </w:p>
        </w:tc>
        <w:tc>
          <w:tcPr>
            <w:tcW w:w="2835"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20</w:t>
            </w:r>
          </w:p>
        </w:tc>
      </w:tr>
      <w:tr w:rsidR="0097350C" w:rsidRPr="00CA6AC0" w:rsidTr="00C42226">
        <w:tc>
          <w:tcPr>
            <w:tcW w:w="2263"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35</w:t>
            </w:r>
          </w:p>
        </w:tc>
        <w:tc>
          <w:tcPr>
            <w:tcW w:w="2835"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15</w:t>
            </w:r>
          </w:p>
        </w:tc>
      </w:tr>
      <w:tr w:rsidR="0097350C" w:rsidRPr="00CA6AC0" w:rsidTr="00C42226">
        <w:tc>
          <w:tcPr>
            <w:tcW w:w="2263"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40</w:t>
            </w:r>
          </w:p>
        </w:tc>
        <w:tc>
          <w:tcPr>
            <w:tcW w:w="2835" w:type="dxa"/>
          </w:tcPr>
          <w:p w:rsidR="0097350C" w:rsidRPr="00CA6AC0" w:rsidRDefault="0097350C" w:rsidP="00C42226">
            <w:pPr>
              <w:pStyle w:val="a4"/>
              <w:ind w:left="-709" w:right="-143" w:firstLine="567"/>
              <w:jc w:val="center"/>
              <w:rPr>
                <w:rFonts w:ascii="Times New Roman" w:hAnsi="Times New Roman" w:cs="Times New Roman"/>
                <w:sz w:val="28"/>
                <w:szCs w:val="28"/>
              </w:rPr>
            </w:pPr>
            <w:r w:rsidRPr="00CA6AC0">
              <w:rPr>
                <w:rFonts w:ascii="Times New Roman" w:hAnsi="Times New Roman" w:cs="Times New Roman"/>
                <w:sz w:val="28"/>
                <w:szCs w:val="28"/>
              </w:rPr>
              <w:t>10</w:t>
            </w:r>
          </w:p>
        </w:tc>
      </w:tr>
    </w:tbl>
    <w:p w:rsidR="0097350C" w:rsidRDefault="0097350C" w:rsidP="0097350C">
      <w:pPr>
        <w:pStyle w:val="a4"/>
        <w:ind w:left="-709" w:right="-426"/>
        <w:rPr>
          <w:rFonts w:ascii="Times New Roman" w:hAnsi="Times New Roman" w:cs="Times New Roman"/>
          <w:sz w:val="28"/>
          <w:szCs w:val="28"/>
        </w:rPr>
      </w:pPr>
      <w:r w:rsidRPr="00CA6AC0">
        <w:rPr>
          <w:rFonts w:ascii="Times New Roman" w:hAnsi="Times New Roman" w:cs="Times New Roman"/>
          <w:sz w:val="28"/>
          <w:szCs w:val="28"/>
        </w:rPr>
        <w:t xml:space="preserve">        </w:t>
      </w:r>
    </w:p>
    <w:p w:rsidR="0097350C" w:rsidRPr="00CA6AC0" w:rsidRDefault="0097350C" w:rsidP="0097350C">
      <w:pPr>
        <w:pStyle w:val="a4"/>
        <w:ind w:left="-567" w:right="-426" w:firstLine="425"/>
        <w:rPr>
          <w:rFonts w:ascii="Times New Roman" w:hAnsi="Times New Roman" w:cs="Times New Roman"/>
          <w:sz w:val="28"/>
          <w:szCs w:val="28"/>
        </w:rPr>
      </w:pPr>
      <w:proofErr w:type="gramStart"/>
      <w:r w:rsidRPr="00CA6AC0">
        <w:rPr>
          <w:rFonts w:ascii="Times New Roman" w:hAnsi="Times New Roman" w:cs="Times New Roman"/>
          <w:sz w:val="28"/>
          <w:szCs w:val="28"/>
        </w:rPr>
        <w:t>Таблица  показывает</w:t>
      </w:r>
      <w:proofErr w:type="gramEnd"/>
      <w:r w:rsidRPr="00CA6AC0">
        <w:rPr>
          <w:rFonts w:ascii="Times New Roman" w:hAnsi="Times New Roman" w:cs="Times New Roman"/>
          <w:sz w:val="28"/>
          <w:szCs w:val="28"/>
        </w:rPr>
        <w:t xml:space="preserve">, что повышение цены сопровождается снижением величины  спроса. Так, при цене 10р. за штуку товара величина спроса будет равна 50 штукам товара. </w:t>
      </w:r>
    </w:p>
    <w:p w:rsidR="0097350C" w:rsidRPr="00CA6AC0" w:rsidRDefault="0097350C" w:rsidP="0097350C">
      <w:pPr>
        <w:pStyle w:val="a4"/>
        <w:ind w:left="-567" w:right="-426" w:firstLine="425"/>
        <w:rPr>
          <w:rFonts w:ascii="Times New Roman" w:hAnsi="Times New Roman" w:cs="Times New Roman"/>
          <w:sz w:val="28"/>
          <w:szCs w:val="28"/>
        </w:rPr>
      </w:pPr>
      <w:r w:rsidRPr="00CA6AC0">
        <w:rPr>
          <w:rFonts w:ascii="Times New Roman" w:hAnsi="Times New Roman" w:cs="Times New Roman"/>
          <w:sz w:val="28"/>
          <w:szCs w:val="28"/>
        </w:rPr>
        <w:t>Повышение цены до 30 р. повлечет за собой снижение величины спроса до 20 штук, и т.д.</w:t>
      </w:r>
    </w:p>
    <w:p w:rsidR="0097350C" w:rsidRPr="00F40572" w:rsidRDefault="0097350C" w:rsidP="0097350C">
      <w:pPr>
        <w:pStyle w:val="a4"/>
        <w:ind w:left="-567" w:right="-426" w:firstLine="425"/>
        <w:rPr>
          <w:rFonts w:ascii="Times New Roman" w:hAnsi="Times New Roman" w:cs="Times New Roman"/>
          <w:sz w:val="28"/>
          <w:szCs w:val="28"/>
          <w:u w:val="single"/>
        </w:rPr>
      </w:pPr>
      <w:r w:rsidRPr="00CA6AC0">
        <w:rPr>
          <w:rFonts w:ascii="Times New Roman" w:hAnsi="Times New Roman" w:cs="Times New Roman"/>
          <w:sz w:val="28"/>
          <w:szCs w:val="28"/>
        </w:rPr>
        <w:t xml:space="preserve">Установленную зависимость между ценой и величиной спроса можно изобразить и </w:t>
      </w:r>
      <w:r w:rsidRPr="00F40572">
        <w:rPr>
          <w:rFonts w:ascii="Times New Roman" w:hAnsi="Times New Roman" w:cs="Times New Roman"/>
          <w:sz w:val="28"/>
          <w:szCs w:val="28"/>
          <w:u w:val="single"/>
        </w:rPr>
        <w:t>в виде графика -  кривой спроса.</w:t>
      </w:r>
    </w:p>
    <w:p w:rsidR="0097350C" w:rsidRPr="00CA6AC0" w:rsidRDefault="0097350C" w:rsidP="0097350C">
      <w:pPr>
        <w:pStyle w:val="a4"/>
        <w:ind w:left="-567" w:right="-426" w:firstLine="425"/>
        <w:rPr>
          <w:rFonts w:ascii="Times New Roman" w:hAnsi="Times New Roman" w:cs="Times New Roman"/>
          <w:b/>
          <w:sz w:val="28"/>
          <w:szCs w:val="28"/>
        </w:rPr>
      </w:pPr>
      <w:r w:rsidRPr="00F40572">
        <w:rPr>
          <w:rFonts w:ascii="Times New Roman" w:hAnsi="Times New Roman" w:cs="Times New Roman"/>
          <w:b/>
          <w:color w:val="C00000"/>
          <w:sz w:val="28"/>
          <w:szCs w:val="28"/>
          <w:highlight w:val="yellow"/>
        </w:rPr>
        <w:t>Кривая спроса показывает, что повышение цены понижает величину спроса.</w:t>
      </w:r>
      <w:r w:rsidRPr="00CA6AC0">
        <w:rPr>
          <w:rFonts w:ascii="Times New Roman" w:hAnsi="Times New Roman" w:cs="Times New Roman"/>
          <w:b/>
          <w:sz w:val="28"/>
          <w:szCs w:val="28"/>
        </w:rPr>
        <w:t xml:space="preserve"> </w:t>
      </w:r>
    </w:p>
    <w:p w:rsidR="0097350C" w:rsidRPr="00CA6AC0" w:rsidRDefault="0097350C" w:rsidP="0097350C">
      <w:pPr>
        <w:pStyle w:val="a4"/>
        <w:ind w:left="-709" w:right="-426"/>
        <w:rPr>
          <w:rFonts w:ascii="Times New Roman" w:hAnsi="Times New Roman" w:cs="Times New Roman"/>
          <w:b/>
          <w:sz w:val="28"/>
          <w:szCs w:val="28"/>
        </w:rPr>
      </w:pPr>
    </w:p>
    <w:p w:rsidR="0097350C" w:rsidRPr="00CA6AC0" w:rsidRDefault="0097350C" w:rsidP="0097350C">
      <w:pPr>
        <w:pStyle w:val="a4"/>
        <w:ind w:left="-709" w:right="-426"/>
        <w:rPr>
          <w:rFonts w:ascii="Times New Roman" w:hAnsi="Times New Roman" w:cs="Times New Roman"/>
          <w:b/>
          <w:sz w:val="28"/>
          <w:szCs w:val="28"/>
        </w:rPr>
      </w:pPr>
      <w:r w:rsidRPr="00CA6AC0">
        <w:rPr>
          <w:rFonts w:ascii="Times New Roman" w:hAnsi="Times New Roman" w:cs="Times New Roman"/>
          <w:noProof/>
          <w:sz w:val="28"/>
          <w:szCs w:val="28"/>
          <w:lang w:eastAsia="ru-RU"/>
        </w:rPr>
        <w:drawing>
          <wp:inline distT="0" distB="0" distL="0" distR="0" wp14:anchorId="768E2126" wp14:editId="459AB6E0">
            <wp:extent cx="6621160" cy="2667000"/>
            <wp:effectExtent l="0" t="0" r="8255" b="0"/>
            <wp:docPr id="1" name="Рисунок 1" descr="Кривая спро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ивая спрос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6644" cy="2681293"/>
                    </a:xfrm>
                    <a:prstGeom prst="rect">
                      <a:avLst/>
                    </a:prstGeom>
                    <a:noFill/>
                    <a:ln>
                      <a:noFill/>
                    </a:ln>
                  </pic:spPr>
                </pic:pic>
              </a:graphicData>
            </a:graphic>
          </wp:inline>
        </w:drawing>
      </w:r>
    </w:p>
    <w:p w:rsidR="0097350C" w:rsidRPr="00CA6AC0" w:rsidRDefault="0097350C" w:rsidP="0097350C">
      <w:pPr>
        <w:pStyle w:val="a4"/>
        <w:ind w:left="-709" w:right="-143" w:firstLine="567"/>
        <w:rPr>
          <w:rFonts w:ascii="Times New Roman" w:hAnsi="Times New Roman" w:cs="Times New Roman"/>
          <w:sz w:val="28"/>
          <w:szCs w:val="28"/>
        </w:rPr>
      </w:pPr>
      <w:r w:rsidRPr="00CA6AC0">
        <w:rPr>
          <w:rFonts w:ascii="Times New Roman" w:hAnsi="Times New Roman" w:cs="Times New Roman"/>
          <w:sz w:val="28"/>
          <w:szCs w:val="28"/>
        </w:rPr>
        <w:lastRenderedPageBreak/>
        <w:t>Например, если цена повыситься с 15 р., за штуку до 20 р., то величина спроса уменьшается с 20 до 15 штук.</w:t>
      </w:r>
      <w:r>
        <w:rPr>
          <w:rFonts w:ascii="Times New Roman" w:hAnsi="Times New Roman" w:cs="Times New Roman"/>
          <w:sz w:val="28"/>
          <w:szCs w:val="28"/>
        </w:rPr>
        <w:t xml:space="preserve"> То есть зависимость обратная.</w:t>
      </w:r>
    </w:p>
    <w:p w:rsidR="0097350C" w:rsidRDefault="0097350C" w:rsidP="0097350C">
      <w:pPr>
        <w:pStyle w:val="a4"/>
        <w:ind w:left="-709" w:right="-143" w:firstLine="567"/>
        <w:rPr>
          <w:rFonts w:ascii="Times New Roman" w:hAnsi="Times New Roman" w:cs="Times New Roman"/>
          <w:b/>
          <w:sz w:val="28"/>
          <w:szCs w:val="28"/>
        </w:rPr>
      </w:pPr>
      <w:r w:rsidRPr="00CA6AC0">
        <w:rPr>
          <w:rFonts w:ascii="Times New Roman" w:hAnsi="Times New Roman" w:cs="Times New Roman"/>
          <w:b/>
          <w:sz w:val="28"/>
          <w:szCs w:val="28"/>
        </w:rPr>
        <w:t xml:space="preserve">Полученная на графике кривая D (от англ. </w:t>
      </w:r>
      <w:proofErr w:type="spellStart"/>
      <w:r w:rsidRPr="00CA6AC0">
        <w:rPr>
          <w:rFonts w:ascii="Times New Roman" w:hAnsi="Times New Roman" w:cs="Times New Roman"/>
          <w:b/>
          <w:sz w:val="28"/>
          <w:szCs w:val="28"/>
        </w:rPr>
        <w:t>demant</w:t>
      </w:r>
      <w:proofErr w:type="spellEnd"/>
      <w:r w:rsidRPr="00CA6AC0">
        <w:rPr>
          <w:rFonts w:ascii="Times New Roman" w:hAnsi="Times New Roman" w:cs="Times New Roman"/>
          <w:b/>
          <w:sz w:val="28"/>
          <w:szCs w:val="28"/>
        </w:rPr>
        <w:t xml:space="preserve"> - </w:t>
      </w:r>
      <w:proofErr w:type="gramStart"/>
      <w:r w:rsidRPr="00CA6AC0">
        <w:rPr>
          <w:rFonts w:ascii="Times New Roman" w:hAnsi="Times New Roman" w:cs="Times New Roman"/>
          <w:b/>
          <w:sz w:val="28"/>
          <w:szCs w:val="28"/>
        </w:rPr>
        <w:t>спрос )</w:t>
      </w:r>
      <w:proofErr w:type="gramEnd"/>
      <w:r w:rsidRPr="00CA6AC0">
        <w:rPr>
          <w:rFonts w:ascii="Times New Roman" w:hAnsi="Times New Roman" w:cs="Times New Roman"/>
          <w:b/>
          <w:sz w:val="28"/>
          <w:szCs w:val="28"/>
        </w:rPr>
        <w:t xml:space="preserve"> называется кривой спроса. </w:t>
      </w:r>
      <w:r>
        <w:rPr>
          <w:rFonts w:ascii="Times New Roman" w:hAnsi="Times New Roman" w:cs="Times New Roman"/>
          <w:b/>
          <w:sz w:val="28"/>
          <w:szCs w:val="28"/>
        </w:rPr>
        <w:t xml:space="preserve"> </w:t>
      </w:r>
    </w:p>
    <w:p w:rsidR="0097350C" w:rsidRDefault="0097350C" w:rsidP="0097350C">
      <w:pPr>
        <w:pStyle w:val="a4"/>
        <w:ind w:left="-709" w:right="-143" w:firstLine="567"/>
        <w:rPr>
          <w:rFonts w:ascii="Times New Roman" w:hAnsi="Times New Roman" w:cs="Times New Roman"/>
          <w:sz w:val="28"/>
          <w:szCs w:val="28"/>
        </w:rPr>
      </w:pPr>
      <w:r w:rsidRPr="00CA6AC0">
        <w:rPr>
          <w:rFonts w:ascii="Times New Roman" w:hAnsi="Times New Roman" w:cs="Times New Roman"/>
          <w:sz w:val="28"/>
          <w:szCs w:val="28"/>
        </w:rPr>
        <w:t xml:space="preserve">Каждая точка этой кривой отражает зависимость величины спроса от уровня цены. По вертикальной оси -  величина цены (Р - </w:t>
      </w:r>
      <w:proofErr w:type="spellStart"/>
      <w:r w:rsidRPr="00CA6AC0">
        <w:rPr>
          <w:rFonts w:ascii="Times New Roman" w:hAnsi="Times New Roman" w:cs="Times New Roman"/>
          <w:sz w:val="28"/>
          <w:szCs w:val="28"/>
        </w:rPr>
        <w:t>price</w:t>
      </w:r>
      <w:proofErr w:type="spellEnd"/>
      <w:r w:rsidRPr="00CA6AC0">
        <w:rPr>
          <w:rFonts w:ascii="Times New Roman" w:hAnsi="Times New Roman" w:cs="Times New Roman"/>
          <w:sz w:val="28"/>
          <w:szCs w:val="28"/>
        </w:rPr>
        <w:t xml:space="preserve">), а по горизонтальной - объем приобретаемого блага (Q - </w:t>
      </w:r>
      <w:proofErr w:type="spellStart"/>
      <w:r w:rsidRPr="00CA6AC0">
        <w:rPr>
          <w:rFonts w:ascii="Times New Roman" w:hAnsi="Times New Roman" w:cs="Times New Roman"/>
          <w:sz w:val="28"/>
          <w:szCs w:val="28"/>
        </w:rPr>
        <w:t>quantity</w:t>
      </w:r>
      <w:proofErr w:type="spellEnd"/>
      <w:r w:rsidRPr="00CA6AC0">
        <w:rPr>
          <w:rFonts w:ascii="Times New Roman" w:hAnsi="Times New Roman" w:cs="Times New Roman"/>
          <w:sz w:val="28"/>
          <w:szCs w:val="28"/>
        </w:rPr>
        <w:t>).</w:t>
      </w:r>
    </w:p>
    <w:p w:rsidR="0097350C" w:rsidRPr="001C5DBE" w:rsidRDefault="0097350C" w:rsidP="0097350C">
      <w:pPr>
        <w:pStyle w:val="a4"/>
        <w:ind w:left="-709" w:right="-143" w:firstLine="567"/>
        <w:rPr>
          <w:rFonts w:ascii="Times New Roman" w:hAnsi="Times New Roman" w:cs="Times New Roman"/>
          <w:sz w:val="28"/>
          <w:szCs w:val="28"/>
        </w:rPr>
      </w:pPr>
      <w:r w:rsidRPr="001C5DBE">
        <w:rPr>
          <w:rFonts w:ascii="Times New Roman" w:hAnsi="Times New Roman" w:cs="Times New Roman"/>
          <w:sz w:val="28"/>
          <w:szCs w:val="28"/>
        </w:rPr>
        <w:t>Кривая спроса имеет отрицательный наклон.</w:t>
      </w:r>
    </w:p>
    <w:p w:rsidR="0097350C" w:rsidRPr="00820362" w:rsidRDefault="0097350C" w:rsidP="00820362">
      <w:pPr>
        <w:pStyle w:val="a7"/>
        <w:rPr>
          <w:sz w:val="28"/>
          <w:szCs w:val="28"/>
        </w:rPr>
      </w:pPr>
      <w:r w:rsidRPr="00CA6AC0">
        <w:rPr>
          <w:sz w:val="28"/>
          <w:szCs w:val="28"/>
        </w:rPr>
        <w:t xml:space="preserve">Выведем закон спроса. </w:t>
      </w:r>
      <w:r w:rsidRPr="001C5DBE">
        <w:rPr>
          <w:b/>
          <w:sz w:val="28"/>
          <w:szCs w:val="28"/>
          <w:highlight w:val="yellow"/>
        </w:rPr>
        <w:t xml:space="preserve">ЗАКОН СПРОСА гласит: при прочих равных условиях </w:t>
      </w:r>
      <w:proofErr w:type="gramStart"/>
      <w:r w:rsidRPr="001C5DBE">
        <w:rPr>
          <w:b/>
          <w:sz w:val="28"/>
          <w:szCs w:val="28"/>
          <w:highlight w:val="yellow"/>
        </w:rPr>
        <w:t>по  низкой</w:t>
      </w:r>
      <w:proofErr w:type="gramEnd"/>
      <w:r w:rsidRPr="001C5DBE">
        <w:rPr>
          <w:b/>
          <w:sz w:val="28"/>
          <w:szCs w:val="28"/>
          <w:highlight w:val="yellow"/>
        </w:rPr>
        <w:t xml:space="preserve"> цене покупатели готовы купить больше товара, чем по высокой.</w:t>
      </w:r>
      <w:r>
        <w:rPr>
          <w:b/>
          <w:sz w:val="28"/>
          <w:szCs w:val="28"/>
        </w:rPr>
        <w:t xml:space="preserve"> </w:t>
      </w:r>
      <w:r w:rsidR="00820362">
        <w:rPr>
          <w:b/>
          <w:sz w:val="28"/>
          <w:szCs w:val="28"/>
        </w:rPr>
        <w:t>(</w:t>
      </w:r>
      <w:r w:rsidR="00820362" w:rsidRPr="00820362">
        <w:rPr>
          <w:sz w:val="28"/>
          <w:szCs w:val="28"/>
        </w:rPr>
        <w:t>величина спроса на товар (услуг) находиться в обратной зависимости от цены этого товара</w:t>
      </w:r>
      <w:r w:rsidR="00820362">
        <w:rPr>
          <w:sz w:val="28"/>
          <w:szCs w:val="28"/>
        </w:rPr>
        <w:t>)</w:t>
      </w:r>
      <w:r w:rsidR="00820362" w:rsidRPr="00820362">
        <w:rPr>
          <w:sz w:val="28"/>
          <w:szCs w:val="28"/>
        </w:rPr>
        <w:t>.</w:t>
      </w:r>
    </w:p>
    <w:p w:rsidR="0097350C" w:rsidRDefault="0097350C" w:rsidP="0097350C">
      <w:pPr>
        <w:pStyle w:val="a4"/>
        <w:ind w:left="-709" w:right="-143" w:firstLine="567"/>
        <w:rPr>
          <w:rFonts w:ascii="Times New Roman" w:hAnsi="Times New Roman" w:cs="Times New Roman"/>
          <w:color w:val="FF0000"/>
          <w:sz w:val="28"/>
          <w:szCs w:val="28"/>
        </w:rPr>
      </w:pPr>
      <w:r w:rsidRPr="001C5DBE">
        <w:rPr>
          <w:rFonts w:ascii="Times New Roman" w:hAnsi="Times New Roman" w:cs="Times New Roman"/>
          <w:color w:val="FF0000"/>
          <w:sz w:val="28"/>
          <w:szCs w:val="28"/>
        </w:rPr>
        <w:t>То есть величина спроса зависит от цены товара. Это означает, что величина спроса является функцией цены товара:</w:t>
      </w:r>
      <w:r>
        <w:rPr>
          <w:rFonts w:ascii="Times New Roman" w:hAnsi="Times New Roman" w:cs="Times New Roman"/>
          <w:color w:val="FF0000"/>
          <w:sz w:val="28"/>
          <w:szCs w:val="28"/>
        </w:rPr>
        <w:t xml:space="preserve"> </w:t>
      </w:r>
      <w:r w:rsidRPr="001C5DBE">
        <w:rPr>
          <w:rFonts w:ascii="Times New Roman" w:hAnsi="Times New Roman" w:cs="Times New Roman"/>
          <w:color w:val="FF0000"/>
          <w:sz w:val="28"/>
          <w:szCs w:val="28"/>
        </w:rPr>
        <w:t>Q=f(P)</w:t>
      </w:r>
    </w:p>
    <w:p w:rsidR="0097350C" w:rsidRPr="00CA6AC0" w:rsidRDefault="0097350C" w:rsidP="0097350C">
      <w:pPr>
        <w:pStyle w:val="a4"/>
        <w:ind w:left="-709" w:right="-143" w:firstLine="567"/>
        <w:rPr>
          <w:rFonts w:ascii="Times New Roman" w:hAnsi="Times New Roman" w:cs="Times New Roman"/>
          <w:sz w:val="28"/>
          <w:szCs w:val="28"/>
        </w:rPr>
      </w:pPr>
      <w:r w:rsidRPr="00CA6AC0">
        <w:rPr>
          <w:rFonts w:ascii="Times New Roman" w:hAnsi="Times New Roman" w:cs="Times New Roman"/>
          <w:sz w:val="28"/>
          <w:szCs w:val="28"/>
        </w:rPr>
        <w:t xml:space="preserve">где Q - величина </w:t>
      </w:r>
      <w:proofErr w:type="gramStart"/>
      <w:r w:rsidRPr="00CA6AC0">
        <w:rPr>
          <w:rFonts w:ascii="Times New Roman" w:hAnsi="Times New Roman" w:cs="Times New Roman"/>
          <w:sz w:val="28"/>
          <w:szCs w:val="28"/>
        </w:rPr>
        <w:t xml:space="preserve">спроса;   </w:t>
      </w:r>
      <w:proofErr w:type="gramEnd"/>
      <w:r w:rsidRPr="00CA6AC0">
        <w:rPr>
          <w:rFonts w:ascii="Times New Roman" w:hAnsi="Times New Roman" w:cs="Times New Roman"/>
          <w:sz w:val="28"/>
          <w:szCs w:val="28"/>
        </w:rPr>
        <w:t xml:space="preserve">         Р - цена (</w:t>
      </w:r>
      <w:proofErr w:type="spellStart"/>
      <w:r w:rsidRPr="00CA6AC0">
        <w:rPr>
          <w:rFonts w:ascii="Times New Roman" w:hAnsi="Times New Roman" w:cs="Times New Roman"/>
          <w:sz w:val="28"/>
          <w:szCs w:val="28"/>
        </w:rPr>
        <w:t>price</w:t>
      </w:r>
      <w:proofErr w:type="spellEnd"/>
      <w:r w:rsidRPr="00CA6AC0">
        <w:rPr>
          <w:rFonts w:ascii="Times New Roman" w:hAnsi="Times New Roman" w:cs="Times New Roman"/>
          <w:sz w:val="28"/>
          <w:szCs w:val="28"/>
        </w:rPr>
        <w:t>)</w:t>
      </w:r>
      <w:r>
        <w:rPr>
          <w:rFonts w:ascii="Times New Roman" w:hAnsi="Times New Roman" w:cs="Times New Roman"/>
          <w:sz w:val="28"/>
          <w:szCs w:val="28"/>
        </w:rPr>
        <w:t xml:space="preserve">; </w:t>
      </w:r>
      <w:r w:rsidRPr="00CA6AC0">
        <w:rPr>
          <w:rFonts w:ascii="Times New Roman" w:hAnsi="Times New Roman" w:cs="Times New Roman"/>
          <w:sz w:val="28"/>
          <w:szCs w:val="28"/>
        </w:rPr>
        <w:t>f - показатель функциональной зависимости величины спроса от цены (</w:t>
      </w:r>
      <w:proofErr w:type="spellStart"/>
      <w:r w:rsidRPr="00CA6AC0">
        <w:rPr>
          <w:rFonts w:ascii="Times New Roman" w:hAnsi="Times New Roman" w:cs="Times New Roman"/>
          <w:sz w:val="28"/>
          <w:szCs w:val="28"/>
        </w:rPr>
        <w:t>function</w:t>
      </w:r>
      <w:proofErr w:type="spellEnd"/>
      <w:r w:rsidRPr="00CA6AC0">
        <w:rPr>
          <w:rFonts w:ascii="Times New Roman" w:hAnsi="Times New Roman" w:cs="Times New Roman"/>
          <w:sz w:val="28"/>
          <w:szCs w:val="28"/>
        </w:rPr>
        <w:t>)</w:t>
      </w:r>
    </w:p>
    <w:p w:rsidR="00176C72" w:rsidRDefault="00176C72" w:rsidP="0097350C">
      <w:pPr>
        <w:jc w:val="center"/>
        <w:rPr>
          <w:rFonts w:ascii="Times New Roman" w:hAnsi="Times New Roman" w:cs="Times New Roman"/>
          <w:b/>
          <w:color w:val="C00000"/>
          <w:sz w:val="32"/>
          <w:szCs w:val="32"/>
        </w:rPr>
      </w:pPr>
    </w:p>
    <w:p w:rsidR="0097350C" w:rsidRPr="001C5DBE" w:rsidRDefault="0097350C" w:rsidP="0097350C">
      <w:pPr>
        <w:jc w:val="center"/>
        <w:rPr>
          <w:rFonts w:ascii="Times New Roman" w:hAnsi="Times New Roman" w:cs="Times New Roman"/>
          <w:b/>
          <w:color w:val="C00000"/>
          <w:sz w:val="32"/>
          <w:szCs w:val="32"/>
        </w:rPr>
      </w:pPr>
      <w:r w:rsidRPr="001C5DBE">
        <w:rPr>
          <w:rFonts w:ascii="Times New Roman" w:hAnsi="Times New Roman" w:cs="Times New Roman"/>
          <w:b/>
          <w:color w:val="C00000"/>
          <w:sz w:val="32"/>
          <w:szCs w:val="32"/>
        </w:rPr>
        <w:t>Смещение графика спроса</w:t>
      </w:r>
    </w:p>
    <w:p w:rsidR="0097350C" w:rsidRPr="00CA6AC0" w:rsidRDefault="0097350C" w:rsidP="0097350C">
      <w:pPr>
        <w:rPr>
          <w:rFonts w:ascii="Times New Roman" w:hAnsi="Times New Roman" w:cs="Times New Roman"/>
          <w:sz w:val="28"/>
          <w:szCs w:val="28"/>
        </w:rPr>
      </w:pPr>
      <w:r w:rsidRPr="00CA6AC0">
        <w:rPr>
          <w:rFonts w:ascii="Times New Roman" w:hAnsi="Times New Roman" w:cs="Times New Roman"/>
          <w:noProof/>
          <w:sz w:val="28"/>
          <w:szCs w:val="28"/>
          <w:lang w:eastAsia="ru-RU"/>
        </w:rPr>
        <w:drawing>
          <wp:inline distT="0" distB="0" distL="0" distR="0" wp14:anchorId="5B6683D1" wp14:editId="06DBDDF8">
            <wp:extent cx="6025914" cy="2705100"/>
            <wp:effectExtent l="0" t="0" r="0" b="0"/>
            <wp:docPr id="2" name="Рисунок 1" descr="Безымянныйсп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спрос"/>
                    <pic:cNvPicPr>
                      <a:picLocks noChangeAspect="1" noChangeArrowheads="1"/>
                    </pic:cNvPicPr>
                  </pic:nvPicPr>
                  <pic:blipFill>
                    <a:blip r:embed="rId7" cstate="print"/>
                    <a:srcRect b="7587"/>
                    <a:stretch>
                      <a:fillRect/>
                    </a:stretch>
                  </pic:blipFill>
                  <pic:spPr bwMode="auto">
                    <a:xfrm>
                      <a:off x="0" y="0"/>
                      <a:ext cx="6041300" cy="2712007"/>
                    </a:xfrm>
                    <a:prstGeom prst="rect">
                      <a:avLst/>
                    </a:prstGeom>
                    <a:noFill/>
                    <a:ln w="9525">
                      <a:noFill/>
                      <a:miter lim="800000"/>
                      <a:headEnd/>
                      <a:tailEnd/>
                    </a:ln>
                  </pic:spPr>
                </pic:pic>
              </a:graphicData>
            </a:graphic>
          </wp:inline>
        </w:drawing>
      </w:r>
    </w:p>
    <w:p w:rsidR="0097350C" w:rsidRPr="00CA6AC0" w:rsidRDefault="0097350C" w:rsidP="00176C72">
      <w:pPr>
        <w:pStyle w:val="a7"/>
        <w:ind w:left="-567" w:right="-143" w:firstLine="567"/>
        <w:rPr>
          <w:sz w:val="28"/>
          <w:szCs w:val="28"/>
        </w:rPr>
      </w:pPr>
      <w:r w:rsidRPr="00CA6AC0">
        <w:rPr>
          <w:b/>
          <w:bCs/>
          <w:sz w:val="28"/>
          <w:szCs w:val="28"/>
          <w:u w:val="single"/>
        </w:rPr>
        <w:t>ИЗМЕНЕНИЕ ВЕЛИЧИНЫ СПРОСА</w:t>
      </w:r>
      <w:r w:rsidRPr="00CA6AC0">
        <w:rPr>
          <w:b/>
          <w:bCs/>
          <w:sz w:val="28"/>
          <w:szCs w:val="28"/>
        </w:rPr>
        <w:t xml:space="preserve"> - изменение количества товара,</w:t>
      </w:r>
      <w:r>
        <w:rPr>
          <w:b/>
          <w:bCs/>
          <w:sz w:val="28"/>
          <w:szCs w:val="28"/>
        </w:rPr>
        <w:t xml:space="preserve"> </w:t>
      </w:r>
      <w:r w:rsidRPr="00CA6AC0">
        <w:rPr>
          <w:b/>
          <w:bCs/>
          <w:sz w:val="28"/>
          <w:szCs w:val="28"/>
        </w:rPr>
        <w:t>которое потребители хотят и могут купить, происходящее в результате изменения цены товара.</w:t>
      </w:r>
      <w:r w:rsidRPr="00CA6AC0">
        <w:rPr>
          <w:sz w:val="28"/>
          <w:szCs w:val="28"/>
        </w:rPr>
        <w:t xml:space="preserve"> </w:t>
      </w:r>
    </w:p>
    <w:p w:rsidR="0097350C" w:rsidRPr="00176C72" w:rsidRDefault="0097350C" w:rsidP="00176C72">
      <w:pPr>
        <w:pStyle w:val="a4"/>
        <w:ind w:left="-567" w:right="-284" w:firstLine="567"/>
        <w:rPr>
          <w:rFonts w:ascii="Times New Roman" w:hAnsi="Times New Roman" w:cs="Times New Roman"/>
          <w:sz w:val="28"/>
          <w:szCs w:val="28"/>
        </w:rPr>
      </w:pPr>
      <w:r w:rsidRPr="00176C72">
        <w:rPr>
          <w:rFonts w:ascii="Times New Roman" w:hAnsi="Times New Roman" w:cs="Times New Roman"/>
          <w:sz w:val="28"/>
          <w:szCs w:val="28"/>
        </w:rPr>
        <w:t xml:space="preserve">На графике изображается перемещением от одной точки к другой на данной кривой спроса. </w:t>
      </w:r>
    </w:p>
    <w:p w:rsidR="0097350C" w:rsidRPr="00176C72" w:rsidRDefault="0097350C" w:rsidP="00176C72">
      <w:pPr>
        <w:pStyle w:val="a4"/>
        <w:ind w:left="-567" w:right="-284" w:firstLine="567"/>
        <w:rPr>
          <w:rFonts w:ascii="Times New Roman" w:hAnsi="Times New Roman" w:cs="Times New Roman"/>
          <w:sz w:val="28"/>
          <w:szCs w:val="28"/>
        </w:rPr>
      </w:pPr>
      <w:r w:rsidRPr="00176C72">
        <w:rPr>
          <w:rFonts w:ascii="Times New Roman" w:hAnsi="Times New Roman" w:cs="Times New Roman"/>
          <w:sz w:val="28"/>
          <w:szCs w:val="28"/>
        </w:rPr>
        <w:t>Изменение самого спроса выражается смещением всей кривой спроса. Как вы думаете, куда сместится кривая при увеличении спроса</w:t>
      </w:r>
      <w:r w:rsidRPr="00176C72">
        <w:rPr>
          <w:rFonts w:ascii="Times New Roman" w:hAnsi="Times New Roman" w:cs="Times New Roman"/>
          <w:sz w:val="28"/>
          <w:szCs w:val="28"/>
          <w:highlight w:val="yellow"/>
        </w:rPr>
        <w:t>? (вправо).</w:t>
      </w:r>
      <w:r w:rsidRPr="00176C72">
        <w:rPr>
          <w:rFonts w:ascii="Times New Roman" w:hAnsi="Times New Roman" w:cs="Times New Roman"/>
          <w:sz w:val="28"/>
          <w:szCs w:val="28"/>
        </w:rPr>
        <w:t xml:space="preserve"> А при уменьшении спроса? </w:t>
      </w:r>
      <w:r w:rsidRPr="00176C72">
        <w:rPr>
          <w:rFonts w:ascii="Times New Roman" w:hAnsi="Times New Roman" w:cs="Times New Roman"/>
          <w:sz w:val="28"/>
          <w:szCs w:val="28"/>
          <w:highlight w:val="yellow"/>
        </w:rPr>
        <w:t>(влево).</w:t>
      </w:r>
    </w:p>
    <w:p w:rsidR="0097350C" w:rsidRPr="00176C72" w:rsidRDefault="0097350C" w:rsidP="00176C72">
      <w:pPr>
        <w:pStyle w:val="a4"/>
        <w:ind w:left="-567" w:right="-284" w:firstLine="567"/>
        <w:rPr>
          <w:rFonts w:ascii="Times New Roman" w:hAnsi="Times New Roman" w:cs="Times New Roman"/>
          <w:b/>
          <w:color w:val="C00000"/>
          <w:sz w:val="28"/>
          <w:szCs w:val="28"/>
          <w:u w:val="single"/>
        </w:rPr>
      </w:pPr>
      <w:r w:rsidRPr="00176C72">
        <w:rPr>
          <w:rFonts w:ascii="Times New Roman" w:hAnsi="Times New Roman" w:cs="Times New Roman"/>
          <w:b/>
          <w:color w:val="C00000"/>
          <w:sz w:val="28"/>
          <w:szCs w:val="28"/>
          <w:highlight w:val="yellow"/>
          <w:u w:val="single"/>
        </w:rPr>
        <w:t>Все величины увеличиваются вправо, уменьшаются влево.</w:t>
      </w:r>
    </w:p>
    <w:p w:rsidR="0097350C" w:rsidRPr="00CA6AC0" w:rsidRDefault="0097350C" w:rsidP="0097350C">
      <w:pPr>
        <w:spacing w:before="100" w:beforeAutospacing="1" w:after="100" w:afterAutospacing="1" w:line="240" w:lineRule="auto"/>
        <w:ind w:left="-426" w:firstLine="426"/>
        <w:rPr>
          <w:rFonts w:ascii="Times New Roman" w:hAnsi="Times New Roman" w:cs="Times New Roman"/>
          <w:sz w:val="28"/>
          <w:szCs w:val="28"/>
        </w:rPr>
      </w:pPr>
      <w:r>
        <w:rPr>
          <w:rFonts w:ascii="Times New Roman" w:hAnsi="Times New Roman" w:cs="Times New Roman"/>
          <w:sz w:val="28"/>
          <w:szCs w:val="28"/>
        </w:rPr>
        <w:lastRenderedPageBreak/>
        <w:t>М</w:t>
      </w:r>
      <w:r w:rsidRPr="00CA6AC0">
        <w:rPr>
          <w:rFonts w:ascii="Times New Roman" w:hAnsi="Times New Roman" w:cs="Times New Roman"/>
          <w:sz w:val="28"/>
          <w:szCs w:val="28"/>
        </w:rPr>
        <w:t xml:space="preserve">ожет ли быть такая ситуация, когда цена товара не меняется, а количество покупаемого товара увеличивается или уменьшается? ПРИВЕДИТЕ ПРИМЕРЫ ИЗ ЖИЗНИ. </w:t>
      </w:r>
      <w:r w:rsidRPr="00CA6AC0">
        <w:rPr>
          <w:rFonts w:ascii="Times New Roman" w:hAnsi="Times New Roman" w:cs="Times New Roman"/>
          <w:i/>
          <w:iCs/>
          <w:sz w:val="28"/>
          <w:szCs w:val="28"/>
        </w:rPr>
        <w:t>(</w:t>
      </w:r>
      <w:r w:rsidRPr="00176C72">
        <w:rPr>
          <w:rFonts w:ascii="Times New Roman" w:hAnsi="Times New Roman" w:cs="Times New Roman"/>
          <w:b/>
          <w:i/>
          <w:iCs/>
          <w:sz w:val="28"/>
          <w:szCs w:val="28"/>
        </w:rPr>
        <w:t>Продажа цветов в обычный и праздничный день.)</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948"/>
        <w:gridCol w:w="2817"/>
        <w:gridCol w:w="1814"/>
      </w:tblGrid>
      <w:tr w:rsidR="0097350C" w:rsidRPr="00CA6AC0" w:rsidTr="00C4222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rPr>
                <w:rFonts w:ascii="Times New Roman" w:hAnsi="Times New Roman" w:cs="Times New Roman"/>
                <w:sz w:val="28"/>
                <w:szCs w:val="28"/>
              </w:rPr>
            </w:pPr>
            <w:r w:rsidRPr="00CA6AC0">
              <w:rPr>
                <w:rFonts w:ascii="Times New Roman" w:hAnsi="Times New Roman" w:cs="Times New Roman"/>
                <w:sz w:val="28"/>
                <w:szCs w:val="28"/>
              </w:rPr>
              <w:t>Цена</w:t>
            </w:r>
          </w:p>
        </w:tc>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rPr>
                <w:rFonts w:ascii="Times New Roman" w:hAnsi="Times New Roman" w:cs="Times New Roman"/>
                <w:sz w:val="28"/>
                <w:szCs w:val="28"/>
              </w:rPr>
            </w:pPr>
            <w:r w:rsidRPr="00CA6AC0">
              <w:rPr>
                <w:rFonts w:ascii="Times New Roman" w:hAnsi="Times New Roman" w:cs="Times New Roman"/>
                <w:sz w:val="28"/>
                <w:szCs w:val="28"/>
              </w:rPr>
              <w:t>Спрос в обычный день</w:t>
            </w:r>
          </w:p>
        </w:tc>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rPr>
                <w:rFonts w:ascii="Times New Roman" w:hAnsi="Times New Roman" w:cs="Times New Roman"/>
                <w:sz w:val="28"/>
                <w:szCs w:val="28"/>
              </w:rPr>
            </w:pPr>
            <w:r w:rsidRPr="00CA6AC0">
              <w:rPr>
                <w:rFonts w:ascii="Times New Roman" w:hAnsi="Times New Roman" w:cs="Times New Roman"/>
                <w:sz w:val="28"/>
                <w:szCs w:val="28"/>
              </w:rPr>
              <w:t>Спрос 8 марта</w:t>
            </w:r>
          </w:p>
        </w:tc>
      </w:tr>
      <w:tr w:rsidR="0097350C" w:rsidRPr="00CA6AC0" w:rsidTr="00C4222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rPr>
                <w:rFonts w:ascii="Times New Roman" w:hAnsi="Times New Roman" w:cs="Times New Roman"/>
                <w:sz w:val="28"/>
                <w:szCs w:val="28"/>
              </w:rPr>
            </w:pPr>
            <w:r w:rsidRPr="00CA6AC0">
              <w:rPr>
                <w:rFonts w:ascii="Times New Roman" w:hAnsi="Times New Roman" w:cs="Times New Roman"/>
                <w:sz w:val="28"/>
                <w:szCs w:val="28"/>
              </w:rPr>
              <w:t>5 руб.</w:t>
            </w:r>
          </w:p>
        </w:tc>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jc w:val="center"/>
              <w:rPr>
                <w:rFonts w:ascii="Times New Roman" w:hAnsi="Times New Roman" w:cs="Times New Roman"/>
                <w:sz w:val="28"/>
                <w:szCs w:val="28"/>
              </w:rPr>
            </w:pPr>
            <w:r w:rsidRPr="00CA6AC0">
              <w:rPr>
                <w:rFonts w:ascii="Times New Roman" w:hAnsi="Times New Roman" w:cs="Times New Roman"/>
                <w:sz w:val="28"/>
                <w:szCs w:val="28"/>
              </w:rPr>
              <w:t>200 штук</w:t>
            </w:r>
          </w:p>
        </w:tc>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jc w:val="center"/>
              <w:rPr>
                <w:rFonts w:ascii="Times New Roman" w:hAnsi="Times New Roman" w:cs="Times New Roman"/>
                <w:sz w:val="28"/>
                <w:szCs w:val="28"/>
              </w:rPr>
            </w:pPr>
            <w:r w:rsidRPr="00CA6AC0">
              <w:rPr>
                <w:rFonts w:ascii="Times New Roman" w:hAnsi="Times New Roman" w:cs="Times New Roman"/>
                <w:sz w:val="28"/>
                <w:szCs w:val="28"/>
              </w:rPr>
              <w:t>400 штук</w:t>
            </w:r>
          </w:p>
        </w:tc>
      </w:tr>
      <w:tr w:rsidR="0097350C" w:rsidRPr="00CA6AC0" w:rsidTr="00C4222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rPr>
                <w:rFonts w:ascii="Times New Roman" w:hAnsi="Times New Roman" w:cs="Times New Roman"/>
                <w:sz w:val="28"/>
                <w:szCs w:val="28"/>
              </w:rPr>
            </w:pPr>
            <w:r w:rsidRPr="00CA6AC0">
              <w:rPr>
                <w:rFonts w:ascii="Times New Roman" w:hAnsi="Times New Roman" w:cs="Times New Roman"/>
                <w:sz w:val="28"/>
                <w:szCs w:val="28"/>
              </w:rPr>
              <w:t>10 руб.</w:t>
            </w:r>
          </w:p>
        </w:tc>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jc w:val="center"/>
              <w:rPr>
                <w:rFonts w:ascii="Times New Roman" w:hAnsi="Times New Roman" w:cs="Times New Roman"/>
                <w:sz w:val="28"/>
                <w:szCs w:val="28"/>
              </w:rPr>
            </w:pPr>
            <w:r w:rsidRPr="00CA6AC0">
              <w:rPr>
                <w:rFonts w:ascii="Times New Roman" w:hAnsi="Times New Roman" w:cs="Times New Roman"/>
                <w:sz w:val="28"/>
                <w:szCs w:val="28"/>
              </w:rPr>
              <w:t>150 штук</w:t>
            </w:r>
          </w:p>
        </w:tc>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jc w:val="center"/>
              <w:rPr>
                <w:rFonts w:ascii="Times New Roman" w:hAnsi="Times New Roman" w:cs="Times New Roman"/>
                <w:sz w:val="28"/>
                <w:szCs w:val="28"/>
              </w:rPr>
            </w:pPr>
            <w:r w:rsidRPr="00CA6AC0">
              <w:rPr>
                <w:rFonts w:ascii="Times New Roman" w:hAnsi="Times New Roman" w:cs="Times New Roman"/>
                <w:sz w:val="28"/>
                <w:szCs w:val="28"/>
              </w:rPr>
              <w:t>300 штук</w:t>
            </w:r>
          </w:p>
        </w:tc>
      </w:tr>
      <w:tr w:rsidR="0097350C" w:rsidRPr="00CA6AC0" w:rsidTr="00C4222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rPr>
                <w:rFonts w:ascii="Times New Roman" w:hAnsi="Times New Roman" w:cs="Times New Roman"/>
                <w:sz w:val="28"/>
                <w:szCs w:val="28"/>
              </w:rPr>
            </w:pPr>
            <w:r w:rsidRPr="00CA6AC0">
              <w:rPr>
                <w:rFonts w:ascii="Times New Roman" w:hAnsi="Times New Roman" w:cs="Times New Roman"/>
                <w:sz w:val="28"/>
                <w:szCs w:val="28"/>
              </w:rPr>
              <w:t>15 руб.</w:t>
            </w:r>
          </w:p>
        </w:tc>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jc w:val="center"/>
              <w:rPr>
                <w:rFonts w:ascii="Times New Roman" w:hAnsi="Times New Roman" w:cs="Times New Roman"/>
                <w:sz w:val="28"/>
                <w:szCs w:val="28"/>
              </w:rPr>
            </w:pPr>
            <w:r w:rsidRPr="00CA6AC0">
              <w:rPr>
                <w:rFonts w:ascii="Times New Roman" w:hAnsi="Times New Roman" w:cs="Times New Roman"/>
                <w:sz w:val="28"/>
                <w:szCs w:val="28"/>
              </w:rPr>
              <w:t>100 штук</w:t>
            </w:r>
          </w:p>
        </w:tc>
        <w:tc>
          <w:tcPr>
            <w:tcW w:w="0" w:type="auto"/>
            <w:tcBorders>
              <w:top w:val="outset" w:sz="6" w:space="0" w:color="auto"/>
              <w:left w:val="outset" w:sz="6" w:space="0" w:color="auto"/>
              <w:bottom w:val="outset" w:sz="6" w:space="0" w:color="auto"/>
              <w:right w:val="outset" w:sz="6" w:space="0" w:color="auto"/>
            </w:tcBorders>
            <w:vAlign w:val="center"/>
          </w:tcPr>
          <w:p w:rsidR="0097350C" w:rsidRPr="00CA6AC0" w:rsidRDefault="0097350C" w:rsidP="00C42226">
            <w:pPr>
              <w:jc w:val="center"/>
              <w:rPr>
                <w:rFonts w:ascii="Times New Roman" w:hAnsi="Times New Roman" w:cs="Times New Roman"/>
                <w:sz w:val="28"/>
                <w:szCs w:val="28"/>
              </w:rPr>
            </w:pPr>
            <w:r w:rsidRPr="00CA6AC0">
              <w:rPr>
                <w:rFonts w:ascii="Times New Roman" w:hAnsi="Times New Roman" w:cs="Times New Roman"/>
                <w:sz w:val="28"/>
                <w:szCs w:val="28"/>
              </w:rPr>
              <w:t>200 штук</w:t>
            </w:r>
          </w:p>
        </w:tc>
      </w:tr>
    </w:tbl>
    <w:p w:rsidR="0097350C" w:rsidRPr="005C1387" w:rsidRDefault="0097350C" w:rsidP="00176C72">
      <w:pPr>
        <w:shd w:val="clear" w:color="auto" w:fill="FFFFFF"/>
        <w:spacing w:after="135" w:line="240" w:lineRule="auto"/>
        <w:ind w:left="-426" w:firstLine="142"/>
        <w:jc w:val="center"/>
        <w:rPr>
          <w:rFonts w:ascii="Times New Roman" w:hAnsi="Times New Roman" w:cs="Times New Roman"/>
          <w:b/>
          <w:color w:val="C00000"/>
          <w:sz w:val="28"/>
          <w:szCs w:val="28"/>
        </w:rPr>
      </w:pPr>
      <w:r w:rsidRPr="005C1387">
        <w:rPr>
          <w:rFonts w:ascii="Times New Roman" w:hAnsi="Times New Roman" w:cs="Times New Roman"/>
          <w:b/>
          <w:color w:val="C00000"/>
          <w:sz w:val="28"/>
          <w:szCs w:val="28"/>
        </w:rPr>
        <w:t>Факторы (детерминанты) спроса</w:t>
      </w:r>
    </w:p>
    <w:p w:rsidR="0097350C" w:rsidRPr="00CA6AC0" w:rsidRDefault="0097350C" w:rsidP="0097350C">
      <w:pPr>
        <w:shd w:val="clear" w:color="auto" w:fill="FFFFFF"/>
        <w:spacing w:after="135" w:line="240" w:lineRule="auto"/>
        <w:ind w:left="-426" w:firstLine="142"/>
        <w:rPr>
          <w:rFonts w:ascii="Times New Roman" w:eastAsia="Times New Roman" w:hAnsi="Times New Roman" w:cs="Times New Roman"/>
          <w:color w:val="333333"/>
          <w:sz w:val="28"/>
          <w:szCs w:val="28"/>
          <w:lang w:eastAsia="ru-RU"/>
        </w:rPr>
      </w:pPr>
      <w:r w:rsidRPr="00CA6AC0">
        <w:rPr>
          <w:rFonts w:ascii="Times New Roman" w:eastAsia="Times New Roman" w:hAnsi="Times New Roman" w:cs="Times New Roman"/>
          <w:color w:val="333333"/>
          <w:sz w:val="28"/>
          <w:szCs w:val="28"/>
          <w:lang w:eastAsia="ru-RU"/>
        </w:rPr>
        <w:t>Кроме цены существует целый ряд факторов, влияющих на уровень спроса. Под влиянием этих факторов кривая спроса может изменять свое положение на графике, смещаясь влево или вправо. Данное явление называется </w:t>
      </w:r>
      <w:r w:rsidRPr="00CA6AC0">
        <w:rPr>
          <w:rFonts w:ascii="Times New Roman" w:eastAsia="Times New Roman" w:hAnsi="Times New Roman" w:cs="Times New Roman"/>
          <w:color w:val="333333"/>
          <w:sz w:val="28"/>
          <w:szCs w:val="28"/>
          <w:u w:val="single"/>
          <w:lang w:eastAsia="ru-RU"/>
        </w:rPr>
        <w:t>изменением спроса. </w:t>
      </w:r>
      <w:r w:rsidRPr="00CA6AC0">
        <w:rPr>
          <w:rFonts w:ascii="Times New Roman" w:eastAsia="Times New Roman" w:hAnsi="Times New Roman" w:cs="Times New Roman"/>
          <w:color w:val="333333"/>
          <w:sz w:val="28"/>
          <w:szCs w:val="28"/>
          <w:lang w:eastAsia="ru-RU"/>
        </w:rPr>
        <w:t>Увеличение спроса сдвигает кривую вправо и означает, что при тех же ценах величина спроса будет выше, и наоборот.</w:t>
      </w:r>
    </w:p>
    <w:p w:rsidR="0097350C" w:rsidRPr="00CA6AC0" w:rsidRDefault="0097350C" w:rsidP="0097350C">
      <w:pPr>
        <w:shd w:val="clear" w:color="auto" w:fill="FFFFFF"/>
        <w:spacing w:after="135" w:line="240" w:lineRule="auto"/>
        <w:ind w:left="-426" w:firstLine="142"/>
        <w:jc w:val="center"/>
        <w:rPr>
          <w:rFonts w:ascii="Times New Roman" w:eastAsia="Times New Roman" w:hAnsi="Times New Roman" w:cs="Times New Roman"/>
          <w:color w:val="333333"/>
          <w:sz w:val="28"/>
          <w:szCs w:val="28"/>
          <w:lang w:eastAsia="ru-RU"/>
        </w:rPr>
      </w:pPr>
      <w:r w:rsidRPr="00CA6AC0">
        <w:rPr>
          <w:rFonts w:ascii="Times New Roman" w:eastAsia="Times New Roman" w:hAnsi="Times New Roman" w:cs="Times New Roman"/>
          <w:noProof/>
          <w:color w:val="333333"/>
          <w:sz w:val="28"/>
          <w:szCs w:val="28"/>
          <w:lang w:eastAsia="ru-RU"/>
        </w:rPr>
        <w:drawing>
          <wp:inline distT="0" distB="0" distL="0" distR="0" wp14:anchorId="3BDF1BEE" wp14:editId="793F5312">
            <wp:extent cx="5784033" cy="2562225"/>
            <wp:effectExtent l="0" t="0" r="7620" b="0"/>
            <wp:docPr id="20" name="Рисунок 20" descr="img4.gif (34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4.gif (3476 by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9136" cy="2568915"/>
                    </a:xfrm>
                    <a:prstGeom prst="rect">
                      <a:avLst/>
                    </a:prstGeom>
                    <a:noFill/>
                    <a:ln>
                      <a:noFill/>
                    </a:ln>
                  </pic:spPr>
                </pic:pic>
              </a:graphicData>
            </a:graphic>
          </wp:inline>
        </w:drawing>
      </w:r>
    </w:p>
    <w:p w:rsidR="00820362" w:rsidRPr="00820362" w:rsidRDefault="00820362" w:rsidP="00820362">
      <w:pPr>
        <w:spacing w:before="100" w:beforeAutospacing="1" w:after="100" w:afterAutospacing="1" w:line="240" w:lineRule="auto"/>
        <w:ind w:left="-426" w:firstLine="426"/>
        <w:rPr>
          <w:rFonts w:ascii="Times New Roman" w:hAnsi="Times New Roman" w:cs="Times New Roman"/>
          <w:sz w:val="28"/>
          <w:szCs w:val="28"/>
        </w:rPr>
      </w:pPr>
      <w:r>
        <w:rPr>
          <w:rFonts w:ascii="Times New Roman" w:hAnsi="Times New Roman" w:cs="Times New Roman"/>
          <w:sz w:val="28"/>
          <w:szCs w:val="28"/>
        </w:rPr>
        <w:t xml:space="preserve">1. </w:t>
      </w:r>
      <w:r w:rsidRPr="00820362">
        <w:rPr>
          <w:rFonts w:ascii="Times New Roman" w:hAnsi="Times New Roman" w:cs="Times New Roman"/>
          <w:sz w:val="28"/>
          <w:szCs w:val="28"/>
        </w:rPr>
        <w:t xml:space="preserve">В подавляющем большинстве случаев существует так называемый </w:t>
      </w:r>
      <w:r w:rsidRPr="00820362">
        <w:rPr>
          <w:rFonts w:ascii="Times New Roman" w:hAnsi="Times New Roman" w:cs="Times New Roman"/>
          <w:sz w:val="28"/>
          <w:szCs w:val="28"/>
          <w:highlight w:val="yellow"/>
        </w:rPr>
        <w:t>ценовой барьер:</w:t>
      </w:r>
      <w:r w:rsidRPr="00820362">
        <w:rPr>
          <w:rFonts w:ascii="Times New Roman" w:hAnsi="Times New Roman" w:cs="Times New Roman"/>
          <w:sz w:val="28"/>
          <w:szCs w:val="28"/>
        </w:rPr>
        <w:t xml:space="preserve"> если цена повышается, то для какой-то части людей товар оказывается недоступным, и они вынуждены будут отказаться от его покупки; чем выше цена, тем больше будет людей, для которых ценовой барьер окажется непреодолимым; широко практикуемые во всех странах распродажи, когда с целью увеличения объема спроса цену резко снижают, иногда до уровня издержек по ликвидации товара, могут служить примером снижения ценового барьера.</w:t>
      </w:r>
    </w:p>
    <w:p w:rsidR="00820362" w:rsidRPr="00820362" w:rsidRDefault="00820362" w:rsidP="00820362">
      <w:pPr>
        <w:spacing w:before="100" w:beforeAutospacing="1" w:after="100" w:afterAutospacing="1" w:line="240" w:lineRule="auto"/>
        <w:ind w:left="-426" w:firstLine="426"/>
        <w:rPr>
          <w:rFonts w:ascii="Times New Roman" w:hAnsi="Times New Roman" w:cs="Times New Roman"/>
          <w:sz w:val="28"/>
          <w:szCs w:val="28"/>
        </w:rPr>
      </w:pPr>
      <w:r w:rsidRPr="00820362">
        <w:rPr>
          <w:rFonts w:ascii="Times New Roman" w:hAnsi="Times New Roman" w:cs="Times New Roman"/>
          <w:color w:val="C00000"/>
          <w:sz w:val="28"/>
          <w:szCs w:val="28"/>
          <w:highlight w:val="yellow"/>
        </w:rPr>
        <w:t xml:space="preserve">2.  Рост объема спроса при снижении цены можно обосновать возникающим при </w:t>
      </w:r>
      <w:proofErr w:type="gramStart"/>
      <w:r w:rsidRPr="00820362">
        <w:rPr>
          <w:rFonts w:ascii="Times New Roman" w:hAnsi="Times New Roman" w:cs="Times New Roman"/>
          <w:color w:val="C00000"/>
          <w:sz w:val="28"/>
          <w:szCs w:val="28"/>
          <w:highlight w:val="yellow"/>
        </w:rPr>
        <w:t xml:space="preserve">этом </w:t>
      </w:r>
      <w:r>
        <w:rPr>
          <w:rFonts w:ascii="Times New Roman" w:hAnsi="Times New Roman" w:cs="Times New Roman"/>
          <w:color w:val="C00000"/>
          <w:sz w:val="28"/>
          <w:szCs w:val="28"/>
          <w:highlight w:val="yellow"/>
        </w:rPr>
        <w:t xml:space="preserve"> </w:t>
      </w:r>
      <w:r w:rsidRPr="00820362">
        <w:rPr>
          <w:rFonts w:ascii="Times New Roman" w:hAnsi="Times New Roman" w:cs="Times New Roman"/>
          <w:color w:val="C00000"/>
          <w:sz w:val="28"/>
          <w:szCs w:val="28"/>
          <w:highlight w:val="yellow"/>
        </w:rPr>
        <w:t>эффектом</w:t>
      </w:r>
      <w:proofErr w:type="gramEnd"/>
      <w:r w:rsidRPr="00820362">
        <w:rPr>
          <w:rFonts w:ascii="Times New Roman" w:hAnsi="Times New Roman" w:cs="Times New Roman"/>
          <w:color w:val="C00000"/>
          <w:sz w:val="28"/>
          <w:szCs w:val="28"/>
          <w:highlight w:val="yellow"/>
        </w:rPr>
        <w:t xml:space="preserve"> дохода.</w:t>
      </w:r>
      <w:r w:rsidRPr="00820362">
        <w:rPr>
          <w:rFonts w:ascii="Times New Roman" w:hAnsi="Times New Roman" w:cs="Times New Roman"/>
          <w:color w:val="C00000"/>
          <w:sz w:val="28"/>
          <w:szCs w:val="28"/>
        </w:rPr>
        <w:t xml:space="preserve"> </w:t>
      </w:r>
      <w:r w:rsidRPr="00820362">
        <w:rPr>
          <w:rFonts w:ascii="Times New Roman" w:hAnsi="Times New Roman" w:cs="Times New Roman"/>
          <w:sz w:val="28"/>
          <w:szCs w:val="28"/>
        </w:rPr>
        <w:t xml:space="preserve">Эффект дохода возникает, когда снижение цены на товар экономит часть дохода покупателя; сам доход в этом случае не изменяется абсолютно, но экономия дает покупателю возможность приобрести на сэкономленную сумму денег дополнительное количество товара. Например, если </w:t>
      </w:r>
      <w:r w:rsidRPr="00820362">
        <w:rPr>
          <w:rFonts w:ascii="Times New Roman" w:hAnsi="Times New Roman" w:cs="Times New Roman"/>
          <w:sz w:val="28"/>
          <w:szCs w:val="28"/>
        </w:rPr>
        <w:lastRenderedPageBreak/>
        <w:t>цены на бананы снизятся с 30 р. до 20 р., покупатель вместо 2 кг. бананов на 60 р. сможет купить 3 кг., хотя доход его не изменился. Он вырос лишь относительно упавшей цены на бананы.</w:t>
      </w:r>
    </w:p>
    <w:p w:rsidR="00820362" w:rsidRPr="00820362" w:rsidRDefault="00820362" w:rsidP="00820362">
      <w:pPr>
        <w:spacing w:before="100" w:beforeAutospacing="1" w:after="100" w:afterAutospacing="1" w:line="240" w:lineRule="auto"/>
        <w:ind w:left="-426" w:firstLine="426"/>
        <w:rPr>
          <w:rFonts w:ascii="Times New Roman" w:hAnsi="Times New Roman" w:cs="Times New Roman"/>
          <w:sz w:val="28"/>
          <w:szCs w:val="28"/>
        </w:rPr>
      </w:pPr>
      <w:r w:rsidRPr="00820362">
        <w:rPr>
          <w:rFonts w:ascii="Times New Roman" w:hAnsi="Times New Roman" w:cs="Times New Roman"/>
          <w:sz w:val="28"/>
          <w:szCs w:val="28"/>
          <w:highlight w:val="yellow"/>
        </w:rPr>
        <w:t xml:space="preserve">Исключения из закона спроса: </w:t>
      </w:r>
      <w:r w:rsidRPr="00820362">
        <w:rPr>
          <w:rFonts w:ascii="Times New Roman" w:hAnsi="Times New Roman" w:cs="Times New Roman"/>
          <w:b/>
          <w:color w:val="C00000"/>
          <w:sz w:val="28"/>
          <w:szCs w:val="28"/>
          <w:highlight w:val="yellow"/>
        </w:rPr>
        <w:t xml:space="preserve">эффект </w:t>
      </w:r>
      <w:proofErr w:type="spellStart"/>
      <w:r w:rsidRPr="00820362">
        <w:rPr>
          <w:rFonts w:ascii="Times New Roman" w:hAnsi="Times New Roman" w:cs="Times New Roman"/>
          <w:b/>
          <w:color w:val="C00000"/>
          <w:sz w:val="28"/>
          <w:szCs w:val="28"/>
          <w:highlight w:val="yellow"/>
        </w:rPr>
        <w:t>Гиффена</w:t>
      </w:r>
      <w:proofErr w:type="spellEnd"/>
      <w:r w:rsidRPr="00820362">
        <w:rPr>
          <w:rFonts w:ascii="Times New Roman" w:hAnsi="Times New Roman" w:cs="Times New Roman"/>
          <w:sz w:val="28"/>
          <w:szCs w:val="28"/>
          <w:highlight w:val="yellow"/>
        </w:rPr>
        <w:t xml:space="preserve">. Ситуация, когда повышение цены ведет к повышению величины спроса. Английский экономист и статистик Роберт </w:t>
      </w:r>
      <w:proofErr w:type="spellStart"/>
      <w:r w:rsidRPr="00820362">
        <w:rPr>
          <w:rFonts w:ascii="Times New Roman" w:hAnsi="Times New Roman" w:cs="Times New Roman"/>
          <w:sz w:val="28"/>
          <w:szCs w:val="28"/>
          <w:highlight w:val="yellow"/>
        </w:rPr>
        <w:t>Гиффен</w:t>
      </w:r>
      <w:proofErr w:type="spellEnd"/>
      <w:r w:rsidRPr="00820362">
        <w:rPr>
          <w:rFonts w:ascii="Times New Roman" w:hAnsi="Times New Roman" w:cs="Times New Roman"/>
          <w:sz w:val="28"/>
          <w:szCs w:val="28"/>
          <w:highlight w:val="yellow"/>
        </w:rPr>
        <w:t xml:space="preserve"> наблюдал, как бедные рабочие семьи расширяют потребление картофеля, несмотря на его подорожание. Объяснение сводится к тому, что картофель занимал большую долю расходов на еду в бедных семьях. Кривая спроса в этом случае имела бы положительный наклон.</w:t>
      </w:r>
    </w:p>
    <w:p w:rsidR="00820362" w:rsidRPr="00820362" w:rsidRDefault="00820362" w:rsidP="00820362">
      <w:pPr>
        <w:spacing w:before="100" w:beforeAutospacing="1" w:after="100" w:afterAutospacing="1" w:line="240" w:lineRule="auto"/>
        <w:ind w:left="-426" w:firstLine="426"/>
        <w:rPr>
          <w:rFonts w:ascii="Times New Roman" w:hAnsi="Times New Roman" w:cs="Times New Roman"/>
          <w:sz w:val="28"/>
          <w:szCs w:val="28"/>
        </w:rPr>
      </w:pPr>
      <w:r w:rsidRPr="00820362">
        <w:rPr>
          <w:rFonts w:ascii="Times New Roman" w:hAnsi="Times New Roman" w:cs="Times New Roman"/>
          <w:color w:val="C00000"/>
          <w:sz w:val="28"/>
          <w:szCs w:val="28"/>
          <w:highlight w:val="yellow"/>
        </w:rPr>
        <w:t>3.  Рост объема спроса при снижении цены объясняется и эффектом замещения</w:t>
      </w:r>
      <w:r w:rsidRPr="00820362">
        <w:rPr>
          <w:rFonts w:ascii="Times New Roman" w:hAnsi="Times New Roman" w:cs="Times New Roman"/>
          <w:sz w:val="28"/>
          <w:szCs w:val="28"/>
        </w:rPr>
        <w:t xml:space="preserve">. Этот эффект связан с проблемой выбора. Если из двух взаимозаменяемых товаров </w:t>
      </w:r>
      <w:proofErr w:type="gramStart"/>
      <w:r w:rsidRPr="00820362">
        <w:rPr>
          <w:rFonts w:ascii="Times New Roman" w:hAnsi="Times New Roman" w:cs="Times New Roman"/>
          <w:sz w:val="28"/>
          <w:szCs w:val="28"/>
        </w:rPr>
        <w:t xml:space="preserve">один </w:t>
      </w:r>
      <w:r>
        <w:rPr>
          <w:rFonts w:ascii="Times New Roman" w:hAnsi="Times New Roman" w:cs="Times New Roman"/>
          <w:sz w:val="28"/>
          <w:szCs w:val="28"/>
        </w:rPr>
        <w:t xml:space="preserve"> </w:t>
      </w:r>
      <w:r w:rsidRPr="00820362">
        <w:rPr>
          <w:rFonts w:ascii="Times New Roman" w:hAnsi="Times New Roman" w:cs="Times New Roman"/>
          <w:sz w:val="28"/>
          <w:szCs w:val="28"/>
        </w:rPr>
        <w:t>становиться</w:t>
      </w:r>
      <w:proofErr w:type="gramEnd"/>
      <w:r w:rsidRPr="00820362">
        <w:rPr>
          <w:rFonts w:ascii="Times New Roman" w:hAnsi="Times New Roman" w:cs="Times New Roman"/>
          <w:sz w:val="28"/>
          <w:szCs w:val="28"/>
        </w:rPr>
        <w:t xml:space="preserve"> дешевле, то покупатель отдаст предпочтение более дешевому товару и сократит покупки другого, ставшего относительно первого более дорогим. Так, если груши подешевели в 1,5 раза, а цена яблок не изменилась, многие потребители уменьшат покупки яблок и приобретут большее количество груш.</w:t>
      </w:r>
    </w:p>
    <w:p w:rsidR="00820362" w:rsidRPr="00820362" w:rsidRDefault="00820362" w:rsidP="00820362">
      <w:pPr>
        <w:spacing w:before="100" w:beforeAutospacing="1" w:after="100" w:afterAutospacing="1" w:line="240" w:lineRule="auto"/>
        <w:ind w:left="-426" w:firstLine="426"/>
        <w:rPr>
          <w:rFonts w:ascii="Times New Roman" w:hAnsi="Times New Roman" w:cs="Times New Roman"/>
          <w:sz w:val="28"/>
          <w:szCs w:val="28"/>
        </w:rPr>
      </w:pPr>
      <w:r w:rsidRPr="00820362">
        <w:rPr>
          <w:rFonts w:ascii="Times New Roman" w:hAnsi="Times New Roman" w:cs="Times New Roman"/>
          <w:sz w:val="28"/>
          <w:szCs w:val="28"/>
        </w:rPr>
        <w:t xml:space="preserve">4. Рост величины спроса </w:t>
      </w:r>
      <w:r w:rsidRPr="00820362">
        <w:rPr>
          <w:rFonts w:ascii="Times New Roman" w:hAnsi="Times New Roman" w:cs="Times New Roman"/>
          <w:color w:val="C00000"/>
          <w:sz w:val="28"/>
          <w:szCs w:val="28"/>
          <w:highlight w:val="yellow"/>
        </w:rPr>
        <w:t xml:space="preserve">при снижении цены можно объяснить и принципом </w:t>
      </w:r>
      <w:proofErr w:type="gramStart"/>
      <w:r w:rsidRPr="00820362">
        <w:rPr>
          <w:rFonts w:ascii="Times New Roman" w:hAnsi="Times New Roman" w:cs="Times New Roman"/>
          <w:color w:val="C00000"/>
          <w:sz w:val="28"/>
          <w:szCs w:val="28"/>
          <w:highlight w:val="yellow"/>
        </w:rPr>
        <w:t xml:space="preserve">убывания </w:t>
      </w:r>
      <w:r w:rsidRPr="00820362">
        <w:rPr>
          <w:rFonts w:ascii="Times New Roman" w:hAnsi="Times New Roman" w:cs="Times New Roman"/>
          <w:color w:val="C00000"/>
          <w:sz w:val="28"/>
          <w:szCs w:val="28"/>
          <w:highlight w:val="yellow"/>
        </w:rPr>
        <w:t xml:space="preserve"> </w:t>
      </w:r>
      <w:r w:rsidRPr="00820362">
        <w:rPr>
          <w:rFonts w:ascii="Times New Roman" w:hAnsi="Times New Roman" w:cs="Times New Roman"/>
          <w:color w:val="C00000"/>
          <w:sz w:val="28"/>
          <w:szCs w:val="28"/>
          <w:highlight w:val="yellow"/>
        </w:rPr>
        <w:t>предельной</w:t>
      </w:r>
      <w:proofErr w:type="gramEnd"/>
      <w:r w:rsidRPr="00820362">
        <w:rPr>
          <w:rFonts w:ascii="Times New Roman" w:hAnsi="Times New Roman" w:cs="Times New Roman"/>
          <w:color w:val="C00000"/>
          <w:sz w:val="28"/>
          <w:szCs w:val="28"/>
          <w:highlight w:val="yellow"/>
        </w:rPr>
        <w:t xml:space="preserve"> (дополнительной) полезности товара</w:t>
      </w:r>
      <w:r w:rsidRPr="00820362">
        <w:rPr>
          <w:rFonts w:ascii="Times New Roman" w:hAnsi="Times New Roman" w:cs="Times New Roman"/>
          <w:sz w:val="28"/>
          <w:szCs w:val="28"/>
        </w:rPr>
        <w:t xml:space="preserve">. Представьте себе, что вы находитесь </w:t>
      </w:r>
      <w:proofErr w:type="gramStart"/>
      <w:r w:rsidRPr="00820362">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820362">
        <w:rPr>
          <w:rFonts w:ascii="Times New Roman" w:hAnsi="Times New Roman" w:cs="Times New Roman"/>
          <w:sz w:val="28"/>
          <w:szCs w:val="28"/>
        </w:rPr>
        <w:t>жаркий</w:t>
      </w:r>
      <w:proofErr w:type="gramEnd"/>
      <w:r w:rsidRPr="00820362">
        <w:rPr>
          <w:rFonts w:ascii="Times New Roman" w:hAnsi="Times New Roman" w:cs="Times New Roman"/>
          <w:sz w:val="28"/>
          <w:szCs w:val="28"/>
        </w:rPr>
        <w:t xml:space="preserve"> полдень на пляже и вас мучает жажда. Этим воспользуются предприимчивые люди и предложат вам купить бутылку «Фанты». Удовольствие, или полезность, полученное вами от первой выпитой бутылки, будет очень велико. Вторая принесет вам меньшее удовольствие, т. е. предельная полезность ее будет меньшей; а вот третью бутылку большинство из вас согласится купить только при условии, если вам ее предложат по более низкой цене, так как ее предельная полезность будет очень низка, а для кого-то станет даже отрицательной. </w:t>
      </w:r>
    </w:p>
    <w:p w:rsidR="00820362" w:rsidRPr="00820362" w:rsidRDefault="00820362" w:rsidP="00820362">
      <w:pPr>
        <w:spacing w:before="100" w:beforeAutospacing="1" w:after="100" w:afterAutospacing="1" w:line="240" w:lineRule="auto"/>
        <w:ind w:left="-426" w:firstLine="426"/>
        <w:rPr>
          <w:rFonts w:ascii="Times New Roman" w:hAnsi="Times New Roman" w:cs="Times New Roman"/>
          <w:sz w:val="28"/>
          <w:szCs w:val="28"/>
        </w:rPr>
      </w:pPr>
      <w:r w:rsidRPr="00820362">
        <w:rPr>
          <w:rFonts w:ascii="Times New Roman" w:hAnsi="Times New Roman" w:cs="Times New Roman"/>
          <w:color w:val="C00000"/>
          <w:sz w:val="28"/>
          <w:szCs w:val="28"/>
          <w:highlight w:val="yellow"/>
          <w:u w:val="single"/>
        </w:rPr>
        <w:t>Эффект дополнения</w:t>
      </w:r>
      <w:r w:rsidRPr="00820362">
        <w:rPr>
          <w:rFonts w:ascii="Times New Roman" w:hAnsi="Times New Roman" w:cs="Times New Roman"/>
          <w:color w:val="C00000"/>
          <w:sz w:val="28"/>
          <w:szCs w:val="28"/>
        </w:rPr>
        <w:t xml:space="preserve"> </w:t>
      </w:r>
      <w:r w:rsidRPr="00820362">
        <w:rPr>
          <w:rFonts w:ascii="Times New Roman" w:hAnsi="Times New Roman" w:cs="Times New Roman"/>
          <w:sz w:val="28"/>
          <w:szCs w:val="28"/>
        </w:rPr>
        <w:t>– связь между ценами товаров, которые дополняют друг друга по своим потребительским свойствам, т.е. потребление одного товара обычно предполагает одновременное потребление другого товара (бензин и автомобиль). Цены на взаимодополняющие товары изменяются в противоположных направлениях.</w:t>
      </w:r>
    </w:p>
    <w:p w:rsidR="00820362" w:rsidRPr="00820362" w:rsidRDefault="00820362" w:rsidP="00820362">
      <w:pPr>
        <w:spacing w:before="100" w:beforeAutospacing="1" w:after="100" w:afterAutospacing="1" w:line="240" w:lineRule="auto"/>
        <w:ind w:left="-426" w:firstLine="426"/>
        <w:rPr>
          <w:rFonts w:ascii="Times New Roman" w:hAnsi="Times New Roman" w:cs="Times New Roman"/>
          <w:color w:val="C00000"/>
          <w:sz w:val="28"/>
          <w:szCs w:val="28"/>
          <w:highlight w:val="yellow"/>
        </w:rPr>
      </w:pPr>
      <w:r w:rsidRPr="00820362">
        <w:rPr>
          <w:rFonts w:ascii="Times New Roman" w:hAnsi="Times New Roman" w:cs="Times New Roman"/>
          <w:color w:val="C00000"/>
          <w:sz w:val="28"/>
          <w:szCs w:val="28"/>
        </w:rPr>
        <w:t xml:space="preserve"> </w:t>
      </w:r>
      <w:r w:rsidRPr="00820362">
        <w:rPr>
          <w:rFonts w:ascii="Times New Roman" w:hAnsi="Times New Roman" w:cs="Times New Roman"/>
          <w:color w:val="C00000"/>
          <w:sz w:val="28"/>
          <w:szCs w:val="28"/>
          <w:highlight w:val="yellow"/>
        </w:rPr>
        <w:t>Вкусы и предпочтения потребителей</w:t>
      </w:r>
    </w:p>
    <w:p w:rsidR="00820362" w:rsidRPr="00820362" w:rsidRDefault="00820362" w:rsidP="00820362">
      <w:pPr>
        <w:spacing w:before="100" w:beforeAutospacing="1" w:after="100" w:afterAutospacing="1" w:line="240" w:lineRule="auto"/>
        <w:ind w:left="-426" w:firstLine="426"/>
        <w:rPr>
          <w:rFonts w:ascii="Times New Roman" w:hAnsi="Times New Roman" w:cs="Times New Roman"/>
          <w:color w:val="C00000"/>
          <w:sz w:val="28"/>
          <w:szCs w:val="28"/>
          <w:highlight w:val="yellow"/>
        </w:rPr>
      </w:pPr>
      <w:r w:rsidRPr="00820362">
        <w:rPr>
          <w:rFonts w:ascii="Times New Roman" w:hAnsi="Times New Roman" w:cs="Times New Roman"/>
          <w:color w:val="C00000"/>
          <w:sz w:val="28"/>
          <w:szCs w:val="28"/>
          <w:highlight w:val="yellow"/>
        </w:rPr>
        <w:t xml:space="preserve"> Цены на взаимозаменяемые </w:t>
      </w:r>
      <w:proofErr w:type="spellStart"/>
      <w:r w:rsidRPr="00820362">
        <w:rPr>
          <w:rFonts w:ascii="Times New Roman" w:hAnsi="Times New Roman" w:cs="Times New Roman"/>
          <w:color w:val="C00000"/>
          <w:sz w:val="28"/>
          <w:szCs w:val="28"/>
          <w:highlight w:val="yellow"/>
        </w:rPr>
        <w:t>взаимодополняемые</w:t>
      </w:r>
      <w:proofErr w:type="spellEnd"/>
      <w:r w:rsidRPr="00820362">
        <w:rPr>
          <w:rFonts w:ascii="Times New Roman" w:hAnsi="Times New Roman" w:cs="Times New Roman"/>
          <w:color w:val="C00000"/>
          <w:sz w:val="28"/>
          <w:szCs w:val="28"/>
          <w:highlight w:val="yellow"/>
        </w:rPr>
        <w:t xml:space="preserve"> товары.</w:t>
      </w:r>
    </w:p>
    <w:p w:rsidR="00820362" w:rsidRPr="00820362" w:rsidRDefault="00820362" w:rsidP="00820362">
      <w:pPr>
        <w:spacing w:before="100" w:beforeAutospacing="1" w:after="100" w:afterAutospacing="1" w:line="240" w:lineRule="auto"/>
        <w:ind w:left="-426" w:firstLine="426"/>
        <w:rPr>
          <w:rFonts w:ascii="Times New Roman" w:hAnsi="Times New Roman" w:cs="Times New Roman"/>
          <w:color w:val="C00000"/>
          <w:sz w:val="28"/>
          <w:szCs w:val="28"/>
          <w:highlight w:val="yellow"/>
        </w:rPr>
      </w:pPr>
      <w:r w:rsidRPr="00820362">
        <w:rPr>
          <w:rFonts w:ascii="Times New Roman" w:hAnsi="Times New Roman" w:cs="Times New Roman"/>
          <w:color w:val="C00000"/>
          <w:sz w:val="28"/>
          <w:szCs w:val="28"/>
          <w:highlight w:val="yellow"/>
        </w:rPr>
        <w:t xml:space="preserve"> Ожидание изменения доходов и цен.</w:t>
      </w:r>
    </w:p>
    <w:p w:rsidR="00820362" w:rsidRDefault="00820362" w:rsidP="00820362">
      <w:pPr>
        <w:spacing w:before="100" w:beforeAutospacing="1" w:after="100" w:afterAutospacing="1" w:line="240" w:lineRule="auto"/>
        <w:ind w:left="-426" w:firstLine="426"/>
        <w:rPr>
          <w:rFonts w:ascii="Times New Roman" w:hAnsi="Times New Roman" w:cs="Times New Roman"/>
          <w:color w:val="C00000"/>
          <w:sz w:val="28"/>
          <w:szCs w:val="28"/>
        </w:rPr>
      </w:pPr>
      <w:r w:rsidRPr="00820362">
        <w:rPr>
          <w:rFonts w:ascii="Times New Roman" w:hAnsi="Times New Roman" w:cs="Times New Roman"/>
          <w:color w:val="C00000"/>
          <w:sz w:val="28"/>
          <w:szCs w:val="28"/>
          <w:highlight w:val="yellow"/>
        </w:rPr>
        <w:t xml:space="preserve"> Изменение числа покупателей.</w:t>
      </w:r>
    </w:p>
    <w:p w:rsidR="0097350C" w:rsidRPr="002B7F45" w:rsidRDefault="0097350C" w:rsidP="00820362">
      <w:pPr>
        <w:spacing w:before="100" w:beforeAutospacing="1" w:after="100" w:afterAutospacing="1" w:line="240" w:lineRule="auto"/>
        <w:ind w:left="-426" w:firstLine="426"/>
        <w:rPr>
          <w:rFonts w:ascii="Times New Roman" w:hAnsi="Times New Roman" w:cs="Times New Roman"/>
          <w:sz w:val="28"/>
          <w:szCs w:val="28"/>
        </w:rPr>
      </w:pPr>
      <w:proofErr w:type="gramStart"/>
      <w:r w:rsidRPr="00176C72">
        <w:rPr>
          <w:rFonts w:ascii="Times New Roman" w:hAnsi="Times New Roman" w:cs="Times New Roman"/>
          <w:b/>
          <w:sz w:val="28"/>
          <w:szCs w:val="28"/>
        </w:rPr>
        <w:t>Например</w:t>
      </w:r>
      <w:proofErr w:type="gramEnd"/>
      <w:r w:rsidRPr="00176C72">
        <w:rPr>
          <w:rFonts w:ascii="Times New Roman" w:hAnsi="Times New Roman" w:cs="Times New Roman"/>
          <w:b/>
          <w:sz w:val="28"/>
          <w:szCs w:val="28"/>
        </w:rPr>
        <w:t>:</w:t>
      </w:r>
      <w:r w:rsidRPr="002B7F45">
        <w:rPr>
          <w:rFonts w:ascii="Times New Roman" w:hAnsi="Times New Roman" w:cs="Times New Roman"/>
          <w:sz w:val="28"/>
          <w:szCs w:val="28"/>
        </w:rPr>
        <w:t xml:space="preserve"> - Вкусы изменяются под воздействием моды и рекламы;</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sz w:val="28"/>
          <w:szCs w:val="28"/>
        </w:rPr>
        <w:t>- Рост населения, увеличение числа покупателей по какой-либо причине;</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sz w:val="28"/>
          <w:szCs w:val="28"/>
        </w:rPr>
        <w:lastRenderedPageBreak/>
        <w:t>- Будущее ожидание увеличения цен на сахар – спрос вырастет, будущее снижение – падение спроса;</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sz w:val="28"/>
          <w:szCs w:val="28"/>
        </w:rPr>
        <w:t>- А вот воздействие на спрос изменений денежного дохода неоднозначно. Какие возможны ситуации, зависящие от категории товара?</w:t>
      </w:r>
    </w:p>
    <w:p w:rsidR="0097350C" w:rsidRPr="002B7F45" w:rsidRDefault="0097350C" w:rsidP="0097350C">
      <w:pPr>
        <w:spacing w:before="100" w:beforeAutospacing="1" w:after="100" w:afterAutospacing="1" w:line="240" w:lineRule="auto"/>
        <w:ind w:left="-426" w:right="-143" w:firstLine="426"/>
        <w:rPr>
          <w:rFonts w:ascii="Times New Roman" w:hAnsi="Times New Roman" w:cs="Times New Roman"/>
          <w:sz w:val="28"/>
          <w:szCs w:val="28"/>
        </w:rPr>
      </w:pPr>
      <w:r w:rsidRPr="00176C72">
        <w:rPr>
          <w:rFonts w:ascii="Times New Roman" w:hAnsi="Times New Roman" w:cs="Times New Roman"/>
          <w:b/>
          <w:color w:val="C00000"/>
          <w:sz w:val="28"/>
          <w:szCs w:val="28"/>
          <w:highlight w:val="cyan"/>
        </w:rPr>
        <w:t>Обсудим!</w:t>
      </w:r>
      <w:r w:rsidRPr="002B7F45">
        <w:rPr>
          <w:rFonts w:ascii="Times New Roman" w:hAnsi="Times New Roman" w:cs="Times New Roman"/>
          <w:b/>
          <w:sz w:val="28"/>
          <w:szCs w:val="28"/>
        </w:rPr>
        <w:t xml:space="preserve"> 1.</w:t>
      </w:r>
      <w:r w:rsidRPr="002B7F45">
        <w:rPr>
          <w:rFonts w:ascii="Times New Roman" w:hAnsi="Times New Roman" w:cs="Times New Roman"/>
          <w:sz w:val="28"/>
          <w:szCs w:val="28"/>
        </w:rPr>
        <w:t xml:space="preserve"> В результате рекламной компании население стало предпочитать кока-колу квасу. Что произойдет </w:t>
      </w:r>
      <w:proofErr w:type="gramStart"/>
      <w:r w:rsidRPr="002B7F45">
        <w:rPr>
          <w:rFonts w:ascii="Times New Roman" w:hAnsi="Times New Roman" w:cs="Times New Roman"/>
          <w:sz w:val="28"/>
          <w:szCs w:val="28"/>
        </w:rPr>
        <w:t>с кривой спроса</w:t>
      </w:r>
      <w:proofErr w:type="gramEnd"/>
      <w:r w:rsidRPr="002B7F45">
        <w:rPr>
          <w:rFonts w:ascii="Times New Roman" w:hAnsi="Times New Roman" w:cs="Times New Roman"/>
          <w:sz w:val="28"/>
          <w:szCs w:val="28"/>
        </w:rPr>
        <w:t xml:space="preserve"> на квас?</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sz w:val="28"/>
          <w:szCs w:val="28"/>
        </w:rPr>
        <w:t>А что при том же условии случится со спросом на кока-колу? Отобразите это графически.</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sz w:val="28"/>
          <w:szCs w:val="28"/>
        </w:rPr>
        <w:t>= Примерный эталон ответа. Предпочитая кока-колу квасу, люди стали меньше пить квас. Следовательно, спрос на квас уменьшился. Кривая спроса на квас сдвинется влево.</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sz w:val="28"/>
          <w:szCs w:val="28"/>
        </w:rPr>
        <w:t>Реклама обычно увеличивает спрос на рекламируемый товар: в этих целях она и используется. Кривая спроса на кока-колу сдвинется вправо (рис. 2)</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sz w:val="28"/>
          <w:szCs w:val="28"/>
        </w:rPr>
        <w:t>Это означает, что даже при постоянстве цены количество покупаемых за определенный период времени бутылок колы возрастает с Q1 до Q2 =</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b/>
          <w:sz w:val="28"/>
          <w:szCs w:val="28"/>
        </w:rPr>
        <w:t>2.</w:t>
      </w:r>
      <w:r w:rsidRPr="002B7F45">
        <w:rPr>
          <w:rFonts w:ascii="Times New Roman" w:hAnsi="Times New Roman" w:cs="Times New Roman"/>
          <w:sz w:val="28"/>
          <w:szCs w:val="28"/>
        </w:rPr>
        <w:t xml:space="preserve"> Как изменится спрос на красную икру при увеличении доходов населения? Отобразите это графически.</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sz w:val="28"/>
          <w:szCs w:val="28"/>
        </w:rPr>
        <w:t>= Примерный эталон ответа. Красная икра – товар высшей категории спрос на него растет с роста доходов потребителей =</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b/>
          <w:sz w:val="28"/>
          <w:szCs w:val="28"/>
        </w:rPr>
        <w:t>3</w:t>
      </w:r>
      <w:r w:rsidRPr="002B7F45">
        <w:rPr>
          <w:rFonts w:ascii="Times New Roman" w:hAnsi="Times New Roman" w:cs="Times New Roman"/>
          <w:sz w:val="28"/>
          <w:szCs w:val="28"/>
        </w:rPr>
        <w:t xml:space="preserve">. Что случится </w:t>
      </w:r>
      <w:proofErr w:type="gramStart"/>
      <w:r w:rsidRPr="002B7F45">
        <w:rPr>
          <w:rFonts w:ascii="Times New Roman" w:hAnsi="Times New Roman" w:cs="Times New Roman"/>
          <w:sz w:val="28"/>
          <w:szCs w:val="28"/>
        </w:rPr>
        <w:t>с кривой спроса</w:t>
      </w:r>
      <w:proofErr w:type="gramEnd"/>
      <w:r w:rsidRPr="002B7F45">
        <w:rPr>
          <w:rFonts w:ascii="Times New Roman" w:hAnsi="Times New Roman" w:cs="Times New Roman"/>
          <w:sz w:val="28"/>
          <w:szCs w:val="28"/>
        </w:rPr>
        <w:t xml:space="preserve"> на перловую крупу с ростом доходов потребителей? Отобразите это графически</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sz w:val="28"/>
          <w:szCs w:val="28"/>
        </w:rPr>
        <w:t>= Примерный эталон ответа. Перловая крупа - товар низшей категории, следовательно, с увеличением доходов потребители сократят ее потребление, переключившись на более ценные блага =</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b/>
          <w:sz w:val="28"/>
          <w:szCs w:val="28"/>
        </w:rPr>
        <w:t>4.</w:t>
      </w:r>
      <w:r w:rsidRPr="002B7F45">
        <w:rPr>
          <w:rFonts w:ascii="Times New Roman" w:hAnsi="Times New Roman" w:cs="Times New Roman"/>
          <w:sz w:val="28"/>
          <w:szCs w:val="28"/>
        </w:rPr>
        <w:t xml:space="preserve"> Что произойдет со спросом на соль при изменении доходов населения? Что может переместить кривую спроса на соль?</w:t>
      </w:r>
    </w:p>
    <w:p w:rsidR="0097350C" w:rsidRPr="002B7F45"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sz w:val="28"/>
          <w:szCs w:val="28"/>
        </w:rPr>
        <w:t>= Примерный эталон ответа. Изменение доходов потребителей вряд ли окажет какое-либо воздействие на потребление ими соли. Кривая останется в прежнем состоянии.</w:t>
      </w:r>
    </w:p>
    <w:p w:rsidR="0097350C" w:rsidRPr="00CA6AC0" w:rsidRDefault="0097350C" w:rsidP="0097350C">
      <w:pPr>
        <w:spacing w:before="100" w:beforeAutospacing="1" w:after="100" w:afterAutospacing="1" w:line="240" w:lineRule="auto"/>
        <w:ind w:left="-426" w:firstLine="426"/>
        <w:rPr>
          <w:rFonts w:ascii="Times New Roman" w:hAnsi="Times New Roman" w:cs="Times New Roman"/>
          <w:sz w:val="28"/>
          <w:szCs w:val="28"/>
        </w:rPr>
      </w:pPr>
      <w:r w:rsidRPr="002B7F45">
        <w:rPr>
          <w:rFonts w:ascii="Times New Roman" w:hAnsi="Times New Roman" w:cs="Times New Roman"/>
          <w:sz w:val="28"/>
          <w:szCs w:val="28"/>
        </w:rPr>
        <w:t>Однако спрос на соль может возрасти в июле-августе в связи с тем, что в этот период домашние хозяйки осуществляют консервирование и засолку овощей. В этот период соли будет потребляться больше. Кривая сдвинется вправо =</w:t>
      </w:r>
    </w:p>
    <w:p w:rsidR="0097350C" w:rsidRPr="001C5DBE" w:rsidRDefault="0097350C" w:rsidP="0097350C">
      <w:pPr>
        <w:jc w:val="center"/>
        <w:rPr>
          <w:rFonts w:ascii="Times New Roman" w:hAnsi="Times New Roman" w:cs="Times New Roman"/>
          <w:b/>
          <w:color w:val="C00000"/>
          <w:sz w:val="32"/>
          <w:szCs w:val="32"/>
        </w:rPr>
      </w:pPr>
      <w:r w:rsidRPr="001C5DBE">
        <w:rPr>
          <w:rFonts w:ascii="Times New Roman" w:hAnsi="Times New Roman" w:cs="Times New Roman"/>
          <w:b/>
          <w:color w:val="C00000"/>
          <w:sz w:val="32"/>
          <w:szCs w:val="32"/>
        </w:rPr>
        <w:lastRenderedPageBreak/>
        <w:t>Эластичность спроса</w:t>
      </w:r>
    </w:p>
    <w:p w:rsidR="0097350C" w:rsidRPr="001C5DBE" w:rsidRDefault="0097350C" w:rsidP="00176C72">
      <w:pPr>
        <w:ind w:left="-567" w:right="-284" w:firstLine="567"/>
        <w:rPr>
          <w:rFonts w:ascii="Times New Roman" w:hAnsi="Times New Roman" w:cs="Times New Roman"/>
          <w:sz w:val="28"/>
          <w:szCs w:val="28"/>
          <w:u w:val="single"/>
        </w:rPr>
      </w:pPr>
      <w:r w:rsidRPr="00CA6AC0">
        <w:rPr>
          <w:rFonts w:ascii="Times New Roman" w:hAnsi="Times New Roman" w:cs="Times New Roman"/>
          <w:sz w:val="28"/>
          <w:szCs w:val="28"/>
        </w:rPr>
        <w:t xml:space="preserve">    </w:t>
      </w:r>
      <w:r w:rsidRPr="001C5DBE">
        <w:rPr>
          <w:rFonts w:ascii="Times New Roman" w:hAnsi="Times New Roman" w:cs="Times New Roman"/>
          <w:sz w:val="28"/>
          <w:szCs w:val="28"/>
          <w:highlight w:val="yellow"/>
        </w:rPr>
        <w:t xml:space="preserve">Эластичность спроса описывает, в </w:t>
      </w:r>
      <w:r w:rsidRPr="001C5DBE">
        <w:rPr>
          <w:rFonts w:ascii="Times New Roman" w:hAnsi="Times New Roman" w:cs="Times New Roman"/>
          <w:sz w:val="28"/>
          <w:szCs w:val="28"/>
          <w:highlight w:val="yellow"/>
          <w:u w:val="single"/>
        </w:rPr>
        <w:t>какой степени изменение цены влияет на величину спроса.</w:t>
      </w:r>
    </w:p>
    <w:p w:rsidR="0097350C" w:rsidRPr="00CA6AC0" w:rsidRDefault="0097350C" w:rsidP="00176C72">
      <w:pPr>
        <w:ind w:left="-567" w:right="-284" w:firstLine="567"/>
        <w:rPr>
          <w:rFonts w:ascii="Times New Roman" w:hAnsi="Times New Roman" w:cs="Times New Roman"/>
          <w:sz w:val="28"/>
          <w:szCs w:val="28"/>
        </w:rPr>
      </w:pPr>
      <w:r w:rsidRPr="009F2A6E">
        <w:rPr>
          <w:rFonts w:ascii="Times New Roman" w:hAnsi="Times New Roman" w:cs="Times New Roman"/>
          <w:b/>
          <w:color w:val="C00000"/>
          <w:sz w:val="28"/>
          <w:szCs w:val="28"/>
          <w:highlight w:val="yellow"/>
          <w:u w:val="single"/>
        </w:rPr>
        <w:t>Спрос неэластичен</w:t>
      </w:r>
      <w:r w:rsidRPr="001C5DBE">
        <w:rPr>
          <w:rFonts w:ascii="Times New Roman" w:hAnsi="Times New Roman" w:cs="Times New Roman"/>
          <w:sz w:val="28"/>
          <w:szCs w:val="28"/>
          <w:u w:val="single"/>
        </w:rPr>
        <w:t xml:space="preserve">, если изменение цены </w:t>
      </w:r>
      <w:r w:rsidRPr="001C5DBE">
        <w:rPr>
          <w:rFonts w:ascii="Times New Roman" w:hAnsi="Times New Roman" w:cs="Times New Roman"/>
          <w:b/>
          <w:sz w:val="28"/>
          <w:szCs w:val="28"/>
          <w:u w:val="single"/>
        </w:rPr>
        <w:t xml:space="preserve">мало </w:t>
      </w:r>
      <w:r w:rsidRPr="001C5DBE">
        <w:rPr>
          <w:rFonts w:ascii="Times New Roman" w:hAnsi="Times New Roman" w:cs="Times New Roman"/>
          <w:sz w:val="28"/>
          <w:szCs w:val="28"/>
          <w:u w:val="single"/>
        </w:rPr>
        <w:t>влияет на величину спроса</w:t>
      </w:r>
      <w:r w:rsidRPr="00CA6AC0">
        <w:rPr>
          <w:rFonts w:ascii="Times New Roman" w:hAnsi="Times New Roman" w:cs="Times New Roman"/>
          <w:sz w:val="28"/>
          <w:szCs w:val="28"/>
        </w:rPr>
        <w:t>.</w:t>
      </w:r>
    </w:p>
    <w:p w:rsidR="0097350C" w:rsidRPr="00CA6AC0" w:rsidRDefault="0097350C" w:rsidP="00176C72">
      <w:pPr>
        <w:ind w:left="-567" w:right="-284" w:firstLine="567"/>
        <w:jc w:val="both"/>
        <w:rPr>
          <w:rFonts w:ascii="Times New Roman" w:hAnsi="Times New Roman" w:cs="Times New Roman"/>
          <w:sz w:val="28"/>
          <w:szCs w:val="28"/>
        </w:rPr>
      </w:pPr>
      <w:r w:rsidRPr="00CA6AC0">
        <w:rPr>
          <w:rFonts w:ascii="Times New Roman" w:hAnsi="Times New Roman" w:cs="Times New Roman"/>
          <w:sz w:val="28"/>
          <w:szCs w:val="28"/>
        </w:rPr>
        <w:t>- товары первой необходимости: хлеб, картофель, молоко, лекарства, обувь, электричество и другие источники энергии</w:t>
      </w:r>
    </w:p>
    <w:p w:rsidR="0097350C" w:rsidRPr="00CA6AC0" w:rsidRDefault="0097350C" w:rsidP="00176C72">
      <w:pPr>
        <w:ind w:left="-567" w:right="-284" w:firstLine="567"/>
        <w:jc w:val="both"/>
        <w:rPr>
          <w:rFonts w:ascii="Times New Roman" w:hAnsi="Times New Roman" w:cs="Times New Roman"/>
          <w:sz w:val="28"/>
          <w:szCs w:val="28"/>
        </w:rPr>
      </w:pPr>
      <w:r w:rsidRPr="00CA6AC0">
        <w:rPr>
          <w:rFonts w:ascii="Times New Roman" w:hAnsi="Times New Roman" w:cs="Times New Roman"/>
          <w:sz w:val="28"/>
          <w:szCs w:val="28"/>
        </w:rPr>
        <w:t>- они недороги: карандаши, зубные щётки</w:t>
      </w:r>
    </w:p>
    <w:p w:rsidR="0097350C" w:rsidRPr="00CA6AC0" w:rsidRDefault="0097350C" w:rsidP="00176C72">
      <w:pPr>
        <w:ind w:left="-567" w:right="-284" w:firstLine="567"/>
        <w:jc w:val="both"/>
        <w:rPr>
          <w:rFonts w:ascii="Times New Roman" w:hAnsi="Times New Roman" w:cs="Times New Roman"/>
          <w:sz w:val="28"/>
          <w:szCs w:val="28"/>
        </w:rPr>
      </w:pPr>
      <w:r w:rsidRPr="00CA6AC0">
        <w:rPr>
          <w:rFonts w:ascii="Times New Roman" w:hAnsi="Times New Roman" w:cs="Times New Roman"/>
          <w:sz w:val="28"/>
          <w:szCs w:val="28"/>
        </w:rPr>
        <w:t>им трудно найти заменители: хлеб, электрические лампочки, бензин, автобус, наркотики</w:t>
      </w:r>
    </w:p>
    <w:p w:rsidR="009F2A6E" w:rsidRPr="009F2A6E" w:rsidRDefault="0097350C" w:rsidP="00176C72">
      <w:pPr>
        <w:ind w:left="-567" w:right="-284" w:firstLine="567"/>
        <w:rPr>
          <w:rFonts w:ascii="Times New Roman" w:hAnsi="Times New Roman" w:cs="Times New Roman"/>
          <w:sz w:val="28"/>
          <w:szCs w:val="28"/>
        </w:rPr>
      </w:pPr>
      <w:r w:rsidRPr="009F2A6E">
        <w:rPr>
          <w:rFonts w:ascii="Times New Roman" w:hAnsi="Times New Roman" w:cs="Times New Roman"/>
          <w:b/>
          <w:color w:val="C00000"/>
          <w:sz w:val="28"/>
          <w:szCs w:val="28"/>
          <w:highlight w:val="yellow"/>
          <w:u w:val="single"/>
        </w:rPr>
        <w:t>Спрос на продукт эластичен</w:t>
      </w:r>
      <w:r w:rsidRPr="001C5DBE">
        <w:rPr>
          <w:rFonts w:ascii="Times New Roman" w:hAnsi="Times New Roman" w:cs="Times New Roman"/>
          <w:sz w:val="28"/>
          <w:szCs w:val="28"/>
          <w:u w:val="single"/>
        </w:rPr>
        <w:t xml:space="preserve">, если даже </w:t>
      </w:r>
      <w:proofErr w:type="gramStart"/>
      <w:r w:rsidRPr="001C5DBE">
        <w:rPr>
          <w:rFonts w:ascii="Times New Roman" w:hAnsi="Times New Roman" w:cs="Times New Roman"/>
          <w:sz w:val="28"/>
          <w:szCs w:val="28"/>
          <w:u w:val="single"/>
        </w:rPr>
        <w:t>небольшие  изменения</w:t>
      </w:r>
      <w:proofErr w:type="gramEnd"/>
      <w:r w:rsidRPr="001C5DBE">
        <w:rPr>
          <w:rFonts w:ascii="Times New Roman" w:hAnsi="Times New Roman" w:cs="Times New Roman"/>
          <w:sz w:val="28"/>
          <w:szCs w:val="28"/>
          <w:u w:val="single"/>
        </w:rPr>
        <w:t xml:space="preserve"> в  цене  повлекут значительные изменения в спросе (</w:t>
      </w:r>
      <w:r w:rsidRPr="00CA6AC0">
        <w:rPr>
          <w:rFonts w:ascii="Times New Roman" w:hAnsi="Times New Roman" w:cs="Times New Roman"/>
          <w:sz w:val="28"/>
          <w:szCs w:val="28"/>
        </w:rPr>
        <w:t>такси, сырокопчёные колбасы и др.)</w:t>
      </w:r>
      <w:r w:rsidR="009F2A6E" w:rsidRPr="009F2A6E">
        <w:t xml:space="preserve"> </w:t>
      </w:r>
      <w:r w:rsidR="009F2A6E" w:rsidRPr="009F2A6E">
        <w:rPr>
          <w:rFonts w:ascii="Times New Roman" w:hAnsi="Times New Roman" w:cs="Times New Roman"/>
          <w:sz w:val="28"/>
          <w:szCs w:val="28"/>
        </w:rPr>
        <w:t>К товарам с эластичным спросом относят:</w:t>
      </w:r>
    </w:p>
    <w:p w:rsidR="0097350C" w:rsidRPr="00CA6AC0" w:rsidRDefault="009F2A6E" w:rsidP="00176C72">
      <w:pPr>
        <w:ind w:left="-567" w:right="-284" w:firstLine="567"/>
        <w:rPr>
          <w:rFonts w:ascii="Times New Roman" w:hAnsi="Times New Roman" w:cs="Times New Roman"/>
          <w:sz w:val="28"/>
          <w:szCs w:val="28"/>
        </w:rPr>
      </w:pPr>
      <w:r w:rsidRPr="009F2A6E">
        <w:rPr>
          <w:rFonts w:ascii="Times New Roman" w:hAnsi="Times New Roman" w:cs="Times New Roman"/>
          <w:sz w:val="28"/>
          <w:szCs w:val="28"/>
        </w:rPr>
        <w:t>1.</w:t>
      </w:r>
      <w:r w:rsidRPr="009F2A6E">
        <w:rPr>
          <w:rFonts w:ascii="Times New Roman" w:hAnsi="Times New Roman" w:cs="Times New Roman"/>
          <w:sz w:val="28"/>
          <w:szCs w:val="28"/>
        </w:rPr>
        <w:tab/>
        <w:t xml:space="preserve">предметы </w:t>
      </w:r>
      <w:proofErr w:type="gramStart"/>
      <w:r w:rsidRPr="009F2A6E">
        <w:rPr>
          <w:rFonts w:ascii="Times New Roman" w:hAnsi="Times New Roman" w:cs="Times New Roman"/>
          <w:sz w:val="28"/>
          <w:szCs w:val="28"/>
        </w:rPr>
        <w:t xml:space="preserve">роскоши;   </w:t>
      </w:r>
      <w:proofErr w:type="gramEnd"/>
      <w:r w:rsidRPr="009F2A6E">
        <w:rPr>
          <w:rFonts w:ascii="Times New Roman" w:hAnsi="Times New Roman" w:cs="Times New Roman"/>
          <w:sz w:val="28"/>
          <w:szCs w:val="28"/>
        </w:rPr>
        <w:t xml:space="preserve"> 2.товары, стоимость которых ощутима для семейного бюджета;</w:t>
      </w:r>
      <w:r>
        <w:rPr>
          <w:rFonts w:ascii="Times New Roman" w:hAnsi="Times New Roman" w:cs="Times New Roman"/>
          <w:sz w:val="28"/>
          <w:szCs w:val="28"/>
        </w:rPr>
        <w:t xml:space="preserve"> </w:t>
      </w:r>
      <w:r w:rsidRPr="009F2A6E">
        <w:rPr>
          <w:rFonts w:ascii="Times New Roman" w:hAnsi="Times New Roman" w:cs="Times New Roman"/>
          <w:sz w:val="28"/>
          <w:szCs w:val="28"/>
        </w:rPr>
        <w:t>3.</w:t>
      </w:r>
      <w:r w:rsidRPr="009F2A6E">
        <w:rPr>
          <w:rFonts w:ascii="Times New Roman" w:hAnsi="Times New Roman" w:cs="Times New Roman"/>
          <w:sz w:val="28"/>
          <w:szCs w:val="28"/>
        </w:rPr>
        <w:tab/>
        <w:t>легкозаменяемые товары.</w:t>
      </w:r>
    </w:p>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b/>
          <w:sz w:val="28"/>
          <w:szCs w:val="28"/>
        </w:rPr>
        <w:t xml:space="preserve">Эластичность спроса измеряют с </w:t>
      </w:r>
      <w:r w:rsidRPr="00CA6AC0">
        <w:rPr>
          <w:rFonts w:ascii="Times New Roman" w:hAnsi="Times New Roman" w:cs="Times New Roman"/>
          <w:b/>
          <w:sz w:val="28"/>
          <w:szCs w:val="28"/>
          <w:u w:val="single"/>
        </w:rPr>
        <w:t xml:space="preserve">помощью теста </w:t>
      </w:r>
      <w:proofErr w:type="gramStart"/>
      <w:r w:rsidRPr="00CA6AC0">
        <w:rPr>
          <w:rFonts w:ascii="Times New Roman" w:hAnsi="Times New Roman" w:cs="Times New Roman"/>
          <w:b/>
          <w:sz w:val="28"/>
          <w:szCs w:val="28"/>
          <w:u w:val="single"/>
        </w:rPr>
        <w:t xml:space="preserve">доходов:   </w:t>
      </w:r>
      <w:proofErr w:type="gramEnd"/>
      <w:r w:rsidRPr="00CA6AC0">
        <w:rPr>
          <w:rFonts w:ascii="Times New Roman" w:hAnsi="Times New Roman" w:cs="Times New Roman"/>
          <w:b/>
          <w:sz w:val="28"/>
          <w:szCs w:val="28"/>
          <w:u w:val="single"/>
        </w:rPr>
        <w:t xml:space="preserve">                                                </w:t>
      </w:r>
      <w:r w:rsidRPr="00CA6AC0">
        <w:rPr>
          <w:rFonts w:ascii="Times New Roman" w:hAnsi="Times New Roman" w:cs="Times New Roman"/>
          <w:b/>
          <w:sz w:val="28"/>
          <w:szCs w:val="28"/>
        </w:rPr>
        <w:t>цена единицы товара  "х " на количество проданных товаров</w:t>
      </w:r>
      <w:r w:rsidRPr="00CA6AC0">
        <w:rPr>
          <w:rFonts w:ascii="Times New Roman" w:hAnsi="Times New Roman" w:cs="Times New Roman"/>
          <w:sz w:val="28"/>
          <w:szCs w:val="28"/>
        </w:rPr>
        <w:t>.</w:t>
      </w:r>
    </w:p>
    <w:tbl>
      <w:tblPr>
        <w:tblStyle w:val="a6"/>
        <w:tblW w:w="0" w:type="auto"/>
        <w:tblInd w:w="-459" w:type="dxa"/>
        <w:tblLook w:val="04A0" w:firstRow="1" w:lastRow="0" w:firstColumn="1" w:lastColumn="0" w:noHBand="0" w:noVBand="1"/>
      </w:tblPr>
      <w:tblGrid>
        <w:gridCol w:w="1214"/>
        <w:gridCol w:w="1408"/>
        <w:gridCol w:w="945"/>
        <w:gridCol w:w="1679"/>
        <w:gridCol w:w="1005"/>
        <w:gridCol w:w="1408"/>
        <w:gridCol w:w="2145"/>
      </w:tblGrid>
      <w:tr w:rsidR="0097350C" w:rsidRPr="00CA6AC0" w:rsidTr="00176C72">
        <w:tc>
          <w:tcPr>
            <w:tcW w:w="1214"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товар</w:t>
            </w:r>
          </w:p>
        </w:tc>
        <w:tc>
          <w:tcPr>
            <w:tcW w:w="1408"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объём продаж</w:t>
            </w:r>
          </w:p>
        </w:tc>
        <w:tc>
          <w:tcPr>
            <w:tcW w:w="945"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цена</w:t>
            </w:r>
          </w:p>
        </w:tc>
        <w:tc>
          <w:tcPr>
            <w:tcW w:w="1679"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выручка</w:t>
            </w:r>
          </w:p>
        </w:tc>
        <w:tc>
          <w:tcPr>
            <w:tcW w:w="1005"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цена + 50%</w:t>
            </w:r>
          </w:p>
        </w:tc>
        <w:tc>
          <w:tcPr>
            <w:tcW w:w="1408"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спрос</w:t>
            </w:r>
          </w:p>
        </w:tc>
        <w:tc>
          <w:tcPr>
            <w:tcW w:w="2145"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выручка</w:t>
            </w:r>
          </w:p>
        </w:tc>
      </w:tr>
      <w:tr w:rsidR="0097350C" w:rsidRPr="00CA6AC0" w:rsidTr="00176C72">
        <w:tc>
          <w:tcPr>
            <w:tcW w:w="1214"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молоко</w:t>
            </w:r>
          </w:p>
        </w:tc>
        <w:tc>
          <w:tcPr>
            <w:tcW w:w="1408"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 xml:space="preserve"> 500 л/день</w:t>
            </w:r>
          </w:p>
        </w:tc>
        <w:tc>
          <w:tcPr>
            <w:tcW w:w="945"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20р/л</w:t>
            </w:r>
          </w:p>
        </w:tc>
        <w:tc>
          <w:tcPr>
            <w:tcW w:w="1679"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10000р/день</w:t>
            </w:r>
          </w:p>
        </w:tc>
        <w:tc>
          <w:tcPr>
            <w:tcW w:w="1005"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30р/л</w:t>
            </w:r>
          </w:p>
        </w:tc>
        <w:tc>
          <w:tcPr>
            <w:tcW w:w="1408"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350л/день</w:t>
            </w:r>
          </w:p>
        </w:tc>
        <w:tc>
          <w:tcPr>
            <w:tcW w:w="2145"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 xml:space="preserve">10500р/день   </w:t>
            </w:r>
            <w:proofErr w:type="spellStart"/>
            <w:r w:rsidRPr="00CA6AC0">
              <w:rPr>
                <w:rFonts w:ascii="Times New Roman" w:hAnsi="Times New Roman" w:cs="Times New Roman"/>
                <w:sz w:val="28"/>
                <w:szCs w:val="28"/>
              </w:rPr>
              <w:t>неэл</w:t>
            </w:r>
            <w:proofErr w:type="spellEnd"/>
            <w:r w:rsidRPr="00CA6AC0">
              <w:rPr>
                <w:rFonts w:ascii="Times New Roman" w:hAnsi="Times New Roman" w:cs="Times New Roman"/>
                <w:sz w:val="28"/>
                <w:szCs w:val="28"/>
              </w:rPr>
              <w:t>.</w:t>
            </w:r>
          </w:p>
        </w:tc>
      </w:tr>
      <w:tr w:rsidR="0097350C" w:rsidRPr="00CA6AC0" w:rsidTr="00176C72">
        <w:tc>
          <w:tcPr>
            <w:tcW w:w="1214"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кока-кола</w:t>
            </w:r>
          </w:p>
        </w:tc>
        <w:tc>
          <w:tcPr>
            <w:tcW w:w="1408"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100л/день</w:t>
            </w:r>
          </w:p>
        </w:tc>
        <w:tc>
          <w:tcPr>
            <w:tcW w:w="945"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20р/л</w:t>
            </w:r>
          </w:p>
        </w:tc>
        <w:tc>
          <w:tcPr>
            <w:tcW w:w="1679"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2000р/день</w:t>
            </w:r>
          </w:p>
        </w:tc>
        <w:tc>
          <w:tcPr>
            <w:tcW w:w="1005"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30р/л</w:t>
            </w:r>
          </w:p>
        </w:tc>
        <w:tc>
          <w:tcPr>
            <w:tcW w:w="1408"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350л/день</w:t>
            </w:r>
          </w:p>
        </w:tc>
        <w:tc>
          <w:tcPr>
            <w:tcW w:w="2145" w:type="dxa"/>
          </w:tcPr>
          <w:p w:rsidR="0097350C" w:rsidRPr="00CA6AC0" w:rsidRDefault="0097350C"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1050р/день     эл.</w:t>
            </w:r>
          </w:p>
        </w:tc>
      </w:tr>
    </w:tbl>
    <w:p w:rsidR="0097350C" w:rsidRPr="008904AB" w:rsidRDefault="009F2A6E" w:rsidP="00176C72">
      <w:pPr>
        <w:shd w:val="clear" w:color="auto" w:fill="FFFFFF"/>
        <w:spacing w:before="120" w:after="120" w:line="240" w:lineRule="auto"/>
        <w:ind w:left="-567" w:right="-284" w:firstLine="567"/>
        <w:rPr>
          <w:rFonts w:ascii="Arial" w:eastAsia="Times New Roman" w:hAnsi="Arial" w:cs="Arial"/>
          <w:color w:val="202122"/>
          <w:sz w:val="21"/>
          <w:szCs w:val="21"/>
          <w:lang w:eastAsia="ru-RU"/>
        </w:rPr>
      </w:pPr>
      <w:r w:rsidRPr="00D656D5">
        <w:rPr>
          <w:rFonts w:ascii="Times New Roman" w:eastAsia="Times New Roman" w:hAnsi="Times New Roman" w:cs="Times New Roman"/>
          <w:b/>
          <w:bCs/>
          <w:noProof/>
          <w:color w:val="333333"/>
          <w:sz w:val="28"/>
          <w:szCs w:val="28"/>
          <w:shd w:val="clear" w:color="auto" w:fill="FFFFFF"/>
          <w:lang w:eastAsia="ru-RU"/>
        </w:rPr>
        <w:drawing>
          <wp:inline distT="0" distB="0" distL="0" distR="0" wp14:anchorId="58D3F995" wp14:editId="571AB6E6">
            <wp:extent cx="3114675" cy="2400300"/>
            <wp:effectExtent l="0" t="0" r="9525" b="0"/>
            <wp:docPr id="22" name="Рисунок 22" descr="img2.gif (206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gif (2061 by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675" cy="2400300"/>
                    </a:xfrm>
                    <a:prstGeom prst="rect">
                      <a:avLst/>
                    </a:prstGeom>
                    <a:noFill/>
                    <a:ln>
                      <a:noFill/>
                    </a:ln>
                  </pic:spPr>
                </pic:pic>
              </a:graphicData>
            </a:graphic>
          </wp:inline>
        </w:drawing>
      </w:r>
    </w:p>
    <w:p w:rsidR="009F2A6E" w:rsidRPr="00CA6AC0" w:rsidRDefault="009F2A6E"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 xml:space="preserve">Если </w:t>
      </w:r>
      <w:r w:rsidRPr="009F2A6E">
        <w:rPr>
          <w:rFonts w:ascii="Times New Roman" w:hAnsi="Times New Roman" w:cs="Times New Roman"/>
          <w:sz w:val="28"/>
          <w:szCs w:val="28"/>
          <w:highlight w:val="yellow"/>
        </w:rPr>
        <w:t>цена растёт, а доход снижается, то спрос эластичен.</w:t>
      </w:r>
    </w:p>
    <w:p w:rsidR="0097350C" w:rsidRPr="00F307D5" w:rsidRDefault="009F2A6E" w:rsidP="00176C72">
      <w:pPr>
        <w:ind w:left="-567" w:right="-284" w:firstLine="567"/>
        <w:rPr>
          <w:rFonts w:ascii="Times New Roman" w:hAnsi="Times New Roman" w:cs="Times New Roman"/>
          <w:sz w:val="28"/>
          <w:szCs w:val="28"/>
        </w:rPr>
      </w:pPr>
      <w:r w:rsidRPr="00CA6AC0">
        <w:rPr>
          <w:rFonts w:ascii="Times New Roman" w:hAnsi="Times New Roman" w:cs="Times New Roman"/>
          <w:sz w:val="28"/>
          <w:szCs w:val="28"/>
        </w:rPr>
        <w:t xml:space="preserve">Если </w:t>
      </w:r>
      <w:r w:rsidRPr="009F2A6E">
        <w:rPr>
          <w:rFonts w:ascii="Times New Roman" w:hAnsi="Times New Roman" w:cs="Times New Roman"/>
          <w:sz w:val="28"/>
          <w:szCs w:val="28"/>
          <w:highlight w:val="yellow"/>
        </w:rPr>
        <w:t>цена растёт и доход растёт, то спрос неэластичен.</w:t>
      </w:r>
    </w:p>
    <w:p w:rsidR="0097350C" w:rsidRPr="008A6ED0" w:rsidRDefault="0097350C" w:rsidP="0097350C">
      <w:pPr>
        <w:pStyle w:val="a4"/>
        <w:ind w:left="-567" w:firstLine="425"/>
        <w:rPr>
          <w:rFonts w:ascii="Times New Roman" w:hAnsi="Times New Roman" w:cs="Times New Roman"/>
          <w:sz w:val="28"/>
          <w:szCs w:val="28"/>
        </w:rPr>
      </w:pPr>
      <w:r w:rsidRPr="00877CE8">
        <w:rPr>
          <w:rFonts w:ascii="Times New Roman" w:hAnsi="Times New Roman" w:cs="Times New Roman"/>
          <w:sz w:val="28"/>
          <w:szCs w:val="28"/>
          <w:highlight w:val="yellow"/>
        </w:rPr>
        <w:lastRenderedPageBreak/>
        <w:t>Эластичность спроса по цене – мера чувствительности спроса к динамике цены товара, измеряемая как отношение изменения величины спроса к величине изменения цены.</w:t>
      </w:r>
    </w:p>
    <w:p w:rsidR="0097350C" w:rsidRPr="00877CE8" w:rsidRDefault="0097350C" w:rsidP="0097350C">
      <w:pPr>
        <w:pStyle w:val="a4"/>
        <w:ind w:left="-567" w:firstLine="425"/>
        <w:rPr>
          <w:rFonts w:ascii="Times New Roman" w:hAnsi="Times New Roman" w:cs="Times New Roman"/>
          <w:b/>
          <w:sz w:val="28"/>
          <w:szCs w:val="28"/>
        </w:rPr>
      </w:pPr>
      <w:r w:rsidRPr="00877CE8">
        <w:rPr>
          <w:rFonts w:ascii="Times New Roman" w:hAnsi="Times New Roman" w:cs="Times New Roman"/>
          <w:b/>
          <w:color w:val="C00000"/>
          <w:sz w:val="28"/>
          <w:szCs w:val="28"/>
        </w:rPr>
        <w:t>Коэффициент эластичности</w:t>
      </w:r>
      <w:r w:rsidRPr="00877CE8">
        <w:rPr>
          <w:rFonts w:ascii="Times New Roman" w:hAnsi="Times New Roman" w:cs="Times New Roman"/>
          <w:color w:val="C00000"/>
          <w:sz w:val="28"/>
          <w:szCs w:val="28"/>
        </w:rPr>
        <w:t xml:space="preserve"> </w:t>
      </w:r>
      <w:r w:rsidRPr="008A6ED0">
        <w:rPr>
          <w:rFonts w:ascii="Times New Roman" w:hAnsi="Times New Roman" w:cs="Times New Roman"/>
          <w:sz w:val="28"/>
          <w:szCs w:val="28"/>
        </w:rPr>
        <w:t xml:space="preserve">– его можно </w:t>
      </w:r>
      <w:proofErr w:type="gramStart"/>
      <w:r w:rsidRPr="008A6ED0">
        <w:rPr>
          <w:rFonts w:ascii="Times New Roman" w:hAnsi="Times New Roman" w:cs="Times New Roman"/>
          <w:sz w:val="28"/>
          <w:szCs w:val="28"/>
        </w:rPr>
        <w:t>определить</w:t>
      </w:r>
      <w:proofErr w:type="gramEnd"/>
      <w:r w:rsidRPr="008A6ED0">
        <w:rPr>
          <w:rFonts w:ascii="Times New Roman" w:hAnsi="Times New Roman" w:cs="Times New Roman"/>
          <w:sz w:val="28"/>
          <w:szCs w:val="28"/>
        </w:rPr>
        <w:t xml:space="preserve"> как </w:t>
      </w:r>
      <w:r w:rsidRPr="00877CE8">
        <w:rPr>
          <w:rFonts w:ascii="Times New Roman" w:hAnsi="Times New Roman" w:cs="Times New Roman"/>
          <w:b/>
          <w:sz w:val="28"/>
          <w:szCs w:val="28"/>
        </w:rPr>
        <w:t>отношение процентного изменения одной величины к процентному изменению другой.</w:t>
      </w:r>
    </w:p>
    <w:p w:rsidR="0097350C" w:rsidRDefault="0097350C" w:rsidP="0097350C">
      <w:pPr>
        <w:pStyle w:val="a4"/>
        <w:ind w:left="-567" w:firstLine="425"/>
        <w:rPr>
          <w:rFonts w:ascii="Times New Roman" w:hAnsi="Times New Roman" w:cs="Times New Roman"/>
          <w:sz w:val="28"/>
          <w:szCs w:val="28"/>
        </w:rPr>
      </w:pPr>
      <w:r w:rsidRPr="008A6ED0">
        <w:rPr>
          <w:rFonts w:ascii="Times New Roman" w:hAnsi="Times New Roman" w:cs="Times New Roman"/>
          <w:sz w:val="28"/>
          <w:szCs w:val="28"/>
        </w:rPr>
        <w:t>Ценовая эластичность спроса характеризует реакцию величины покупательского спроса на изменение цены товара.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904"/>
        <w:gridCol w:w="6435"/>
      </w:tblGrid>
      <w:tr w:rsidR="009F2A6E" w:rsidRPr="00BB78FA" w:rsidTr="00176C72">
        <w:trPr>
          <w:jc w:val="center"/>
        </w:trPr>
        <w:tc>
          <w:tcPr>
            <w:tcW w:w="2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F2A6E" w:rsidRPr="00BB78FA" w:rsidRDefault="009F2A6E" w:rsidP="00C42226">
            <w:pPr>
              <w:spacing w:after="0" w:line="240" w:lineRule="auto"/>
              <w:ind w:left="-426" w:firstLine="142"/>
              <w:jc w:val="right"/>
              <w:rPr>
                <w:rFonts w:ascii="Times New Roman" w:eastAsia="Times New Roman" w:hAnsi="Times New Roman" w:cs="Times New Roman"/>
                <w:sz w:val="24"/>
                <w:szCs w:val="24"/>
                <w:lang w:eastAsia="ru-RU"/>
              </w:rPr>
            </w:pPr>
            <w:r w:rsidRPr="009F2A6E">
              <w:rPr>
                <w:rFonts w:ascii="Times New Roman" w:eastAsia="Times New Roman" w:hAnsi="Times New Roman" w:cs="Times New Roman"/>
                <w:sz w:val="24"/>
                <w:szCs w:val="24"/>
                <w:highlight w:val="yellow"/>
                <w:lang w:eastAsia="ru-RU"/>
              </w:rPr>
              <w:t>K&gt;1 (эластичный спрос)</w:t>
            </w:r>
          </w:p>
        </w:tc>
        <w:tc>
          <w:tcPr>
            <w:tcW w:w="6435" w:type="dxa"/>
            <w:tcBorders>
              <w:top w:val="outset" w:sz="6" w:space="0" w:color="auto"/>
              <w:left w:val="outset" w:sz="6" w:space="0" w:color="auto"/>
              <w:bottom w:val="outset" w:sz="6" w:space="0" w:color="auto"/>
              <w:right w:val="outset" w:sz="6" w:space="0" w:color="auto"/>
            </w:tcBorders>
            <w:shd w:val="clear" w:color="auto" w:fill="auto"/>
            <w:hideMark/>
          </w:tcPr>
          <w:p w:rsidR="009F2A6E" w:rsidRPr="00BB78FA" w:rsidRDefault="009F2A6E" w:rsidP="00C42226">
            <w:pPr>
              <w:spacing w:after="0" w:line="240" w:lineRule="auto"/>
              <w:ind w:left="-426" w:firstLine="142"/>
              <w:jc w:val="right"/>
              <w:rPr>
                <w:rFonts w:ascii="Times New Roman" w:eastAsia="Times New Roman" w:hAnsi="Times New Roman" w:cs="Times New Roman"/>
                <w:sz w:val="24"/>
                <w:szCs w:val="24"/>
                <w:lang w:eastAsia="ru-RU"/>
              </w:rPr>
            </w:pPr>
            <w:r w:rsidRPr="00BB78FA">
              <w:rPr>
                <w:rFonts w:ascii="Times New Roman" w:eastAsia="Times New Roman" w:hAnsi="Times New Roman" w:cs="Times New Roman"/>
                <w:sz w:val="24"/>
                <w:szCs w:val="24"/>
                <w:lang w:eastAsia="ru-RU"/>
              </w:rPr>
              <w:t>При снижении цены резко возрастает количество продаж и общая выручка увеличивается.</w:t>
            </w:r>
          </w:p>
        </w:tc>
      </w:tr>
      <w:tr w:rsidR="009F2A6E" w:rsidRPr="00BB78FA" w:rsidTr="00176C72">
        <w:trPr>
          <w:jc w:val="center"/>
        </w:trPr>
        <w:tc>
          <w:tcPr>
            <w:tcW w:w="2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F2A6E" w:rsidRPr="00BB78FA" w:rsidRDefault="009F2A6E" w:rsidP="009F2A6E">
            <w:pPr>
              <w:spacing w:after="0" w:line="240" w:lineRule="auto"/>
              <w:ind w:left="-426" w:firstLine="142"/>
              <w:jc w:val="center"/>
              <w:rPr>
                <w:rFonts w:ascii="Times New Roman" w:eastAsia="Times New Roman" w:hAnsi="Times New Roman" w:cs="Times New Roman"/>
                <w:sz w:val="24"/>
                <w:szCs w:val="24"/>
                <w:lang w:eastAsia="ru-RU"/>
              </w:rPr>
            </w:pPr>
            <w:r w:rsidRPr="009F2A6E">
              <w:rPr>
                <w:rFonts w:ascii="Times New Roman" w:eastAsia="Times New Roman" w:hAnsi="Times New Roman" w:cs="Times New Roman"/>
                <w:sz w:val="24"/>
                <w:szCs w:val="24"/>
                <w:highlight w:val="yellow"/>
                <w:lang w:eastAsia="ru-RU"/>
              </w:rPr>
              <w:t>K=1 (единичная эластичность)</w:t>
            </w:r>
          </w:p>
        </w:tc>
        <w:tc>
          <w:tcPr>
            <w:tcW w:w="6435" w:type="dxa"/>
            <w:tcBorders>
              <w:top w:val="outset" w:sz="6" w:space="0" w:color="auto"/>
              <w:left w:val="outset" w:sz="6" w:space="0" w:color="auto"/>
              <w:bottom w:val="outset" w:sz="6" w:space="0" w:color="auto"/>
              <w:right w:val="outset" w:sz="6" w:space="0" w:color="auto"/>
            </w:tcBorders>
            <w:shd w:val="clear" w:color="auto" w:fill="auto"/>
            <w:hideMark/>
          </w:tcPr>
          <w:p w:rsidR="009F2A6E" w:rsidRPr="00BB78FA" w:rsidRDefault="009F2A6E" w:rsidP="00C42226">
            <w:pPr>
              <w:spacing w:after="0" w:line="240" w:lineRule="auto"/>
              <w:ind w:left="-426" w:firstLine="142"/>
              <w:jc w:val="right"/>
              <w:rPr>
                <w:rFonts w:ascii="Times New Roman" w:eastAsia="Times New Roman" w:hAnsi="Times New Roman" w:cs="Times New Roman"/>
                <w:sz w:val="24"/>
                <w:szCs w:val="24"/>
                <w:lang w:eastAsia="ru-RU"/>
              </w:rPr>
            </w:pPr>
            <w:r w:rsidRPr="00BB78FA">
              <w:rPr>
                <w:rFonts w:ascii="Times New Roman" w:eastAsia="Times New Roman" w:hAnsi="Times New Roman" w:cs="Times New Roman"/>
                <w:sz w:val="24"/>
                <w:szCs w:val="24"/>
                <w:lang w:eastAsia="ru-RU"/>
              </w:rPr>
              <w:t>Снижение цены компенсируется ростом продаж, и общая выручка остается неизменной.</w:t>
            </w:r>
          </w:p>
        </w:tc>
      </w:tr>
      <w:tr w:rsidR="009F2A6E" w:rsidRPr="00BB78FA" w:rsidTr="00176C72">
        <w:trPr>
          <w:jc w:val="center"/>
        </w:trPr>
        <w:tc>
          <w:tcPr>
            <w:tcW w:w="2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F2A6E" w:rsidRPr="00BB78FA" w:rsidRDefault="009F2A6E" w:rsidP="00C42226">
            <w:pPr>
              <w:spacing w:after="0" w:line="240" w:lineRule="auto"/>
              <w:ind w:left="-426" w:firstLine="142"/>
              <w:jc w:val="right"/>
              <w:rPr>
                <w:rFonts w:ascii="Times New Roman" w:eastAsia="Times New Roman" w:hAnsi="Times New Roman" w:cs="Times New Roman"/>
                <w:sz w:val="24"/>
                <w:szCs w:val="24"/>
                <w:lang w:eastAsia="ru-RU"/>
              </w:rPr>
            </w:pPr>
            <w:r w:rsidRPr="009F2A6E">
              <w:rPr>
                <w:rFonts w:ascii="Times New Roman" w:eastAsia="Times New Roman" w:hAnsi="Times New Roman" w:cs="Times New Roman"/>
                <w:sz w:val="24"/>
                <w:szCs w:val="24"/>
                <w:highlight w:val="yellow"/>
                <w:lang w:eastAsia="ru-RU"/>
              </w:rPr>
              <w:t>K&lt;1 (неэластичный спрос)</w:t>
            </w:r>
          </w:p>
        </w:tc>
        <w:tc>
          <w:tcPr>
            <w:tcW w:w="6435" w:type="dxa"/>
            <w:tcBorders>
              <w:top w:val="outset" w:sz="6" w:space="0" w:color="auto"/>
              <w:left w:val="outset" w:sz="6" w:space="0" w:color="auto"/>
              <w:bottom w:val="outset" w:sz="6" w:space="0" w:color="auto"/>
              <w:right w:val="outset" w:sz="6" w:space="0" w:color="auto"/>
            </w:tcBorders>
            <w:shd w:val="clear" w:color="auto" w:fill="auto"/>
            <w:hideMark/>
          </w:tcPr>
          <w:p w:rsidR="009F2A6E" w:rsidRPr="00BB78FA" w:rsidRDefault="009F2A6E" w:rsidP="00C42226">
            <w:pPr>
              <w:spacing w:after="0" w:line="240" w:lineRule="auto"/>
              <w:ind w:left="-426" w:firstLine="142"/>
              <w:jc w:val="right"/>
              <w:rPr>
                <w:rFonts w:ascii="Times New Roman" w:eastAsia="Times New Roman" w:hAnsi="Times New Roman" w:cs="Times New Roman"/>
                <w:sz w:val="24"/>
                <w:szCs w:val="24"/>
                <w:lang w:eastAsia="ru-RU"/>
              </w:rPr>
            </w:pPr>
            <w:r w:rsidRPr="00BB78FA">
              <w:rPr>
                <w:rFonts w:ascii="Times New Roman" w:eastAsia="Times New Roman" w:hAnsi="Times New Roman" w:cs="Times New Roman"/>
                <w:sz w:val="24"/>
                <w:szCs w:val="24"/>
                <w:lang w:eastAsia="ru-RU"/>
              </w:rPr>
              <w:t>Снижение цены незначительно меняет объем продаж, общая выручка снижается.</w:t>
            </w:r>
          </w:p>
        </w:tc>
      </w:tr>
    </w:tbl>
    <w:p w:rsidR="0097350C" w:rsidRDefault="0097350C" w:rsidP="0097350C">
      <w:pPr>
        <w:pStyle w:val="a4"/>
        <w:ind w:left="-567" w:firstLine="425"/>
        <w:rPr>
          <w:rFonts w:ascii="Times New Roman" w:hAnsi="Times New Roman" w:cs="Times New Roman"/>
          <w:sz w:val="28"/>
          <w:szCs w:val="28"/>
        </w:rPr>
      </w:pPr>
    </w:p>
    <w:p w:rsidR="0097350C" w:rsidRPr="00540FAB" w:rsidRDefault="0097350C" w:rsidP="0097350C">
      <w:pPr>
        <w:spacing w:after="0" w:line="240" w:lineRule="auto"/>
        <w:ind w:left="-567" w:firstLine="567"/>
        <w:rPr>
          <w:rFonts w:ascii="Times New Roman" w:hAnsi="Times New Roman" w:cs="Times New Roman"/>
          <w:b/>
          <w:noProof/>
          <w:color w:val="C00000"/>
          <w:sz w:val="28"/>
          <w:szCs w:val="28"/>
          <w:lang w:eastAsia="ru-RU"/>
        </w:rPr>
      </w:pPr>
      <w:r w:rsidRPr="008A6ED0">
        <w:rPr>
          <w:rFonts w:ascii="Times New Roman" w:hAnsi="Times New Roman" w:cs="Times New Roman"/>
          <w:noProof/>
          <w:sz w:val="28"/>
          <w:szCs w:val="28"/>
          <w:lang w:eastAsia="ru-RU"/>
        </w:rPr>
        <w:t>1</w:t>
      </w:r>
      <w:r w:rsidRPr="00540FAB">
        <w:rPr>
          <w:rFonts w:ascii="Times New Roman" w:hAnsi="Times New Roman" w:cs="Times New Roman"/>
          <w:b/>
          <w:noProof/>
          <w:color w:val="C00000"/>
          <w:sz w:val="28"/>
          <w:szCs w:val="28"/>
          <w:lang w:eastAsia="ru-RU"/>
        </w:rPr>
        <w:t>) Ценовая эластичность спроса</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Эластичность спроса по цене – это мера реакции величины спроса на данный товар</w:t>
      </w:r>
      <w:r>
        <w:rPr>
          <w:rFonts w:ascii="Times New Roman" w:hAnsi="Times New Roman" w:cs="Times New Roman"/>
          <w:noProof/>
          <w:sz w:val="28"/>
          <w:szCs w:val="28"/>
          <w:lang w:eastAsia="ru-RU"/>
        </w:rPr>
        <w:t xml:space="preserve"> </w:t>
      </w:r>
      <w:r w:rsidRPr="008A6ED0">
        <w:rPr>
          <w:rFonts w:ascii="Times New Roman" w:hAnsi="Times New Roman" w:cs="Times New Roman"/>
          <w:noProof/>
          <w:sz w:val="28"/>
          <w:szCs w:val="28"/>
          <w:lang w:eastAsia="ru-RU"/>
        </w:rPr>
        <w:t>или услугу, вызванной изменением</w:t>
      </w:r>
      <w:r>
        <w:rPr>
          <w:rFonts w:ascii="Times New Roman" w:hAnsi="Times New Roman" w:cs="Times New Roman"/>
          <w:noProof/>
          <w:sz w:val="28"/>
          <w:szCs w:val="28"/>
          <w:lang w:eastAsia="ru-RU"/>
        </w:rPr>
        <w:t xml:space="preserve"> </w:t>
      </w:r>
      <w:r w:rsidRPr="008A6ED0">
        <w:rPr>
          <w:rFonts w:ascii="Times New Roman" w:hAnsi="Times New Roman" w:cs="Times New Roman"/>
          <w:noProof/>
          <w:sz w:val="28"/>
          <w:szCs w:val="28"/>
          <w:lang w:eastAsia="ru-RU"/>
        </w:rPr>
        <w:t>цены этого товара или услуги.</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Какой главный признак мы можем выделить? (Величина спроса реагирует на изменение цены).</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Что показывает эластичность спроса?</w:t>
      </w:r>
      <w:r>
        <w:rPr>
          <w:rFonts w:ascii="Times New Roman" w:hAnsi="Times New Roman" w:cs="Times New Roman"/>
          <w:noProof/>
          <w:sz w:val="28"/>
          <w:szCs w:val="28"/>
          <w:lang w:eastAsia="ru-RU"/>
        </w:rPr>
        <w:t xml:space="preserve"> (</w:t>
      </w:r>
      <w:r w:rsidRPr="008A6ED0">
        <w:rPr>
          <w:rFonts w:ascii="Times New Roman" w:hAnsi="Times New Roman" w:cs="Times New Roman"/>
          <w:noProof/>
          <w:sz w:val="28"/>
          <w:szCs w:val="28"/>
          <w:lang w:eastAsia="ru-RU"/>
        </w:rPr>
        <w:t xml:space="preserve"> Ценовая эластичность показывает, на сколько изменится в процентном отношении величина спроса на тот или иной товар при изменении его цены на 1%.</w:t>
      </w:r>
      <w:r>
        <w:rPr>
          <w:rFonts w:ascii="Times New Roman" w:hAnsi="Times New Roman" w:cs="Times New Roman"/>
          <w:noProof/>
          <w:sz w:val="28"/>
          <w:szCs w:val="28"/>
          <w:lang w:eastAsia="ru-RU"/>
        </w:rPr>
        <w:t>)</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На практике ценовую эластичность спроса измеряют с помощью коэффициента (К</w:t>
      </w:r>
      <w:r w:rsidRPr="009F2A6E">
        <w:rPr>
          <w:rFonts w:ascii="Times New Roman" w:hAnsi="Times New Roman" w:cs="Times New Roman"/>
          <w:noProof/>
          <w:sz w:val="28"/>
          <w:szCs w:val="28"/>
          <w:vertAlign w:val="subscript"/>
          <w:lang w:eastAsia="ru-RU"/>
        </w:rPr>
        <w:t>pd</w:t>
      </w:r>
      <w:r w:rsidRPr="008A6ED0">
        <w:rPr>
          <w:rFonts w:ascii="Times New Roman" w:hAnsi="Times New Roman" w:cs="Times New Roman"/>
          <w:noProof/>
          <w:sz w:val="28"/>
          <w:szCs w:val="28"/>
          <w:lang w:eastAsia="ru-RU"/>
        </w:rPr>
        <w:t xml:space="preserve"> ).</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p>
    <w:p w:rsidR="0097350C" w:rsidRPr="00540FAB" w:rsidRDefault="0097350C" w:rsidP="0097350C">
      <w:pPr>
        <w:spacing w:after="0" w:line="240" w:lineRule="auto"/>
        <w:ind w:left="-567" w:firstLine="567"/>
        <w:rPr>
          <w:rFonts w:ascii="Times New Roman" w:hAnsi="Times New Roman" w:cs="Times New Roman"/>
          <w:noProof/>
          <w:color w:val="C00000"/>
          <w:sz w:val="28"/>
          <w:szCs w:val="28"/>
          <w:lang w:eastAsia="ru-RU"/>
        </w:rPr>
      </w:pPr>
      <w:r w:rsidRPr="00540FAB">
        <w:rPr>
          <w:rFonts w:ascii="Times New Roman" w:hAnsi="Times New Roman" w:cs="Times New Roman"/>
          <w:noProof/>
          <w:color w:val="C00000"/>
          <w:sz w:val="28"/>
          <w:szCs w:val="28"/>
          <w:lang w:eastAsia="ru-RU"/>
        </w:rPr>
        <w:t xml:space="preserve">2) </w:t>
      </w:r>
      <w:r w:rsidRPr="00540FAB">
        <w:rPr>
          <w:rFonts w:ascii="Times New Roman" w:hAnsi="Times New Roman" w:cs="Times New Roman"/>
          <w:b/>
          <w:noProof/>
          <w:color w:val="C00000"/>
          <w:sz w:val="28"/>
          <w:szCs w:val="28"/>
          <w:lang w:eastAsia="ru-RU"/>
        </w:rPr>
        <w:t>Виды эластичности</w:t>
      </w:r>
      <w:r w:rsidRPr="00540FAB">
        <w:rPr>
          <w:rFonts w:ascii="Times New Roman" w:hAnsi="Times New Roman" w:cs="Times New Roman"/>
          <w:noProof/>
          <w:color w:val="C00000"/>
          <w:sz w:val="28"/>
          <w:szCs w:val="28"/>
          <w:lang w:eastAsia="ru-RU"/>
        </w:rPr>
        <w:t xml:space="preserve"> </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Эластичный спрос – это когда уменьшение цены приведёт к увеличению общей выручки и наоборот, т.е.</w:t>
      </w:r>
    </w:p>
    <w:p w:rsidR="0097350C" w:rsidRPr="008A6ED0" w:rsidRDefault="009F2A6E" w:rsidP="0097350C">
      <w:pPr>
        <w:spacing w:after="0" w:line="240" w:lineRule="auto"/>
        <w:ind w:left="-567" w:firstLine="567"/>
        <w:rPr>
          <w:rFonts w:ascii="Times New Roman" w:hAnsi="Times New Roman" w:cs="Times New Roman"/>
          <w:noProof/>
          <w:sz w:val="28"/>
          <w:szCs w:val="28"/>
          <w:lang w:eastAsia="ru-RU"/>
        </w:rPr>
      </w:pPr>
      <w:r w:rsidRPr="009F2A6E">
        <w:rPr>
          <w:rFonts w:ascii="Times New Roman" w:hAnsi="Times New Roman" w:cs="Times New Roman"/>
          <w:noProof/>
          <w:sz w:val="28"/>
          <w:szCs w:val="28"/>
          <w:highlight w:val="yellow"/>
          <w:lang w:eastAsia="ru-RU"/>
        </w:rPr>
        <w:t>К</w:t>
      </w:r>
      <w:r w:rsidRPr="009F2A6E">
        <w:rPr>
          <w:rFonts w:ascii="Times New Roman" w:hAnsi="Times New Roman" w:cs="Times New Roman"/>
          <w:noProof/>
          <w:sz w:val="28"/>
          <w:szCs w:val="28"/>
          <w:highlight w:val="yellow"/>
          <w:vertAlign w:val="subscript"/>
          <w:lang w:eastAsia="ru-RU"/>
        </w:rPr>
        <w:t>pd</w:t>
      </w:r>
      <w:r w:rsidRPr="009F2A6E">
        <w:rPr>
          <w:rFonts w:ascii="Times New Roman" w:hAnsi="Times New Roman" w:cs="Times New Roman"/>
          <w:noProof/>
          <w:sz w:val="28"/>
          <w:szCs w:val="28"/>
          <w:highlight w:val="yellow"/>
          <w:lang w:eastAsia="ru-RU"/>
        </w:rPr>
        <w:t xml:space="preserve"> </w:t>
      </w:r>
      <w:r w:rsidR="0097350C" w:rsidRPr="00540FAB">
        <w:rPr>
          <w:rFonts w:ascii="Times New Roman" w:hAnsi="Times New Roman" w:cs="Times New Roman"/>
          <w:noProof/>
          <w:sz w:val="28"/>
          <w:szCs w:val="28"/>
          <w:highlight w:val="yellow"/>
          <w:lang w:eastAsia="ru-RU"/>
        </w:rPr>
        <w:t>&gt; 1</w:t>
      </w:r>
      <w:r w:rsidR="0097350C" w:rsidRPr="008A6ED0">
        <w:rPr>
          <w:rFonts w:ascii="Times New Roman" w:hAnsi="Times New Roman" w:cs="Times New Roman"/>
          <w:noProof/>
          <w:sz w:val="28"/>
          <w:szCs w:val="28"/>
          <w:lang w:eastAsia="ru-RU"/>
        </w:rPr>
        <w:t xml:space="preserve"> (записываем в тетради)</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Рассмотрим этот случай на графике:</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Pr>
          <w:noProof/>
          <w:lang w:eastAsia="ru-RU"/>
        </w:rPr>
        <w:drawing>
          <wp:inline distT="0" distB="0" distL="0" distR="0" wp14:anchorId="6759CC23" wp14:editId="7AF93693">
            <wp:extent cx="3139233" cy="2257425"/>
            <wp:effectExtent l="0" t="0" r="4445" b="0"/>
            <wp:docPr id="7" name="Рисунок 7" descr="https://urok.1sept.ru/articles/532046/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urok.1sept.ru/articles/532046/img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5885" cy="2276590"/>
                    </a:xfrm>
                    <a:prstGeom prst="rect">
                      <a:avLst/>
                    </a:prstGeom>
                    <a:noFill/>
                    <a:ln>
                      <a:noFill/>
                    </a:ln>
                  </pic:spPr>
                </pic:pic>
              </a:graphicData>
            </a:graphic>
          </wp:inline>
        </w:drawing>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lastRenderedPageBreak/>
        <w:t>График показывает, что при цене 6 руб., объём спроса равен 3 единицам товара. Когда цена снизилась до 4 руб., объём спроса вырос до 6 единиц. Площадь прямоугольника P</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D</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Q</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O показывает величину дохода, когда цена равна 6 руб., а площадь прямоугольника P</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D</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Q</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O – доход, когда цена равна 4 руб. В первом случае площадь прямоугольника меньше, чем во втором.</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540FAB">
        <w:rPr>
          <w:rFonts w:ascii="Times New Roman" w:hAnsi="Times New Roman" w:cs="Times New Roman"/>
          <w:noProof/>
          <w:sz w:val="28"/>
          <w:szCs w:val="28"/>
          <w:highlight w:val="yellow"/>
          <w:lang w:eastAsia="ru-RU"/>
        </w:rPr>
        <w:t>Неэластичный спрос</w:t>
      </w:r>
      <w:r w:rsidRPr="008A6ED0">
        <w:rPr>
          <w:rFonts w:ascii="Times New Roman" w:hAnsi="Times New Roman" w:cs="Times New Roman"/>
          <w:noProof/>
          <w:sz w:val="28"/>
          <w:szCs w:val="28"/>
          <w:lang w:eastAsia="ru-RU"/>
        </w:rPr>
        <w:t xml:space="preserve"> – это когда уменьшение цены приведёт к уменьшению общей выручки, т.е.</w:t>
      </w:r>
    </w:p>
    <w:p w:rsidR="0097350C" w:rsidRPr="008A6ED0" w:rsidRDefault="009F2A6E" w:rsidP="0097350C">
      <w:pPr>
        <w:spacing w:after="0" w:line="240" w:lineRule="auto"/>
        <w:ind w:left="-567" w:firstLine="567"/>
        <w:rPr>
          <w:rFonts w:ascii="Times New Roman" w:hAnsi="Times New Roman" w:cs="Times New Roman"/>
          <w:noProof/>
          <w:sz w:val="28"/>
          <w:szCs w:val="28"/>
          <w:lang w:eastAsia="ru-RU"/>
        </w:rPr>
      </w:pPr>
      <w:r w:rsidRPr="009F2A6E">
        <w:rPr>
          <w:rFonts w:ascii="Times New Roman" w:hAnsi="Times New Roman" w:cs="Times New Roman"/>
          <w:noProof/>
          <w:sz w:val="28"/>
          <w:szCs w:val="28"/>
          <w:highlight w:val="yellow"/>
          <w:lang w:eastAsia="ru-RU"/>
        </w:rPr>
        <w:t>К</w:t>
      </w:r>
      <w:r w:rsidRPr="009F2A6E">
        <w:rPr>
          <w:rFonts w:ascii="Times New Roman" w:hAnsi="Times New Roman" w:cs="Times New Roman"/>
          <w:noProof/>
          <w:sz w:val="28"/>
          <w:szCs w:val="28"/>
          <w:highlight w:val="yellow"/>
          <w:vertAlign w:val="subscript"/>
          <w:lang w:eastAsia="ru-RU"/>
        </w:rPr>
        <w:t>pd</w:t>
      </w:r>
      <w:r w:rsidR="0097350C" w:rsidRPr="009F2A6E">
        <w:rPr>
          <w:rFonts w:ascii="Times New Roman" w:hAnsi="Times New Roman" w:cs="Times New Roman"/>
          <w:noProof/>
          <w:sz w:val="28"/>
          <w:szCs w:val="28"/>
          <w:highlight w:val="yellow"/>
          <w:lang w:eastAsia="ru-RU"/>
        </w:rPr>
        <w:t xml:space="preserve"> </w:t>
      </w:r>
      <w:r w:rsidR="0097350C" w:rsidRPr="00540FAB">
        <w:rPr>
          <w:rFonts w:ascii="Times New Roman" w:hAnsi="Times New Roman" w:cs="Times New Roman"/>
          <w:noProof/>
          <w:sz w:val="28"/>
          <w:szCs w:val="28"/>
          <w:highlight w:val="yellow"/>
          <w:lang w:eastAsia="ru-RU"/>
        </w:rPr>
        <w:t>&lt; 1</w:t>
      </w:r>
      <w:r w:rsidR="0097350C" w:rsidRPr="008A6ED0">
        <w:rPr>
          <w:rFonts w:ascii="Times New Roman" w:hAnsi="Times New Roman" w:cs="Times New Roman"/>
          <w:noProof/>
          <w:sz w:val="28"/>
          <w:szCs w:val="28"/>
          <w:lang w:eastAsia="ru-RU"/>
        </w:rPr>
        <w:t xml:space="preserve"> (записываем в тетради)</w:t>
      </w:r>
    </w:p>
    <w:p w:rsidR="0097350C" w:rsidRDefault="0097350C" w:rsidP="0097350C">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Рассмотрим этот случай также на графике:</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Pr>
          <w:noProof/>
          <w:lang w:eastAsia="ru-RU"/>
        </w:rPr>
        <w:drawing>
          <wp:inline distT="0" distB="0" distL="0" distR="0" wp14:anchorId="45AF99C4" wp14:editId="7CAAD17C">
            <wp:extent cx="3419475" cy="2276475"/>
            <wp:effectExtent l="0" t="0" r="9525" b="9525"/>
            <wp:docPr id="8" name="Рисунок 8" descr="https://urok.1sept.ru/articles/532046/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urok.1sept.ru/articles/532046/img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9475" cy="2276475"/>
                    </a:xfrm>
                    <a:prstGeom prst="rect">
                      <a:avLst/>
                    </a:prstGeom>
                    <a:noFill/>
                    <a:ln>
                      <a:noFill/>
                    </a:ln>
                  </pic:spPr>
                </pic:pic>
              </a:graphicData>
            </a:graphic>
          </wp:inline>
        </w:drawing>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График показывает, что снижение цены с 6 руб. до 3 руб. привело к тому, что объём спроса вырос с 3 до 4 единиц товара. Снижение цены привело к падению дохода от продажи товара, т.е. P</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D</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Q</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O &gt; P</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D</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Q</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O.</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p>
    <w:p w:rsidR="0097350C" w:rsidRPr="00540FAB" w:rsidRDefault="0097350C" w:rsidP="0097350C">
      <w:pPr>
        <w:spacing w:after="0" w:line="240" w:lineRule="auto"/>
        <w:ind w:left="-567" w:firstLine="567"/>
        <w:rPr>
          <w:rFonts w:ascii="Times New Roman" w:hAnsi="Times New Roman" w:cs="Times New Roman"/>
          <w:noProof/>
          <w:sz w:val="28"/>
          <w:szCs w:val="28"/>
          <w:highlight w:val="yellow"/>
          <w:lang w:eastAsia="ru-RU"/>
        </w:rPr>
      </w:pPr>
      <w:r w:rsidRPr="00540FAB">
        <w:rPr>
          <w:rFonts w:ascii="Times New Roman" w:hAnsi="Times New Roman" w:cs="Times New Roman"/>
          <w:noProof/>
          <w:sz w:val="28"/>
          <w:szCs w:val="28"/>
          <w:highlight w:val="yellow"/>
          <w:lang w:eastAsia="ru-RU"/>
        </w:rPr>
        <w:t>Единичная эластичность – увеличение или уменьшение цены оставит общую выручку без всяких изменений.</w:t>
      </w:r>
    </w:p>
    <w:p w:rsidR="0097350C" w:rsidRPr="008A6ED0" w:rsidRDefault="009F2A6E" w:rsidP="0097350C">
      <w:pPr>
        <w:spacing w:after="0" w:line="240" w:lineRule="auto"/>
        <w:ind w:left="-567" w:firstLine="567"/>
        <w:rPr>
          <w:rFonts w:ascii="Times New Roman" w:hAnsi="Times New Roman" w:cs="Times New Roman"/>
          <w:noProof/>
          <w:sz w:val="28"/>
          <w:szCs w:val="28"/>
          <w:lang w:eastAsia="ru-RU"/>
        </w:rPr>
      </w:pPr>
      <w:r w:rsidRPr="009F2A6E">
        <w:rPr>
          <w:rFonts w:ascii="Times New Roman" w:hAnsi="Times New Roman" w:cs="Times New Roman"/>
          <w:noProof/>
          <w:sz w:val="28"/>
          <w:szCs w:val="28"/>
          <w:highlight w:val="yellow"/>
          <w:lang w:eastAsia="ru-RU"/>
        </w:rPr>
        <w:t>К</w:t>
      </w:r>
      <w:r w:rsidRPr="009F2A6E">
        <w:rPr>
          <w:rFonts w:ascii="Times New Roman" w:hAnsi="Times New Roman" w:cs="Times New Roman"/>
          <w:noProof/>
          <w:sz w:val="28"/>
          <w:szCs w:val="28"/>
          <w:highlight w:val="yellow"/>
          <w:vertAlign w:val="subscript"/>
          <w:lang w:eastAsia="ru-RU"/>
        </w:rPr>
        <w:t>pd</w:t>
      </w:r>
      <w:r w:rsidRPr="009F2A6E">
        <w:rPr>
          <w:rFonts w:ascii="Times New Roman" w:hAnsi="Times New Roman" w:cs="Times New Roman"/>
          <w:noProof/>
          <w:sz w:val="28"/>
          <w:szCs w:val="28"/>
          <w:highlight w:val="yellow"/>
          <w:lang w:eastAsia="ru-RU"/>
        </w:rPr>
        <w:t xml:space="preserve"> </w:t>
      </w:r>
      <w:r w:rsidR="0097350C" w:rsidRPr="00540FAB">
        <w:rPr>
          <w:rFonts w:ascii="Times New Roman" w:hAnsi="Times New Roman" w:cs="Times New Roman"/>
          <w:noProof/>
          <w:sz w:val="28"/>
          <w:szCs w:val="28"/>
          <w:highlight w:val="yellow"/>
          <w:lang w:eastAsia="ru-RU"/>
        </w:rPr>
        <w:t>= 1</w:t>
      </w:r>
    </w:p>
    <w:p w:rsidR="0097350C" w:rsidRDefault="0097350C" w:rsidP="0097350C">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Рассмотрим этот случай также на графике:</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Pr>
          <w:noProof/>
          <w:lang w:eastAsia="ru-RU"/>
        </w:rPr>
        <w:drawing>
          <wp:inline distT="0" distB="0" distL="0" distR="0" wp14:anchorId="403387B8" wp14:editId="13EA797C">
            <wp:extent cx="3933825" cy="2314575"/>
            <wp:effectExtent l="0" t="0" r="9525" b="9525"/>
            <wp:docPr id="9" name="Рисунок 9" descr="https://urok.1sept.ru/articles/532046/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urok.1sept.ru/articles/532046/img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825" cy="2314575"/>
                    </a:xfrm>
                    <a:prstGeom prst="rect">
                      <a:avLst/>
                    </a:prstGeom>
                    <a:noFill/>
                    <a:ln>
                      <a:noFill/>
                    </a:ln>
                  </pic:spPr>
                </pic:pic>
              </a:graphicData>
            </a:graphic>
          </wp:inline>
        </w:drawing>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График показывает, что понижение цены в 2 раза, ведёт к увеличению объёма спроса в 2 раза. Площади прямоугольников P</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D</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Q</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 xml:space="preserve">O </w:t>
      </w:r>
      <w:r>
        <w:rPr>
          <w:rFonts w:ascii="Times New Roman" w:hAnsi="Times New Roman" w:cs="Times New Roman"/>
          <w:noProof/>
          <w:sz w:val="28"/>
          <w:szCs w:val="28"/>
          <w:lang w:eastAsia="ru-RU"/>
        </w:rPr>
        <w:t xml:space="preserve"> и </w:t>
      </w:r>
      <w:r w:rsidRPr="008A6ED0">
        <w:rPr>
          <w:rFonts w:ascii="Times New Roman" w:hAnsi="Times New Roman" w:cs="Times New Roman"/>
          <w:noProof/>
          <w:sz w:val="28"/>
          <w:szCs w:val="28"/>
          <w:lang w:eastAsia="ru-RU"/>
        </w:rPr>
        <w:t xml:space="preserve"> P</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D</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Q</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O равны, т.е. выручка от продажи товаров остаётся неизменной при любой цене.</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540FAB">
        <w:rPr>
          <w:rFonts w:ascii="Times New Roman" w:hAnsi="Times New Roman" w:cs="Times New Roman"/>
          <w:noProof/>
          <w:sz w:val="28"/>
          <w:szCs w:val="28"/>
          <w:highlight w:val="yellow"/>
          <w:lang w:eastAsia="ru-RU"/>
        </w:rPr>
        <w:lastRenderedPageBreak/>
        <w:t>Совершенно неэластичный спрос</w:t>
      </w:r>
      <w:r w:rsidRPr="008A6ED0">
        <w:rPr>
          <w:rFonts w:ascii="Times New Roman" w:hAnsi="Times New Roman" w:cs="Times New Roman"/>
          <w:noProof/>
          <w:sz w:val="28"/>
          <w:szCs w:val="28"/>
          <w:lang w:eastAsia="ru-RU"/>
        </w:rPr>
        <w:t xml:space="preserve"> – имеет место, когда объём спроса абсолютно нечувствителен к изменениям цены. Это означает, что при любом увеличении или уменьшении цены некоторого товара количество этого товара, покупаемого потребителем, остаётся одним и тем же.</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Pr>
          <w:noProof/>
          <w:lang w:eastAsia="ru-RU"/>
        </w:rPr>
        <w:drawing>
          <wp:inline distT="0" distB="0" distL="0" distR="0" wp14:anchorId="25434325" wp14:editId="2073A5A8">
            <wp:extent cx="2609578" cy="2124075"/>
            <wp:effectExtent l="0" t="0" r="635" b="0"/>
            <wp:docPr id="10" name="Рисунок 10" descr="https://urok.1sept.ru/articles/532046/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urok.1sept.ru/articles/532046/img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4422" cy="2128018"/>
                    </a:xfrm>
                    <a:prstGeom prst="rect">
                      <a:avLst/>
                    </a:prstGeom>
                    <a:noFill/>
                    <a:ln>
                      <a:noFill/>
                    </a:ln>
                  </pic:spPr>
                </pic:pic>
              </a:graphicData>
            </a:graphic>
          </wp:inline>
        </w:drawing>
      </w:r>
    </w:p>
    <w:p w:rsidR="0097350C" w:rsidRPr="008A6ED0" w:rsidRDefault="0097350C" w:rsidP="0097350C">
      <w:pPr>
        <w:pStyle w:val="a4"/>
        <w:ind w:left="-567" w:firstLine="425"/>
        <w:rPr>
          <w:rFonts w:ascii="Times New Roman" w:hAnsi="Times New Roman" w:cs="Times New Roman"/>
          <w:sz w:val="28"/>
          <w:szCs w:val="28"/>
        </w:rPr>
      </w:pPr>
      <w:r w:rsidRPr="008A6ED0">
        <w:rPr>
          <w:rFonts w:ascii="Times New Roman" w:hAnsi="Times New Roman" w:cs="Times New Roman"/>
          <w:sz w:val="28"/>
          <w:szCs w:val="28"/>
        </w:rPr>
        <w:t>Абсолютно неэластичный спрос – потребители покупают одно и то же количество товара при любых уровнях цен.</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sidRPr="00540FAB">
        <w:rPr>
          <w:rFonts w:ascii="Times New Roman" w:hAnsi="Times New Roman" w:cs="Times New Roman"/>
          <w:noProof/>
          <w:sz w:val="28"/>
          <w:szCs w:val="28"/>
          <w:highlight w:val="yellow"/>
          <w:lang w:eastAsia="ru-RU"/>
        </w:rPr>
        <w:t>Совершенно эластичный спрос</w:t>
      </w:r>
      <w:r w:rsidRPr="008A6ED0">
        <w:rPr>
          <w:rFonts w:ascii="Times New Roman" w:hAnsi="Times New Roman" w:cs="Times New Roman"/>
          <w:noProof/>
          <w:sz w:val="28"/>
          <w:szCs w:val="28"/>
          <w:lang w:eastAsia="ru-RU"/>
        </w:rPr>
        <w:t xml:space="preserve"> – имеет место, когда цена товара абсолютно не зависит от количества этого товара, которое покупается потребителями.</w:t>
      </w:r>
    </w:p>
    <w:p w:rsidR="0097350C" w:rsidRPr="008A6ED0" w:rsidRDefault="0097350C" w:rsidP="0097350C">
      <w:pPr>
        <w:spacing w:after="0" w:line="240" w:lineRule="auto"/>
        <w:ind w:left="-567" w:firstLine="567"/>
        <w:rPr>
          <w:rFonts w:ascii="Times New Roman" w:hAnsi="Times New Roman" w:cs="Times New Roman"/>
          <w:noProof/>
          <w:sz w:val="28"/>
          <w:szCs w:val="28"/>
          <w:lang w:eastAsia="ru-RU"/>
        </w:rPr>
      </w:pPr>
      <w:r>
        <w:rPr>
          <w:noProof/>
          <w:lang w:eastAsia="ru-RU"/>
        </w:rPr>
        <w:drawing>
          <wp:inline distT="0" distB="0" distL="0" distR="0" wp14:anchorId="0FA6CEE3" wp14:editId="0D5B9E6E">
            <wp:extent cx="3446031" cy="2085975"/>
            <wp:effectExtent l="0" t="0" r="2540" b="0"/>
            <wp:docPr id="11" name="Рисунок 11" descr="https://urok.1sept.ru/articles/532046/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urok.1sept.ru/articles/532046/img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0831" cy="2088880"/>
                    </a:xfrm>
                    <a:prstGeom prst="rect">
                      <a:avLst/>
                    </a:prstGeom>
                    <a:noFill/>
                    <a:ln>
                      <a:noFill/>
                    </a:ln>
                  </pic:spPr>
                </pic:pic>
              </a:graphicData>
            </a:graphic>
          </wp:inline>
        </w:drawing>
      </w:r>
    </w:p>
    <w:p w:rsidR="0097350C" w:rsidRDefault="0097350C" w:rsidP="0097350C">
      <w:pPr>
        <w:pStyle w:val="a4"/>
        <w:ind w:left="-567" w:firstLine="425"/>
        <w:rPr>
          <w:rFonts w:ascii="Times New Roman" w:hAnsi="Times New Roman" w:cs="Times New Roman"/>
          <w:sz w:val="28"/>
          <w:szCs w:val="28"/>
        </w:rPr>
      </w:pPr>
    </w:p>
    <w:p w:rsidR="0097350C" w:rsidRPr="008A6ED0" w:rsidRDefault="0097350C" w:rsidP="0097350C">
      <w:pPr>
        <w:pStyle w:val="a4"/>
        <w:ind w:left="-567" w:firstLine="425"/>
        <w:rPr>
          <w:rFonts w:ascii="Times New Roman" w:hAnsi="Times New Roman" w:cs="Times New Roman"/>
          <w:sz w:val="28"/>
          <w:szCs w:val="28"/>
        </w:rPr>
      </w:pPr>
      <w:r w:rsidRPr="008A6ED0">
        <w:rPr>
          <w:rFonts w:ascii="Times New Roman" w:hAnsi="Times New Roman" w:cs="Times New Roman"/>
          <w:sz w:val="28"/>
          <w:szCs w:val="28"/>
        </w:rPr>
        <w:t>Абсолютно эластичный спрос – потребители платят одну и ту же цену за товар, невзирая на величину спроса. В этом случае спрос очень чутко реагирует на цену и при изменении последней либо увеличивается до бесконечности, либо падает до нуля.</w:t>
      </w:r>
    </w:p>
    <w:p w:rsidR="008D5DE0" w:rsidRDefault="008D5DE0" w:rsidP="008D5DE0">
      <w:pPr>
        <w:spacing w:after="0" w:line="240" w:lineRule="auto"/>
        <w:ind w:left="-567" w:firstLine="567"/>
        <w:rPr>
          <w:rFonts w:ascii="Times New Roman" w:hAnsi="Times New Roman" w:cs="Times New Roman"/>
          <w:b/>
          <w:noProof/>
          <w:sz w:val="28"/>
          <w:szCs w:val="28"/>
          <w:lang w:eastAsia="ru-RU"/>
        </w:rPr>
      </w:pPr>
    </w:p>
    <w:p w:rsidR="008D5DE0" w:rsidRDefault="008D5DE0" w:rsidP="008D5DE0">
      <w:pPr>
        <w:spacing w:after="0" w:line="240" w:lineRule="auto"/>
        <w:ind w:left="-567" w:firstLine="567"/>
        <w:rPr>
          <w:rFonts w:ascii="Times New Roman" w:hAnsi="Times New Roman" w:cs="Times New Roman"/>
          <w:b/>
          <w:noProof/>
          <w:sz w:val="28"/>
          <w:szCs w:val="28"/>
          <w:lang w:eastAsia="ru-RU"/>
        </w:rPr>
      </w:pPr>
    </w:p>
    <w:p w:rsidR="008D5DE0" w:rsidRDefault="008D5DE0" w:rsidP="008D5DE0">
      <w:pPr>
        <w:spacing w:after="0" w:line="240" w:lineRule="auto"/>
        <w:ind w:left="-567" w:firstLine="567"/>
        <w:rPr>
          <w:rFonts w:ascii="Times New Roman" w:hAnsi="Times New Roman" w:cs="Times New Roman"/>
          <w:b/>
          <w:noProof/>
          <w:sz w:val="28"/>
          <w:szCs w:val="28"/>
          <w:lang w:eastAsia="ru-RU"/>
        </w:rPr>
      </w:pPr>
    </w:p>
    <w:p w:rsidR="008D5DE0" w:rsidRDefault="008D5DE0" w:rsidP="008D5DE0">
      <w:pPr>
        <w:spacing w:after="0" w:line="240" w:lineRule="auto"/>
        <w:ind w:left="-567" w:firstLine="567"/>
        <w:rPr>
          <w:rFonts w:ascii="Times New Roman" w:hAnsi="Times New Roman" w:cs="Times New Roman"/>
          <w:b/>
          <w:noProof/>
          <w:sz w:val="28"/>
          <w:szCs w:val="28"/>
          <w:lang w:eastAsia="ru-RU"/>
        </w:rPr>
      </w:pPr>
    </w:p>
    <w:p w:rsidR="008D5DE0" w:rsidRDefault="008D5DE0" w:rsidP="008D5DE0">
      <w:pPr>
        <w:spacing w:after="0" w:line="240" w:lineRule="auto"/>
        <w:ind w:left="-567" w:firstLine="567"/>
        <w:rPr>
          <w:rFonts w:ascii="Times New Roman" w:hAnsi="Times New Roman" w:cs="Times New Roman"/>
          <w:b/>
          <w:noProof/>
          <w:sz w:val="28"/>
          <w:szCs w:val="28"/>
          <w:lang w:eastAsia="ru-RU"/>
        </w:rPr>
      </w:pPr>
    </w:p>
    <w:p w:rsidR="008D5DE0" w:rsidRDefault="008D5DE0" w:rsidP="008D5DE0">
      <w:pPr>
        <w:spacing w:after="0" w:line="240" w:lineRule="auto"/>
        <w:ind w:left="-567" w:firstLine="567"/>
        <w:rPr>
          <w:rFonts w:ascii="Times New Roman" w:hAnsi="Times New Roman" w:cs="Times New Roman"/>
          <w:b/>
          <w:noProof/>
          <w:sz w:val="28"/>
          <w:szCs w:val="28"/>
          <w:lang w:eastAsia="ru-RU"/>
        </w:rPr>
      </w:pPr>
    </w:p>
    <w:p w:rsidR="008D5DE0" w:rsidRDefault="008D5DE0" w:rsidP="008D5DE0">
      <w:pPr>
        <w:spacing w:after="0" w:line="240" w:lineRule="auto"/>
        <w:ind w:left="-567" w:firstLine="567"/>
        <w:rPr>
          <w:rFonts w:ascii="Times New Roman" w:hAnsi="Times New Roman" w:cs="Times New Roman"/>
          <w:b/>
          <w:noProof/>
          <w:sz w:val="28"/>
          <w:szCs w:val="28"/>
          <w:lang w:eastAsia="ru-RU"/>
        </w:rPr>
      </w:pPr>
    </w:p>
    <w:p w:rsidR="008D5DE0" w:rsidRDefault="008D5DE0" w:rsidP="008D5DE0">
      <w:pPr>
        <w:spacing w:after="0" w:line="240" w:lineRule="auto"/>
        <w:ind w:left="-567" w:firstLine="567"/>
        <w:rPr>
          <w:rFonts w:ascii="Times New Roman" w:hAnsi="Times New Roman" w:cs="Times New Roman"/>
          <w:b/>
          <w:noProof/>
          <w:sz w:val="28"/>
          <w:szCs w:val="28"/>
          <w:lang w:eastAsia="ru-RU"/>
        </w:rPr>
      </w:pPr>
    </w:p>
    <w:p w:rsidR="008D5DE0" w:rsidRDefault="008D5DE0" w:rsidP="008D5DE0">
      <w:pPr>
        <w:spacing w:after="0" w:line="240" w:lineRule="auto"/>
        <w:ind w:left="-567" w:firstLine="567"/>
        <w:rPr>
          <w:rFonts w:ascii="Times New Roman" w:hAnsi="Times New Roman" w:cs="Times New Roman"/>
          <w:b/>
          <w:noProof/>
          <w:sz w:val="28"/>
          <w:szCs w:val="28"/>
          <w:lang w:eastAsia="ru-RU"/>
        </w:rPr>
      </w:pPr>
    </w:p>
    <w:p w:rsidR="008D5DE0" w:rsidRDefault="008D5DE0" w:rsidP="008D5DE0">
      <w:pPr>
        <w:spacing w:after="0" w:line="240" w:lineRule="auto"/>
        <w:ind w:left="-567" w:firstLine="567"/>
        <w:rPr>
          <w:rFonts w:ascii="Times New Roman" w:hAnsi="Times New Roman" w:cs="Times New Roman"/>
          <w:b/>
          <w:noProof/>
          <w:sz w:val="28"/>
          <w:szCs w:val="28"/>
          <w:lang w:eastAsia="ru-RU"/>
        </w:rPr>
      </w:pPr>
    </w:p>
    <w:p w:rsidR="008D5DE0" w:rsidRDefault="008D5DE0" w:rsidP="008D5DE0">
      <w:pPr>
        <w:spacing w:after="0" w:line="240" w:lineRule="auto"/>
        <w:ind w:left="-567" w:firstLine="567"/>
        <w:rPr>
          <w:rFonts w:ascii="Times New Roman" w:hAnsi="Times New Roman" w:cs="Times New Roman"/>
          <w:b/>
          <w:noProof/>
          <w:sz w:val="28"/>
          <w:szCs w:val="28"/>
          <w:lang w:eastAsia="ru-RU"/>
        </w:rPr>
      </w:pPr>
      <w:r w:rsidRPr="00540FAB">
        <w:rPr>
          <w:rFonts w:ascii="Times New Roman" w:hAnsi="Times New Roman" w:cs="Times New Roman"/>
          <w:b/>
          <w:noProof/>
          <w:sz w:val="28"/>
          <w:szCs w:val="28"/>
          <w:lang w:eastAsia="ru-RU"/>
        </w:rPr>
        <w:lastRenderedPageBreak/>
        <w:t xml:space="preserve">Таблица эластичности </w:t>
      </w:r>
    </w:p>
    <w:p w:rsidR="008D5DE0" w:rsidRPr="00540FAB" w:rsidRDefault="008D5DE0" w:rsidP="008D5DE0">
      <w:pPr>
        <w:spacing w:after="0" w:line="240" w:lineRule="auto"/>
        <w:ind w:left="-567" w:firstLine="567"/>
        <w:rPr>
          <w:rFonts w:ascii="Times New Roman" w:hAnsi="Times New Roman" w:cs="Times New Roman"/>
          <w:b/>
          <w:noProof/>
          <w:sz w:val="28"/>
          <w:szCs w:val="28"/>
          <w:lang w:eastAsia="ru-RU"/>
        </w:rPr>
      </w:pPr>
    </w:p>
    <w:tbl>
      <w:tblPr>
        <w:tblStyle w:val="a6"/>
        <w:tblpPr w:leftFromText="180" w:rightFromText="180" w:vertAnchor="text" w:tblpY="1"/>
        <w:tblOverlap w:val="never"/>
        <w:tblW w:w="0" w:type="auto"/>
        <w:tblLook w:val="04A0" w:firstRow="1" w:lastRow="0" w:firstColumn="1" w:lastColumn="0" w:noHBand="0" w:noVBand="1"/>
      </w:tblPr>
      <w:tblGrid>
        <w:gridCol w:w="1271"/>
        <w:gridCol w:w="4864"/>
        <w:gridCol w:w="3068"/>
      </w:tblGrid>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 п\п</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Товары и услуги</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Ценовая эластичность</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1</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Хлеб</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0.15</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2</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Говядина</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0.64</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3</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Баранина</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2.65</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4</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Яйца</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0.32</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5</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Цельное молоко</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0.5</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6</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Ресторанные блюда</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2.27</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7</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Электричество (в дом. хозяйстве)</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0.13</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8</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Медицинское обслуживание</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0.31</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9</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Табачные изделия</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0.46</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10</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Автомобильные покрышки</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0.86</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11</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Газеты и журналы</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0.42</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12</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Одежда и обувь</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0.20</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13</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Бензин</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1.1</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14</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Вино</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1.4</w:t>
            </w:r>
          </w:p>
        </w:tc>
      </w:tr>
      <w:tr w:rsidR="008D5DE0" w:rsidTr="00C42226">
        <w:tc>
          <w:tcPr>
            <w:tcW w:w="1271"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15</w:t>
            </w:r>
          </w:p>
        </w:tc>
        <w:tc>
          <w:tcPr>
            <w:tcW w:w="4864"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Товары длительного пользования</w:t>
            </w:r>
          </w:p>
        </w:tc>
        <w:tc>
          <w:tcPr>
            <w:tcW w:w="3068" w:type="dxa"/>
          </w:tcPr>
          <w:p w:rsidR="008D5DE0" w:rsidRPr="00540FAB" w:rsidRDefault="008D5DE0" w:rsidP="00C42226">
            <w:pPr>
              <w:pStyle w:val="a7"/>
              <w:spacing w:before="0" w:beforeAutospacing="0" w:after="135" w:afterAutospacing="0"/>
              <w:jc w:val="center"/>
              <w:rPr>
                <w:sz w:val="28"/>
                <w:szCs w:val="28"/>
              </w:rPr>
            </w:pPr>
            <w:r w:rsidRPr="00540FAB">
              <w:rPr>
                <w:sz w:val="28"/>
                <w:szCs w:val="28"/>
              </w:rPr>
              <w:t>1.8</w:t>
            </w:r>
          </w:p>
        </w:tc>
      </w:tr>
    </w:tbl>
    <w:p w:rsidR="008D5DE0" w:rsidRDefault="008D5DE0" w:rsidP="008D5DE0">
      <w:pPr>
        <w:spacing w:after="0" w:line="240" w:lineRule="auto"/>
        <w:ind w:left="-567" w:firstLine="567"/>
        <w:rPr>
          <w:rFonts w:ascii="Times New Roman" w:hAnsi="Times New Roman" w:cs="Times New Roman"/>
          <w:noProof/>
          <w:sz w:val="28"/>
          <w:szCs w:val="28"/>
          <w:lang w:eastAsia="ru-RU"/>
        </w:rPr>
      </w:pP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r>
        <w:rPr>
          <w:rFonts w:ascii="Times New Roman" w:hAnsi="Times New Roman" w:cs="Times New Roman"/>
          <w:noProof/>
          <w:sz w:val="28"/>
          <w:szCs w:val="28"/>
          <w:lang w:eastAsia="ru-RU"/>
        </w:rPr>
        <w:br w:type="textWrapping" w:clear="all"/>
      </w:r>
      <w:r w:rsidRPr="008A6ED0">
        <w:rPr>
          <w:rFonts w:ascii="Times New Roman" w:hAnsi="Times New Roman" w:cs="Times New Roman"/>
          <w:noProof/>
          <w:sz w:val="28"/>
          <w:szCs w:val="28"/>
          <w:lang w:eastAsia="ru-RU"/>
        </w:rPr>
        <w:t>– Проанализируйте таблицу. Что вы можете посоветовать продавцу этих товаров?</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r w:rsidRPr="005E34A0">
        <w:rPr>
          <w:rFonts w:ascii="Times New Roman" w:hAnsi="Times New Roman" w:cs="Times New Roman"/>
          <w:b/>
          <w:noProof/>
          <w:sz w:val="24"/>
          <w:szCs w:val="24"/>
          <w:highlight w:val="yellow"/>
          <w:lang w:eastAsia="ru-RU"/>
        </w:rPr>
        <w:t>3. ВАРИАНТЫ ПРАКТИЧЕСКОГО ПРИМЕНЕНИЯ ЭЛАСТИЧНОСТИ</w:t>
      </w:r>
      <w:r w:rsidRPr="008A6ED0">
        <w:rPr>
          <w:rFonts w:ascii="Times New Roman" w:hAnsi="Times New Roman" w:cs="Times New Roman"/>
          <w:noProof/>
          <w:sz w:val="28"/>
          <w:szCs w:val="28"/>
          <w:lang w:eastAsia="ru-RU"/>
        </w:rPr>
        <w:t>– Концепция эластичности спроса имеет огромное практическое значение. Несколько примеров продемонстрируют этот факт со всей очевидностью.</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p>
    <w:p w:rsidR="008D5DE0" w:rsidRPr="005E34A0" w:rsidRDefault="008D5DE0" w:rsidP="008D5DE0">
      <w:pPr>
        <w:spacing w:after="0" w:line="240" w:lineRule="auto"/>
        <w:ind w:left="-567" w:right="-285" w:firstLine="567"/>
        <w:rPr>
          <w:rFonts w:ascii="Times New Roman" w:hAnsi="Times New Roman" w:cs="Times New Roman"/>
          <w:b/>
          <w:noProof/>
          <w:color w:val="C00000"/>
          <w:sz w:val="28"/>
          <w:szCs w:val="28"/>
          <w:lang w:eastAsia="ru-RU"/>
        </w:rPr>
      </w:pPr>
      <w:r w:rsidRPr="005E34A0">
        <w:rPr>
          <w:rFonts w:ascii="Times New Roman" w:hAnsi="Times New Roman" w:cs="Times New Roman"/>
          <w:b/>
          <w:noProof/>
          <w:color w:val="C00000"/>
          <w:sz w:val="28"/>
          <w:szCs w:val="28"/>
          <w:lang w:eastAsia="ru-RU"/>
        </w:rPr>
        <w:t>1) Переговоры об уровне заработной платы</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xml:space="preserve">Объединенный Союз рабочих-автомобилестроителей однажды пришел к выводу, что руководству автомобильной промышленности следует повысить заработную плату рабочим и одновременно снизить цены на автомобили. Аргументируя это тем, что эластичность спроса на автомобили примерно равна 4, рабочие заключил, что снижение цен поможет затормозить инфляцию, увеличить суммарную выручку от продаж и сохранить или даже повысить прибыли производителей. Однако представитель компании "Форд мотор" утверждал, что, согласно существующим исследованиям, эластичность спроса на автомобили варьируется в пределах от 0,5 до 1,5. Он доказывал, что снижение цен поэтому привело бы к сокращению прибылей, или к убыткам производителей. В приведенном случае эластичность спроса на </w:t>
      </w:r>
      <w:r w:rsidRPr="008A6ED0">
        <w:rPr>
          <w:rFonts w:ascii="Times New Roman" w:hAnsi="Times New Roman" w:cs="Times New Roman"/>
          <w:noProof/>
          <w:sz w:val="28"/>
          <w:szCs w:val="28"/>
          <w:lang w:eastAsia="ru-RU"/>
        </w:rPr>
        <w:lastRenderedPageBreak/>
        <w:t>автомобили была центральным вопросом в отношениях между рабочими и управляющими и в переговорах об уровне заработной платы.</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p>
    <w:p w:rsidR="008D5DE0" w:rsidRPr="005E34A0" w:rsidRDefault="008D5DE0" w:rsidP="008D5DE0">
      <w:pPr>
        <w:spacing w:after="0" w:line="240" w:lineRule="auto"/>
        <w:ind w:left="-567" w:right="-285" w:firstLine="567"/>
        <w:rPr>
          <w:rFonts w:ascii="Times New Roman" w:hAnsi="Times New Roman" w:cs="Times New Roman"/>
          <w:b/>
          <w:noProof/>
          <w:color w:val="C00000"/>
          <w:sz w:val="28"/>
          <w:szCs w:val="28"/>
          <w:lang w:eastAsia="ru-RU"/>
        </w:rPr>
      </w:pPr>
      <w:r w:rsidRPr="005E34A0">
        <w:rPr>
          <w:rFonts w:ascii="Times New Roman" w:hAnsi="Times New Roman" w:cs="Times New Roman"/>
          <w:b/>
          <w:noProof/>
          <w:color w:val="C00000"/>
          <w:sz w:val="28"/>
          <w:szCs w:val="28"/>
          <w:lang w:eastAsia="ru-RU"/>
        </w:rPr>
        <w:t>2) Небывалый урожай.</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Исследования показывают, что спрос на большую часть сельскохозяйственной продукции крайне неэластичен, порядка 0,2 или 0,25. В силу чего увеличение производства сельскохозяйственной продукции благодаря хорошим погодным условиям или росту эффективности производства одновременно снижает как цены сельскохозяйственной продукции, так и суммарную выручку (доходы) фермеров. Для фермеров как социальной группы неэластичный характер спроса на их продукцию означает, что сбор очень большого урожая может быть нежелательным! Для политиков это означает, что повышение доходов фермеров зависит от ограничения фермерского производства.</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r w:rsidRPr="005E34A0">
        <w:rPr>
          <w:rFonts w:ascii="Times New Roman" w:hAnsi="Times New Roman" w:cs="Times New Roman"/>
          <w:b/>
          <w:noProof/>
          <w:color w:val="C00000"/>
          <w:sz w:val="28"/>
          <w:szCs w:val="28"/>
          <w:lang w:eastAsia="ru-RU"/>
        </w:rPr>
        <w:t>3) Автоматизация</w:t>
      </w:r>
      <w:r w:rsidRPr="008A6ED0">
        <w:rPr>
          <w:rFonts w:ascii="Times New Roman" w:hAnsi="Times New Roman" w:cs="Times New Roman"/>
          <w:noProof/>
          <w:sz w:val="28"/>
          <w:szCs w:val="28"/>
          <w:lang w:eastAsia="ru-RU"/>
        </w:rPr>
        <w:t>.</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Характер воздействия автоматизации, то есть быстрого технологического прогресса, на уровень занятости частично зависит от эластичности спроса на производимый продукт.Предположим, что фирма устанавливает новое трудосберегающее оборудование, и это приводит к технологической безработице, скажем, 500 рабочих.Предположим также, что часть экономии на издержках, полученной благодаря технологическому прогрессу, передается потребителям путем снижения цен. Теперь воздействие снижения цен на объем продаж фирмы, следовательно, и на количество необходимых ей рабочих будет зависеть, от эластичности спроса на продукт. Эластичный спрос мог бы обеспечить такое расширение продаж, что некоторые (все или даже более, чем 500) из вытесненных рабочих были бы вновь наняты фирмой. Неэластичность спроса будет означать, что лишь немногие (либо вообще никто) из уволенных рабочих могут быть опять приняты на работу,так как прирост объема продаж и производства фирмы будет невелик.</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p>
    <w:p w:rsidR="008D5DE0" w:rsidRPr="005E34A0" w:rsidRDefault="008D5DE0" w:rsidP="008D5DE0">
      <w:pPr>
        <w:spacing w:after="0" w:line="240" w:lineRule="auto"/>
        <w:ind w:left="-567" w:right="-285" w:firstLine="567"/>
        <w:rPr>
          <w:rFonts w:ascii="Times New Roman" w:hAnsi="Times New Roman" w:cs="Times New Roman"/>
          <w:b/>
          <w:noProof/>
          <w:color w:val="C00000"/>
          <w:sz w:val="28"/>
          <w:szCs w:val="28"/>
          <w:lang w:eastAsia="ru-RU"/>
        </w:rPr>
      </w:pPr>
      <w:r w:rsidRPr="005E34A0">
        <w:rPr>
          <w:rFonts w:ascii="Times New Roman" w:hAnsi="Times New Roman" w:cs="Times New Roman"/>
          <w:b/>
          <w:noProof/>
          <w:color w:val="C00000"/>
          <w:sz w:val="28"/>
          <w:szCs w:val="28"/>
          <w:lang w:eastAsia="ru-RU"/>
        </w:rPr>
        <w:t>4) Дерегулирование воздушного транспорта.</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Первым следствием дерегулирования воздушного транспорта в конце 70-х годов было увеличение прибыльности многих авиакомпаний. Объяснялось это тем, что устранение государственных регулирующих мер усилило конкуренцию между авиакомпаниями, снизив, таким образом, плату за поле. Пониженная плата в сочетании с эластичным спросом на воздушные путешествия привела к росту доходов. Поскольку дополнительные издержки, связанные с перелетом целиком заполненного самолета в отличие от частично заполненного, минимальны, постольку рост доходов опережал рост издержек, и прибыли увеличивались. К несчастью для авиакомпании, эта высокая прибыльность продержалась недолго. Причины были троякого рода. Конкурентная борьба за новые маршруты привела к резкому сокращению прибылей, рост цен на топливо повысил эксплуатационные затраты, длительная "война тарифов" сказалась на прибылях.</w:t>
      </w:r>
    </w:p>
    <w:p w:rsidR="008D5DE0" w:rsidRPr="005E34A0" w:rsidRDefault="008D5DE0" w:rsidP="008D5DE0">
      <w:pPr>
        <w:spacing w:after="0" w:line="240" w:lineRule="auto"/>
        <w:ind w:left="-567" w:right="-285" w:firstLine="567"/>
        <w:rPr>
          <w:rFonts w:ascii="Times New Roman" w:hAnsi="Times New Roman" w:cs="Times New Roman"/>
          <w:b/>
          <w:noProof/>
          <w:color w:val="C00000"/>
          <w:sz w:val="28"/>
          <w:szCs w:val="28"/>
          <w:lang w:eastAsia="ru-RU"/>
        </w:rPr>
      </w:pPr>
      <w:r w:rsidRPr="005E34A0">
        <w:rPr>
          <w:rFonts w:ascii="Times New Roman" w:hAnsi="Times New Roman" w:cs="Times New Roman"/>
          <w:b/>
          <w:noProof/>
          <w:color w:val="C00000"/>
          <w:sz w:val="28"/>
          <w:szCs w:val="28"/>
          <w:lang w:eastAsia="ru-RU"/>
        </w:rPr>
        <w:t>5) Акцизный налог.</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xml:space="preserve">Выбирая, какие из товаров и услуг обложить акцизом, правительство принимает во внимание эластичность спроса на них. Предположим, что на какой-то продукт </w:t>
      </w:r>
      <w:r w:rsidRPr="008A6ED0">
        <w:rPr>
          <w:rFonts w:ascii="Times New Roman" w:hAnsi="Times New Roman" w:cs="Times New Roman"/>
          <w:noProof/>
          <w:sz w:val="28"/>
          <w:szCs w:val="28"/>
          <w:lang w:eastAsia="ru-RU"/>
        </w:rPr>
        <w:lastRenderedPageBreak/>
        <w:t>установлен налог в 1 дол., а объем продаж составляет 10 000 единиц. Доход от налогообложения, очевидно, равен 10 000 дол. Теперь, если налог будет повышен, скажем, до 1,5 дол, и соответственно более высокая цена приведет к сокращению продаж до 5000 единиц в силу эластичности спроса, доход от налогообложения упадет до 7500 дол. Повышение налога на продукт, спрос на который является эластичным, повлечет за собой сокращение дохода от налогообложения. Это заставляет законодателей, устанавливая акцизные налоги, искать такие продукты, спрос на которые неэластичен, например. алкогольные напитки и сигареты.</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6</w:t>
      </w:r>
      <w:r w:rsidRPr="005E34A0">
        <w:rPr>
          <w:rFonts w:ascii="Times New Roman" w:hAnsi="Times New Roman" w:cs="Times New Roman"/>
          <w:b/>
          <w:noProof/>
          <w:color w:val="C00000"/>
          <w:sz w:val="28"/>
          <w:szCs w:val="28"/>
          <w:lang w:eastAsia="ru-RU"/>
        </w:rPr>
        <w:t>) Героин и уличная преступность.</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Тот факт, что спрос наркоманов на героин крайне неэластичен, создает своеобразные проблемы для борьбы за соблюдением законности. Обычный метод, применяемый для сокращения потребления героина, заключается в ограничении его поставок в страну.Чтобы сделать наркотик менее доступным, создаются препятствия на пути его транспортировки в Соединенные Штаты. Однако что произойдет,если такая политика окажется успешной? При крайне неэластичном спросе уличная цена наркотиков резко повысится, тогда как количествопокупаемого героина сократится лишь незначительно. С точки зрения продавцов наркотиков, это будет означать рост доходов и прибылей. С точки зрения наркоманов – увеличение суммарных расходов на героин. Поскольку существенная часть денег, затрачиваемых наркоманами, извлекается из преступной деятельности – магазинных краж, ограблений, проституции, карточной игры, количество такого рода преступлений увеличится по мере роста суммы расходов наркоманов на героин. Таким образом, стремление правоохранительных органов поставить под контроль распространение наркомании может привести к росту количества преступлений, совершаемых наркоманами.</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Эти примеры можно было бы продолжить, но основная идея уже ясна. Эластичность спроса жизненно важна для бизнесменов, фермеров, наемных рабочих, а также дня разработчиков государственной экономической политики.</w:t>
      </w:r>
    </w:p>
    <w:p w:rsidR="008D5DE0" w:rsidRPr="008A6ED0" w:rsidRDefault="008D5DE0" w:rsidP="008D5DE0">
      <w:pPr>
        <w:spacing w:after="0" w:line="240" w:lineRule="auto"/>
        <w:ind w:left="-567" w:right="-285" w:firstLine="567"/>
        <w:rPr>
          <w:rFonts w:ascii="Times New Roman" w:hAnsi="Times New Roman" w:cs="Times New Roman"/>
          <w:noProof/>
          <w:sz w:val="28"/>
          <w:szCs w:val="28"/>
          <w:lang w:eastAsia="ru-RU"/>
        </w:rPr>
      </w:pPr>
    </w:p>
    <w:p w:rsidR="0097350C" w:rsidRDefault="0097350C" w:rsidP="0097350C">
      <w:pPr>
        <w:spacing w:after="0" w:line="240" w:lineRule="auto"/>
        <w:ind w:left="-567" w:firstLine="567"/>
        <w:rPr>
          <w:rFonts w:ascii="Times New Roman" w:hAnsi="Times New Roman" w:cs="Times New Roman"/>
          <w:noProof/>
          <w:sz w:val="28"/>
          <w:szCs w:val="28"/>
          <w:lang w:eastAsia="ru-RU"/>
        </w:rPr>
      </w:pPr>
    </w:p>
    <w:p w:rsidR="0097350C" w:rsidRDefault="0097350C" w:rsidP="0097350C">
      <w:pPr>
        <w:spacing w:after="0" w:line="240" w:lineRule="auto"/>
        <w:ind w:left="-567" w:firstLine="567"/>
        <w:rPr>
          <w:rFonts w:ascii="Times New Roman" w:hAnsi="Times New Roman" w:cs="Times New Roman"/>
          <w:noProof/>
          <w:sz w:val="28"/>
          <w:szCs w:val="28"/>
          <w:lang w:eastAsia="ru-RU"/>
        </w:rPr>
      </w:pPr>
    </w:p>
    <w:p w:rsidR="0097350C" w:rsidRDefault="0097350C" w:rsidP="0097350C">
      <w:pPr>
        <w:spacing w:after="0" w:line="240" w:lineRule="auto"/>
        <w:ind w:left="-567" w:firstLine="567"/>
        <w:rPr>
          <w:rFonts w:ascii="Times New Roman" w:hAnsi="Times New Roman" w:cs="Times New Roman"/>
          <w:noProof/>
          <w:sz w:val="28"/>
          <w:szCs w:val="28"/>
          <w:lang w:eastAsia="ru-RU"/>
        </w:rPr>
      </w:pPr>
    </w:p>
    <w:p w:rsidR="00176C72" w:rsidRDefault="00176C72" w:rsidP="0097350C">
      <w:pPr>
        <w:spacing w:after="0" w:line="240" w:lineRule="auto"/>
        <w:ind w:left="-567" w:firstLine="567"/>
        <w:rPr>
          <w:rFonts w:ascii="Times New Roman" w:hAnsi="Times New Roman" w:cs="Times New Roman"/>
          <w:noProof/>
          <w:sz w:val="28"/>
          <w:szCs w:val="28"/>
          <w:lang w:eastAsia="ru-RU"/>
        </w:rPr>
      </w:pPr>
    </w:p>
    <w:p w:rsidR="00176C72" w:rsidRDefault="00176C72" w:rsidP="0097350C">
      <w:pPr>
        <w:spacing w:after="0" w:line="240" w:lineRule="auto"/>
        <w:ind w:left="-567" w:firstLine="567"/>
        <w:rPr>
          <w:rFonts w:ascii="Times New Roman" w:hAnsi="Times New Roman" w:cs="Times New Roman"/>
          <w:noProof/>
          <w:sz w:val="28"/>
          <w:szCs w:val="28"/>
          <w:lang w:eastAsia="ru-RU"/>
        </w:rPr>
      </w:pPr>
    </w:p>
    <w:p w:rsidR="00176C72" w:rsidRDefault="00176C72" w:rsidP="0097350C">
      <w:pPr>
        <w:spacing w:after="0" w:line="240" w:lineRule="auto"/>
        <w:ind w:left="-567" w:firstLine="567"/>
        <w:rPr>
          <w:rFonts w:ascii="Times New Roman" w:hAnsi="Times New Roman" w:cs="Times New Roman"/>
          <w:noProof/>
          <w:sz w:val="28"/>
          <w:szCs w:val="28"/>
          <w:lang w:eastAsia="ru-RU"/>
        </w:rPr>
      </w:pPr>
    </w:p>
    <w:p w:rsidR="00176C72" w:rsidRDefault="00176C72" w:rsidP="0097350C">
      <w:pPr>
        <w:spacing w:after="0" w:line="240" w:lineRule="auto"/>
        <w:ind w:left="-567" w:firstLine="567"/>
        <w:rPr>
          <w:rFonts w:ascii="Times New Roman" w:hAnsi="Times New Roman" w:cs="Times New Roman"/>
          <w:noProof/>
          <w:sz w:val="28"/>
          <w:szCs w:val="28"/>
          <w:lang w:eastAsia="ru-RU"/>
        </w:rPr>
      </w:pPr>
    </w:p>
    <w:p w:rsidR="00176C72" w:rsidRDefault="00176C72" w:rsidP="0097350C">
      <w:pPr>
        <w:spacing w:after="0" w:line="240" w:lineRule="auto"/>
        <w:ind w:left="-567" w:firstLine="567"/>
        <w:rPr>
          <w:rFonts w:ascii="Times New Roman" w:hAnsi="Times New Roman" w:cs="Times New Roman"/>
          <w:noProof/>
          <w:sz w:val="28"/>
          <w:szCs w:val="28"/>
          <w:lang w:eastAsia="ru-RU"/>
        </w:rPr>
      </w:pPr>
    </w:p>
    <w:p w:rsidR="008D5DE0" w:rsidRDefault="008D5DE0" w:rsidP="0097350C">
      <w:pPr>
        <w:spacing w:after="0" w:line="240" w:lineRule="auto"/>
        <w:ind w:left="-567" w:firstLine="567"/>
        <w:rPr>
          <w:rFonts w:ascii="Times New Roman" w:hAnsi="Times New Roman" w:cs="Times New Roman"/>
          <w:noProof/>
          <w:sz w:val="28"/>
          <w:szCs w:val="28"/>
          <w:lang w:eastAsia="ru-RU"/>
        </w:rPr>
      </w:pPr>
    </w:p>
    <w:p w:rsidR="008D5DE0" w:rsidRDefault="008D5DE0" w:rsidP="0097350C">
      <w:pPr>
        <w:spacing w:after="0" w:line="240" w:lineRule="auto"/>
        <w:ind w:left="-567" w:firstLine="567"/>
        <w:rPr>
          <w:rFonts w:ascii="Times New Roman" w:hAnsi="Times New Roman" w:cs="Times New Roman"/>
          <w:noProof/>
          <w:sz w:val="28"/>
          <w:szCs w:val="28"/>
          <w:lang w:eastAsia="ru-RU"/>
        </w:rPr>
      </w:pPr>
    </w:p>
    <w:p w:rsidR="008D5DE0" w:rsidRDefault="008D5DE0" w:rsidP="0097350C">
      <w:pPr>
        <w:spacing w:after="0" w:line="240" w:lineRule="auto"/>
        <w:ind w:left="-567" w:firstLine="567"/>
        <w:rPr>
          <w:rFonts w:ascii="Times New Roman" w:hAnsi="Times New Roman" w:cs="Times New Roman"/>
          <w:noProof/>
          <w:sz w:val="28"/>
          <w:szCs w:val="28"/>
          <w:lang w:eastAsia="ru-RU"/>
        </w:rPr>
      </w:pPr>
    </w:p>
    <w:p w:rsidR="008D5DE0" w:rsidRDefault="008D5DE0" w:rsidP="0097350C">
      <w:pPr>
        <w:spacing w:after="0" w:line="240" w:lineRule="auto"/>
        <w:ind w:left="-567" w:firstLine="567"/>
        <w:rPr>
          <w:rFonts w:ascii="Times New Roman" w:hAnsi="Times New Roman" w:cs="Times New Roman"/>
          <w:noProof/>
          <w:sz w:val="28"/>
          <w:szCs w:val="28"/>
          <w:lang w:eastAsia="ru-RU"/>
        </w:rPr>
      </w:pPr>
    </w:p>
    <w:p w:rsidR="008D5DE0" w:rsidRDefault="008D5DE0" w:rsidP="0097350C">
      <w:pPr>
        <w:spacing w:after="0" w:line="240" w:lineRule="auto"/>
        <w:ind w:left="-567" w:firstLine="567"/>
        <w:rPr>
          <w:rFonts w:ascii="Times New Roman" w:hAnsi="Times New Roman" w:cs="Times New Roman"/>
          <w:noProof/>
          <w:sz w:val="28"/>
          <w:szCs w:val="28"/>
          <w:lang w:eastAsia="ru-RU"/>
        </w:rPr>
      </w:pPr>
    </w:p>
    <w:p w:rsidR="00176C72" w:rsidRDefault="00176C72" w:rsidP="0097350C">
      <w:pPr>
        <w:spacing w:after="0" w:line="240" w:lineRule="auto"/>
        <w:ind w:left="-567" w:firstLine="567"/>
        <w:rPr>
          <w:rFonts w:ascii="Times New Roman" w:hAnsi="Times New Roman" w:cs="Times New Roman"/>
          <w:noProof/>
          <w:sz w:val="28"/>
          <w:szCs w:val="28"/>
          <w:lang w:eastAsia="ru-RU"/>
        </w:rPr>
      </w:pPr>
    </w:p>
    <w:p w:rsidR="00E2348D" w:rsidRPr="00E2348D" w:rsidRDefault="00E2348D" w:rsidP="00176C72">
      <w:pPr>
        <w:spacing w:after="0" w:line="240" w:lineRule="auto"/>
        <w:ind w:left="-567" w:right="-426" w:firstLine="567"/>
        <w:rPr>
          <w:rFonts w:ascii="Times New Roman" w:hAnsi="Times New Roman" w:cs="Times New Roman"/>
          <w:noProof/>
          <w:sz w:val="28"/>
          <w:szCs w:val="28"/>
          <w:lang w:eastAsia="ru-RU"/>
        </w:rPr>
      </w:pPr>
      <w:r w:rsidRPr="00E2348D">
        <w:rPr>
          <w:rFonts w:ascii="Times New Roman" w:hAnsi="Times New Roman" w:cs="Times New Roman"/>
          <w:b/>
          <w:noProof/>
          <w:color w:val="C00000"/>
          <w:sz w:val="28"/>
          <w:szCs w:val="28"/>
          <w:highlight w:val="yellow"/>
          <w:lang w:eastAsia="ru-RU"/>
        </w:rPr>
        <w:lastRenderedPageBreak/>
        <w:t>Т</w:t>
      </w:r>
      <w:r w:rsidRPr="00E2348D">
        <w:rPr>
          <w:rFonts w:ascii="Times New Roman" w:hAnsi="Times New Roman" w:cs="Times New Roman"/>
          <w:b/>
          <w:noProof/>
          <w:color w:val="C00000"/>
          <w:sz w:val="28"/>
          <w:szCs w:val="28"/>
          <w:highlight w:val="yellow"/>
          <w:lang w:eastAsia="ru-RU"/>
        </w:rPr>
        <w:t>овар Гиффена</w:t>
      </w:r>
      <w:r w:rsidRPr="00E2348D">
        <w:rPr>
          <w:rFonts w:ascii="Times New Roman" w:hAnsi="Times New Roman" w:cs="Times New Roman"/>
          <w:noProof/>
          <w:color w:val="C00000"/>
          <w:sz w:val="28"/>
          <w:szCs w:val="28"/>
          <w:lang w:eastAsia="ru-RU"/>
        </w:rPr>
        <w:t xml:space="preserve"> </w:t>
      </w:r>
      <w:r w:rsidRPr="00E2348D">
        <w:rPr>
          <w:rFonts w:ascii="Times New Roman" w:hAnsi="Times New Roman" w:cs="Times New Roman"/>
          <w:noProof/>
          <w:sz w:val="28"/>
          <w:szCs w:val="28"/>
          <w:lang w:eastAsia="ru-RU"/>
        </w:rPr>
        <w:t xml:space="preserve">— товар, потребление которого увеличивается при повышении цены и уменьшается при снижении цены. Обычно это связано с тем, что </w:t>
      </w:r>
      <w:r w:rsidRPr="00176C72">
        <w:rPr>
          <w:rFonts w:ascii="Times New Roman" w:hAnsi="Times New Roman" w:cs="Times New Roman"/>
          <w:b/>
          <w:noProof/>
          <w:sz w:val="28"/>
          <w:szCs w:val="28"/>
          <w:u w:val="single"/>
          <w:lang w:eastAsia="ru-RU"/>
        </w:rPr>
        <w:t xml:space="preserve">эффект замещения от изменения цены перевешивается действием эффекта дохода. </w:t>
      </w:r>
      <w:r w:rsidRPr="00E2348D">
        <w:rPr>
          <w:rFonts w:ascii="Times New Roman" w:hAnsi="Times New Roman" w:cs="Times New Roman"/>
          <w:noProof/>
          <w:sz w:val="28"/>
          <w:szCs w:val="28"/>
          <w:lang w:eastAsia="ru-RU"/>
        </w:rPr>
        <w:t xml:space="preserve">При соблюдении прочих равных условий (особенно, стабильного уровня дохода) потребление товаров Гиффена отражает </w:t>
      </w:r>
      <w:r w:rsidRPr="008D5DE0">
        <w:rPr>
          <w:rFonts w:ascii="Times New Roman" w:hAnsi="Times New Roman" w:cs="Times New Roman"/>
          <w:noProof/>
          <w:sz w:val="28"/>
          <w:szCs w:val="28"/>
          <w:highlight w:val="cyan"/>
          <w:lang w:eastAsia="ru-RU"/>
        </w:rPr>
        <w:t>положительный наклон кривой спроса.</w:t>
      </w:r>
    </w:p>
    <w:p w:rsidR="00E2348D" w:rsidRPr="00E2348D" w:rsidRDefault="00E2348D" w:rsidP="00E2348D">
      <w:pPr>
        <w:spacing w:after="0" w:line="240" w:lineRule="auto"/>
        <w:ind w:left="-567" w:firstLine="567"/>
        <w:rPr>
          <w:rFonts w:ascii="Times New Roman" w:hAnsi="Times New Roman" w:cs="Times New Roman"/>
          <w:noProof/>
          <w:sz w:val="28"/>
          <w:szCs w:val="28"/>
          <w:lang w:eastAsia="ru-RU"/>
        </w:rPr>
      </w:pPr>
      <w:r w:rsidRPr="00E2348D">
        <w:rPr>
          <w:rFonts w:ascii="Times New Roman" w:hAnsi="Times New Roman" w:cs="Times New Roman"/>
          <w:noProof/>
          <w:sz w:val="28"/>
          <w:szCs w:val="28"/>
          <w:lang w:eastAsia="ru-RU"/>
        </w:rPr>
        <w:t>Для большинства товаров при повышении цены снижается потребление: при повышении цен на мясо население покупает меньше мяса, заменяя его, например, рыбой, грибами и т. д. У товара Гиффена всё наоборот — при повышении цен на картофель люди начинают покупать больше картофеля, но меньше, например, макарон.</w:t>
      </w:r>
    </w:p>
    <w:p w:rsidR="00E2348D" w:rsidRDefault="00E2348D" w:rsidP="00E2348D">
      <w:pPr>
        <w:spacing w:after="0" w:line="240" w:lineRule="auto"/>
        <w:ind w:left="-567" w:firstLine="567"/>
        <w:rPr>
          <w:rFonts w:ascii="Times New Roman" w:hAnsi="Times New Roman" w:cs="Times New Roman"/>
          <w:noProof/>
          <w:sz w:val="28"/>
          <w:szCs w:val="28"/>
          <w:u w:val="single"/>
          <w:lang w:eastAsia="ru-RU"/>
        </w:rPr>
      </w:pPr>
      <w:r>
        <w:rPr>
          <w:noProof/>
          <w:lang w:eastAsia="ru-RU"/>
        </w:rPr>
        <w:drawing>
          <wp:inline distT="0" distB="0" distL="0" distR="0">
            <wp:extent cx="3828839" cy="2871629"/>
            <wp:effectExtent l="0" t="0" r="635" b="5080"/>
            <wp:docPr id="4" name="Рисунок 4" descr="Эффект гиффена это – Эффект Гиффена, эффект присоединения к большинству,  эффект снобы, эффект Вебл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Эффект гиффена это – Эффект Гиффена, эффект присоединения к большинству,  эффект снобы, эффект Веблен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809" cy="2885106"/>
                    </a:xfrm>
                    <a:prstGeom prst="rect">
                      <a:avLst/>
                    </a:prstGeom>
                    <a:noFill/>
                    <a:ln>
                      <a:noFill/>
                    </a:ln>
                  </pic:spPr>
                </pic:pic>
              </a:graphicData>
            </a:graphic>
          </wp:inline>
        </w:drawing>
      </w:r>
    </w:p>
    <w:p w:rsidR="00E2348D" w:rsidRDefault="009E4BBD" w:rsidP="00E2348D">
      <w:pPr>
        <w:spacing w:after="0" w:line="240" w:lineRule="auto"/>
        <w:ind w:left="-567" w:firstLine="567"/>
        <w:rPr>
          <w:rFonts w:ascii="Times New Roman" w:hAnsi="Times New Roman" w:cs="Times New Roman"/>
          <w:noProof/>
          <w:sz w:val="28"/>
          <w:szCs w:val="28"/>
          <w:u w:val="single"/>
          <w:lang w:eastAsia="ru-RU"/>
        </w:rPr>
      </w:pPr>
      <w:r>
        <w:rPr>
          <w:noProof/>
          <w:lang w:eastAsia="ru-RU"/>
        </w:rPr>
        <w:drawing>
          <wp:inline distT="0" distB="0" distL="0" distR="0">
            <wp:extent cx="3962736" cy="2694660"/>
            <wp:effectExtent l="0" t="0" r="0" b="0"/>
            <wp:docPr id="14" name="Рисунок 14" descr="Товары Гиффена: что это так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Товары Гиффена: что это тако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9189" cy="2712648"/>
                    </a:xfrm>
                    <a:prstGeom prst="rect">
                      <a:avLst/>
                    </a:prstGeom>
                    <a:noFill/>
                    <a:ln>
                      <a:noFill/>
                    </a:ln>
                  </pic:spPr>
                </pic:pic>
              </a:graphicData>
            </a:graphic>
          </wp:inline>
        </w:drawing>
      </w:r>
    </w:p>
    <w:p w:rsidR="00E2348D" w:rsidRDefault="00E2348D" w:rsidP="00E2348D">
      <w:pPr>
        <w:spacing w:after="0" w:line="240" w:lineRule="auto"/>
        <w:ind w:left="-567" w:firstLine="567"/>
        <w:rPr>
          <w:rFonts w:ascii="Times New Roman" w:hAnsi="Times New Roman" w:cs="Times New Roman"/>
          <w:noProof/>
          <w:sz w:val="28"/>
          <w:szCs w:val="28"/>
          <w:u w:val="single"/>
          <w:lang w:eastAsia="ru-RU"/>
        </w:rPr>
      </w:pPr>
      <w:r w:rsidRPr="00E2348D">
        <w:rPr>
          <w:rFonts w:ascii="Times New Roman" w:hAnsi="Times New Roman" w:cs="Times New Roman"/>
          <w:noProof/>
          <w:sz w:val="28"/>
          <w:szCs w:val="28"/>
          <w:u w:val="single"/>
          <w:lang w:eastAsia="ru-RU"/>
        </w:rPr>
        <w:t xml:space="preserve">Все товары Гиффена — малоценные товары, которые занимают в потребительском бюджете значительное место и для которых отсутствует равнозначный товар-заменитель. </w:t>
      </w:r>
    </w:p>
    <w:p w:rsidR="0097350C" w:rsidRDefault="00E2348D" w:rsidP="00E2348D">
      <w:pPr>
        <w:spacing w:after="0" w:line="240" w:lineRule="auto"/>
        <w:ind w:left="-567" w:firstLine="567"/>
        <w:rPr>
          <w:rFonts w:ascii="Times New Roman" w:hAnsi="Times New Roman" w:cs="Times New Roman"/>
          <w:noProof/>
          <w:sz w:val="28"/>
          <w:szCs w:val="28"/>
          <w:lang w:eastAsia="ru-RU"/>
        </w:rPr>
      </w:pPr>
      <w:r w:rsidRPr="00E2348D">
        <w:rPr>
          <w:rFonts w:ascii="Times New Roman" w:hAnsi="Times New Roman" w:cs="Times New Roman"/>
          <w:noProof/>
          <w:sz w:val="28"/>
          <w:szCs w:val="28"/>
          <w:lang w:eastAsia="ru-RU"/>
        </w:rPr>
        <w:t xml:space="preserve">Ценных товаров Гиффена не бывает. Так, например, товарами Гиффена в </w:t>
      </w:r>
      <w:r w:rsidRPr="00E2348D">
        <w:rPr>
          <w:rFonts w:ascii="Times New Roman" w:hAnsi="Times New Roman" w:cs="Times New Roman"/>
          <w:noProof/>
          <w:sz w:val="28"/>
          <w:szCs w:val="28"/>
          <w:highlight w:val="yellow"/>
          <w:lang w:eastAsia="ru-RU"/>
        </w:rPr>
        <w:t>России</w:t>
      </w:r>
      <w:r w:rsidRPr="00E2348D">
        <w:rPr>
          <w:rFonts w:ascii="Times New Roman" w:hAnsi="Times New Roman" w:cs="Times New Roman"/>
          <w:noProof/>
          <w:sz w:val="28"/>
          <w:szCs w:val="28"/>
          <w:lang w:eastAsia="ru-RU"/>
        </w:rPr>
        <w:t xml:space="preserve"> являются чай, хлеб и некоторые другие, а в </w:t>
      </w:r>
      <w:r w:rsidRPr="00E2348D">
        <w:rPr>
          <w:rFonts w:ascii="Times New Roman" w:hAnsi="Times New Roman" w:cs="Times New Roman"/>
          <w:noProof/>
          <w:sz w:val="28"/>
          <w:szCs w:val="28"/>
          <w:highlight w:val="yellow"/>
          <w:lang w:eastAsia="ru-RU"/>
        </w:rPr>
        <w:t>Китае</w:t>
      </w:r>
      <w:r w:rsidRPr="00E2348D">
        <w:rPr>
          <w:rFonts w:ascii="Times New Roman" w:hAnsi="Times New Roman" w:cs="Times New Roman"/>
          <w:noProof/>
          <w:sz w:val="28"/>
          <w:szCs w:val="28"/>
          <w:lang w:eastAsia="ru-RU"/>
        </w:rPr>
        <w:t xml:space="preserve"> — рис и макароны. «Парадокс Гиффена»: при повышении цен на определённые виды товара (в основном товары первой необходимости) их потребление повышается за счёт экономии на других товарах.</w:t>
      </w:r>
    </w:p>
    <w:p w:rsidR="00E2348D" w:rsidRPr="00E2348D" w:rsidRDefault="00E2348D" w:rsidP="00E2348D">
      <w:pPr>
        <w:spacing w:after="0" w:line="240" w:lineRule="auto"/>
        <w:ind w:left="-567" w:firstLine="567"/>
        <w:rPr>
          <w:rFonts w:ascii="Times New Roman" w:hAnsi="Times New Roman" w:cs="Times New Roman"/>
          <w:noProof/>
          <w:sz w:val="28"/>
          <w:szCs w:val="28"/>
          <w:lang w:eastAsia="ru-RU"/>
        </w:rPr>
      </w:pPr>
      <w:r w:rsidRPr="00E2348D">
        <w:rPr>
          <w:rFonts w:ascii="Times New Roman" w:hAnsi="Times New Roman" w:cs="Times New Roman"/>
          <w:noProof/>
          <w:sz w:val="28"/>
          <w:szCs w:val="28"/>
          <w:lang w:eastAsia="ru-RU"/>
        </w:rPr>
        <w:lastRenderedPageBreak/>
        <w:t xml:space="preserve">Повышение спроса при росте цены для дорогих предметов роскоши описывает </w:t>
      </w:r>
      <w:r w:rsidRPr="00E2348D">
        <w:rPr>
          <w:rFonts w:ascii="Times New Roman" w:hAnsi="Times New Roman" w:cs="Times New Roman"/>
          <w:b/>
          <w:noProof/>
          <w:color w:val="C00000"/>
          <w:sz w:val="28"/>
          <w:szCs w:val="28"/>
          <w:highlight w:val="yellow"/>
          <w:lang w:eastAsia="ru-RU"/>
        </w:rPr>
        <w:t>эффект Веблена.</w:t>
      </w:r>
    </w:p>
    <w:p w:rsidR="009E4BBD" w:rsidRDefault="009E4BBD" w:rsidP="00E2348D">
      <w:pPr>
        <w:spacing w:after="0" w:line="240" w:lineRule="auto"/>
        <w:ind w:left="-567" w:firstLine="567"/>
        <w:rPr>
          <w:rFonts w:ascii="Times New Roman" w:hAnsi="Times New Roman" w:cs="Times New Roman"/>
          <w:noProof/>
          <w:sz w:val="28"/>
          <w:szCs w:val="28"/>
          <w:highlight w:val="yellow"/>
          <w:lang w:eastAsia="ru-RU"/>
        </w:rPr>
      </w:pPr>
      <w:r>
        <w:rPr>
          <w:noProof/>
          <w:lang w:eastAsia="ru-RU"/>
        </w:rPr>
        <w:drawing>
          <wp:inline distT="0" distB="0" distL="0" distR="0">
            <wp:extent cx="4133427" cy="3100070"/>
            <wp:effectExtent l="0" t="0" r="635" b="5080"/>
            <wp:docPr id="13" name="Рисунок 13" descr="Торстейн Бунде Веблен 1857 — 1929 Торстейн Бун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Торстейн Бунде Веблен 1857 — 1929 Торстейн Бунд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5191" cy="3108893"/>
                    </a:xfrm>
                    <a:prstGeom prst="rect">
                      <a:avLst/>
                    </a:prstGeom>
                    <a:noFill/>
                    <a:ln>
                      <a:noFill/>
                    </a:ln>
                  </pic:spPr>
                </pic:pic>
              </a:graphicData>
            </a:graphic>
          </wp:inline>
        </w:drawing>
      </w:r>
    </w:p>
    <w:p w:rsidR="00E2348D" w:rsidRPr="00E2348D" w:rsidRDefault="00E2348D" w:rsidP="00E2348D">
      <w:pPr>
        <w:spacing w:after="0" w:line="240" w:lineRule="auto"/>
        <w:ind w:left="-567" w:firstLine="567"/>
        <w:rPr>
          <w:rFonts w:ascii="Times New Roman" w:hAnsi="Times New Roman" w:cs="Times New Roman"/>
          <w:noProof/>
          <w:sz w:val="28"/>
          <w:szCs w:val="28"/>
          <w:u w:val="single"/>
          <w:lang w:eastAsia="ru-RU"/>
        </w:rPr>
      </w:pPr>
      <w:r w:rsidRPr="00E2348D">
        <w:rPr>
          <w:rFonts w:ascii="Times New Roman" w:hAnsi="Times New Roman" w:cs="Times New Roman"/>
          <w:noProof/>
          <w:sz w:val="28"/>
          <w:szCs w:val="28"/>
          <w:highlight w:val="yellow"/>
          <w:lang w:eastAsia="ru-RU"/>
        </w:rPr>
        <w:t>Парадокс Веблена (эффект Веблена, эффект сноба)</w:t>
      </w:r>
      <w:r w:rsidRPr="00E2348D">
        <w:rPr>
          <w:rFonts w:ascii="Times New Roman" w:hAnsi="Times New Roman" w:cs="Times New Roman"/>
          <w:noProof/>
          <w:sz w:val="28"/>
          <w:szCs w:val="28"/>
          <w:lang w:eastAsia="ru-RU"/>
        </w:rPr>
        <w:t xml:space="preserve"> – ситуация, когда покупатели  воспринимают падение цены какого-либо товара как сигнал о снижении его качества или престижности, </w:t>
      </w:r>
      <w:r w:rsidRPr="00E2348D">
        <w:rPr>
          <w:rFonts w:ascii="Times New Roman" w:hAnsi="Times New Roman" w:cs="Times New Roman"/>
          <w:noProof/>
          <w:sz w:val="28"/>
          <w:szCs w:val="28"/>
          <w:u w:val="single"/>
          <w:lang w:eastAsia="ru-RU"/>
        </w:rPr>
        <w:t>а повышение цены, наоборот, делает товар более привлекательным.</w:t>
      </w:r>
    </w:p>
    <w:p w:rsidR="00E2348D" w:rsidRPr="00E2348D" w:rsidRDefault="00E2348D" w:rsidP="00E2348D">
      <w:pPr>
        <w:spacing w:after="0" w:line="240" w:lineRule="auto"/>
        <w:ind w:left="-567" w:firstLine="567"/>
        <w:rPr>
          <w:rFonts w:ascii="Times New Roman" w:hAnsi="Times New Roman" w:cs="Times New Roman"/>
          <w:noProof/>
          <w:sz w:val="28"/>
          <w:szCs w:val="28"/>
          <w:lang w:eastAsia="ru-RU"/>
        </w:rPr>
      </w:pPr>
      <w:r w:rsidRPr="00E2348D">
        <w:rPr>
          <w:rFonts w:ascii="Times New Roman" w:hAnsi="Times New Roman" w:cs="Times New Roman"/>
          <w:noProof/>
          <w:sz w:val="28"/>
          <w:szCs w:val="28"/>
          <w:lang w:eastAsia="ru-RU"/>
        </w:rPr>
        <w:t>Парадокс Веблена был открыт американским социологом, экономистом, публицистом и футурологом Торстейном Бунде Вебленом (1857–1929), который среди прочего ввел в экономику и социологию понятие «престижного и показного потребления».</w:t>
      </w:r>
    </w:p>
    <w:p w:rsidR="00E2348D" w:rsidRPr="00E2348D" w:rsidRDefault="00E2348D" w:rsidP="00E2348D">
      <w:pPr>
        <w:spacing w:after="0" w:line="240" w:lineRule="auto"/>
        <w:ind w:left="-567" w:firstLine="567"/>
        <w:rPr>
          <w:rFonts w:ascii="Times New Roman" w:hAnsi="Times New Roman" w:cs="Times New Roman"/>
          <w:noProof/>
          <w:sz w:val="28"/>
          <w:szCs w:val="28"/>
          <w:lang w:eastAsia="ru-RU"/>
        </w:rPr>
      </w:pPr>
      <w:r w:rsidRPr="00E2348D">
        <w:rPr>
          <w:rFonts w:ascii="Times New Roman" w:hAnsi="Times New Roman" w:cs="Times New Roman"/>
          <w:noProof/>
          <w:sz w:val="28"/>
          <w:szCs w:val="28"/>
          <w:lang w:eastAsia="ru-RU"/>
        </w:rPr>
        <w:t>Все товары Веблена относятся к премиальному сегменту, и по мере роста цены на них растет и спрос. Подобное поведение потребителей противоречит основному закону спроса, согласно которому увеличение цены товара приводит к падению его потребления, а снижение – к росту потребляемого количества такого блага.</w:t>
      </w:r>
    </w:p>
    <w:p w:rsidR="00E2348D" w:rsidRDefault="00E2348D" w:rsidP="00E2348D">
      <w:pPr>
        <w:spacing w:after="0" w:line="240" w:lineRule="auto"/>
        <w:ind w:left="-567" w:firstLine="567"/>
        <w:rPr>
          <w:rFonts w:ascii="Times New Roman" w:hAnsi="Times New Roman" w:cs="Times New Roman"/>
          <w:noProof/>
          <w:sz w:val="28"/>
          <w:szCs w:val="28"/>
          <w:lang w:eastAsia="ru-RU"/>
        </w:rPr>
      </w:pPr>
      <w:r w:rsidRPr="00E2348D">
        <w:rPr>
          <w:rFonts w:ascii="Times New Roman" w:hAnsi="Times New Roman" w:cs="Times New Roman"/>
          <w:noProof/>
          <w:sz w:val="28"/>
          <w:szCs w:val="28"/>
          <w:lang w:eastAsia="ru-RU"/>
        </w:rPr>
        <w:t xml:space="preserve">Среди примеров товаров Веблена можно назвать </w:t>
      </w:r>
      <w:r w:rsidRPr="009E4BBD">
        <w:rPr>
          <w:rFonts w:ascii="Times New Roman" w:hAnsi="Times New Roman" w:cs="Times New Roman"/>
          <w:noProof/>
          <w:sz w:val="28"/>
          <w:szCs w:val="28"/>
          <w:highlight w:val="yellow"/>
          <w:lang w:eastAsia="ru-RU"/>
        </w:rPr>
        <w:t>произведения искусства, антиквариат, автомобили премиум-класса, элитную недвижимость и прочие товары роскоши.</w:t>
      </w:r>
    </w:p>
    <w:p w:rsidR="0097350C" w:rsidRDefault="009E4BBD" w:rsidP="0097350C">
      <w:pPr>
        <w:spacing w:after="0" w:line="240" w:lineRule="auto"/>
        <w:ind w:left="-567" w:firstLine="567"/>
        <w:rPr>
          <w:rFonts w:ascii="Times New Roman" w:hAnsi="Times New Roman" w:cs="Times New Roman"/>
          <w:noProof/>
          <w:sz w:val="28"/>
          <w:szCs w:val="28"/>
          <w:lang w:eastAsia="ru-RU"/>
        </w:rPr>
      </w:pPr>
      <w:r>
        <w:rPr>
          <w:noProof/>
          <w:lang w:eastAsia="ru-RU"/>
        </w:rPr>
        <w:drawing>
          <wp:inline distT="0" distB="0" distL="0" distR="0">
            <wp:extent cx="3314700" cy="2486025"/>
            <wp:effectExtent l="0" t="0" r="0" b="9525"/>
            <wp:docPr id="6" name="Рисунок 6" descr="Эффект сноба - Презентация 282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Эффект сноба - Презентация 2821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6329" cy="2487247"/>
                    </a:xfrm>
                    <a:prstGeom prst="rect">
                      <a:avLst/>
                    </a:prstGeom>
                    <a:noFill/>
                    <a:ln>
                      <a:noFill/>
                    </a:ln>
                  </pic:spPr>
                </pic:pic>
              </a:graphicData>
            </a:graphic>
          </wp:inline>
        </w:drawing>
      </w:r>
    </w:p>
    <w:p w:rsidR="00675155" w:rsidRPr="002B7F45" w:rsidRDefault="00675155" w:rsidP="008D5DE0">
      <w:pPr>
        <w:pStyle w:val="a7"/>
        <w:rPr>
          <w:b/>
          <w:color w:val="C00000"/>
          <w:sz w:val="28"/>
          <w:szCs w:val="28"/>
        </w:rPr>
      </w:pPr>
      <w:r w:rsidRPr="002B7F45">
        <w:rPr>
          <w:b/>
          <w:bCs/>
          <w:color w:val="C00000"/>
          <w:sz w:val="28"/>
          <w:szCs w:val="28"/>
        </w:rPr>
        <w:lastRenderedPageBreak/>
        <w:t xml:space="preserve">Выполни </w:t>
      </w:r>
      <w:r w:rsidR="008D5DE0">
        <w:rPr>
          <w:b/>
          <w:bCs/>
          <w:color w:val="C00000"/>
          <w:sz w:val="28"/>
          <w:szCs w:val="28"/>
        </w:rPr>
        <w:t>т</w:t>
      </w:r>
      <w:r w:rsidRPr="002B7F45">
        <w:rPr>
          <w:b/>
          <w:color w:val="C00000"/>
          <w:sz w:val="28"/>
          <w:szCs w:val="28"/>
        </w:rPr>
        <w:t>ест</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1.Кривая спроса – это:</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а) таблица данных о цене и качестве товара;</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 xml:space="preserve">б) график, отражающий зависимость между ценой и количеством товара, </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которое готовы купить покупатели;</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в) диаграмма, на которой отражены данные об объеме купленного товара;</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г) график, показывающий связь между ценой товара и его предложением.</w:t>
      </w:r>
    </w:p>
    <w:p w:rsidR="00675155" w:rsidRPr="00CA6AC0" w:rsidRDefault="00675155" w:rsidP="00675155">
      <w:pPr>
        <w:pStyle w:val="a4"/>
        <w:rPr>
          <w:rFonts w:ascii="Times New Roman" w:hAnsi="Times New Roman" w:cs="Times New Roman"/>
          <w:b/>
          <w:sz w:val="28"/>
          <w:szCs w:val="28"/>
        </w:rPr>
      </w:pPr>
      <w:r w:rsidRPr="00CA6AC0">
        <w:rPr>
          <w:rFonts w:ascii="Times New Roman" w:hAnsi="Times New Roman" w:cs="Times New Roman"/>
          <w:b/>
          <w:sz w:val="28"/>
          <w:szCs w:val="28"/>
        </w:rPr>
        <w:t>2. Какой термин отражает способность и желание людей платить за что-либо:</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а) нужда    б) потребность    в) спрос   г) необходимость.</w:t>
      </w:r>
    </w:p>
    <w:p w:rsidR="00675155" w:rsidRPr="00CA6AC0" w:rsidRDefault="00675155" w:rsidP="00675155">
      <w:pPr>
        <w:pStyle w:val="a4"/>
        <w:rPr>
          <w:rFonts w:ascii="Times New Roman" w:hAnsi="Times New Roman" w:cs="Times New Roman"/>
          <w:b/>
          <w:sz w:val="28"/>
          <w:szCs w:val="28"/>
        </w:rPr>
      </w:pPr>
      <w:r w:rsidRPr="00CA6AC0">
        <w:rPr>
          <w:rFonts w:ascii="Times New Roman" w:hAnsi="Times New Roman" w:cs="Times New Roman"/>
          <w:b/>
          <w:sz w:val="28"/>
          <w:szCs w:val="28"/>
        </w:rPr>
        <w:t>3. Если спрос растет, то кривая спроса сдвигается:</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а) вниз и влево;</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б) по вращению часовой стрелки;</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в) вверх и вправо;</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г) против вращения часовой стрелки.</w:t>
      </w:r>
    </w:p>
    <w:p w:rsidR="00675155" w:rsidRPr="00CA6AC0" w:rsidRDefault="00675155" w:rsidP="00675155">
      <w:pPr>
        <w:pStyle w:val="a4"/>
        <w:rPr>
          <w:rFonts w:ascii="Times New Roman" w:hAnsi="Times New Roman" w:cs="Times New Roman"/>
          <w:b/>
          <w:sz w:val="28"/>
          <w:szCs w:val="28"/>
        </w:rPr>
      </w:pPr>
      <w:r w:rsidRPr="00CA6AC0">
        <w:rPr>
          <w:rFonts w:ascii="Times New Roman" w:hAnsi="Times New Roman" w:cs="Times New Roman"/>
          <w:b/>
          <w:sz w:val="28"/>
          <w:szCs w:val="28"/>
        </w:rPr>
        <w:t>4. Если цена на товар снизилась на 1%, а объем спроса увеличился на 2</w:t>
      </w:r>
      <w:proofErr w:type="gramStart"/>
      <w:r w:rsidRPr="00CA6AC0">
        <w:rPr>
          <w:rFonts w:ascii="Times New Roman" w:hAnsi="Times New Roman" w:cs="Times New Roman"/>
          <w:b/>
          <w:sz w:val="28"/>
          <w:szCs w:val="28"/>
        </w:rPr>
        <w:t>%,то</w:t>
      </w:r>
      <w:proofErr w:type="gramEnd"/>
      <w:r w:rsidRPr="00CA6AC0">
        <w:rPr>
          <w:rFonts w:ascii="Times New Roman" w:hAnsi="Times New Roman" w:cs="Times New Roman"/>
          <w:b/>
          <w:sz w:val="28"/>
          <w:szCs w:val="28"/>
        </w:rPr>
        <w:t xml:space="preserve"> этот спрос:</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а) неэластичный;</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б) эластичный:</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в) единичной эластичности;</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г) абсолютно эластичный.</w:t>
      </w:r>
    </w:p>
    <w:p w:rsidR="00675155" w:rsidRPr="00CA6AC0" w:rsidRDefault="00675155" w:rsidP="00675155">
      <w:pPr>
        <w:pStyle w:val="a4"/>
        <w:rPr>
          <w:rFonts w:ascii="Times New Roman" w:hAnsi="Times New Roman" w:cs="Times New Roman"/>
          <w:b/>
          <w:sz w:val="28"/>
          <w:szCs w:val="28"/>
        </w:rPr>
      </w:pPr>
      <w:r w:rsidRPr="00CA6AC0">
        <w:rPr>
          <w:rFonts w:ascii="Times New Roman" w:hAnsi="Times New Roman" w:cs="Times New Roman"/>
          <w:b/>
          <w:sz w:val="28"/>
          <w:szCs w:val="28"/>
        </w:rPr>
        <w:t>5. Кривая абсолютно неэластичного спроса представляет собой:</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а) вертикальную линию;</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б) горизонтальную линию;</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в) кривую линию;</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г) прямую линию с положительным наклоном.</w:t>
      </w:r>
    </w:p>
    <w:p w:rsidR="00675155" w:rsidRPr="00CA6AC0" w:rsidRDefault="00675155" w:rsidP="00675155">
      <w:pPr>
        <w:pStyle w:val="a4"/>
        <w:rPr>
          <w:rFonts w:ascii="Times New Roman" w:hAnsi="Times New Roman" w:cs="Times New Roman"/>
          <w:b/>
          <w:sz w:val="28"/>
          <w:szCs w:val="28"/>
        </w:rPr>
      </w:pPr>
      <w:r>
        <w:rPr>
          <w:rFonts w:ascii="Times New Roman" w:hAnsi="Times New Roman" w:cs="Times New Roman"/>
          <w:b/>
          <w:sz w:val="28"/>
          <w:szCs w:val="28"/>
        </w:rPr>
        <w:t>6</w:t>
      </w:r>
      <w:r w:rsidRPr="00CA6AC0">
        <w:rPr>
          <w:rFonts w:ascii="Times New Roman" w:hAnsi="Times New Roman" w:cs="Times New Roman"/>
          <w:b/>
          <w:sz w:val="28"/>
          <w:szCs w:val="28"/>
        </w:rPr>
        <w:t>. Какой термин отражает способность и желание людей платить за что –либо:</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 xml:space="preserve">а) </w:t>
      </w:r>
      <w:proofErr w:type="gramStart"/>
      <w:r w:rsidRPr="00CA6AC0">
        <w:rPr>
          <w:rFonts w:ascii="Times New Roman" w:hAnsi="Times New Roman" w:cs="Times New Roman"/>
          <w:sz w:val="28"/>
          <w:szCs w:val="28"/>
        </w:rPr>
        <w:t>потребность  б</w:t>
      </w:r>
      <w:proofErr w:type="gramEnd"/>
      <w:r w:rsidRPr="00CA6AC0">
        <w:rPr>
          <w:rFonts w:ascii="Times New Roman" w:hAnsi="Times New Roman" w:cs="Times New Roman"/>
          <w:sz w:val="28"/>
          <w:szCs w:val="28"/>
        </w:rPr>
        <w:t>) спрос          в) необходимость  г) желание</w:t>
      </w:r>
    </w:p>
    <w:p w:rsidR="00675155" w:rsidRPr="00CA6AC0" w:rsidRDefault="00675155" w:rsidP="00675155">
      <w:pPr>
        <w:pStyle w:val="a4"/>
        <w:rPr>
          <w:rFonts w:ascii="Times New Roman" w:hAnsi="Times New Roman" w:cs="Times New Roman"/>
          <w:b/>
          <w:sz w:val="28"/>
          <w:szCs w:val="28"/>
        </w:rPr>
      </w:pPr>
      <w:r>
        <w:rPr>
          <w:rFonts w:ascii="Times New Roman" w:hAnsi="Times New Roman" w:cs="Times New Roman"/>
          <w:b/>
          <w:sz w:val="28"/>
          <w:szCs w:val="28"/>
        </w:rPr>
        <w:t>7</w:t>
      </w:r>
      <w:r w:rsidRPr="00CA6AC0">
        <w:rPr>
          <w:rFonts w:ascii="Times New Roman" w:hAnsi="Times New Roman" w:cs="Times New Roman"/>
          <w:b/>
          <w:sz w:val="28"/>
          <w:szCs w:val="28"/>
        </w:rPr>
        <w:t>.Если спрос падает, кривая спроса сдвигается:</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а) вниз и влево;</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б) по вращению часовой стрелки;</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в) вверх и вправо;</w:t>
      </w:r>
    </w:p>
    <w:p w:rsidR="00675155" w:rsidRPr="00CA6AC0" w:rsidRDefault="00675155" w:rsidP="00675155">
      <w:pPr>
        <w:pStyle w:val="a4"/>
        <w:rPr>
          <w:rFonts w:ascii="Times New Roman" w:hAnsi="Times New Roman" w:cs="Times New Roman"/>
          <w:sz w:val="28"/>
          <w:szCs w:val="28"/>
        </w:rPr>
      </w:pPr>
      <w:r w:rsidRPr="00CA6AC0">
        <w:rPr>
          <w:rFonts w:ascii="Times New Roman" w:hAnsi="Times New Roman" w:cs="Times New Roman"/>
          <w:sz w:val="28"/>
          <w:szCs w:val="28"/>
        </w:rPr>
        <w:t>г) против вращения часовой стрелки.</w:t>
      </w:r>
    </w:p>
    <w:p w:rsidR="00675155" w:rsidRPr="00CA6AC0" w:rsidRDefault="00675155" w:rsidP="00675155">
      <w:pPr>
        <w:pStyle w:val="a4"/>
        <w:rPr>
          <w:rFonts w:ascii="Times New Roman" w:hAnsi="Times New Roman" w:cs="Times New Roman"/>
          <w:sz w:val="28"/>
          <w:szCs w:val="28"/>
        </w:rPr>
      </w:pPr>
    </w:p>
    <w:p w:rsidR="0097350C" w:rsidRPr="005E34A0" w:rsidRDefault="0097350C" w:rsidP="0097350C">
      <w:pPr>
        <w:spacing w:after="0" w:line="240" w:lineRule="auto"/>
        <w:ind w:left="-567" w:right="-285" w:firstLine="567"/>
        <w:rPr>
          <w:rFonts w:ascii="Times New Roman" w:hAnsi="Times New Roman" w:cs="Times New Roman"/>
          <w:noProof/>
          <w:color w:val="C00000"/>
          <w:sz w:val="24"/>
          <w:szCs w:val="24"/>
          <w:lang w:eastAsia="ru-RU"/>
        </w:rPr>
      </w:pPr>
      <w:r w:rsidRPr="005E34A0">
        <w:rPr>
          <w:rFonts w:ascii="Times New Roman" w:hAnsi="Times New Roman" w:cs="Times New Roman"/>
          <w:noProof/>
          <w:color w:val="C00000"/>
          <w:sz w:val="24"/>
          <w:szCs w:val="24"/>
          <w:lang w:eastAsia="ru-RU"/>
        </w:rPr>
        <w:t>ПРОЧИТАЙТЕ ВНИМАТЕЛЬНО СЛЕДУЮЩИЕ УТВЕРЖДЕНИЯ И УКАЖИТЕ, КАКИЕ ИЗ НИХ ВЕРНЫ, А КАКИЕ – ОШИБОЧНЫ.</w:t>
      </w: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1) Если цена выросла на 3%, а спрос снизился на 9 %, мы имеем дело с эластичным по цене спросом.</w:t>
      </w: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2) Если цена растёт, а спрос не изменяется, мы имеем дело с абсолютно эластичным спросом.</w:t>
      </w: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lastRenderedPageBreak/>
        <w:t>3) Если цена растёт, а выручка от продажи снижается, мы имеем дело со спросом, эластичным по цене.</w:t>
      </w: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4) Если цена снижается и выручка снижается, мы имеем дело со спросом, неэластичным по цене.</w:t>
      </w: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5) Если цена снижается, а выручка не изменяется, мы имеем дело с единичной эластичностью спроса по цене.</w:t>
      </w: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6) Для увеличения выручки от продажи товара, спрос на который эластичен, продавцу следует поднять цену.</w:t>
      </w: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p>
    <w:p w:rsidR="0097350C" w:rsidRPr="008A6ED0" w:rsidRDefault="0097350C" w:rsidP="0097350C">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7) Совершенно неэластичный спрос означает, что объём спроса на товар остаётся неизменным при любой цене.</w:t>
      </w:r>
    </w:p>
    <w:p w:rsidR="0097350C" w:rsidRDefault="0097350C" w:rsidP="0097350C">
      <w:pPr>
        <w:spacing w:after="0" w:line="240" w:lineRule="auto"/>
        <w:ind w:right="-285"/>
        <w:rPr>
          <w:noProof/>
          <w:lang w:eastAsia="ru-RU"/>
        </w:rPr>
      </w:pPr>
    </w:p>
    <w:p w:rsidR="0097350C" w:rsidRDefault="0097350C" w:rsidP="0097350C">
      <w:pPr>
        <w:spacing w:after="0" w:line="240" w:lineRule="auto"/>
        <w:rPr>
          <w:noProof/>
          <w:lang w:eastAsia="ru-RU"/>
        </w:rPr>
      </w:pPr>
    </w:p>
    <w:p w:rsidR="0097350C" w:rsidRDefault="0097350C" w:rsidP="0097350C">
      <w:pPr>
        <w:spacing w:after="0" w:line="240" w:lineRule="auto"/>
        <w:rPr>
          <w:noProof/>
          <w:lang w:eastAsia="ru-RU"/>
        </w:rPr>
      </w:pPr>
    </w:p>
    <w:p w:rsidR="008D5DE0" w:rsidRDefault="0097350C" w:rsidP="0097350C">
      <w:pPr>
        <w:spacing w:after="0" w:line="240" w:lineRule="auto"/>
        <w:rPr>
          <w:rFonts w:ascii="Times New Roman" w:hAnsi="Times New Roman"/>
          <w:sz w:val="28"/>
          <w:szCs w:val="28"/>
        </w:rPr>
      </w:pPr>
      <w:r>
        <w:rPr>
          <w:noProof/>
          <w:lang w:eastAsia="ru-RU"/>
        </w:rPr>
        <w:drawing>
          <wp:inline distT="0" distB="0" distL="0" distR="0" wp14:anchorId="3F1335EB" wp14:editId="5F083CA1">
            <wp:extent cx="2040255" cy="1530191"/>
            <wp:effectExtent l="0" t="0" r="0" b="0"/>
            <wp:docPr id="3" name="Рисунок 3" descr="Задание N 3, игра набирает обороты | Джей-д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Задание N 3, игра набирает обороты | Джей-джей"/>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65798" cy="1549348"/>
                    </a:xfrm>
                    <a:prstGeom prst="rect">
                      <a:avLst/>
                    </a:prstGeom>
                    <a:noFill/>
                    <a:ln>
                      <a:noFill/>
                    </a:ln>
                  </pic:spPr>
                </pic:pic>
              </a:graphicData>
            </a:graphic>
          </wp:inline>
        </w:drawing>
      </w:r>
      <w:r>
        <w:rPr>
          <w:rFonts w:ascii="Times New Roman" w:hAnsi="Times New Roman"/>
          <w:b/>
          <w:color w:val="C00000"/>
          <w:sz w:val="28"/>
          <w:szCs w:val="28"/>
        </w:rPr>
        <w:t xml:space="preserve">                                                     </w:t>
      </w:r>
      <w:r w:rsidRPr="00180B59">
        <w:rPr>
          <w:rFonts w:ascii="Times New Roman" w:hAnsi="Times New Roman"/>
          <w:b/>
          <w:color w:val="C00000"/>
          <w:sz w:val="28"/>
          <w:szCs w:val="28"/>
        </w:rPr>
        <w:t>Задание</w:t>
      </w:r>
      <w:r w:rsidRPr="00180B59">
        <w:rPr>
          <w:rFonts w:ascii="Times New Roman" w:hAnsi="Times New Roman"/>
          <w:color w:val="C00000"/>
          <w:sz w:val="28"/>
          <w:szCs w:val="28"/>
        </w:rPr>
        <w:t>:</w:t>
      </w:r>
      <w:r w:rsidRPr="003F472E">
        <w:rPr>
          <w:rFonts w:ascii="Times New Roman" w:hAnsi="Times New Roman"/>
          <w:sz w:val="28"/>
          <w:szCs w:val="28"/>
        </w:rPr>
        <w:t xml:space="preserve"> </w:t>
      </w:r>
    </w:p>
    <w:p w:rsidR="0097350C" w:rsidRDefault="0097350C" w:rsidP="0097350C">
      <w:pPr>
        <w:spacing w:after="0" w:line="240" w:lineRule="auto"/>
        <w:rPr>
          <w:rFonts w:ascii="Times New Roman" w:hAnsi="Times New Roman" w:cs="Times New Roman"/>
          <w:sz w:val="28"/>
          <w:szCs w:val="28"/>
        </w:rPr>
      </w:pPr>
      <w:r w:rsidRPr="003F472E">
        <w:rPr>
          <w:rFonts w:ascii="Times New Roman" w:hAnsi="Times New Roman"/>
          <w:sz w:val="28"/>
          <w:szCs w:val="28"/>
        </w:rPr>
        <w:t>Изучить конспект</w:t>
      </w:r>
      <w:r>
        <w:rPr>
          <w:rFonts w:ascii="Times New Roman" w:hAnsi="Times New Roman"/>
          <w:sz w:val="28"/>
          <w:szCs w:val="28"/>
        </w:rPr>
        <w:t xml:space="preserve"> темы </w:t>
      </w:r>
      <w:r w:rsidRPr="009D657D">
        <w:rPr>
          <w:rFonts w:ascii="Times New Roman" w:hAnsi="Times New Roman" w:cs="Times New Roman"/>
          <w:sz w:val="28"/>
          <w:szCs w:val="28"/>
        </w:rPr>
        <w:t>«</w:t>
      </w:r>
      <w:r w:rsidR="008D5DE0" w:rsidRPr="004B741E">
        <w:rPr>
          <w:rFonts w:ascii="Times New Roman" w:hAnsi="Times New Roman" w:cs="Times New Roman"/>
          <w:b/>
          <w:color w:val="C00000"/>
          <w:sz w:val="32"/>
          <w:szCs w:val="32"/>
        </w:rPr>
        <w:t>Спрос. Величина спроса. Закон спроса</w:t>
      </w:r>
      <w:r w:rsidR="008D5DE0">
        <w:rPr>
          <w:rFonts w:ascii="Times New Roman" w:hAnsi="Times New Roman" w:cs="Times New Roman"/>
          <w:b/>
          <w:color w:val="C00000"/>
          <w:sz w:val="32"/>
          <w:szCs w:val="32"/>
        </w:rPr>
        <w:t>. Эластичность спроса</w:t>
      </w:r>
      <w:r w:rsidRPr="0018643D">
        <w:rPr>
          <w:rFonts w:ascii="Times New Roman" w:hAnsi="Times New Roman" w:cs="Times New Roman"/>
          <w:sz w:val="28"/>
          <w:szCs w:val="28"/>
        </w:rPr>
        <w:t>»</w:t>
      </w:r>
    </w:p>
    <w:p w:rsidR="008D5DE0" w:rsidRDefault="008D5DE0" w:rsidP="008D5DE0">
      <w:pPr>
        <w:pStyle w:val="a4"/>
        <w:ind w:left="-567" w:right="-284" w:firstLine="567"/>
      </w:pPr>
      <w:r>
        <w:rPr>
          <w:rFonts w:ascii="Times New Roman" w:hAnsi="Times New Roman"/>
          <w:sz w:val="28"/>
          <w:szCs w:val="28"/>
        </w:rPr>
        <w:t xml:space="preserve">Посмотреть видео </w:t>
      </w:r>
      <w:r w:rsidRPr="001A6020">
        <w:rPr>
          <w:rFonts w:ascii="Times New Roman" w:hAnsi="Times New Roman"/>
          <w:b/>
          <w:color w:val="C00000"/>
          <w:sz w:val="28"/>
          <w:szCs w:val="28"/>
        </w:rPr>
        <w:t>«</w:t>
      </w:r>
      <w:r w:rsidRPr="004B741E">
        <w:rPr>
          <w:rFonts w:ascii="Times New Roman" w:hAnsi="Times New Roman" w:cs="Times New Roman"/>
          <w:b/>
          <w:color w:val="C00000"/>
          <w:sz w:val="32"/>
          <w:szCs w:val="32"/>
        </w:rPr>
        <w:t>Спрос</w:t>
      </w:r>
      <w:r w:rsidRPr="001A6020">
        <w:rPr>
          <w:rFonts w:ascii="Times New Roman" w:hAnsi="Times New Roman"/>
          <w:b/>
          <w:color w:val="C00000"/>
          <w:sz w:val="28"/>
          <w:szCs w:val="28"/>
        </w:rPr>
        <w:t>»</w:t>
      </w:r>
      <w:r w:rsidRPr="008D5DE0">
        <w:t xml:space="preserve"> </w:t>
      </w:r>
    </w:p>
    <w:p w:rsidR="008D5DE0" w:rsidRPr="001A6020" w:rsidRDefault="008D5DE0" w:rsidP="008D5DE0">
      <w:pPr>
        <w:pStyle w:val="a4"/>
        <w:ind w:left="-567" w:right="-284" w:firstLine="567"/>
        <w:rPr>
          <w:rFonts w:ascii="Times New Roman" w:hAnsi="Times New Roman"/>
          <w:b/>
          <w:color w:val="C00000"/>
          <w:sz w:val="28"/>
          <w:szCs w:val="28"/>
        </w:rPr>
      </w:pPr>
      <w:bookmarkStart w:id="0" w:name="_GoBack"/>
      <w:r w:rsidRPr="008D5DE0">
        <w:rPr>
          <w:rFonts w:ascii="Times New Roman" w:hAnsi="Times New Roman"/>
          <w:sz w:val="28"/>
          <w:szCs w:val="28"/>
        </w:rPr>
        <w:t>https://www.youtube.com/watch?v=o6HqJVxiIxk</w:t>
      </w:r>
    </w:p>
    <w:bookmarkEnd w:id="0"/>
    <w:p w:rsidR="008D5DE0" w:rsidRPr="00061DB3" w:rsidRDefault="008D5DE0" w:rsidP="0097350C">
      <w:pPr>
        <w:spacing w:after="0" w:line="240" w:lineRule="auto"/>
        <w:rPr>
          <w:rFonts w:ascii="Times New Roman" w:hAnsi="Times New Roman" w:cs="Times New Roman"/>
          <w:b/>
          <w:sz w:val="28"/>
          <w:szCs w:val="28"/>
        </w:rPr>
      </w:pPr>
    </w:p>
    <w:p w:rsidR="0097350C" w:rsidRDefault="0097350C" w:rsidP="0097350C">
      <w:pPr>
        <w:pStyle w:val="a4"/>
        <w:ind w:firstLine="426"/>
        <w:rPr>
          <w:rFonts w:ascii="Times New Roman" w:hAnsi="Times New Roman"/>
          <w:sz w:val="28"/>
          <w:szCs w:val="28"/>
        </w:rPr>
      </w:pPr>
      <w:r>
        <w:rPr>
          <w:rFonts w:ascii="Times New Roman" w:hAnsi="Times New Roman"/>
          <w:sz w:val="28"/>
          <w:szCs w:val="28"/>
        </w:rPr>
        <w:t>Выполнить задания</w:t>
      </w:r>
    </w:p>
    <w:p w:rsidR="0097350C" w:rsidRDefault="0097350C" w:rsidP="0097350C">
      <w:pPr>
        <w:pStyle w:val="a4"/>
        <w:ind w:firstLine="426"/>
        <w:rPr>
          <w:rStyle w:val="a3"/>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Прислать фотоотчёт в </w:t>
      </w:r>
      <w:proofErr w:type="spellStart"/>
      <w:r>
        <w:rPr>
          <w:rFonts w:ascii="Times New Roman" w:eastAsia="Times New Roman" w:hAnsi="Times New Roman" w:cs="Times New Roman"/>
          <w:sz w:val="28"/>
          <w:szCs w:val="28"/>
          <w:lang w:eastAsia="ru-RU"/>
        </w:rPr>
        <w:t>ватсап</w:t>
      </w:r>
      <w:proofErr w:type="spellEnd"/>
      <w:r>
        <w:rPr>
          <w:rFonts w:ascii="Times New Roman" w:eastAsia="Times New Roman" w:hAnsi="Times New Roman" w:cs="Times New Roman"/>
          <w:sz w:val="28"/>
          <w:szCs w:val="28"/>
          <w:lang w:eastAsia="ru-RU"/>
        </w:rPr>
        <w:t xml:space="preserve"> на номер 89525635480  или на мою электронную почту </w:t>
      </w:r>
      <w:hyperlink r:id="rId20" w:history="1">
        <w:r w:rsidRPr="0055619C">
          <w:rPr>
            <w:rStyle w:val="a3"/>
            <w:rFonts w:ascii="Times New Roman" w:eastAsia="Times New Roman" w:hAnsi="Times New Roman" w:cs="Times New Roman"/>
            <w:sz w:val="28"/>
            <w:szCs w:val="28"/>
            <w:lang w:eastAsia="ru-RU"/>
          </w:rPr>
          <w:t>viera.liemieshieva@mail.ru</w:t>
        </w:r>
      </w:hyperlink>
    </w:p>
    <w:p w:rsidR="0097350C" w:rsidRDefault="0097350C" w:rsidP="0097350C">
      <w:pPr>
        <w:pStyle w:val="a4"/>
        <w:ind w:left="-567" w:right="-284" w:firstLine="567"/>
        <w:rPr>
          <w:rFonts w:ascii="Times New Roman" w:hAnsi="Times New Roman"/>
          <w:sz w:val="28"/>
          <w:szCs w:val="28"/>
        </w:rPr>
      </w:pPr>
    </w:p>
    <w:p w:rsidR="00675155" w:rsidRPr="00061DB3" w:rsidRDefault="00675155" w:rsidP="00675155">
      <w:pPr>
        <w:spacing w:after="0" w:line="240" w:lineRule="auto"/>
        <w:rPr>
          <w:rFonts w:ascii="Times New Roman" w:hAnsi="Times New Roman" w:cs="Times New Roman"/>
          <w:b/>
          <w:sz w:val="28"/>
          <w:szCs w:val="28"/>
        </w:rPr>
      </w:pPr>
      <w:r>
        <w:rPr>
          <w:rFonts w:ascii="Times New Roman" w:hAnsi="Times New Roman"/>
          <w:b/>
          <w:color w:val="C00000"/>
          <w:sz w:val="28"/>
          <w:szCs w:val="28"/>
        </w:rPr>
        <w:t xml:space="preserve">                                                     </w:t>
      </w:r>
    </w:p>
    <w:p w:rsidR="00675155" w:rsidRPr="003F472E" w:rsidRDefault="00675155" w:rsidP="00675155">
      <w:pPr>
        <w:pStyle w:val="a4"/>
        <w:ind w:left="-567" w:right="-284" w:firstLine="567"/>
        <w:rPr>
          <w:rFonts w:ascii="Times New Roman" w:hAnsi="Times New Roman"/>
          <w:sz w:val="28"/>
          <w:szCs w:val="28"/>
        </w:rPr>
      </w:pPr>
    </w:p>
    <w:p w:rsidR="0097350C" w:rsidRPr="00F307D5" w:rsidRDefault="0097350C" w:rsidP="0097350C">
      <w:pPr>
        <w:rPr>
          <w:rFonts w:ascii="Times New Roman" w:hAnsi="Times New Roman" w:cs="Times New Roman"/>
          <w:sz w:val="28"/>
          <w:szCs w:val="28"/>
        </w:rPr>
      </w:pPr>
    </w:p>
    <w:p w:rsidR="0097350C" w:rsidRPr="0090729B" w:rsidRDefault="0097350C" w:rsidP="0097350C">
      <w:pPr>
        <w:rPr>
          <w:sz w:val="26"/>
          <w:szCs w:val="26"/>
        </w:rPr>
      </w:pPr>
    </w:p>
    <w:sectPr w:rsidR="0097350C" w:rsidRPr="0090729B" w:rsidSect="00176C7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D3507"/>
    <w:multiLevelType w:val="multilevel"/>
    <w:tmpl w:val="34C4935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749002E7"/>
    <w:multiLevelType w:val="multilevel"/>
    <w:tmpl w:val="E9C233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13"/>
    <w:rsid w:val="00176C72"/>
    <w:rsid w:val="00377C13"/>
    <w:rsid w:val="00675155"/>
    <w:rsid w:val="00820362"/>
    <w:rsid w:val="008D5DE0"/>
    <w:rsid w:val="0097350C"/>
    <w:rsid w:val="009E4BBD"/>
    <w:rsid w:val="009F2A6E"/>
    <w:rsid w:val="00B02AB6"/>
    <w:rsid w:val="00E23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79DD"/>
  <w15:chartTrackingRefBased/>
  <w15:docId w15:val="{66D7FD4C-6125-46E9-81D7-B5CCB4C9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350C"/>
    <w:rPr>
      <w:color w:val="0000FF"/>
      <w:u w:val="single"/>
    </w:rPr>
  </w:style>
  <w:style w:type="paragraph" w:styleId="a4">
    <w:name w:val="No Spacing"/>
    <w:link w:val="a5"/>
    <w:uiPriority w:val="1"/>
    <w:qFormat/>
    <w:rsid w:val="0097350C"/>
    <w:pPr>
      <w:spacing w:after="0" w:line="240" w:lineRule="auto"/>
    </w:pPr>
  </w:style>
  <w:style w:type="character" w:customStyle="1" w:styleId="a5">
    <w:name w:val="Без интервала Знак"/>
    <w:link w:val="a4"/>
    <w:uiPriority w:val="1"/>
    <w:locked/>
    <w:rsid w:val="0097350C"/>
  </w:style>
  <w:style w:type="table" w:styleId="a6">
    <w:name w:val="Table Grid"/>
    <w:basedOn w:val="a1"/>
    <w:uiPriority w:val="59"/>
    <w:rsid w:val="00973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9735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12720">
      <w:bodyDiv w:val="1"/>
      <w:marLeft w:val="0"/>
      <w:marRight w:val="0"/>
      <w:marTop w:val="0"/>
      <w:marBottom w:val="0"/>
      <w:divBdr>
        <w:top w:val="none" w:sz="0" w:space="0" w:color="auto"/>
        <w:left w:val="none" w:sz="0" w:space="0" w:color="auto"/>
        <w:bottom w:val="none" w:sz="0" w:space="0" w:color="auto"/>
        <w:right w:val="none" w:sz="0" w:space="0" w:color="auto"/>
      </w:divBdr>
    </w:div>
    <w:div w:id="14603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gif"/><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mailto:viera.liemieshieva@mail.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gif"/><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17</Pages>
  <Words>3800</Words>
  <Characters>21663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2021-11-07T06:45:00Z</dcterms:created>
  <dcterms:modified xsi:type="dcterms:W3CDTF">2021-11-11T18:00:00Z</dcterms:modified>
</cp:coreProperties>
</file>