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75" w:rsidRDefault="003B6175" w:rsidP="003B61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ОПД 1г/о</w:t>
      </w:r>
      <w:bookmarkStart w:id="0" w:name="_GoBack"/>
      <w:bookmarkEnd w:id="0"/>
    </w:p>
    <w:p w:rsidR="003B6175" w:rsidRDefault="003B6175" w:rsidP="003B6175">
      <w:pPr>
        <w:pStyle w:val="a6"/>
        <w:ind w:left="-567" w:right="-284" w:firstLine="567"/>
        <w:jc w:val="center"/>
        <w:rPr>
          <w:rFonts w:ascii="Times New Roman" w:hAnsi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color w:val="C00000"/>
          <w:sz w:val="36"/>
          <w:szCs w:val="36"/>
        </w:rPr>
        <w:t>«</w:t>
      </w:r>
      <w:r w:rsidR="00285BED" w:rsidRPr="00285BED">
        <w:rPr>
          <w:rFonts w:ascii="Times New Roman" w:hAnsi="Times New Roman" w:cs="Times New Roman"/>
          <w:b/>
          <w:color w:val="C00000"/>
          <w:sz w:val="36"/>
          <w:szCs w:val="36"/>
        </w:rPr>
        <w:t>Государственная поддержка малого предпринимательства</w:t>
      </w:r>
      <w:r>
        <w:rPr>
          <w:rFonts w:ascii="Times New Roman" w:hAnsi="Times New Roman"/>
          <w:b/>
          <w:color w:val="C00000"/>
          <w:sz w:val="36"/>
          <w:szCs w:val="36"/>
        </w:rPr>
        <w:t>»</w:t>
      </w:r>
    </w:p>
    <w:p w:rsidR="003B6175" w:rsidRDefault="00F47C35" w:rsidP="00F47C35">
      <w:pPr>
        <w:pStyle w:val="a6"/>
        <w:ind w:left="-567" w:right="-284" w:firstLine="567"/>
        <w:rPr>
          <w:rFonts w:ascii="Times New Roman" w:hAnsi="Times New Roman"/>
          <w:b/>
          <w:color w:val="C00000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095500" cy="2381250"/>
            <wp:effectExtent l="0" t="0" r="0" b="0"/>
            <wp:docPr id="12" name="Рисунок 12" descr="Государственная поддержка предпринимательской деятельности в 2019 го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Государственная поддержка предпринимательской деятельности в 2019 год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C00000"/>
          <w:sz w:val="36"/>
          <w:szCs w:val="36"/>
        </w:rPr>
        <w:t xml:space="preserve">  </w:t>
      </w:r>
    </w:p>
    <w:p w:rsidR="00F47C35" w:rsidRPr="00285BED" w:rsidRDefault="00F47C35" w:rsidP="00F47C35">
      <w:pPr>
        <w:pStyle w:val="a6"/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r w:rsidRPr="00285BED">
        <w:rPr>
          <w:rFonts w:ascii="Times New Roman" w:hAnsi="Times New Roman" w:cs="Times New Roman"/>
          <w:sz w:val="28"/>
          <w:szCs w:val="28"/>
        </w:rPr>
        <w:t xml:space="preserve">Предпринимательская деятельность — это деятельность, направленная </w:t>
      </w:r>
      <w:proofErr w:type="gramStart"/>
      <w:r w:rsidRPr="00285BED">
        <w:rPr>
          <w:rFonts w:ascii="Times New Roman" w:hAnsi="Times New Roman" w:cs="Times New Roman"/>
          <w:sz w:val="28"/>
          <w:szCs w:val="28"/>
        </w:rPr>
        <w:t>на систематическое получение</w:t>
      </w:r>
      <w:proofErr w:type="gramEnd"/>
      <w:r w:rsidRPr="00285BED">
        <w:rPr>
          <w:rFonts w:ascii="Times New Roman" w:hAnsi="Times New Roman" w:cs="Times New Roman"/>
          <w:sz w:val="28"/>
          <w:szCs w:val="28"/>
        </w:rPr>
        <w:t xml:space="preserve"> прибыли от выполнения или оказания услуг, которая осуществляется на свой страх и риск лицом, зарегистрированным в качестве ИП.  </w:t>
      </w:r>
    </w:p>
    <w:p w:rsidR="00F47C35" w:rsidRPr="00285BED" w:rsidRDefault="00F47C35" w:rsidP="00F47C35">
      <w:pPr>
        <w:pStyle w:val="a6"/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r w:rsidRPr="00285BED">
        <w:rPr>
          <w:rFonts w:ascii="Times New Roman" w:hAnsi="Times New Roman" w:cs="Times New Roman"/>
          <w:sz w:val="28"/>
          <w:szCs w:val="28"/>
        </w:rPr>
        <w:t xml:space="preserve"> Предпринимательство в рыночной экономике является важным элементом, без которого государство устойчиво развиваться не может. И в свою очередь, предпринимательской деятельности необходима государственная поддержка, которая создаст правовые и экономические условия для стимулирования развития бизнеса. </w:t>
      </w:r>
      <w:r w:rsidRPr="00F47C35">
        <w:rPr>
          <w:rFonts w:ascii="Times New Roman" w:hAnsi="Times New Roman" w:cs="Times New Roman"/>
          <w:sz w:val="28"/>
          <w:szCs w:val="28"/>
          <w:u w:val="single"/>
        </w:rPr>
        <w:t>Цель государственной поддержки — это создание благоприятных экономических и организационных условия для развития предпринимательской деятельности</w:t>
      </w:r>
      <w:r w:rsidRPr="00285B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7C35" w:rsidRDefault="00F47C35" w:rsidP="00F47C35">
      <w:pPr>
        <w:pStyle w:val="a6"/>
        <w:ind w:left="-567" w:right="-284" w:firstLine="56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47C35" w:rsidRPr="00F47C35" w:rsidRDefault="00F47C35" w:rsidP="00285BED">
      <w:pPr>
        <w:pStyle w:val="a6"/>
        <w:ind w:left="-567" w:right="-1" w:firstLine="42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47C35">
        <w:rPr>
          <w:rFonts w:ascii="Times New Roman" w:hAnsi="Times New Roman" w:cs="Times New Roman"/>
          <w:b/>
          <w:color w:val="C00000"/>
          <w:sz w:val="28"/>
          <w:szCs w:val="28"/>
        </w:rPr>
        <w:t>Государственная поддержка малого предпринимательства</w:t>
      </w:r>
      <w:r w:rsidRPr="00F47C3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47C35">
        <w:rPr>
          <w:rFonts w:ascii="Times New Roman" w:hAnsi="Times New Roman" w:cs="Times New Roman"/>
          <w:sz w:val="28"/>
          <w:szCs w:val="28"/>
        </w:rPr>
        <w:t>различается</w:t>
      </w:r>
      <w:r w:rsidRPr="00F47C35">
        <w:rPr>
          <w:rFonts w:ascii="Times New Roman" w:hAnsi="Times New Roman" w:cs="Times New Roman"/>
          <w:b/>
          <w:sz w:val="28"/>
          <w:szCs w:val="28"/>
        </w:rPr>
        <w:t>:</w:t>
      </w:r>
    </w:p>
    <w:p w:rsidR="00285BED" w:rsidRPr="00285BED" w:rsidRDefault="00285BED" w:rsidP="00285BED">
      <w:pPr>
        <w:pStyle w:val="a6"/>
        <w:ind w:left="-567" w:right="-1" w:firstLine="425"/>
        <w:rPr>
          <w:rFonts w:ascii="Times New Roman" w:hAnsi="Times New Roman" w:cs="Times New Roman"/>
          <w:sz w:val="28"/>
          <w:szCs w:val="28"/>
        </w:rPr>
      </w:pPr>
      <w:r w:rsidRPr="00285BE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По уровням власти </w:t>
      </w:r>
      <w:r w:rsidRPr="00285BED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gramStart"/>
      <w:r w:rsidRPr="00285BED">
        <w:rPr>
          <w:rFonts w:ascii="Times New Roman" w:hAnsi="Times New Roman" w:cs="Times New Roman"/>
          <w:sz w:val="28"/>
          <w:szCs w:val="28"/>
        </w:rPr>
        <w:t xml:space="preserve">федеральная, </w:t>
      </w:r>
      <w:r w:rsidR="00F47C35">
        <w:rPr>
          <w:rFonts w:ascii="Times New Roman" w:hAnsi="Times New Roman" w:cs="Times New Roman"/>
          <w:sz w:val="28"/>
          <w:szCs w:val="28"/>
        </w:rPr>
        <w:t xml:space="preserve"> </w:t>
      </w:r>
      <w:r w:rsidRPr="00285BED">
        <w:rPr>
          <w:rFonts w:ascii="Times New Roman" w:hAnsi="Times New Roman" w:cs="Times New Roman"/>
          <w:sz w:val="28"/>
          <w:szCs w:val="28"/>
        </w:rPr>
        <w:t>субъектов</w:t>
      </w:r>
      <w:proofErr w:type="gramEnd"/>
      <w:r w:rsidRPr="00285BED">
        <w:rPr>
          <w:rFonts w:ascii="Times New Roman" w:hAnsi="Times New Roman" w:cs="Times New Roman"/>
          <w:sz w:val="28"/>
          <w:szCs w:val="28"/>
        </w:rPr>
        <w:t xml:space="preserve">  РФ, </w:t>
      </w:r>
      <w:r w:rsidR="00F47C35">
        <w:rPr>
          <w:rFonts w:ascii="Times New Roman" w:hAnsi="Times New Roman" w:cs="Times New Roman"/>
          <w:sz w:val="28"/>
          <w:szCs w:val="28"/>
        </w:rPr>
        <w:t xml:space="preserve"> </w:t>
      </w:r>
      <w:r w:rsidRPr="00285BED">
        <w:rPr>
          <w:rFonts w:ascii="Times New Roman" w:hAnsi="Times New Roman" w:cs="Times New Roman"/>
          <w:sz w:val="28"/>
          <w:szCs w:val="28"/>
        </w:rPr>
        <w:t>местного самоуправления.</w:t>
      </w:r>
    </w:p>
    <w:p w:rsidR="00285BED" w:rsidRPr="00285BED" w:rsidRDefault="00285BED" w:rsidP="00285BED">
      <w:pPr>
        <w:pStyle w:val="a6"/>
        <w:ind w:left="-567" w:right="-1" w:firstLine="425"/>
        <w:rPr>
          <w:rFonts w:ascii="Times New Roman" w:hAnsi="Times New Roman" w:cs="Times New Roman"/>
          <w:sz w:val="28"/>
          <w:szCs w:val="28"/>
        </w:rPr>
      </w:pPr>
      <w:r w:rsidRPr="00285BE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Реализация </w:t>
      </w:r>
      <w:proofErr w:type="gramStart"/>
      <w:r w:rsidRPr="00285BED">
        <w:rPr>
          <w:rFonts w:ascii="Times New Roman" w:hAnsi="Times New Roman" w:cs="Times New Roman"/>
          <w:b/>
          <w:i/>
          <w:sz w:val="28"/>
          <w:szCs w:val="28"/>
          <w:u w:val="single"/>
        </w:rPr>
        <w:t>поддержки</w:t>
      </w:r>
      <w:r w:rsidRPr="00285BE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285BED">
        <w:rPr>
          <w:rFonts w:ascii="Times New Roman" w:hAnsi="Times New Roman" w:cs="Times New Roman"/>
          <w:sz w:val="28"/>
          <w:szCs w:val="28"/>
        </w:rPr>
        <w:t>всеми</w:t>
      </w:r>
      <w:proofErr w:type="gramEnd"/>
      <w:r w:rsidRPr="00285BED">
        <w:rPr>
          <w:rFonts w:ascii="Times New Roman" w:hAnsi="Times New Roman" w:cs="Times New Roman"/>
          <w:sz w:val="28"/>
          <w:szCs w:val="28"/>
        </w:rPr>
        <w:t xml:space="preserve"> ветвями власти: </w:t>
      </w:r>
      <w:r w:rsidR="00F47C35">
        <w:rPr>
          <w:rFonts w:ascii="Times New Roman" w:hAnsi="Times New Roman" w:cs="Times New Roman"/>
          <w:sz w:val="28"/>
          <w:szCs w:val="28"/>
        </w:rPr>
        <w:t xml:space="preserve"> </w:t>
      </w:r>
      <w:r w:rsidRPr="00285BED">
        <w:rPr>
          <w:rFonts w:ascii="Times New Roman" w:hAnsi="Times New Roman" w:cs="Times New Roman"/>
          <w:sz w:val="28"/>
          <w:szCs w:val="28"/>
        </w:rPr>
        <w:t>законодательной, исполнительной, судебной.</w:t>
      </w:r>
    </w:p>
    <w:p w:rsidR="00285BED" w:rsidRPr="00285BED" w:rsidRDefault="00285BED" w:rsidP="00285BED">
      <w:pPr>
        <w:pStyle w:val="a6"/>
        <w:ind w:left="-567" w:right="-1" w:firstLine="425"/>
        <w:rPr>
          <w:rFonts w:ascii="Times New Roman" w:hAnsi="Times New Roman" w:cs="Times New Roman"/>
          <w:sz w:val="28"/>
          <w:szCs w:val="28"/>
        </w:rPr>
      </w:pPr>
      <w:r w:rsidRPr="00285BE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Меры </w:t>
      </w:r>
      <w:proofErr w:type="gramStart"/>
      <w:r w:rsidRPr="00285BED">
        <w:rPr>
          <w:rFonts w:ascii="Times New Roman" w:hAnsi="Times New Roman" w:cs="Times New Roman"/>
          <w:b/>
          <w:i/>
          <w:sz w:val="28"/>
          <w:szCs w:val="28"/>
          <w:u w:val="single"/>
        </w:rPr>
        <w:t>поддержки</w:t>
      </w:r>
      <w:r w:rsidRPr="00285BED"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  <w:r w:rsidRPr="00285BED">
        <w:rPr>
          <w:rFonts w:ascii="Times New Roman" w:hAnsi="Times New Roman" w:cs="Times New Roman"/>
          <w:sz w:val="28"/>
          <w:szCs w:val="28"/>
        </w:rPr>
        <w:t>разделены</w:t>
      </w:r>
      <w:proofErr w:type="gramEnd"/>
      <w:r w:rsidRPr="00285BED">
        <w:rPr>
          <w:rFonts w:ascii="Times New Roman" w:hAnsi="Times New Roman" w:cs="Times New Roman"/>
          <w:sz w:val="28"/>
          <w:szCs w:val="28"/>
        </w:rPr>
        <w:t xml:space="preserve"> на   политические,   законодательные, управленческие,  финансовые,   информационно-консультационные, методические  и  институциональные.</w:t>
      </w:r>
    </w:p>
    <w:p w:rsidR="00285BED" w:rsidRPr="00285BED" w:rsidRDefault="00285BED" w:rsidP="00285BED">
      <w:pPr>
        <w:pStyle w:val="a6"/>
        <w:ind w:left="-567" w:right="-1" w:firstLine="425"/>
        <w:rPr>
          <w:rFonts w:ascii="Times New Roman" w:hAnsi="Times New Roman" w:cs="Times New Roman"/>
          <w:sz w:val="28"/>
          <w:szCs w:val="28"/>
        </w:rPr>
      </w:pPr>
      <w:r w:rsidRPr="00285BED">
        <w:rPr>
          <w:rFonts w:ascii="Times New Roman" w:hAnsi="Times New Roman" w:cs="Times New Roman"/>
          <w:b/>
          <w:i/>
          <w:sz w:val="28"/>
          <w:szCs w:val="28"/>
          <w:u w:val="single"/>
        </w:rPr>
        <w:t>Политическая поддержка</w:t>
      </w:r>
      <w:r w:rsidRPr="00285BE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285BED">
        <w:rPr>
          <w:rFonts w:ascii="Times New Roman" w:hAnsi="Times New Roman" w:cs="Times New Roman"/>
          <w:sz w:val="28"/>
          <w:szCs w:val="28"/>
        </w:rPr>
        <w:t>– государственная политика по поддержке малого бизнеса правительством в целом и по отдельным направлениям.</w:t>
      </w:r>
    </w:p>
    <w:p w:rsidR="00285BED" w:rsidRPr="00285BED" w:rsidRDefault="00285BED" w:rsidP="00285BED">
      <w:pPr>
        <w:pStyle w:val="a6"/>
        <w:ind w:left="-567" w:right="-1" w:firstLine="425"/>
        <w:rPr>
          <w:rFonts w:ascii="Times New Roman" w:hAnsi="Times New Roman" w:cs="Times New Roman"/>
          <w:sz w:val="28"/>
          <w:szCs w:val="28"/>
        </w:rPr>
      </w:pPr>
      <w:proofErr w:type="gramStart"/>
      <w:r w:rsidRPr="00285BE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Законодательная  </w:t>
      </w:r>
      <w:r w:rsidR="00F47C35" w:rsidRPr="00285BED">
        <w:rPr>
          <w:rFonts w:ascii="Times New Roman" w:hAnsi="Times New Roman" w:cs="Times New Roman"/>
          <w:b/>
          <w:i/>
          <w:sz w:val="28"/>
          <w:szCs w:val="28"/>
          <w:u w:val="single"/>
        </w:rPr>
        <w:t>поддержка</w:t>
      </w:r>
      <w:proofErr w:type="gramEnd"/>
      <w:r w:rsidRPr="00285BE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285BED">
        <w:rPr>
          <w:rFonts w:ascii="Times New Roman" w:hAnsi="Times New Roman" w:cs="Times New Roman"/>
          <w:sz w:val="28"/>
          <w:szCs w:val="28"/>
        </w:rPr>
        <w:t xml:space="preserve">– выработка законов, закрепляющих государственную политику в нормах  права и определяющих  практические  мероприятия её реализации. </w:t>
      </w:r>
    </w:p>
    <w:p w:rsidR="00285BED" w:rsidRPr="00285BED" w:rsidRDefault="00285BED" w:rsidP="00285BED">
      <w:pPr>
        <w:pStyle w:val="a6"/>
        <w:ind w:left="-567" w:right="-1" w:firstLine="425"/>
        <w:rPr>
          <w:rFonts w:ascii="Times New Roman" w:hAnsi="Times New Roman" w:cs="Times New Roman"/>
          <w:sz w:val="28"/>
          <w:szCs w:val="28"/>
        </w:rPr>
      </w:pPr>
      <w:r w:rsidRPr="00285BED">
        <w:rPr>
          <w:rFonts w:ascii="Times New Roman" w:hAnsi="Times New Roman" w:cs="Times New Roman"/>
          <w:b/>
          <w:i/>
          <w:sz w:val="28"/>
          <w:szCs w:val="28"/>
          <w:u w:val="single"/>
        </w:rPr>
        <w:t>Информационно-</w:t>
      </w:r>
      <w:proofErr w:type="gramStart"/>
      <w:r w:rsidRPr="00285BED">
        <w:rPr>
          <w:rFonts w:ascii="Times New Roman" w:hAnsi="Times New Roman" w:cs="Times New Roman"/>
          <w:b/>
          <w:i/>
          <w:sz w:val="28"/>
          <w:szCs w:val="28"/>
          <w:u w:val="single"/>
        </w:rPr>
        <w:t>консультационная</w:t>
      </w:r>
      <w:r w:rsidRPr="00285BED">
        <w:rPr>
          <w:rFonts w:ascii="Times New Roman" w:hAnsi="Times New Roman" w:cs="Times New Roman"/>
          <w:i/>
          <w:sz w:val="28"/>
          <w:szCs w:val="28"/>
          <w:u w:val="single"/>
        </w:rPr>
        <w:t xml:space="preserve">  -</w:t>
      </w:r>
      <w:proofErr w:type="gramEnd"/>
      <w:r w:rsidRPr="00285BE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285BED">
        <w:rPr>
          <w:rFonts w:ascii="Times New Roman" w:hAnsi="Times New Roman" w:cs="Times New Roman"/>
          <w:sz w:val="28"/>
          <w:szCs w:val="28"/>
        </w:rPr>
        <w:t xml:space="preserve">открытость </w:t>
      </w:r>
      <w:proofErr w:type="spellStart"/>
      <w:r w:rsidRPr="00285BED">
        <w:rPr>
          <w:rFonts w:ascii="Times New Roman" w:hAnsi="Times New Roman" w:cs="Times New Roman"/>
          <w:sz w:val="28"/>
          <w:szCs w:val="28"/>
        </w:rPr>
        <w:t>госполитики</w:t>
      </w:r>
      <w:proofErr w:type="spellEnd"/>
      <w:r w:rsidRPr="00285BED">
        <w:rPr>
          <w:rFonts w:ascii="Times New Roman" w:hAnsi="Times New Roman" w:cs="Times New Roman"/>
          <w:sz w:val="28"/>
          <w:szCs w:val="28"/>
        </w:rPr>
        <w:t xml:space="preserve">  по поддержке  малого бизнеса и мер по её реализации,  обеспечение </w:t>
      </w:r>
      <w:r w:rsidR="00F47C35">
        <w:rPr>
          <w:rFonts w:ascii="Times New Roman" w:hAnsi="Times New Roman" w:cs="Times New Roman"/>
          <w:sz w:val="28"/>
          <w:szCs w:val="28"/>
        </w:rPr>
        <w:t>малого бизнеса</w:t>
      </w:r>
      <w:r w:rsidRPr="00285BED">
        <w:rPr>
          <w:rFonts w:ascii="Times New Roman" w:hAnsi="Times New Roman" w:cs="Times New Roman"/>
          <w:sz w:val="28"/>
          <w:szCs w:val="28"/>
        </w:rPr>
        <w:t xml:space="preserve"> информацией напрямую или через некоммерческие  организации,  </w:t>
      </w:r>
      <w:r w:rsidRPr="00285BED">
        <w:rPr>
          <w:rFonts w:ascii="Times New Roman" w:hAnsi="Times New Roman" w:cs="Times New Roman"/>
          <w:sz w:val="28"/>
          <w:szCs w:val="28"/>
          <w:u w:val="single"/>
        </w:rPr>
        <w:t>обучение</w:t>
      </w:r>
      <w:r w:rsidRPr="00285BED">
        <w:rPr>
          <w:rFonts w:ascii="Times New Roman" w:hAnsi="Times New Roman" w:cs="Times New Roman"/>
          <w:sz w:val="28"/>
          <w:szCs w:val="28"/>
        </w:rPr>
        <w:t xml:space="preserve"> субъектов М. Б.</w:t>
      </w:r>
    </w:p>
    <w:p w:rsidR="00285BED" w:rsidRPr="00285BED" w:rsidRDefault="00285BED" w:rsidP="00285BED">
      <w:pPr>
        <w:pStyle w:val="a6"/>
        <w:ind w:left="-567" w:right="-1" w:firstLine="425"/>
        <w:rPr>
          <w:rFonts w:ascii="Times New Roman" w:hAnsi="Times New Roman" w:cs="Times New Roman"/>
          <w:sz w:val="28"/>
          <w:szCs w:val="28"/>
        </w:rPr>
      </w:pPr>
      <w:proofErr w:type="gramStart"/>
      <w:r w:rsidRPr="00285BE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Финансовая  </w:t>
      </w:r>
      <w:r w:rsidR="00F47C35" w:rsidRPr="00285BED">
        <w:rPr>
          <w:rFonts w:ascii="Times New Roman" w:hAnsi="Times New Roman" w:cs="Times New Roman"/>
          <w:b/>
          <w:i/>
          <w:sz w:val="28"/>
          <w:szCs w:val="28"/>
          <w:u w:val="single"/>
        </w:rPr>
        <w:t>поддержка</w:t>
      </w:r>
      <w:proofErr w:type="gramEnd"/>
      <w:r w:rsidRPr="00285BE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285BED">
        <w:rPr>
          <w:rFonts w:ascii="Times New Roman" w:hAnsi="Times New Roman" w:cs="Times New Roman"/>
          <w:sz w:val="28"/>
          <w:szCs w:val="28"/>
        </w:rPr>
        <w:t xml:space="preserve">– предоставление финансовых ресурсов  (субсидий, целевых программ,  государственных  гарантий)  и материальных ресурсов </w:t>
      </w:r>
      <w:r w:rsidRPr="00285BED">
        <w:rPr>
          <w:rFonts w:ascii="Times New Roman" w:hAnsi="Times New Roman" w:cs="Times New Roman"/>
          <w:sz w:val="28"/>
          <w:szCs w:val="28"/>
        </w:rPr>
        <w:lastRenderedPageBreak/>
        <w:t>(недвижимость, оборудование);  нематериальных ресурсов (технологий, патентов).</w:t>
      </w:r>
    </w:p>
    <w:p w:rsidR="00285BED" w:rsidRPr="00285BED" w:rsidRDefault="00285BED" w:rsidP="00285BED">
      <w:pPr>
        <w:pStyle w:val="a6"/>
        <w:ind w:left="-567" w:right="-1" w:firstLine="425"/>
        <w:rPr>
          <w:rFonts w:ascii="Times New Roman" w:hAnsi="Times New Roman" w:cs="Times New Roman"/>
          <w:sz w:val="28"/>
          <w:szCs w:val="28"/>
        </w:rPr>
      </w:pPr>
      <w:r w:rsidRPr="00285BED">
        <w:rPr>
          <w:rFonts w:ascii="Times New Roman" w:hAnsi="Times New Roman" w:cs="Times New Roman"/>
          <w:b/>
          <w:i/>
          <w:sz w:val="28"/>
          <w:szCs w:val="28"/>
          <w:u w:val="single"/>
        </w:rPr>
        <w:t>Методическая поддержка</w:t>
      </w:r>
      <w:r w:rsidRPr="00285BE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285BED">
        <w:rPr>
          <w:rFonts w:ascii="Times New Roman" w:hAnsi="Times New Roman" w:cs="Times New Roman"/>
          <w:sz w:val="28"/>
          <w:szCs w:val="28"/>
        </w:rPr>
        <w:t xml:space="preserve">– исполнительная власть разрабатывает проекты, </w:t>
      </w:r>
      <w:proofErr w:type="gramStart"/>
      <w:r w:rsidRPr="00285BED">
        <w:rPr>
          <w:rFonts w:ascii="Times New Roman" w:hAnsi="Times New Roman" w:cs="Times New Roman"/>
          <w:sz w:val="28"/>
          <w:szCs w:val="28"/>
        </w:rPr>
        <w:t>методики  содействия</w:t>
      </w:r>
      <w:proofErr w:type="gramEnd"/>
      <w:r w:rsidRPr="00285BED">
        <w:rPr>
          <w:rFonts w:ascii="Times New Roman" w:hAnsi="Times New Roman" w:cs="Times New Roman"/>
          <w:sz w:val="28"/>
          <w:szCs w:val="28"/>
        </w:rPr>
        <w:t xml:space="preserve"> </w:t>
      </w:r>
      <w:r w:rsidR="00F47C35">
        <w:rPr>
          <w:rFonts w:ascii="Times New Roman" w:hAnsi="Times New Roman" w:cs="Times New Roman"/>
          <w:sz w:val="28"/>
          <w:szCs w:val="28"/>
        </w:rPr>
        <w:t>малому бизнесу</w:t>
      </w:r>
      <w:r w:rsidRPr="00285BED">
        <w:rPr>
          <w:rFonts w:ascii="Times New Roman" w:hAnsi="Times New Roman" w:cs="Times New Roman"/>
          <w:sz w:val="28"/>
          <w:szCs w:val="28"/>
        </w:rPr>
        <w:t xml:space="preserve">  (Н</w:t>
      </w:r>
      <w:r w:rsidR="00F47C35">
        <w:rPr>
          <w:rFonts w:ascii="Times New Roman" w:hAnsi="Times New Roman" w:cs="Times New Roman"/>
          <w:sz w:val="28"/>
          <w:szCs w:val="28"/>
        </w:rPr>
        <w:t>апример</w:t>
      </w:r>
      <w:r w:rsidRPr="00285BED">
        <w:rPr>
          <w:rFonts w:ascii="Times New Roman" w:hAnsi="Times New Roman" w:cs="Times New Roman"/>
          <w:sz w:val="28"/>
          <w:szCs w:val="28"/>
        </w:rPr>
        <w:t>: содействие формированию и размещению государственного  (муниципального) заказа).</w:t>
      </w:r>
    </w:p>
    <w:p w:rsidR="00285BED" w:rsidRPr="00285BED" w:rsidRDefault="00285BED" w:rsidP="00285BED">
      <w:pPr>
        <w:pStyle w:val="a6"/>
        <w:ind w:left="-567" w:right="-1" w:firstLine="425"/>
        <w:rPr>
          <w:rFonts w:ascii="Times New Roman" w:hAnsi="Times New Roman" w:cs="Times New Roman"/>
          <w:sz w:val="28"/>
          <w:szCs w:val="28"/>
        </w:rPr>
      </w:pPr>
      <w:r w:rsidRPr="00285BE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Институциональная. </w:t>
      </w:r>
      <w:r w:rsidR="00F47C35" w:rsidRPr="00285BED">
        <w:rPr>
          <w:rFonts w:ascii="Times New Roman" w:hAnsi="Times New Roman" w:cs="Times New Roman"/>
          <w:b/>
          <w:i/>
          <w:sz w:val="28"/>
          <w:szCs w:val="28"/>
          <w:u w:val="single"/>
        </w:rPr>
        <w:t>поддержка</w:t>
      </w:r>
      <w:r w:rsidR="00F47C35" w:rsidRPr="00285B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BED">
        <w:rPr>
          <w:rFonts w:ascii="Times New Roman" w:hAnsi="Times New Roman" w:cs="Times New Roman"/>
          <w:b/>
          <w:sz w:val="28"/>
          <w:szCs w:val="28"/>
        </w:rPr>
        <w:t>–</w:t>
      </w:r>
      <w:r w:rsidRPr="00285BED">
        <w:rPr>
          <w:rFonts w:ascii="Times New Roman" w:hAnsi="Times New Roman" w:cs="Times New Roman"/>
          <w:sz w:val="28"/>
          <w:szCs w:val="28"/>
        </w:rPr>
        <w:t xml:space="preserve"> создание и функционирование институтов (некоммерческих организаций), специализирующихся на поддержке </w:t>
      </w:r>
      <w:r w:rsidR="00F47C35">
        <w:rPr>
          <w:rFonts w:ascii="Times New Roman" w:hAnsi="Times New Roman" w:cs="Times New Roman"/>
          <w:sz w:val="28"/>
          <w:szCs w:val="28"/>
        </w:rPr>
        <w:t>малого бизнеса</w:t>
      </w:r>
      <w:r w:rsidRPr="00285BED">
        <w:rPr>
          <w:rFonts w:ascii="Times New Roman" w:hAnsi="Times New Roman" w:cs="Times New Roman"/>
          <w:sz w:val="28"/>
          <w:szCs w:val="28"/>
        </w:rPr>
        <w:t>.</w:t>
      </w:r>
    </w:p>
    <w:p w:rsidR="00285BED" w:rsidRPr="00285BED" w:rsidRDefault="00F47C35" w:rsidP="00285BED">
      <w:pPr>
        <w:pStyle w:val="a6"/>
        <w:ind w:left="-567" w:right="-1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в области можно обратиться за помощью:</w:t>
      </w:r>
    </w:p>
    <w:p w:rsidR="00285BED" w:rsidRPr="00F47C35" w:rsidRDefault="00285BED" w:rsidP="00285BED">
      <w:pPr>
        <w:pStyle w:val="a6"/>
        <w:ind w:left="-567" w:right="-1" w:firstLine="425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85BED">
        <w:rPr>
          <w:rFonts w:ascii="Times New Roman" w:hAnsi="Times New Roman" w:cs="Times New Roman"/>
          <w:sz w:val="28"/>
          <w:szCs w:val="28"/>
        </w:rPr>
        <w:t>*</w:t>
      </w:r>
      <w:r w:rsidRPr="00F47C3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Некоммерческое </w:t>
      </w:r>
      <w:proofErr w:type="gramStart"/>
      <w:r w:rsidRPr="00F47C35">
        <w:rPr>
          <w:rFonts w:ascii="Times New Roman" w:hAnsi="Times New Roman" w:cs="Times New Roman"/>
          <w:b/>
          <w:color w:val="C00000"/>
          <w:sz w:val="28"/>
          <w:szCs w:val="28"/>
        </w:rPr>
        <w:t>партнёрство  (</w:t>
      </w:r>
      <w:proofErr w:type="gramEnd"/>
      <w:r w:rsidRPr="00F47C35">
        <w:rPr>
          <w:rFonts w:ascii="Times New Roman" w:hAnsi="Times New Roman" w:cs="Times New Roman"/>
          <w:b/>
          <w:color w:val="C00000"/>
          <w:sz w:val="28"/>
          <w:szCs w:val="28"/>
        </w:rPr>
        <w:t>организация)</w:t>
      </w:r>
      <w:r w:rsidR="00F47C35" w:rsidRPr="00F47C3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F47C35">
        <w:rPr>
          <w:rFonts w:ascii="Times New Roman" w:hAnsi="Times New Roman" w:cs="Times New Roman"/>
          <w:b/>
          <w:color w:val="C00000"/>
          <w:sz w:val="28"/>
          <w:szCs w:val="28"/>
        </w:rPr>
        <w:t>«Ростовское  региональное  агентство поддержки предпринимательства»</w:t>
      </w:r>
    </w:p>
    <w:p w:rsidR="00285BED" w:rsidRPr="00285BED" w:rsidRDefault="00285BED" w:rsidP="00285BED">
      <w:pPr>
        <w:pStyle w:val="a6"/>
        <w:ind w:left="-567" w:right="-1" w:firstLine="425"/>
        <w:rPr>
          <w:rFonts w:ascii="Times New Roman" w:hAnsi="Times New Roman" w:cs="Times New Roman"/>
          <w:sz w:val="28"/>
          <w:szCs w:val="28"/>
        </w:rPr>
      </w:pPr>
      <w:r w:rsidRPr="00285BED">
        <w:rPr>
          <w:rFonts w:ascii="Times New Roman" w:hAnsi="Times New Roman" w:cs="Times New Roman"/>
          <w:sz w:val="28"/>
          <w:szCs w:val="28"/>
        </w:rPr>
        <w:t>тел. горячей линии 262-35-</w:t>
      </w:r>
      <w:proofErr w:type="gramStart"/>
      <w:r w:rsidRPr="00285BED">
        <w:rPr>
          <w:rFonts w:ascii="Times New Roman" w:hAnsi="Times New Roman" w:cs="Times New Roman"/>
          <w:sz w:val="28"/>
          <w:szCs w:val="28"/>
        </w:rPr>
        <w:t xml:space="preserve">15,  </w:t>
      </w:r>
      <w:proofErr w:type="spellStart"/>
      <w:r w:rsidRPr="00285BED">
        <w:rPr>
          <w:rFonts w:ascii="Times New Roman" w:hAnsi="Times New Roman" w:cs="Times New Roman"/>
          <w:sz w:val="28"/>
          <w:szCs w:val="28"/>
        </w:rPr>
        <w:t>пер</w:t>
      </w:r>
      <w:proofErr w:type="gramEnd"/>
      <w:r w:rsidRPr="00285BED">
        <w:rPr>
          <w:rFonts w:ascii="Times New Roman" w:hAnsi="Times New Roman" w:cs="Times New Roman"/>
          <w:sz w:val="28"/>
          <w:szCs w:val="28"/>
        </w:rPr>
        <w:t>.Социалистический</w:t>
      </w:r>
      <w:proofErr w:type="spellEnd"/>
      <w:r w:rsidRPr="00285BED">
        <w:rPr>
          <w:rFonts w:ascii="Times New Roman" w:hAnsi="Times New Roman" w:cs="Times New Roman"/>
          <w:sz w:val="28"/>
          <w:szCs w:val="28"/>
        </w:rPr>
        <w:t xml:space="preserve"> 53,  третий этаж (р-н ЦУМа).</w:t>
      </w:r>
    </w:p>
    <w:p w:rsidR="00285BED" w:rsidRPr="00285BED" w:rsidRDefault="00285BED" w:rsidP="00285BED">
      <w:pPr>
        <w:pStyle w:val="a6"/>
        <w:ind w:left="-567" w:right="-1" w:firstLine="425"/>
        <w:rPr>
          <w:rFonts w:ascii="Times New Roman" w:hAnsi="Times New Roman" w:cs="Times New Roman"/>
          <w:sz w:val="28"/>
          <w:szCs w:val="28"/>
        </w:rPr>
      </w:pPr>
      <w:proofErr w:type="gramStart"/>
      <w:r w:rsidRPr="00285BED">
        <w:rPr>
          <w:rFonts w:ascii="Times New Roman" w:hAnsi="Times New Roman" w:cs="Times New Roman"/>
          <w:sz w:val="28"/>
          <w:szCs w:val="28"/>
        </w:rPr>
        <w:t>Информирование  и</w:t>
      </w:r>
      <w:proofErr w:type="gramEnd"/>
      <w:r w:rsidRPr="00285BED">
        <w:rPr>
          <w:rFonts w:ascii="Times New Roman" w:hAnsi="Times New Roman" w:cs="Times New Roman"/>
          <w:sz w:val="28"/>
          <w:szCs w:val="28"/>
        </w:rPr>
        <w:t xml:space="preserve">  консультирование  </w:t>
      </w:r>
      <w:r w:rsidR="00F47C35">
        <w:rPr>
          <w:rFonts w:ascii="Times New Roman" w:hAnsi="Times New Roman" w:cs="Times New Roman"/>
          <w:sz w:val="28"/>
          <w:szCs w:val="28"/>
        </w:rPr>
        <w:t>малого бизнеса</w:t>
      </w:r>
      <w:r w:rsidRPr="00285BED">
        <w:rPr>
          <w:rFonts w:ascii="Times New Roman" w:hAnsi="Times New Roman" w:cs="Times New Roman"/>
          <w:sz w:val="28"/>
          <w:szCs w:val="28"/>
        </w:rPr>
        <w:t>.</w:t>
      </w:r>
    </w:p>
    <w:p w:rsidR="00285BED" w:rsidRPr="00285BED" w:rsidRDefault="00285BED" w:rsidP="00285BED">
      <w:pPr>
        <w:pStyle w:val="a6"/>
        <w:ind w:left="-567" w:right="-1" w:firstLine="425"/>
        <w:rPr>
          <w:rFonts w:ascii="Times New Roman" w:hAnsi="Times New Roman" w:cs="Times New Roman"/>
          <w:sz w:val="28"/>
          <w:szCs w:val="28"/>
        </w:rPr>
      </w:pPr>
      <w:r w:rsidRPr="00285BED">
        <w:rPr>
          <w:rFonts w:ascii="Times New Roman" w:hAnsi="Times New Roman" w:cs="Times New Roman"/>
          <w:sz w:val="28"/>
          <w:szCs w:val="28"/>
        </w:rPr>
        <w:t xml:space="preserve">* В </w:t>
      </w:r>
      <w:proofErr w:type="gramStart"/>
      <w:r w:rsidRPr="00285BED">
        <w:rPr>
          <w:rFonts w:ascii="Times New Roman" w:hAnsi="Times New Roman" w:cs="Times New Roman"/>
          <w:sz w:val="28"/>
          <w:szCs w:val="28"/>
        </w:rPr>
        <w:t xml:space="preserve">Азове </w:t>
      </w:r>
      <w:r w:rsidR="00F47C35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F47C35">
        <w:rPr>
          <w:rFonts w:ascii="Times New Roman" w:hAnsi="Times New Roman" w:cs="Times New Roman"/>
          <w:sz w:val="28"/>
          <w:szCs w:val="28"/>
        </w:rPr>
        <w:t xml:space="preserve"> </w:t>
      </w:r>
      <w:r w:rsidRPr="00F47C35">
        <w:rPr>
          <w:rFonts w:ascii="Times New Roman" w:hAnsi="Times New Roman" w:cs="Times New Roman"/>
          <w:b/>
          <w:color w:val="C00000"/>
          <w:sz w:val="28"/>
          <w:szCs w:val="28"/>
        </w:rPr>
        <w:t>консультативный  центр     ООО «Азов – Инвест - Фонд</w:t>
      </w:r>
      <w:r w:rsidRPr="00285BED">
        <w:rPr>
          <w:rFonts w:ascii="Times New Roman" w:hAnsi="Times New Roman" w:cs="Times New Roman"/>
          <w:sz w:val="28"/>
          <w:szCs w:val="28"/>
        </w:rPr>
        <w:t xml:space="preserve">»    ул. Кондаурова  8 </w:t>
      </w:r>
      <w:proofErr w:type="spellStart"/>
      <w:r w:rsidRPr="00285BE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85BE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85BED">
        <w:rPr>
          <w:rFonts w:ascii="Times New Roman" w:hAnsi="Times New Roman" w:cs="Times New Roman"/>
          <w:sz w:val="28"/>
          <w:szCs w:val="28"/>
        </w:rPr>
        <w:t>1  телефон</w:t>
      </w:r>
      <w:proofErr w:type="gramEnd"/>
      <w:r w:rsidRPr="00285BED">
        <w:rPr>
          <w:rFonts w:ascii="Times New Roman" w:hAnsi="Times New Roman" w:cs="Times New Roman"/>
          <w:sz w:val="28"/>
          <w:szCs w:val="28"/>
        </w:rPr>
        <w:t xml:space="preserve"> горячей линии 8-86342-79377</w:t>
      </w:r>
    </w:p>
    <w:p w:rsidR="00285BED" w:rsidRPr="00285BED" w:rsidRDefault="00285BED" w:rsidP="00285BED">
      <w:pPr>
        <w:pStyle w:val="a6"/>
        <w:ind w:left="-567" w:right="-1" w:firstLine="425"/>
        <w:rPr>
          <w:rFonts w:ascii="Times New Roman" w:hAnsi="Times New Roman" w:cs="Times New Roman"/>
          <w:sz w:val="28"/>
          <w:szCs w:val="28"/>
        </w:rPr>
      </w:pPr>
      <w:r w:rsidRPr="00285BED">
        <w:rPr>
          <w:rFonts w:ascii="Times New Roman" w:hAnsi="Times New Roman" w:cs="Times New Roman"/>
          <w:sz w:val="28"/>
          <w:szCs w:val="28"/>
        </w:rPr>
        <w:t xml:space="preserve">* </w:t>
      </w:r>
      <w:r w:rsidRPr="00F47C3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«Департамент имущественных </w:t>
      </w:r>
      <w:proofErr w:type="gramStart"/>
      <w:r w:rsidRPr="00F47C35">
        <w:rPr>
          <w:rFonts w:ascii="Times New Roman" w:hAnsi="Times New Roman" w:cs="Times New Roman"/>
          <w:b/>
          <w:color w:val="C00000"/>
          <w:sz w:val="28"/>
          <w:szCs w:val="28"/>
        </w:rPr>
        <w:t>отношений,  потребительского</w:t>
      </w:r>
      <w:proofErr w:type="gramEnd"/>
      <w:r w:rsidRPr="00F47C3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рынка и малого бизнеса»</w:t>
      </w:r>
      <w:r w:rsidRPr="00F47C35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285BED">
        <w:rPr>
          <w:rFonts w:ascii="Times New Roman" w:hAnsi="Times New Roman" w:cs="Times New Roman"/>
          <w:sz w:val="28"/>
          <w:szCs w:val="28"/>
        </w:rPr>
        <w:t xml:space="preserve">г. Азов ул. </w:t>
      </w:r>
      <w:r w:rsidR="00F47C35">
        <w:rPr>
          <w:rFonts w:ascii="Times New Roman" w:hAnsi="Times New Roman" w:cs="Times New Roman"/>
          <w:sz w:val="28"/>
          <w:szCs w:val="28"/>
        </w:rPr>
        <w:t>Московская</w:t>
      </w:r>
      <w:r w:rsidRPr="00285BED">
        <w:rPr>
          <w:rFonts w:ascii="Times New Roman" w:hAnsi="Times New Roman" w:cs="Times New Roman"/>
          <w:sz w:val="28"/>
          <w:szCs w:val="28"/>
        </w:rPr>
        <w:t>. тел. горячей линии 4-67-10, 4-67-20.</w:t>
      </w:r>
    </w:p>
    <w:p w:rsidR="00F47C35" w:rsidRDefault="00285BED" w:rsidP="00285BED">
      <w:pPr>
        <w:pStyle w:val="a6"/>
        <w:ind w:left="-567" w:right="-1" w:firstLine="425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85BED">
        <w:rPr>
          <w:rFonts w:ascii="Times New Roman" w:hAnsi="Times New Roman" w:cs="Times New Roman"/>
          <w:sz w:val="28"/>
          <w:szCs w:val="28"/>
        </w:rPr>
        <w:t xml:space="preserve">* </w:t>
      </w:r>
      <w:hyperlink r:id="rId6" w:history="1">
        <w:r w:rsidRPr="00F47C35">
          <w:rPr>
            <w:rStyle w:val="a3"/>
            <w:rFonts w:ascii="Times New Roman" w:hAnsi="Times New Roman" w:cs="Times New Roman"/>
            <w:b/>
            <w:color w:val="C00000"/>
            <w:sz w:val="28"/>
            <w:szCs w:val="28"/>
            <w:lang w:val="en-US"/>
          </w:rPr>
          <w:t>www</w:t>
        </w:r>
        <w:r w:rsidRPr="00F47C35">
          <w:rPr>
            <w:rStyle w:val="a3"/>
            <w:rFonts w:ascii="Times New Roman" w:hAnsi="Times New Roman" w:cs="Times New Roman"/>
            <w:b/>
            <w:color w:val="C00000"/>
            <w:sz w:val="28"/>
            <w:szCs w:val="28"/>
          </w:rPr>
          <w:t>.</w:t>
        </w:r>
        <w:proofErr w:type="spellStart"/>
        <w:r w:rsidRPr="00F47C35">
          <w:rPr>
            <w:rStyle w:val="a3"/>
            <w:rFonts w:ascii="Times New Roman" w:hAnsi="Times New Roman" w:cs="Times New Roman"/>
            <w:b/>
            <w:color w:val="C00000"/>
            <w:sz w:val="28"/>
            <w:szCs w:val="28"/>
            <w:lang w:val="en-US"/>
          </w:rPr>
          <w:t>gorodazov</w:t>
        </w:r>
        <w:proofErr w:type="spellEnd"/>
        <w:r w:rsidRPr="00F47C35">
          <w:rPr>
            <w:rStyle w:val="a3"/>
            <w:rFonts w:ascii="Times New Roman" w:hAnsi="Times New Roman" w:cs="Times New Roman"/>
            <w:b/>
            <w:color w:val="C00000"/>
            <w:sz w:val="28"/>
            <w:szCs w:val="28"/>
          </w:rPr>
          <w:t>.</w:t>
        </w:r>
        <w:proofErr w:type="spellStart"/>
        <w:r w:rsidRPr="00F47C35">
          <w:rPr>
            <w:rStyle w:val="a3"/>
            <w:rFonts w:ascii="Times New Roman" w:hAnsi="Times New Roman" w:cs="Times New Roman"/>
            <w:b/>
            <w:color w:val="C00000"/>
            <w:sz w:val="28"/>
            <w:szCs w:val="28"/>
            <w:lang w:val="en-US"/>
          </w:rPr>
          <w:t>ru</w:t>
        </w:r>
        <w:proofErr w:type="spellEnd"/>
      </w:hyperlink>
      <w:r w:rsidRPr="00F47C3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,раздел «Малый и средний бизнес» подраздел «Формы финансовой поддержки».    </w:t>
      </w:r>
    </w:p>
    <w:p w:rsidR="00F47C35" w:rsidRDefault="00F47C35" w:rsidP="00285BED">
      <w:pPr>
        <w:pStyle w:val="a6"/>
        <w:ind w:left="-567" w:right="-1" w:firstLine="425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2F73EA" w:rsidRDefault="002F73EA" w:rsidP="00DB509A">
      <w:pPr>
        <w:pStyle w:val="a6"/>
        <w:ind w:left="-567" w:right="-1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29350" cy="2791035"/>
            <wp:effectExtent l="0" t="0" r="5080" b="0"/>
            <wp:docPr id="5" name="Рисунок 5" descr="Государственная поддержка малого бизнеса в России – businesspeople.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осударственная поддержка малого бизнеса в России – businesspeople.new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710" cy="27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32D" w:rsidRPr="00285BED" w:rsidRDefault="00F1232D" w:rsidP="00F1232D">
      <w:pPr>
        <w:pStyle w:val="a6"/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r w:rsidRPr="00F1232D">
        <w:rPr>
          <w:rFonts w:ascii="Times New Roman" w:hAnsi="Times New Roman" w:cs="Times New Roman"/>
          <w:b/>
          <w:sz w:val="28"/>
          <w:szCs w:val="28"/>
          <w:u w:val="single"/>
        </w:rPr>
        <w:t>В рамках федеральных программ</w:t>
      </w:r>
      <w:r w:rsidRPr="00285B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232D">
        <w:rPr>
          <w:rFonts w:ascii="Times New Roman" w:hAnsi="Times New Roman" w:cs="Times New Roman"/>
          <w:sz w:val="28"/>
          <w:szCs w:val="28"/>
        </w:rPr>
        <w:t>ф</w:t>
      </w:r>
      <w:r w:rsidRPr="00285BED">
        <w:rPr>
          <w:rFonts w:ascii="Times New Roman" w:hAnsi="Times New Roman" w:cs="Times New Roman"/>
          <w:sz w:val="28"/>
          <w:szCs w:val="28"/>
        </w:rPr>
        <w:t xml:space="preserve">ормы поддержки малого и среднего предпринимательства РФ можно рассмотреть в ФЗ № 209: </w:t>
      </w:r>
    </w:p>
    <w:p w:rsidR="00F1232D" w:rsidRPr="00285BED" w:rsidRDefault="00F1232D" w:rsidP="00F1232D">
      <w:pPr>
        <w:pStyle w:val="a6"/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r w:rsidRPr="00285BED">
        <w:rPr>
          <w:rFonts w:ascii="Times New Roman" w:hAnsi="Times New Roman" w:cs="Times New Roman"/>
          <w:sz w:val="28"/>
          <w:szCs w:val="28"/>
        </w:rPr>
        <w:t xml:space="preserve">– </w:t>
      </w:r>
      <w:r w:rsidRPr="00285BED">
        <w:rPr>
          <w:rFonts w:ascii="Times New Roman" w:hAnsi="Times New Roman" w:cs="Times New Roman"/>
          <w:b/>
          <w:sz w:val="28"/>
          <w:szCs w:val="28"/>
        </w:rPr>
        <w:t>Предоставление субсидий</w:t>
      </w:r>
      <w:r w:rsidRPr="00285BED">
        <w:rPr>
          <w:rFonts w:ascii="Times New Roman" w:hAnsi="Times New Roman" w:cs="Times New Roman"/>
          <w:sz w:val="28"/>
          <w:szCs w:val="28"/>
        </w:rPr>
        <w:t>. Финансовая помощь оказывается на безвозмездной основе. Предприниматель должен соответствовать требованиям необходимым для участия в программе. Сумма субсидии может достигать 300 000 рублей;</w:t>
      </w:r>
    </w:p>
    <w:p w:rsidR="00F1232D" w:rsidRPr="00285BED" w:rsidRDefault="00F1232D" w:rsidP="00F1232D">
      <w:pPr>
        <w:pStyle w:val="a6"/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r w:rsidRPr="00285BED">
        <w:rPr>
          <w:rFonts w:ascii="Times New Roman" w:hAnsi="Times New Roman" w:cs="Times New Roman"/>
          <w:sz w:val="28"/>
          <w:szCs w:val="28"/>
        </w:rPr>
        <w:t xml:space="preserve"> – </w:t>
      </w:r>
      <w:r w:rsidRPr="00285BED">
        <w:rPr>
          <w:rFonts w:ascii="Times New Roman" w:hAnsi="Times New Roman" w:cs="Times New Roman"/>
          <w:b/>
          <w:sz w:val="28"/>
          <w:szCs w:val="28"/>
        </w:rPr>
        <w:t>Бесплатные консультации</w:t>
      </w:r>
      <w:r w:rsidRPr="00285BED">
        <w:rPr>
          <w:rFonts w:ascii="Times New Roman" w:hAnsi="Times New Roman" w:cs="Times New Roman"/>
          <w:sz w:val="28"/>
          <w:szCs w:val="28"/>
        </w:rPr>
        <w:t xml:space="preserve">. Работники учреждений ФСН, Фондов по развитию бизнеса, центров занятости готовы ответить на интересующие вопросы предпринимателя взаимодействия с государственными органами; </w:t>
      </w:r>
    </w:p>
    <w:p w:rsidR="00F1232D" w:rsidRPr="00285BED" w:rsidRDefault="00F1232D" w:rsidP="00F1232D">
      <w:pPr>
        <w:pStyle w:val="a6"/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r w:rsidRPr="00285BED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285BED">
        <w:rPr>
          <w:rFonts w:ascii="Times New Roman" w:hAnsi="Times New Roman" w:cs="Times New Roman"/>
          <w:b/>
          <w:sz w:val="28"/>
          <w:szCs w:val="28"/>
        </w:rPr>
        <w:t>Обучение ведению бизнеса</w:t>
      </w:r>
      <w:r w:rsidRPr="00285BED">
        <w:rPr>
          <w:rFonts w:ascii="Times New Roman" w:hAnsi="Times New Roman" w:cs="Times New Roman"/>
          <w:sz w:val="28"/>
          <w:szCs w:val="28"/>
        </w:rPr>
        <w:t xml:space="preserve">. Рассматриваются аспекты ведения бизнеса, лекции, семинары, конференции и т. д. На курсах можно получить ответы на вопросы реализации бизнес-идеи на практике. Подобные курсы проводятся бесплатно; </w:t>
      </w:r>
    </w:p>
    <w:p w:rsidR="00F1232D" w:rsidRPr="00285BED" w:rsidRDefault="00F1232D" w:rsidP="00F1232D">
      <w:pPr>
        <w:pStyle w:val="a6"/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r w:rsidRPr="00285BED">
        <w:rPr>
          <w:rFonts w:ascii="Times New Roman" w:hAnsi="Times New Roman" w:cs="Times New Roman"/>
          <w:sz w:val="28"/>
          <w:szCs w:val="28"/>
        </w:rPr>
        <w:t xml:space="preserve">– </w:t>
      </w:r>
      <w:r w:rsidRPr="00285BED">
        <w:rPr>
          <w:rFonts w:ascii="Times New Roman" w:hAnsi="Times New Roman" w:cs="Times New Roman"/>
          <w:b/>
          <w:sz w:val="28"/>
          <w:szCs w:val="28"/>
        </w:rPr>
        <w:t>Выдача льготных кредитов</w:t>
      </w:r>
      <w:r w:rsidRPr="00285BED">
        <w:rPr>
          <w:rFonts w:ascii="Times New Roman" w:hAnsi="Times New Roman" w:cs="Times New Roman"/>
          <w:sz w:val="28"/>
          <w:szCs w:val="28"/>
        </w:rPr>
        <w:t xml:space="preserve">. Программа получения денежных средств на развитие своего бизнеса под низкую процентную ставку; </w:t>
      </w:r>
    </w:p>
    <w:p w:rsidR="00F1232D" w:rsidRPr="00285BED" w:rsidRDefault="00F1232D" w:rsidP="00F1232D">
      <w:pPr>
        <w:pStyle w:val="a6"/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r w:rsidRPr="00285BED">
        <w:rPr>
          <w:rFonts w:ascii="Times New Roman" w:hAnsi="Times New Roman" w:cs="Times New Roman"/>
          <w:sz w:val="28"/>
          <w:szCs w:val="28"/>
        </w:rPr>
        <w:t xml:space="preserve">– </w:t>
      </w:r>
      <w:r w:rsidRPr="00285BED">
        <w:rPr>
          <w:rFonts w:ascii="Times New Roman" w:hAnsi="Times New Roman" w:cs="Times New Roman"/>
          <w:b/>
          <w:sz w:val="28"/>
          <w:szCs w:val="28"/>
        </w:rPr>
        <w:t>Организация выставок и ярмарок</w:t>
      </w:r>
      <w:r w:rsidRPr="00285BED">
        <w:rPr>
          <w:rFonts w:ascii="Times New Roman" w:hAnsi="Times New Roman" w:cs="Times New Roman"/>
          <w:sz w:val="28"/>
          <w:szCs w:val="28"/>
        </w:rPr>
        <w:t xml:space="preserve">. Позволяет бесплатно размещать свою продукцию на торговых площадках, что в свою очередь сокращает расходы на рекламу и демонстрацию своего товара; </w:t>
      </w:r>
    </w:p>
    <w:p w:rsidR="00F1232D" w:rsidRPr="00285BED" w:rsidRDefault="00F1232D" w:rsidP="00F1232D">
      <w:pPr>
        <w:pStyle w:val="a6"/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r w:rsidRPr="00285BED">
        <w:rPr>
          <w:rFonts w:ascii="Times New Roman" w:hAnsi="Times New Roman" w:cs="Times New Roman"/>
          <w:sz w:val="28"/>
          <w:szCs w:val="28"/>
        </w:rPr>
        <w:t xml:space="preserve">– </w:t>
      </w:r>
      <w:r w:rsidRPr="00285BED">
        <w:rPr>
          <w:rFonts w:ascii="Times New Roman" w:hAnsi="Times New Roman" w:cs="Times New Roman"/>
          <w:b/>
          <w:sz w:val="28"/>
          <w:szCs w:val="28"/>
        </w:rPr>
        <w:t>Предоставление земли и помещений на льготных условиях</w:t>
      </w:r>
      <w:r w:rsidRPr="00285BED">
        <w:rPr>
          <w:rFonts w:ascii="Times New Roman" w:hAnsi="Times New Roman" w:cs="Times New Roman"/>
          <w:sz w:val="28"/>
          <w:szCs w:val="28"/>
        </w:rPr>
        <w:t xml:space="preserve">. Предприниматель арендует у государства на временное пользование земельный участок или недвижимость. Что позволяет сэкономить существенную сумму. </w:t>
      </w:r>
    </w:p>
    <w:p w:rsidR="00F1232D" w:rsidRPr="00285BED" w:rsidRDefault="00F1232D" w:rsidP="00F1232D">
      <w:pPr>
        <w:pStyle w:val="a6"/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r w:rsidRPr="00285BED">
        <w:rPr>
          <w:rFonts w:ascii="Times New Roman" w:hAnsi="Times New Roman" w:cs="Times New Roman"/>
          <w:b/>
          <w:sz w:val="28"/>
          <w:szCs w:val="28"/>
        </w:rPr>
        <w:t>В качестве партнеров государства</w:t>
      </w:r>
      <w:r w:rsidRPr="00285BED">
        <w:rPr>
          <w:rFonts w:ascii="Times New Roman" w:hAnsi="Times New Roman" w:cs="Times New Roman"/>
          <w:sz w:val="28"/>
          <w:szCs w:val="28"/>
        </w:rPr>
        <w:t xml:space="preserve"> поддержку предпринимательству могут оказывать коммерческие и некоммерческие организации: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285BED">
        <w:rPr>
          <w:rFonts w:ascii="Times New Roman" w:hAnsi="Times New Roman" w:cs="Times New Roman"/>
          <w:sz w:val="28"/>
          <w:szCs w:val="28"/>
        </w:rPr>
        <w:t xml:space="preserve">    – Венчурные и инвестиционные фонды;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285BED">
        <w:rPr>
          <w:rFonts w:ascii="Times New Roman" w:hAnsi="Times New Roman" w:cs="Times New Roman"/>
          <w:sz w:val="28"/>
          <w:szCs w:val="28"/>
        </w:rPr>
        <w:t xml:space="preserve">  – Бизнес-школы;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285BED">
        <w:rPr>
          <w:rFonts w:ascii="Times New Roman" w:hAnsi="Times New Roman" w:cs="Times New Roman"/>
          <w:sz w:val="28"/>
          <w:szCs w:val="28"/>
        </w:rPr>
        <w:t xml:space="preserve">   – Общественные организации;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285BED">
        <w:rPr>
          <w:rFonts w:ascii="Times New Roman" w:hAnsi="Times New Roman" w:cs="Times New Roman"/>
          <w:sz w:val="28"/>
          <w:szCs w:val="28"/>
        </w:rPr>
        <w:t xml:space="preserve">     – Банки и другие. </w:t>
      </w:r>
    </w:p>
    <w:p w:rsidR="00F1232D" w:rsidRPr="00285BED" w:rsidRDefault="00F1232D" w:rsidP="00F1232D">
      <w:pPr>
        <w:pStyle w:val="a6"/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r w:rsidRPr="00285BED">
        <w:rPr>
          <w:rFonts w:ascii="Times New Roman" w:hAnsi="Times New Roman" w:cs="Times New Roman"/>
          <w:b/>
          <w:sz w:val="28"/>
          <w:szCs w:val="28"/>
        </w:rPr>
        <w:t>Виды государственной финансовой помощи</w:t>
      </w:r>
      <w:r w:rsidRPr="00285BED">
        <w:rPr>
          <w:rFonts w:ascii="Times New Roman" w:hAnsi="Times New Roman" w:cs="Times New Roman"/>
          <w:sz w:val="28"/>
          <w:szCs w:val="28"/>
        </w:rPr>
        <w:t>: Гранты для предпринимателей. Предоставляется зарегистрированным лицам в качестве СПД более 2 лет. Средства выдаются на конкурсной основе и составляют 60 000 рублей или 12 месячных пособий;</w:t>
      </w:r>
    </w:p>
    <w:p w:rsidR="00F1232D" w:rsidRPr="00285BED" w:rsidRDefault="00F1232D" w:rsidP="00F1232D">
      <w:pPr>
        <w:pStyle w:val="a6"/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r w:rsidRPr="00285BED">
        <w:rPr>
          <w:rFonts w:ascii="Times New Roman" w:hAnsi="Times New Roman" w:cs="Times New Roman"/>
          <w:sz w:val="28"/>
          <w:szCs w:val="28"/>
        </w:rPr>
        <w:t xml:space="preserve">Для приобретения основных средств. Госпрограмма, направленная на поддержку предпринимательства, позволяющая увеличивать количество рабочих мест, налоговых поступлений в федеральный бюджет и т. д. Сумма поддержки доходит до 60 000 рублей; </w:t>
      </w:r>
    </w:p>
    <w:p w:rsidR="00F1232D" w:rsidRPr="00285BED" w:rsidRDefault="00F1232D" w:rsidP="00F1232D">
      <w:pPr>
        <w:pStyle w:val="a6"/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r w:rsidRPr="00285BED">
        <w:rPr>
          <w:rFonts w:ascii="Times New Roman" w:hAnsi="Times New Roman" w:cs="Times New Roman"/>
          <w:sz w:val="28"/>
          <w:szCs w:val="28"/>
        </w:rPr>
        <w:t xml:space="preserve">Субсидии на бизнес от центра занятости. Для открытия частного предпринимательства предлагаются субсидии в размере до 25 000 рублей; </w:t>
      </w:r>
    </w:p>
    <w:p w:rsidR="00F1232D" w:rsidRPr="00285BED" w:rsidRDefault="00F1232D" w:rsidP="00F1232D">
      <w:pPr>
        <w:pStyle w:val="a6"/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r w:rsidRPr="00285BED">
        <w:rPr>
          <w:rFonts w:ascii="Times New Roman" w:hAnsi="Times New Roman" w:cs="Times New Roman"/>
          <w:sz w:val="28"/>
          <w:szCs w:val="28"/>
        </w:rPr>
        <w:t xml:space="preserve">Компенсация кредитов, полученных на развитие среднего и малого бизнеса. </w:t>
      </w:r>
    </w:p>
    <w:p w:rsidR="00F1232D" w:rsidRPr="00285BED" w:rsidRDefault="00F1232D" w:rsidP="00F1232D">
      <w:pPr>
        <w:pStyle w:val="a6"/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85BED">
        <w:rPr>
          <w:rFonts w:ascii="Times New Roman" w:hAnsi="Times New Roman" w:cs="Times New Roman"/>
          <w:sz w:val="28"/>
          <w:szCs w:val="28"/>
        </w:rPr>
        <w:t>Имущественная и финансовая поддержка</w:t>
      </w:r>
      <w:proofErr w:type="gramEnd"/>
      <w:r w:rsidRPr="00285BED">
        <w:rPr>
          <w:rFonts w:ascii="Times New Roman" w:hAnsi="Times New Roman" w:cs="Times New Roman"/>
          <w:sz w:val="28"/>
          <w:szCs w:val="28"/>
        </w:rPr>
        <w:t xml:space="preserve"> предложенная Правительством России. </w:t>
      </w:r>
    </w:p>
    <w:p w:rsidR="00F1232D" w:rsidRPr="00285BED" w:rsidRDefault="00F1232D" w:rsidP="00F1232D">
      <w:pPr>
        <w:pStyle w:val="a6"/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r w:rsidRPr="00285BED">
        <w:rPr>
          <w:rFonts w:ascii="Times New Roman" w:hAnsi="Times New Roman" w:cs="Times New Roman"/>
          <w:sz w:val="28"/>
          <w:szCs w:val="28"/>
        </w:rPr>
        <w:t xml:space="preserve">После предоставления предпринимателем бизнес-плана и необходимых документов, принимается решение о покрытие части процентной ставки и выделения финансовой помощи; </w:t>
      </w:r>
    </w:p>
    <w:p w:rsidR="00F1232D" w:rsidRPr="00285BED" w:rsidRDefault="00F1232D" w:rsidP="00F1232D">
      <w:pPr>
        <w:pStyle w:val="a6"/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r w:rsidRPr="00285BED">
        <w:rPr>
          <w:rFonts w:ascii="Times New Roman" w:hAnsi="Times New Roman" w:cs="Times New Roman"/>
          <w:sz w:val="28"/>
          <w:szCs w:val="28"/>
        </w:rPr>
        <w:t>Финансовая поддержка социально незащищенным категориям населения. Для стабилизации и развития предпринимательства предоставляются субсидии в размере до 300 000 рублей; Обучение и стажировка за счет государственных средств. Бизнес-инкубаторы. Обучение ведения предпринимательской деятельности, помощь в составлении бизнес-плана для получения субсидии;</w:t>
      </w:r>
    </w:p>
    <w:p w:rsidR="00F1232D" w:rsidRPr="00285BED" w:rsidRDefault="00F1232D" w:rsidP="00F1232D">
      <w:pPr>
        <w:pStyle w:val="a6"/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r w:rsidRPr="00F1232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1232D">
        <w:rPr>
          <w:rFonts w:ascii="Times New Roman" w:hAnsi="Times New Roman" w:cs="Times New Roman"/>
          <w:b/>
          <w:sz w:val="28"/>
          <w:szCs w:val="28"/>
          <w:u w:val="single"/>
        </w:rPr>
        <w:t>Аутсорсинг</w:t>
      </w:r>
      <w:r w:rsidRPr="00F1232D">
        <w:rPr>
          <w:rFonts w:ascii="Times New Roman" w:hAnsi="Times New Roman" w:cs="Times New Roman"/>
          <w:b/>
          <w:sz w:val="28"/>
          <w:szCs w:val="28"/>
        </w:rPr>
        <w:t>.</w:t>
      </w:r>
      <w:r w:rsidRPr="00285BED">
        <w:rPr>
          <w:rFonts w:ascii="Times New Roman" w:hAnsi="Times New Roman" w:cs="Times New Roman"/>
          <w:sz w:val="28"/>
          <w:szCs w:val="28"/>
        </w:rPr>
        <w:t xml:space="preserve"> Содействие развитию инновационных технологий. Предоставляется для приобретения лицензионных прав, патента, покрытия затрат на продвижение нового продукта. Доходит до 60 000 рублей. Ответ комиссией о предоставлении субсидии, как способа поддержки предпринимательства государством, получает уведомления по почте и по телефонной связи в течение 60 дней. </w:t>
      </w:r>
    </w:p>
    <w:p w:rsidR="002F73EA" w:rsidRDefault="002F73EA" w:rsidP="00285BED">
      <w:pPr>
        <w:pStyle w:val="a6"/>
        <w:ind w:left="-567" w:right="-1" w:firstLine="425"/>
        <w:rPr>
          <w:rFonts w:ascii="Times New Roman" w:hAnsi="Times New Roman" w:cs="Times New Roman"/>
          <w:sz w:val="28"/>
          <w:szCs w:val="28"/>
        </w:rPr>
      </w:pPr>
    </w:p>
    <w:p w:rsidR="00285BED" w:rsidRDefault="002F73EA" w:rsidP="00F47C35">
      <w:pPr>
        <w:pStyle w:val="a6"/>
        <w:ind w:left="-567" w:right="-1" w:firstLine="42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502121" cy="1981200"/>
            <wp:effectExtent l="0" t="0" r="3175" b="0"/>
            <wp:docPr id="6" name="Рисунок 6" descr="Какой бизнес может рассчитывать на помощь государства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кой бизнес может рассчитывать на помощь государства?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125" cy="1985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32D" w:rsidRDefault="00F1232D" w:rsidP="00F47C35">
      <w:pPr>
        <w:pStyle w:val="a6"/>
        <w:ind w:left="-567" w:right="-1" w:firstLine="425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1232D" w:rsidRDefault="00F1232D" w:rsidP="00F47C35">
      <w:pPr>
        <w:pStyle w:val="a6"/>
        <w:ind w:left="-567" w:right="-1" w:firstLine="425"/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F1232D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В Ростовской области</w:t>
      </w:r>
    </w:p>
    <w:p w:rsidR="00F1232D" w:rsidRPr="00F1232D" w:rsidRDefault="00F1232D" w:rsidP="00F47C35">
      <w:pPr>
        <w:pStyle w:val="a6"/>
        <w:ind w:left="-567" w:right="-1" w:firstLine="425"/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</w:p>
    <w:p w:rsidR="00F1232D" w:rsidRDefault="00285BED" w:rsidP="00285BED">
      <w:pPr>
        <w:pStyle w:val="a6"/>
        <w:ind w:left="-567" w:right="-1" w:firstLine="425"/>
        <w:rPr>
          <w:rFonts w:ascii="Times New Roman" w:hAnsi="Times New Roman" w:cs="Times New Roman"/>
          <w:sz w:val="28"/>
          <w:szCs w:val="28"/>
        </w:rPr>
      </w:pPr>
      <w:r w:rsidRPr="00285BED">
        <w:rPr>
          <w:rFonts w:ascii="Times New Roman" w:hAnsi="Times New Roman" w:cs="Times New Roman"/>
          <w:b/>
          <w:sz w:val="28"/>
          <w:szCs w:val="28"/>
        </w:rPr>
        <w:t>1.</w:t>
      </w:r>
      <w:r w:rsidRPr="00285BE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F47C35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ФИНАНСОВАЯ  ПОДДЕРЖКА</w:t>
      </w:r>
      <w:proofErr w:type="gramEnd"/>
      <w:r w:rsidRPr="00F47C35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начинающих предпринимателей</w:t>
      </w:r>
      <w:r w:rsidRPr="00F47C35">
        <w:rPr>
          <w:rFonts w:ascii="Times New Roman" w:hAnsi="Times New Roman" w:cs="Times New Roman"/>
          <w:sz w:val="28"/>
          <w:szCs w:val="28"/>
          <w:highlight w:val="yellow"/>
        </w:rPr>
        <w:t xml:space="preserve">  (срок  ПД со дня регистрации </w:t>
      </w:r>
      <w:r w:rsidRPr="00F47C35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u w:val="single"/>
        </w:rPr>
        <w:t>не превышает 12 месяцев</w:t>
      </w:r>
      <w:r w:rsidRPr="00F47C35">
        <w:rPr>
          <w:rFonts w:ascii="Times New Roman" w:hAnsi="Times New Roman" w:cs="Times New Roman"/>
          <w:sz w:val="28"/>
          <w:szCs w:val="28"/>
          <w:highlight w:val="yellow"/>
        </w:rPr>
        <w:t>)</w:t>
      </w:r>
      <w:r w:rsidRPr="00285BED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285BED" w:rsidRPr="00285BED" w:rsidRDefault="00285BED" w:rsidP="00285BED">
      <w:pPr>
        <w:pStyle w:val="a6"/>
        <w:ind w:left="-567" w:right="-1" w:firstLine="425"/>
        <w:rPr>
          <w:rFonts w:ascii="Times New Roman" w:hAnsi="Times New Roman" w:cs="Times New Roman"/>
          <w:sz w:val="28"/>
          <w:szCs w:val="28"/>
        </w:rPr>
      </w:pPr>
      <w:r w:rsidRPr="00285BED">
        <w:rPr>
          <w:rFonts w:ascii="Times New Roman" w:hAnsi="Times New Roman" w:cs="Times New Roman"/>
          <w:b/>
          <w:sz w:val="28"/>
          <w:szCs w:val="28"/>
        </w:rPr>
        <w:t>Субсидия в размере не более 70% от всех расходов, указанных в бизнес- плане по организации собственного дела, но не более 100 тыс. руб</w:t>
      </w:r>
      <w:r w:rsidRPr="00285BED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285BED">
        <w:rPr>
          <w:rFonts w:ascii="Times New Roman" w:hAnsi="Times New Roman" w:cs="Times New Roman"/>
          <w:sz w:val="28"/>
          <w:szCs w:val="28"/>
        </w:rPr>
        <w:t>,  предусмотрена</w:t>
      </w:r>
      <w:proofErr w:type="gramEnd"/>
      <w:r w:rsidRPr="00285BED">
        <w:rPr>
          <w:rFonts w:ascii="Times New Roman" w:hAnsi="Times New Roman" w:cs="Times New Roman"/>
          <w:sz w:val="28"/>
          <w:szCs w:val="28"/>
        </w:rPr>
        <w:t xml:space="preserve"> к реализации в течение 3-х месяцев  (при этом не менее 30% собственных средств) – постановление администрации РО № 4 от 23.03.2006 г.  </w:t>
      </w:r>
    </w:p>
    <w:p w:rsidR="00285BED" w:rsidRPr="00285BED" w:rsidRDefault="00285BED" w:rsidP="00285BED">
      <w:pPr>
        <w:pStyle w:val="a6"/>
        <w:ind w:left="-567" w:right="-1" w:firstLine="42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5BED">
        <w:rPr>
          <w:rFonts w:ascii="Times New Roman" w:hAnsi="Times New Roman" w:cs="Times New Roman"/>
          <w:b/>
          <w:sz w:val="28"/>
          <w:szCs w:val="28"/>
          <w:u w:val="single"/>
        </w:rPr>
        <w:t xml:space="preserve">Бюджет субсидии может быть </w:t>
      </w:r>
      <w:proofErr w:type="gramStart"/>
      <w:r w:rsidRPr="00285BED">
        <w:rPr>
          <w:rFonts w:ascii="Times New Roman" w:hAnsi="Times New Roman" w:cs="Times New Roman"/>
          <w:b/>
          <w:sz w:val="28"/>
          <w:szCs w:val="28"/>
          <w:u w:val="single"/>
        </w:rPr>
        <w:t>выделен  на</w:t>
      </w:r>
      <w:proofErr w:type="gramEnd"/>
      <w:r w:rsidRPr="00285BED">
        <w:rPr>
          <w:rFonts w:ascii="Times New Roman" w:hAnsi="Times New Roman" w:cs="Times New Roman"/>
          <w:b/>
          <w:sz w:val="28"/>
          <w:szCs w:val="28"/>
          <w:u w:val="single"/>
        </w:rPr>
        <w:t xml:space="preserve"> цели:</w:t>
      </w:r>
    </w:p>
    <w:p w:rsidR="00285BED" w:rsidRPr="00285BED" w:rsidRDefault="00285BED" w:rsidP="00285BED">
      <w:pPr>
        <w:pStyle w:val="a6"/>
        <w:ind w:left="-567" w:right="-1" w:firstLine="425"/>
        <w:rPr>
          <w:rFonts w:ascii="Times New Roman" w:hAnsi="Times New Roman" w:cs="Times New Roman"/>
          <w:sz w:val="28"/>
          <w:szCs w:val="28"/>
        </w:rPr>
      </w:pPr>
      <w:r w:rsidRPr="00285BED">
        <w:rPr>
          <w:rFonts w:ascii="Times New Roman" w:hAnsi="Times New Roman" w:cs="Times New Roman"/>
          <w:sz w:val="28"/>
          <w:szCs w:val="28"/>
        </w:rPr>
        <w:t xml:space="preserve">Приобретение основных и оборотных средств (по </w:t>
      </w:r>
      <w:r w:rsidR="00F1232D">
        <w:rPr>
          <w:rFonts w:ascii="Times New Roman" w:hAnsi="Times New Roman" w:cs="Times New Roman"/>
          <w:sz w:val="28"/>
          <w:szCs w:val="28"/>
        </w:rPr>
        <w:t>бизнес-плану</w:t>
      </w:r>
      <w:r w:rsidRPr="00285BED">
        <w:rPr>
          <w:rFonts w:ascii="Times New Roman" w:hAnsi="Times New Roman" w:cs="Times New Roman"/>
          <w:sz w:val="28"/>
          <w:szCs w:val="28"/>
        </w:rPr>
        <w:t>).</w:t>
      </w:r>
    </w:p>
    <w:p w:rsidR="00285BED" w:rsidRPr="00285BED" w:rsidRDefault="00285BED" w:rsidP="00285BED">
      <w:pPr>
        <w:pStyle w:val="a6"/>
        <w:ind w:left="-567" w:right="-1" w:firstLine="425"/>
        <w:rPr>
          <w:rFonts w:ascii="Times New Roman" w:hAnsi="Times New Roman" w:cs="Times New Roman"/>
          <w:sz w:val="28"/>
          <w:szCs w:val="28"/>
        </w:rPr>
      </w:pPr>
      <w:r w:rsidRPr="00285BED">
        <w:rPr>
          <w:rFonts w:ascii="Times New Roman" w:hAnsi="Times New Roman" w:cs="Times New Roman"/>
          <w:sz w:val="28"/>
          <w:szCs w:val="28"/>
        </w:rPr>
        <w:t xml:space="preserve">Оплата 50% стоимости аренды помещения. </w:t>
      </w:r>
    </w:p>
    <w:p w:rsidR="00285BED" w:rsidRPr="00285BED" w:rsidRDefault="00285BED" w:rsidP="00285BED">
      <w:pPr>
        <w:pStyle w:val="a6"/>
        <w:ind w:left="-567" w:right="-1" w:firstLine="425"/>
        <w:rPr>
          <w:rFonts w:ascii="Times New Roman" w:hAnsi="Times New Roman" w:cs="Times New Roman"/>
          <w:sz w:val="28"/>
          <w:szCs w:val="28"/>
        </w:rPr>
      </w:pPr>
      <w:r w:rsidRPr="00285BED">
        <w:rPr>
          <w:rFonts w:ascii="Times New Roman" w:hAnsi="Times New Roman" w:cs="Times New Roman"/>
          <w:sz w:val="28"/>
          <w:szCs w:val="28"/>
        </w:rPr>
        <w:t>Приобретение программ обеспечения, методической и справочной литературы.</w:t>
      </w:r>
    </w:p>
    <w:p w:rsidR="00285BED" w:rsidRPr="00285BED" w:rsidRDefault="00285BED" w:rsidP="00285BED">
      <w:pPr>
        <w:pStyle w:val="a6"/>
        <w:ind w:left="-567" w:right="-1" w:firstLine="42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5BED">
        <w:rPr>
          <w:rFonts w:ascii="Times New Roman" w:hAnsi="Times New Roman" w:cs="Times New Roman"/>
          <w:b/>
          <w:sz w:val="28"/>
          <w:szCs w:val="28"/>
          <w:u w:val="single"/>
        </w:rPr>
        <w:t>Документы:</w:t>
      </w:r>
    </w:p>
    <w:p w:rsidR="00285BED" w:rsidRPr="00285BED" w:rsidRDefault="00285BED" w:rsidP="00285BED">
      <w:pPr>
        <w:pStyle w:val="a6"/>
        <w:ind w:left="-567" w:right="-1" w:firstLine="425"/>
        <w:rPr>
          <w:rFonts w:ascii="Times New Roman" w:hAnsi="Times New Roman" w:cs="Times New Roman"/>
          <w:b/>
          <w:sz w:val="28"/>
          <w:szCs w:val="28"/>
        </w:rPr>
      </w:pPr>
      <w:r w:rsidRPr="00285BED">
        <w:rPr>
          <w:rFonts w:ascii="Times New Roman" w:hAnsi="Times New Roman" w:cs="Times New Roman"/>
          <w:sz w:val="28"/>
          <w:szCs w:val="28"/>
        </w:rPr>
        <w:t xml:space="preserve">заявка на получение субсидии,     копия паспорта (и оригинал),           копия выписки из Единого государственного регистра  юридических лиц или И.П.,  заверенную нотариально,      бизнес-план,    копия документов, подтверждающих наличие собственных средств,    документы бухгалтерской и налоговой отчётности о ПД (если она уже ведётся),   копия документа о праве владения помещением,  в котором ведётся ПД,    договора  аренды,      копии документов, подтверждающих принадлежность к одной из категорий граждан:   </w:t>
      </w:r>
      <w:r w:rsidR="00F1232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85BED">
        <w:rPr>
          <w:rFonts w:ascii="Times New Roman" w:hAnsi="Times New Roman" w:cs="Times New Roman"/>
          <w:sz w:val="28"/>
          <w:szCs w:val="28"/>
        </w:rPr>
        <w:t xml:space="preserve">           а) безработные;  </w:t>
      </w:r>
      <w:r w:rsidR="00F123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285BED">
        <w:rPr>
          <w:rFonts w:ascii="Times New Roman" w:hAnsi="Times New Roman" w:cs="Times New Roman"/>
          <w:sz w:val="28"/>
          <w:szCs w:val="28"/>
        </w:rPr>
        <w:t xml:space="preserve">  б) выпускники учебных заведений;                                           </w:t>
      </w:r>
      <w:r w:rsidR="00F1232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285BED">
        <w:rPr>
          <w:rFonts w:ascii="Times New Roman" w:hAnsi="Times New Roman" w:cs="Times New Roman"/>
          <w:sz w:val="28"/>
          <w:szCs w:val="28"/>
        </w:rPr>
        <w:t xml:space="preserve"> в) военнослужащие , уволенные в запас;   </w:t>
      </w:r>
      <w:r w:rsidR="00F123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285BED">
        <w:rPr>
          <w:rFonts w:ascii="Times New Roman" w:hAnsi="Times New Roman" w:cs="Times New Roman"/>
          <w:sz w:val="28"/>
          <w:szCs w:val="28"/>
        </w:rPr>
        <w:t xml:space="preserve">г) граждане,   испытывающие трудности в поисках работы. </w:t>
      </w:r>
    </w:p>
    <w:p w:rsidR="00285BED" w:rsidRPr="00285BED" w:rsidRDefault="00285BED" w:rsidP="00285BED">
      <w:pPr>
        <w:pStyle w:val="a6"/>
        <w:ind w:left="-567" w:right="-1" w:firstLine="425"/>
        <w:rPr>
          <w:rFonts w:ascii="Times New Roman" w:hAnsi="Times New Roman" w:cs="Times New Roman"/>
          <w:sz w:val="28"/>
          <w:szCs w:val="28"/>
        </w:rPr>
      </w:pPr>
      <w:r w:rsidRPr="00F1232D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u w:val="single"/>
        </w:rPr>
        <w:t>2.</w:t>
      </w:r>
      <w:proofErr w:type="gramStart"/>
      <w:r w:rsidRPr="00F1232D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u w:val="single"/>
        </w:rPr>
        <w:t>Субсидирование  %</w:t>
      </w:r>
      <w:proofErr w:type="gramEnd"/>
      <w:r w:rsidRPr="00F1232D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u w:val="single"/>
        </w:rPr>
        <w:t xml:space="preserve"> ставки по кредитам и займам</w:t>
      </w:r>
      <w:r w:rsidRPr="00285BED">
        <w:rPr>
          <w:rFonts w:ascii="Times New Roman" w:hAnsi="Times New Roman" w:cs="Times New Roman"/>
          <w:sz w:val="28"/>
          <w:szCs w:val="28"/>
        </w:rPr>
        <w:t xml:space="preserve"> (не более 10 млн.) И.П., </w:t>
      </w:r>
      <w:r w:rsidRPr="00285BED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285BED">
        <w:rPr>
          <w:rFonts w:ascii="Times New Roman" w:hAnsi="Times New Roman" w:cs="Times New Roman"/>
          <w:sz w:val="28"/>
          <w:szCs w:val="28"/>
        </w:rPr>
        <w:t xml:space="preserve">малые предприятия, крестьянские (фермерские) хозяйства </w:t>
      </w:r>
      <w:r w:rsidRPr="00285BED">
        <w:rPr>
          <w:rFonts w:ascii="Times New Roman" w:hAnsi="Times New Roman" w:cs="Times New Roman"/>
          <w:b/>
          <w:sz w:val="28"/>
          <w:szCs w:val="28"/>
        </w:rPr>
        <w:t>в размере 2/3 ставки рефинансирования ЦБ РФ</w:t>
      </w:r>
      <w:r w:rsidRPr="00285BED">
        <w:rPr>
          <w:rFonts w:ascii="Times New Roman" w:hAnsi="Times New Roman" w:cs="Times New Roman"/>
          <w:sz w:val="28"/>
          <w:szCs w:val="28"/>
        </w:rPr>
        <w:t xml:space="preserve"> (Постановление Администрации РО № 116 от 11.04.2005г.).</w:t>
      </w:r>
    </w:p>
    <w:p w:rsidR="00285BED" w:rsidRPr="00285BED" w:rsidRDefault="00285BED" w:rsidP="00285BED">
      <w:pPr>
        <w:pStyle w:val="a6"/>
        <w:ind w:left="-567" w:right="-1" w:firstLine="425"/>
        <w:rPr>
          <w:rFonts w:ascii="Times New Roman" w:hAnsi="Times New Roman" w:cs="Times New Roman"/>
          <w:sz w:val="28"/>
          <w:szCs w:val="28"/>
        </w:rPr>
      </w:pPr>
      <w:r w:rsidRPr="00285BED">
        <w:rPr>
          <w:rFonts w:ascii="Times New Roman" w:hAnsi="Times New Roman" w:cs="Times New Roman"/>
          <w:sz w:val="28"/>
          <w:szCs w:val="28"/>
        </w:rPr>
        <w:t xml:space="preserve">    Кому учитывают:</w:t>
      </w:r>
    </w:p>
    <w:p w:rsidR="00285BED" w:rsidRPr="00285BED" w:rsidRDefault="00285BED" w:rsidP="00285BED">
      <w:pPr>
        <w:pStyle w:val="a6"/>
        <w:ind w:left="-567" w:right="-1" w:firstLine="425"/>
        <w:rPr>
          <w:rFonts w:ascii="Times New Roman" w:hAnsi="Times New Roman" w:cs="Times New Roman"/>
          <w:sz w:val="28"/>
          <w:szCs w:val="28"/>
        </w:rPr>
      </w:pPr>
      <w:r w:rsidRPr="00285BED">
        <w:rPr>
          <w:rFonts w:ascii="Times New Roman" w:hAnsi="Times New Roman" w:cs="Times New Roman"/>
          <w:sz w:val="28"/>
          <w:szCs w:val="28"/>
        </w:rPr>
        <w:t>1) если объём налоговых платежей больше суммы субсидий;</w:t>
      </w:r>
    </w:p>
    <w:p w:rsidR="00285BED" w:rsidRPr="00285BED" w:rsidRDefault="00285BED" w:rsidP="00285BED">
      <w:pPr>
        <w:pStyle w:val="a6"/>
        <w:ind w:left="-567" w:right="-1" w:firstLine="425"/>
        <w:rPr>
          <w:rFonts w:ascii="Times New Roman" w:hAnsi="Times New Roman" w:cs="Times New Roman"/>
          <w:sz w:val="28"/>
          <w:szCs w:val="28"/>
        </w:rPr>
      </w:pPr>
      <w:r w:rsidRPr="00285BED">
        <w:rPr>
          <w:rFonts w:ascii="Times New Roman" w:hAnsi="Times New Roman" w:cs="Times New Roman"/>
          <w:sz w:val="28"/>
          <w:szCs w:val="28"/>
        </w:rPr>
        <w:t>2) темп роста объёмов реализации производства;</w:t>
      </w:r>
    </w:p>
    <w:p w:rsidR="00285BED" w:rsidRPr="00285BED" w:rsidRDefault="00285BED" w:rsidP="00285BED">
      <w:pPr>
        <w:pStyle w:val="a6"/>
        <w:ind w:left="-567" w:right="-1" w:firstLine="425"/>
        <w:rPr>
          <w:rFonts w:ascii="Times New Roman" w:hAnsi="Times New Roman" w:cs="Times New Roman"/>
          <w:sz w:val="28"/>
          <w:szCs w:val="28"/>
        </w:rPr>
      </w:pPr>
      <w:r w:rsidRPr="00285BED">
        <w:rPr>
          <w:rFonts w:ascii="Times New Roman" w:hAnsi="Times New Roman" w:cs="Times New Roman"/>
          <w:sz w:val="28"/>
          <w:szCs w:val="28"/>
        </w:rPr>
        <w:lastRenderedPageBreak/>
        <w:t xml:space="preserve">3) уровень заработной </w:t>
      </w:r>
      <w:proofErr w:type="gramStart"/>
      <w:r w:rsidRPr="00285BED">
        <w:rPr>
          <w:rFonts w:ascii="Times New Roman" w:hAnsi="Times New Roman" w:cs="Times New Roman"/>
          <w:sz w:val="28"/>
          <w:szCs w:val="28"/>
        </w:rPr>
        <w:t>платы  должен</w:t>
      </w:r>
      <w:proofErr w:type="gramEnd"/>
      <w:r w:rsidRPr="00285BED">
        <w:rPr>
          <w:rFonts w:ascii="Times New Roman" w:hAnsi="Times New Roman" w:cs="Times New Roman"/>
          <w:sz w:val="28"/>
          <w:szCs w:val="28"/>
        </w:rPr>
        <w:t xml:space="preserve"> быть </w:t>
      </w:r>
      <w:r w:rsidRPr="00285BED">
        <w:rPr>
          <w:rFonts w:ascii="Times New Roman" w:hAnsi="Times New Roman" w:cs="Times New Roman"/>
          <w:sz w:val="28"/>
          <w:szCs w:val="28"/>
          <w:u w:val="single"/>
        </w:rPr>
        <w:t>не ниже среднестатистического</w:t>
      </w:r>
      <w:r w:rsidRPr="00285BED">
        <w:rPr>
          <w:rFonts w:ascii="Times New Roman" w:hAnsi="Times New Roman" w:cs="Times New Roman"/>
          <w:sz w:val="28"/>
          <w:szCs w:val="28"/>
        </w:rPr>
        <w:t xml:space="preserve"> на  малых предприятиях РО;     4) создание рабочих мест;       5) сохранение рабочих мест.   </w:t>
      </w:r>
    </w:p>
    <w:p w:rsidR="00285BED" w:rsidRPr="00285BED" w:rsidRDefault="00285BED" w:rsidP="00285BED">
      <w:pPr>
        <w:pStyle w:val="a6"/>
        <w:ind w:left="-567" w:right="-1" w:firstLine="425"/>
        <w:rPr>
          <w:rFonts w:ascii="Times New Roman" w:hAnsi="Times New Roman" w:cs="Times New Roman"/>
          <w:sz w:val="28"/>
          <w:szCs w:val="28"/>
        </w:rPr>
      </w:pPr>
      <w:r w:rsidRPr="00285BED">
        <w:rPr>
          <w:rFonts w:ascii="Times New Roman" w:hAnsi="Times New Roman" w:cs="Times New Roman"/>
          <w:sz w:val="28"/>
          <w:szCs w:val="28"/>
        </w:rPr>
        <w:t xml:space="preserve">    Выдаётся на срок не более 24 месяцев.</w:t>
      </w:r>
    </w:p>
    <w:p w:rsidR="00285BED" w:rsidRPr="00285BED" w:rsidRDefault="00285BED" w:rsidP="00285BED">
      <w:pPr>
        <w:pStyle w:val="a6"/>
        <w:ind w:left="-567" w:right="-1" w:firstLine="425"/>
        <w:rPr>
          <w:rFonts w:ascii="Times New Roman" w:hAnsi="Times New Roman" w:cs="Times New Roman"/>
          <w:sz w:val="28"/>
          <w:szCs w:val="28"/>
        </w:rPr>
      </w:pPr>
      <w:r w:rsidRPr="00F1232D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u w:val="single"/>
        </w:rPr>
        <w:t xml:space="preserve">3. Субсидирование лизинговых </w:t>
      </w:r>
      <w:r w:rsidRPr="00F1232D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платежей</w:t>
      </w:r>
      <w:r w:rsidRPr="00285BED">
        <w:rPr>
          <w:rFonts w:ascii="Times New Roman" w:hAnsi="Times New Roman" w:cs="Times New Roman"/>
          <w:sz w:val="28"/>
          <w:szCs w:val="28"/>
        </w:rPr>
        <w:t xml:space="preserve">  </w:t>
      </w:r>
      <w:r w:rsidR="00F1232D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gramStart"/>
      <w:r w:rsidRPr="00285BED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285BE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РО №174 от 15.05.2006г.       </w:t>
      </w:r>
      <w:r w:rsidR="00F1232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285BED">
        <w:rPr>
          <w:rFonts w:ascii="Times New Roman" w:hAnsi="Times New Roman" w:cs="Times New Roman"/>
          <w:sz w:val="28"/>
          <w:szCs w:val="28"/>
        </w:rPr>
        <w:t xml:space="preserve"> (Лизинг - финансовая аренда).</w:t>
      </w:r>
    </w:p>
    <w:p w:rsidR="00285BED" w:rsidRPr="00285BED" w:rsidRDefault="00285BED" w:rsidP="00285BED">
      <w:pPr>
        <w:pStyle w:val="a6"/>
        <w:ind w:left="-567" w:right="-1" w:firstLine="425"/>
        <w:rPr>
          <w:rFonts w:ascii="Times New Roman" w:hAnsi="Times New Roman" w:cs="Times New Roman"/>
          <w:sz w:val="28"/>
          <w:szCs w:val="28"/>
        </w:rPr>
      </w:pPr>
      <w:r w:rsidRPr="00F1232D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u w:val="single"/>
        </w:rPr>
        <w:t>4.   Осуществление финансовой поддержки в форме субсидий на развитие приоритетных сфер деятельности</w:t>
      </w:r>
      <w:r w:rsidRPr="00F1232D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285BED">
        <w:rPr>
          <w:rFonts w:ascii="Times New Roman" w:hAnsi="Times New Roman" w:cs="Times New Roman"/>
          <w:sz w:val="28"/>
          <w:szCs w:val="28"/>
        </w:rPr>
        <w:t>(Постановление Администрации РО №</w:t>
      </w:r>
      <w:proofErr w:type="gramStart"/>
      <w:r w:rsidRPr="00285BED">
        <w:rPr>
          <w:rFonts w:ascii="Times New Roman" w:hAnsi="Times New Roman" w:cs="Times New Roman"/>
          <w:sz w:val="28"/>
          <w:szCs w:val="28"/>
        </w:rPr>
        <w:t>243  от</w:t>
      </w:r>
      <w:proofErr w:type="gramEnd"/>
      <w:r w:rsidRPr="00285BED">
        <w:rPr>
          <w:rFonts w:ascii="Times New Roman" w:hAnsi="Times New Roman" w:cs="Times New Roman"/>
          <w:sz w:val="28"/>
          <w:szCs w:val="28"/>
        </w:rPr>
        <w:t xml:space="preserve"> 30.06.2006 г).</w:t>
      </w:r>
    </w:p>
    <w:p w:rsidR="00285BED" w:rsidRPr="00285BED" w:rsidRDefault="00285BED" w:rsidP="00285BED">
      <w:pPr>
        <w:pStyle w:val="a6"/>
        <w:ind w:left="-567" w:right="-1" w:firstLine="425"/>
        <w:rPr>
          <w:rFonts w:ascii="Times New Roman" w:hAnsi="Times New Roman" w:cs="Times New Roman"/>
          <w:sz w:val="28"/>
          <w:szCs w:val="28"/>
        </w:rPr>
      </w:pPr>
      <w:r w:rsidRPr="00F1232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бытовое обслуживание населения в сельской местности;                        сельхозпроизводство и  </w:t>
      </w:r>
      <w:proofErr w:type="spellStart"/>
      <w:r w:rsidRPr="00F1232D">
        <w:rPr>
          <w:rFonts w:ascii="Times New Roman" w:hAnsi="Times New Roman" w:cs="Times New Roman"/>
          <w:b/>
          <w:sz w:val="28"/>
          <w:szCs w:val="28"/>
          <w:highlight w:val="yellow"/>
        </w:rPr>
        <w:t>сельхозпереработка</w:t>
      </w:r>
      <w:proofErr w:type="spellEnd"/>
      <w:r w:rsidRPr="00F1232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;                </w:t>
      </w:r>
      <w:r w:rsidR="00F1232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                                             </w:t>
      </w:r>
      <w:r w:rsidRPr="00F1232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защита окружающей среды;      </w:t>
      </w:r>
      <w:r w:rsidR="00F1232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                                                                       </w:t>
      </w:r>
      <w:r w:rsidRPr="00F1232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коммунальное  хозяйство и обслуживание жилого фонда;      </w:t>
      </w:r>
      <w:r w:rsidR="00F1232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                                 </w:t>
      </w:r>
      <w:r w:rsidRPr="00F1232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туризм, гостиничный комплекс;    </w:t>
      </w:r>
      <w:r w:rsidR="00F1232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                                                             </w:t>
      </w:r>
      <w:r w:rsidRPr="00F1232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здравоохранение;     </w:t>
      </w:r>
      <w:r w:rsidR="00F1232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                                                                                                </w:t>
      </w:r>
      <w:r w:rsidRPr="00F1232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экология;    </w:t>
      </w:r>
      <w:r w:rsidR="00F1232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                                                                                                         </w:t>
      </w:r>
      <w:r w:rsidRPr="00F1232D">
        <w:rPr>
          <w:rFonts w:ascii="Times New Roman" w:hAnsi="Times New Roman" w:cs="Times New Roman"/>
          <w:b/>
          <w:sz w:val="28"/>
          <w:szCs w:val="28"/>
          <w:highlight w:val="yellow"/>
        </w:rPr>
        <w:t>инновационная деятельность</w:t>
      </w:r>
      <w:r w:rsidRPr="00F1232D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285BED" w:rsidRPr="00285BED" w:rsidRDefault="00285BED" w:rsidP="00285BED">
      <w:pPr>
        <w:pStyle w:val="a6"/>
        <w:ind w:left="-567" w:right="-1" w:firstLine="425"/>
        <w:rPr>
          <w:rFonts w:ascii="Times New Roman" w:hAnsi="Times New Roman" w:cs="Times New Roman"/>
          <w:sz w:val="28"/>
          <w:szCs w:val="28"/>
        </w:rPr>
      </w:pPr>
      <w:r w:rsidRPr="00285BED">
        <w:rPr>
          <w:rFonts w:ascii="Times New Roman" w:hAnsi="Times New Roman" w:cs="Times New Roman"/>
          <w:sz w:val="28"/>
          <w:szCs w:val="28"/>
        </w:rPr>
        <w:t xml:space="preserve">В размере 50% стоимости приобретённых основных средств, но не более </w:t>
      </w:r>
      <w:r w:rsidRPr="00285BED">
        <w:rPr>
          <w:rFonts w:ascii="Times New Roman" w:hAnsi="Times New Roman" w:cs="Times New Roman"/>
          <w:b/>
          <w:sz w:val="28"/>
          <w:szCs w:val="28"/>
        </w:rPr>
        <w:t>200 тыс. руб</w:t>
      </w:r>
      <w:r w:rsidRPr="00285BED">
        <w:rPr>
          <w:rFonts w:ascii="Times New Roman" w:hAnsi="Times New Roman" w:cs="Times New Roman"/>
          <w:sz w:val="28"/>
          <w:szCs w:val="28"/>
        </w:rPr>
        <w:t>. (отбор претендентов).</w:t>
      </w:r>
    </w:p>
    <w:p w:rsidR="00285BED" w:rsidRPr="00285BED" w:rsidRDefault="00285BED" w:rsidP="00285BED">
      <w:pPr>
        <w:pStyle w:val="a6"/>
        <w:ind w:left="-567" w:right="-1" w:firstLine="425"/>
        <w:rPr>
          <w:rFonts w:ascii="Times New Roman" w:hAnsi="Times New Roman" w:cs="Times New Roman"/>
          <w:sz w:val="28"/>
          <w:szCs w:val="28"/>
        </w:rPr>
      </w:pPr>
      <w:r w:rsidRPr="00F1232D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>5.</w:t>
      </w:r>
      <w:r w:rsidRPr="00F1232D">
        <w:rPr>
          <w:rFonts w:ascii="Times New Roman" w:hAnsi="Times New Roman" w:cs="Times New Roman"/>
          <w:color w:val="C00000"/>
          <w:sz w:val="28"/>
          <w:szCs w:val="28"/>
          <w:highlight w:val="yellow"/>
        </w:rPr>
        <w:t xml:space="preserve">  В приоритетных сферах –</w:t>
      </w:r>
      <w:r w:rsidRPr="00F1232D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 xml:space="preserve"> </w:t>
      </w:r>
      <w:r w:rsidRPr="00F1232D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u w:val="single"/>
        </w:rPr>
        <w:t>субсидии на компенсацию части арендных платежей</w:t>
      </w:r>
      <w:r w:rsidRPr="00F1232D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</w:t>
      </w:r>
      <w:r w:rsidRPr="00F1232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</w:t>
      </w:r>
      <w:r w:rsidRPr="00285BED">
        <w:rPr>
          <w:rFonts w:ascii="Times New Roman" w:hAnsi="Times New Roman" w:cs="Times New Roman"/>
          <w:sz w:val="28"/>
          <w:szCs w:val="28"/>
        </w:rPr>
        <w:t xml:space="preserve">до 70% от суммы уплаченной за год аренды, но не более </w:t>
      </w:r>
      <w:r w:rsidRPr="00285BED">
        <w:rPr>
          <w:rFonts w:ascii="Times New Roman" w:hAnsi="Times New Roman" w:cs="Times New Roman"/>
          <w:b/>
          <w:sz w:val="28"/>
          <w:szCs w:val="28"/>
        </w:rPr>
        <w:t>100 тыс. руб</w:t>
      </w:r>
      <w:r w:rsidRPr="00285BED">
        <w:rPr>
          <w:rFonts w:ascii="Times New Roman" w:hAnsi="Times New Roman" w:cs="Times New Roman"/>
          <w:sz w:val="28"/>
          <w:szCs w:val="28"/>
        </w:rPr>
        <w:t>.    (Постановление Администрации РО №243 от 30.06.2006 г).</w:t>
      </w:r>
    </w:p>
    <w:p w:rsidR="00285BED" w:rsidRPr="00285BED" w:rsidRDefault="00285BED" w:rsidP="00285BED">
      <w:pPr>
        <w:pStyle w:val="a6"/>
        <w:ind w:left="-567" w:right="-1" w:firstLine="425"/>
        <w:rPr>
          <w:rFonts w:ascii="Times New Roman" w:hAnsi="Times New Roman" w:cs="Times New Roman"/>
          <w:sz w:val="28"/>
          <w:szCs w:val="28"/>
        </w:rPr>
      </w:pPr>
      <w:r w:rsidRPr="00F1232D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u w:val="single"/>
        </w:rPr>
        <w:t xml:space="preserve">6. Субсидия на компенсацию части расходов на оплату услуг по </w:t>
      </w:r>
      <w:proofErr w:type="gramStart"/>
      <w:r w:rsidRPr="00F1232D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u w:val="single"/>
        </w:rPr>
        <w:t>землеустроительным  работам</w:t>
      </w:r>
      <w:proofErr w:type="gramEnd"/>
      <w:r w:rsidRPr="00F1232D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r w:rsidRPr="00285BED">
        <w:rPr>
          <w:rFonts w:ascii="Times New Roman" w:hAnsi="Times New Roman" w:cs="Times New Roman"/>
          <w:sz w:val="28"/>
          <w:szCs w:val="28"/>
        </w:rPr>
        <w:t xml:space="preserve">(до 80% от суммы затрат, но не более </w:t>
      </w:r>
      <w:r w:rsidRPr="00285BED">
        <w:rPr>
          <w:rFonts w:ascii="Times New Roman" w:hAnsi="Times New Roman" w:cs="Times New Roman"/>
          <w:b/>
          <w:sz w:val="28"/>
          <w:szCs w:val="28"/>
        </w:rPr>
        <w:t>50 тыс. руб.)</w:t>
      </w:r>
      <w:r w:rsidRPr="00285BED">
        <w:rPr>
          <w:rFonts w:ascii="Times New Roman" w:hAnsi="Times New Roman" w:cs="Times New Roman"/>
          <w:sz w:val="28"/>
          <w:szCs w:val="28"/>
        </w:rPr>
        <w:t xml:space="preserve">  (Постановление Администрации РО № 119 от 03.04.2006 г.). </w:t>
      </w:r>
    </w:p>
    <w:p w:rsidR="00285BED" w:rsidRPr="00285BED" w:rsidRDefault="00285BED" w:rsidP="00285BED">
      <w:pPr>
        <w:pStyle w:val="a6"/>
        <w:ind w:left="-567" w:right="-1" w:firstLine="425"/>
        <w:rPr>
          <w:rFonts w:ascii="Times New Roman" w:hAnsi="Times New Roman" w:cs="Times New Roman"/>
          <w:sz w:val="28"/>
          <w:szCs w:val="28"/>
        </w:rPr>
      </w:pPr>
      <w:r w:rsidRPr="00285BED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285BED">
        <w:rPr>
          <w:rFonts w:ascii="Times New Roman" w:hAnsi="Times New Roman" w:cs="Times New Roman"/>
          <w:sz w:val="28"/>
          <w:szCs w:val="28"/>
        </w:rPr>
        <w:t xml:space="preserve">Бюджетное финансирование </w:t>
      </w:r>
      <w:r w:rsidRPr="00F1232D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u w:val="single"/>
        </w:rPr>
        <w:t>коллективных стендов</w:t>
      </w:r>
      <w:r w:rsidRPr="00F1232D">
        <w:rPr>
          <w:rFonts w:ascii="Times New Roman" w:hAnsi="Times New Roman" w:cs="Times New Roman"/>
          <w:color w:val="C00000"/>
          <w:sz w:val="28"/>
          <w:szCs w:val="28"/>
          <w:highlight w:val="yellow"/>
        </w:rPr>
        <w:t xml:space="preserve"> донских товаропроизводителей </w:t>
      </w:r>
      <w:r w:rsidRPr="00F1232D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u w:val="single"/>
        </w:rPr>
        <w:t>на выставках</w:t>
      </w:r>
      <w:r w:rsidRPr="00F1232D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>.</w:t>
      </w:r>
      <w:r w:rsidRPr="00285B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Если выставка-ярмарка за рубежом –</w:t>
      </w:r>
      <w:r w:rsidRPr="00285BE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85BED">
        <w:rPr>
          <w:rFonts w:ascii="Times New Roman" w:hAnsi="Times New Roman" w:cs="Times New Roman"/>
          <w:b/>
          <w:sz w:val="28"/>
          <w:szCs w:val="28"/>
          <w:u w:val="single"/>
        </w:rPr>
        <w:t>возмещение части стоимости выставочных площадей</w:t>
      </w:r>
      <w:r w:rsidRPr="00285BED">
        <w:rPr>
          <w:rFonts w:ascii="Times New Roman" w:hAnsi="Times New Roman" w:cs="Times New Roman"/>
          <w:sz w:val="28"/>
          <w:szCs w:val="28"/>
          <w:u w:val="single"/>
        </w:rPr>
        <w:t xml:space="preserve">.     </w:t>
      </w:r>
      <w:r w:rsidRPr="00285BED">
        <w:rPr>
          <w:rFonts w:ascii="Times New Roman" w:hAnsi="Times New Roman" w:cs="Times New Roman"/>
          <w:sz w:val="28"/>
          <w:szCs w:val="28"/>
        </w:rPr>
        <w:t>До 2/3 фактически произведённых затрат (Постановление Администрации РО № 191 от 31.01.2005 г.).</w:t>
      </w:r>
    </w:p>
    <w:p w:rsidR="00285BED" w:rsidRPr="00F1232D" w:rsidRDefault="00285BED" w:rsidP="00285BED">
      <w:pPr>
        <w:pStyle w:val="a6"/>
        <w:ind w:left="-567" w:right="-1" w:firstLine="425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1232D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u w:val="single"/>
        </w:rPr>
        <w:t>8</w:t>
      </w:r>
      <w:r w:rsidRPr="00F1232D">
        <w:rPr>
          <w:rFonts w:ascii="Times New Roman" w:hAnsi="Times New Roman" w:cs="Times New Roman"/>
          <w:color w:val="C00000"/>
          <w:sz w:val="28"/>
          <w:szCs w:val="28"/>
          <w:highlight w:val="yellow"/>
          <w:u w:val="single"/>
        </w:rPr>
        <w:t xml:space="preserve">. В целях стимулирования малых экспортёров и </w:t>
      </w:r>
      <w:proofErr w:type="gramStart"/>
      <w:r w:rsidRPr="00F1232D">
        <w:rPr>
          <w:rFonts w:ascii="Times New Roman" w:hAnsi="Times New Roman" w:cs="Times New Roman"/>
          <w:color w:val="C00000"/>
          <w:sz w:val="28"/>
          <w:szCs w:val="28"/>
          <w:highlight w:val="yellow"/>
          <w:u w:val="single"/>
        </w:rPr>
        <w:t>увеличения  экспорта</w:t>
      </w:r>
      <w:proofErr w:type="gramEnd"/>
      <w:r w:rsidRPr="00F1232D">
        <w:rPr>
          <w:rFonts w:ascii="Times New Roman" w:hAnsi="Times New Roman" w:cs="Times New Roman"/>
          <w:color w:val="C00000"/>
          <w:sz w:val="28"/>
          <w:szCs w:val="28"/>
          <w:highlight w:val="yellow"/>
          <w:u w:val="single"/>
        </w:rPr>
        <w:t xml:space="preserve"> – </w:t>
      </w:r>
      <w:r w:rsidRPr="00F1232D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u w:val="single"/>
        </w:rPr>
        <w:t>субсидирование % ставки по привлечённым кредитам  СМП.</w:t>
      </w:r>
    </w:p>
    <w:p w:rsidR="00285BED" w:rsidRPr="00285BED" w:rsidRDefault="00285BED" w:rsidP="00285BED">
      <w:pPr>
        <w:pStyle w:val="a6"/>
        <w:ind w:left="-567" w:right="-1" w:firstLine="425"/>
        <w:rPr>
          <w:rFonts w:ascii="Times New Roman" w:hAnsi="Times New Roman" w:cs="Times New Roman"/>
          <w:sz w:val="28"/>
          <w:szCs w:val="28"/>
        </w:rPr>
      </w:pPr>
      <w:r w:rsidRPr="00285BED">
        <w:rPr>
          <w:rFonts w:ascii="Times New Roman" w:hAnsi="Times New Roman" w:cs="Times New Roman"/>
          <w:sz w:val="28"/>
          <w:szCs w:val="28"/>
        </w:rPr>
        <w:t>только по рублёвым кредитам, в размере 1/2 ставки рефинансирования ЦБ РФ (сумма кредита не более 10 млн. руб.).</w:t>
      </w:r>
    </w:p>
    <w:p w:rsidR="00285BED" w:rsidRPr="00F1232D" w:rsidRDefault="00285BED" w:rsidP="00285BED">
      <w:pPr>
        <w:pStyle w:val="a6"/>
        <w:ind w:left="-567" w:right="-1" w:firstLine="425"/>
        <w:rPr>
          <w:rFonts w:ascii="Times New Roman" w:hAnsi="Times New Roman" w:cs="Times New Roman"/>
          <w:color w:val="C00000"/>
          <w:sz w:val="28"/>
          <w:szCs w:val="28"/>
        </w:rPr>
      </w:pPr>
      <w:r w:rsidRPr="00F1232D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u w:val="single"/>
        </w:rPr>
        <w:t xml:space="preserve">9. Субсидия на компенсацию части затрат на оплату услуг </w:t>
      </w:r>
      <w:r w:rsidRPr="00F1232D">
        <w:rPr>
          <w:rFonts w:ascii="Times New Roman" w:hAnsi="Times New Roman" w:cs="Times New Roman"/>
          <w:color w:val="C00000"/>
          <w:sz w:val="28"/>
          <w:szCs w:val="28"/>
          <w:highlight w:val="yellow"/>
          <w:u w:val="single"/>
        </w:rPr>
        <w:t>по выполнению обязательных требований законодательства РФ и законодательства страны-</w:t>
      </w:r>
      <w:r w:rsidRPr="00F1232D">
        <w:rPr>
          <w:rFonts w:ascii="Times New Roman" w:hAnsi="Times New Roman" w:cs="Times New Roman"/>
          <w:color w:val="C00000"/>
          <w:sz w:val="28"/>
          <w:szCs w:val="28"/>
          <w:highlight w:val="yellow"/>
        </w:rPr>
        <w:t>импортёра.</w:t>
      </w:r>
    </w:p>
    <w:p w:rsidR="00285BED" w:rsidRPr="00285BED" w:rsidRDefault="00285BED" w:rsidP="00285BED">
      <w:pPr>
        <w:pStyle w:val="a6"/>
        <w:ind w:left="-567" w:right="-1" w:firstLine="425"/>
        <w:rPr>
          <w:rFonts w:ascii="Times New Roman" w:hAnsi="Times New Roman" w:cs="Times New Roman"/>
          <w:sz w:val="28"/>
          <w:szCs w:val="28"/>
        </w:rPr>
      </w:pPr>
      <w:r w:rsidRPr="00F1232D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u w:val="single"/>
        </w:rPr>
        <w:t>10.  Субсидия на возмещение части затрат на сертификацию по международным стандартам</w:t>
      </w:r>
      <w:r w:rsidRPr="00F1232D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 </w:t>
      </w:r>
      <w:r w:rsidRPr="00F1232D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285BED">
        <w:rPr>
          <w:rFonts w:ascii="Times New Roman" w:hAnsi="Times New Roman" w:cs="Times New Roman"/>
          <w:sz w:val="28"/>
          <w:szCs w:val="28"/>
        </w:rPr>
        <w:t xml:space="preserve">- 50% фактически произведённых затрат           </w:t>
      </w:r>
      <w:proofErr w:type="gramStart"/>
      <w:r w:rsidRPr="00285BED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285BED">
        <w:rPr>
          <w:rFonts w:ascii="Times New Roman" w:hAnsi="Times New Roman" w:cs="Times New Roman"/>
          <w:sz w:val="28"/>
          <w:szCs w:val="28"/>
        </w:rPr>
        <w:t xml:space="preserve">но не более 100 тыс. руб. по одному сертификату и не более </w:t>
      </w:r>
      <w:r w:rsidRPr="00285BED">
        <w:rPr>
          <w:rFonts w:ascii="Times New Roman" w:hAnsi="Times New Roman" w:cs="Times New Roman"/>
          <w:b/>
          <w:sz w:val="28"/>
          <w:szCs w:val="28"/>
        </w:rPr>
        <w:t>200 тыс. руб</w:t>
      </w:r>
      <w:r w:rsidRPr="00285BED">
        <w:rPr>
          <w:rFonts w:ascii="Times New Roman" w:hAnsi="Times New Roman" w:cs="Times New Roman"/>
          <w:sz w:val="28"/>
          <w:szCs w:val="28"/>
        </w:rPr>
        <w:t>. на один СМП – Постановление Администрации РО № 264 от 13.07.2006 г.)</w:t>
      </w:r>
    </w:p>
    <w:p w:rsidR="00285BED" w:rsidRPr="00285BED" w:rsidRDefault="00285BED" w:rsidP="00285BED">
      <w:pPr>
        <w:pStyle w:val="a6"/>
        <w:ind w:left="-567" w:right="-1" w:firstLine="425"/>
        <w:rPr>
          <w:rFonts w:ascii="Times New Roman" w:hAnsi="Times New Roman" w:cs="Times New Roman"/>
          <w:b/>
          <w:sz w:val="28"/>
          <w:szCs w:val="28"/>
        </w:rPr>
      </w:pPr>
      <w:r w:rsidRPr="00285BED">
        <w:rPr>
          <w:rFonts w:ascii="Times New Roman" w:hAnsi="Times New Roman" w:cs="Times New Roman"/>
          <w:b/>
          <w:sz w:val="28"/>
          <w:szCs w:val="28"/>
        </w:rPr>
        <w:t>11</w:t>
      </w:r>
      <w:r w:rsidRPr="00285BED">
        <w:rPr>
          <w:rFonts w:ascii="Times New Roman" w:hAnsi="Times New Roman" w:cs="Times New Roman"/>
          <w:sz w:val="28"/>
          <w:szCs w:val="28"/>
        </w:rPr>
        <w:t>.  Постановление № 303 от 22.11.2010 «О порядке предоставления субсидий субъектам малого и среднего предпринимательства</w:t>
      </w:r>
      <w:r w:rsidRPr="00285BED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F1232D">
        <w:rPr>
          <w:rFonts w:ascii="Times New Roman" w:hAnsi="Times New Roman" w:cs="Times New Roman"/>
          <w:color w:val="C00000"/>
          <w:sz w:val="28"/>
          <w:szCs w:val="28"/>
          <w:highlight w:val="yellow"/>
        </w:rPr>
        <w:t xml:space="preserve">в </w:t>
      </w:r>
      <w:r w:rsidRPr="00F1232D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 xml:space="preserve">целях </w:t>
      </w:r>
      <w:proofErr w:type="gramStart"/>
      <w:r w:rsidRPr="00F1232D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>возмещения  части</w:t>
      </w:r>
      <w:proofErr w:type="gramEnd"/>
      <w:r w:rsidRPr="00F1232D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 xml:space="preserve"> затрат на реализацию программ энергоснабжения» - по</w:t>
      </w:r>
      <w:r w:rsidRPr="00F1232D">
        <w:rPr>
          <w:rFonts w:ascii="Times New Roman" w:hAnsi="Times New Roman" w:cs="Times New Roman"/>
          <w:color w:val="C00000"/>
          <w:sz w:val="28"/>
          <w:szCs w:val="28"/>
          <w:highlight w:val="yellow"/>
        </w:rPr>
        <w:t xml:space="preserve"> </w:t>
      </w:r>
      <w:r w:rsidRPr="00F1232D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 xml:space="preserve">приобретению, </w:t>
      </w:r>
      <w:r w:rsidRPr="00F1232D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lastRenderedPageBreak/>
        <w:t>внедрению и использованию</w:t>
      </w:r>
      <w:r w:rsidRPr="00F1232D">
        <w:rPr>
          <w:rFonts w:ascii="Times New Roman" w:hAnsi="Times New Roman" w:cs="Times New Roman"/>
          <w:color w:val="C00000"/>
          <w:sz w:val="28"/>
          <w:szCs w:val="28"/>
          <w:highlight w:val="yellow"/>
        </w:rPr>
        <w:t xml:space="preserve"> э</w:t>
      </w:r>
      <w:r w:rsidRPr="00285BED">
        <w:rPr>
          <w:rFonts w:ascii="Times New Roman" w:hAnsi="Times New Roman" w:cs="Times New Roman"/>
          <w:sz w:val="28"/>
          <w:szCs w:val="28"/>
        </w:rPr>
        <w:t xml:space="preserve">нергосберегающих инновационных технологий, оборудования, материалов, в том числе установка, монтаж, пусконаладочные работы (по затратам, в размере до 2/3 затрат, </w:t>
      </w:r>
      <w:r w:rsidRPr="00285BED">
        <w:rPr>
          <w:rFonts w:ascii="Times New Roman" w:hAnsi="Times New Roman" w:cs="Times New Roman"/>
          <w:b/>
          <w:sz w:val="28"/>
          <w:szCs w:val="28"/>
        </w:rPr>
        <w:t>до 150 тыс. руб.</w:t>
      </w:r>
    </w:p>
    <w:p w:rsidR="00285BED" w:rsidRPr="00285BED" w:rsidRDefault="00285BED" w:rsidP="00285BED">
      <w:pPr>
        <w:pStyle w:val="a6"/>
        <w:ind w:left="-567" w:right="-1" w:firstLine="425"/>
        <w:rPr>
          <w:rFonts w:ascii="Times New Roman" w:hAnsi="Times New Roman" w:cs="Times New Roman"/>
          <w:sz w:val="28"/>
          <w:szCs w:val="28"/>
        </w:rPr>
      </w:pPr>
      <w:r w:rsidRPr="00F1232D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>12.  Субсидирование части стоимости присоединения и/или подключения к одной или нескольким сетям:</w:t>
      </w:r>
      <w:r w:rsidRPr="00F1232D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285BED">
        <w:rPr>
          <w:rFonts w:ascii="Times New Roman" w:hAnsi="Times New Roman" w:cs="Times New Roman"/>
          <w:sz w:val="28"/>
          <w:szCs w:val="28"/>
        </w:rPr>
        <w:t xml:space="preserve">электрическим, газораспределительным, водоснабжения, </w:t>
      </w:r>
      <w:proofErr w:type="gramStart"/>
      <w:r w:rsidRPr="00285BED">
        <w:rPr>
          <w:rFonts w:ascii="Times New Roman" w:hAnsi="Times New Roman" w:cs="Times New Roman"/>
          <w:sz w:val="28"/>
          <w:szCs w:val="28"/>
        </w:rPr>
        <w:t>канализации  (</w:t>
      </w:r>
      <w:proofErr w:type="gramEnd"/>
      <w:r w:rsidRPr="00285BED">
        <w:rPr>
          <w:rFonts w:ascii="Times New Roman" w:hAnsi="Times New Roman" w:cs="Times New Roman"/>
          <w:sz w:val="28"/>
          <w:szCs w:val="28"/>
        </w:rPr>
        <w:t xml:space="preserve">50%, но не более </w:t>
      </w:r>
      <w:r w:rsidRPr="00285BED">
        <w:rPr>
          <w:rFonts w:ascii="Times New Roman" w:hAnsi="Times New Roman" w:cs="Times New Roman"/>
          <w:b/>
          <w:sz w:val="28"/>
          <w:szCs w:val="28"/>
        </w:rPr>
        <w:t>150 тыс. руб</w:t>
      </w:r>
      <w:r w:rsidRPr="00285BED">
        <w:rPr>
          <w:rFonts w:ascii="Times New Roman" w:hAnsi="Times New Roman" w:cs="Times New Roman"/>
          <w:sz w:val="28"/>
          <w:szCs w:val="28"/>
        </w:rPr>
        <w:t>.).</w:t>
      </w:r>
    </w:p>
    <w:p w:rsidR="00F47C35" w:rsidRDefault="00F47C35" w:rsidP="00F47C35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5A7C169" wp14:editId="2FB3A2BA">
            <wp:extent cx="3822065" cy="1999505"/>
            <wp:effectExtent l="0" t="0" r="6985" b="1270"/>
            <wp:docPr id="10" name="Рисунок 10" descr="Услу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Услуг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321" cy="2007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3EA" w:rsidRPr="002F73EA" w:rsidRDefault="002F73EA" w:rsidP="00DB509A">
      <w:pPr>
        <w:pStyle w:val="a6"/>
        <w:ind w:left="-567" w:right="-426" w:firstLine="567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</w:pPr>
      <w:r w:rsidRPr="002F73EA"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lang w:eastAsia="ru-RU"/>
        </w:rPr>
        <w:t>Как узнать, какие программы действуют в моем регионе?</w:t>
      </w:r>
    </w:p>
    <w:p w:rsidR="002F73EA" w:rsidRPr="002F73EA" w:rsidRDefault="002F73EA" w:rsidP="002F73EA">
      <w:pPr>
        <w:pStyle w:val="a6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F73EA">
        <w:rPr>
          <w:rFonts w:ascii="Times New Roman" w:hAnsi="Times New Roman" w:cs="Times New Roman"/>
          <w:sz w:val="28"/>
          <w:szCs w:val="28"/>
          <w:lang w:eastAsia="ru-RU"/>
        </w:rPr>
        <w:t>Найти список действующих программ и конкурсов на получение грантов можно на специальных порталах для малого и среднего предпринимательства — такой есть у каждого региона. Найти нужный вам можно с помощью </w:t>
      </w:r>
      <w:hyperlink r:id="rId10" w:tgtFrame="_blank" w:history="1">
        <w:r w:rsidRPr="00F1232D">
          <w:rPr>
            <w:rFonts w:ascii="Times New Roman" w:hAnsi="Times New Roman" w:cs="Times New Roman"/>
            <w:b/>
            <w:color w:val="1070A7"/>
            <w:sz w:val="28"/>
            <w:szCs w:val="28"/>
            <w:u w:val="single"/>
            <w:lang w:eastAsia="ru-RU"/>
          </w:rPr>
          <w:t>Федерального портала малого и среднего предпринимательства</w:t>
        </w:r>
      </w:hyperlink>
      <w:r w:rsidRPr="00F1232D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2F73EA">
        <w:rPr>
          <w:rFonts w:ascii="Times New Roman" w:hAnsi="Times New Roman" w:cs="Times New Roman"/>
          <w:sz w:val="28"/>
          <w:szCs w:val="28"/>
          <w:lang w:eastAsia="ru-RU"/>
        </w:rPr>
        <w:t xml:space="preserve"> На самом Федеральном портале вы можете посмотреть информацию по действующим конкурсам.</w:t>
      </w:r>
    </w:p>
    <w:p w:rsidR="002F73EA" w:rsidRPr="002F73EA" w:rsidRDefault="002F73EA" w:rsidP="002F73EA">
      <w:pPr>
        <w:pStyle w:val="a6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F73EA">
        <w:rPr>
          <w:rFonts w:ascii="Times New Roman" w:hAnsi="Times New Roman" w:cs="Times New Roman"/>
          <w:sz w:val="28"/>
          <w:szCs w:val="28"/>
          <w:lang w:eastAsia="ru-RU"/>
        </w:rPr>
        <w:t>Информацию о программах поддержки малого и среднего бизнеса можно посмотреть и на сайте министерства экономического развития вашего региона или в разделе для предпринимателей на сайте администрации города или области. Там могут быть не только документы и контакты, но и ссылки на бизнес-порталы и объединения предпринимателей вашего региона.</w:t>
      </w:r>
    </w:p>
    <w:p w:rsidR="002F73EA" w:rsidRPr="002F73EA" w:rsidRDefault="002F73EA" w:rsidP="002F73EA">
      <w:pPr>
        <w:pStyle w:val="a6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F73EA">
        <w:rPr>
          <w:rFonts w:ascii="Times New Roman" w:hAnsi="Times New Roman" w:cs="Times New Roman"/>
          <w:sz w:val="28"/>
          <w:szCs w:val="28"/>
          <w:lang w:eastAsia="ru-RU"/>
        </w:rPr>
        <w:t>Массу полезной информации для предпринимателей, в том числе и о программах господдержки, можно найти на сайте </w:t>
      </w:r>
      <w:hyperlink r:id="rId11" w:tgtFrame="_blank" w:history="1">
        <w:r w:rsidRPr="00F1232D">
          <w:rPr>
            <w:rFonts w:ascii="Times New Roman" w:hAnsi="Times New Roman" w:cs="Times New Roman"/>
            <w:b/>
            <w:color w:val="1070A7"/>
            <w:sz w:val="28"/>
            <w:szCs w:val="28"/>
            <w:u w:val="single"/>
            <w:lang w:eastAsia="ru-RU"/>
          </w:rPr>
          <w:t>Бизнес-навигатора МСП</w:t>
        </w:r>
      </w:hyperlink>
      <w:r w:rsidRPr="00F123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2F73EA">
        <w:rPr>
          <w:rFonts w:ascii="Times New Roman" w:hAnsi="Times New Roman" w:cs="Times New Roman"/>
          <w:sz w:val="28"/>
          <w:szCs w:val="28"/>
          <w:lang w:eastAsia="ru-RU"/>
        </w:rPr>
        <w:t>Здесь же собраны контакты государственных и муниципальных организаций, которые поддерживают бизнес в интересующем вас регионе.</w:t>
      </w:r>
    </w:p>
    <w:p w:rsidR="002F73EA" w:rsidRPr="002F73EA" w:rsidRDefault="002F73EA" w:rsidP="002F73EA">
      <w:pPr>
        <w:pStyle w:val="a6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F73EA">
        <w:rPr>
          <w:rFonts w:ascii="Times New Roman" w:hAnsi="Times New Roman" w:cs="Times New Roman"/>
          <w:sz w:val="28"/>
          <w:szCs w:val="28"/>
          <w:lang w:eastAsia="ru-RU"/>
        </w:rPr>
        <w:t>Для тех, кто работает в сфере сельского хозяйства, будет полезен </w:t>
      </w:r>
      <w:hyperlink r:id="rId12" w:tgtFrame="_blank" w:history="1">
        <w:r w:rsidRPr="00F1232D">
          <w:rPr>
            <w:rFonts w:ascii="Times New Roman" w:hAnsi="Times New Roman" w:cs="Times New Roman"/>
            <w:b/>
            <w:color w:val="1070A7"/>
            <w:sz w:val="28"/>
            <w:szCs w:val="28"/>
            <w:u w:val="single"/>
            <w:lang w:eastAsia="ru-RU"/>
          </w:rPr>
          <w:t>справочник от Министерства сельского хозяйства</w:t>
        </w:r>
      </w:hyperlink>
      <w:r w:rsidRPr="00F1232D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Pr="002F73EA">
        <w:rPr>
          <w:rFonts w:ascii="Times New Roman" w:hAnsi="Times New Roman" w:cs="Times New Roman"/>
          <w:sz w:val="28"/>
          <w:szCs w:val="28"/>
          <w:lang w:eastAsia="ru-RU"/>
        </w:rPr>
        <w:t xml:space="preserve"> а предприятиям научно-технической сферы стоит следить за обновлениями на сайте </w:t>
      </w:r>
      <w:hyperlink r:id="rId13" w:tgtFrame="_blank" w:history="1">
        <w:r w:rsidRPr="00F1232D">
          <w:rPr>
            <w:rFonts w:ascii="Times New Roman" w:hAnsi="Times New Roman" w:cs="Times New Roman"/>
            <w:b/>
            <w:color w:val="1070A7"/>
            <w:sz w:val="28"/>
            <w:szCs w:val="28"/>
            <w:u w:val="single"/>
            <w:lang w:eastAsia="ru-RU"/>
          </w:rPr>
          <w:t>Фонда содействия инновациям</w:t>
        </w:r>
      </w:hyperlink>
      <w:r w:rsidRPr="00F1232D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F1232D" w:rsidRDefault="00F47C35" w:rsidP="002F73EA">
      <w:pPr>
        <w:pStyle w:val="a6"/>
        <w:ind w:left="-567" w:right="-284" w:firstLine="567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383813" cy="1378009"/>
            <wp:effectExtent l="0" t="0" r="7620" b="0"/>
            <wp:docPr id="11" name="Рисунок 11" descr="Малое и среднее предпринимательст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Малое и среднее предпринимательство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896" cy="139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3EA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</w:p>
    <w:p w:rsidR="00F1232D" w:rsidRDefault="00F1232D" w:rsidP="002F73EA">
      <w:pPr>
        <w:pStyle w:val="a6"/>
        <w:ind w:left="-567" w:right="-284" w:firstLine="567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2F73EA" w:rsidRPr="002F73EA" w:rsidRDefault="002F73EA" w:rsidP="002F73EA">
      <w:pPr>
        <w:pStyle w:val="a6"/>
        <w:ind w:left="-567" w:right="-284" w:firstLine="567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2F73EA">
        <w:rPr>
          <w:rFonts w:ascii="Times New Roman" w:hAnsi="Times New Roman"/>
          <w:b/>
          <w:color w:val="C00000"/>
          <w:sz w:val="28"/>
          <w:szCs w:val="28"/>
        </w:rPr>
        <w:t>Мой бизнес –</w:t>
      </w:r>
    </w:p>
    <w:p w:rsidR="003B6175" w:rsidRPr="00DB509A" w:rsidRDefault="002F73EA" w:rsidP="002F73EA">
      <w:pPr>
        <w:pStyle w:val="a6"/>
        <w:ind w:left="-567" w:right="-284" w:firstLine="567"/>
        <w:jc w:val="center"/>
        <w:rPr>
          <w:rFonts w:ascii="Times New Roman" w:hAnsi="Times New Roman"/>
          <w:sz w:val="28"/>
          <w:szCs w:val="28"/>
        </w:rPr>
      </w:pPr>
      <w:r w:rsidRPr="00DB509A">
        <w:rPr>
          <w:rFonts w:ascii="Times New Roman" w:hAnsi="Times New Roman"/>
          <w:sz w:val="28"/>
          <w:szCs w:val="28"/>
        </w:rPr>
        <w:t>государственная цифровая платформа поддержки предпринимательства</w:t>
      </w:r>
    </w:p>
    <w:p w:rsidR="003B6175" w:rsidRDefault="003B6175" w:rsidP="003B6175">
      <w:pPr>
        <w:pStyle w:val="a6"/>
        <w:ind w:left="-567" w:right="-284" w:firstLine="567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771775" cy="2076450"/>
            <wp:effectExtent l="0" t="0" r="9525" b="0"/>
            <wp:docPr id="1" name="Рисунок 1" descr="Задание N 3, игра набирает обороты | Джей-дж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Задание N 3, игра набирает обороты | Джей-джей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09A" w:rsidRPr="00285BED" w:rsidRDefault="00DB509A" w:rsidP="00DB509A">
      <w:pPr>
        <w:pStyle w:val="a6"/>
        <w:ind w:left="-567" w:right="-1" w:firstLine="425"/>
        <w:rPr>
          <w:rFonts w:ascii="Times New Roman" w:hAnsi="Times New Roman" w:cs="Times New Roman"/>
          <w:b/>
          <w:sz w:val="28"/>
          <w:szCs w:val="28"/>
        </w:rPr>
      </w:pPr>
      <w:r w:rsidRPr="00285BED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proofErr w:type="gramStart"/>
      <w:r w:rsidRPr="00285BED">
        <w:rPr>
          <w:rFonts w:ascii="Times New Roman" w:hAnsi="Times New Roman" w:cs="Times New Roman"/>
          <w:b/>
          <w:sz w:val="28"/>
          <w:szCs w:val="28"/>
        </w:rPr>
        <w:t xml:space="preserve">теме  </w:t>
      </w:r>
      <w:r w:rsidRPr="00DB509A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DB509A">
        <w:rPr>
          <w:rFonts w:ascii="Times New Roman" w:hAnsi="Times New Roman" w:cs="Times New Roman"/>
          <w:b/>
          <w:sz w:val="28"/>
          <w:szCs w:val="28"/>
        </w:rPr>
        <w:t>Государственная поддержка малого предпринимательства»</w:t>
      </w:r>
    </w:p>
    <w:p w:rsidR="00DB509A" w:rsidRPr="00285BED" w:rsidRDefault="00DB509A" w:rsidP="00DB509A">
      <w:pPr>
        <w:pStyle w:val="a6"/>
        <w:ind w:left="-567" w:right="-1" w:firstLine="425"/>
        <w:rPr>
          <w:rFonts w:ascii="Times New Roman" w:hAnsi="Times New Roman" w:cs="Times New Roman"/>
          <w:sz w:val="28"/>
          <w:szCs w:val="28"/>
        </w:rPr>
      </w:pPr>
      <w:r w:rsidRPr="00285BED">
        <w:rPr>
          <w:rFonts w:ascii="Times New Roman" w:hAnsi="Times New Roman" w:cs="Times New Roman"/>
          <w:sz w:val="28"/>
          <w:szCs w:val="28"/>
        </w:rPr>
        <w:t xml:space="preserve">1. Уровни поддержки предпринимательской деятельности </w:t>
      </w:r>
      <w:r w:rsidRPr="00285B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509A" w:rsidRPr="00285BED" w:rsidRDefault="00DB509A" w:rsidP="00DB509A">
      <w:pPr>
        <w:pStyle w:val="a6"/>
        <w:ind w:left="-567" w:right="-1" w:firstLine="425"/>
        <w:rPr>
          <w:rFonts w:ascii="Times New Roman" w:hAnsi="Times New Roman" w:cs="Times New Roman"/>
          <w:b/>
          <w:sz w:val="28"/>
          <w:szCs w:val="28"/>
        </w:rPr>
      </w:pPr>
      <w:r w:rsidRPr="00285BED">
        <w:rPr>
          <w:rFonts w:ascii="Times New Roman" w:hAnsi="Times New Roman" w:cs="Times New Roman"/>
          <w:sz w:val="28"/>
          <w:szCs w:val="28"/>
        </w:rPr>
        <w:t xml:space="preserve">2. Виды поддержки предпринимательской деятельности </w:t>
      </w:r>
      <w:r w:rsidRPr="00285B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509A" w:rsidRPr="00285BED" w:rsidRDefault="00DB509A" w:rsidP="00DB509A">
      <w:pPr>
        <w:pStyle w:val="a6"/>
        <w:ind w:left="-567" w:right="-1" w:firstLine="425"/>
        <w:rPr>
          <w:rFonts w:ascii="Times New Roman" w:hAnsi="Times New Roman" w:cs="Times New Roman"/>
          <w:sz w:val="28"/>
          <w:szCs w:val="28"/>
        </w:rPr>
      </w:pPr>
      <w:r w:rsidRPr="00285BED">
        <w:rPr>
          <w:rFonts w:ascii="Times New Roman" w:hAnsi="Times New Roman" w:cs="Times New Roman"/>
          <w:sz w:val="28"/>
          <w:szCs w:val="28"/>
        </w:rPr>
        <w:t>3. Субсидия – это ….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09A" w:rsidRPr="00285BED" w:rsidRDefault="00DB509A" w:rsidP="00DB509A">
      <w:pPr>
        <w:pStyle w:val="a6"/>
        <w:ind w:left="-567" w:right="-1" w:firstLine="425"/>
        <w:rPr>
          <w:rFonts w:ascii="Times New Roman" w:hAnsi="Times New Roman" w:cs="Times New Roman"/>
          <w:sz w:val="28"/>
          <w:szCs w:val="28"/>
        </w:rPr>
      </w:pPr>
      <w:r w:rsidRPr="00285BE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85BED">
        <w:rPr>
          <w:rFonts w:ascii="Times New Roman" w:hAnsi="Times New Roman" w:cs="Times New Roman"/>
          <w:sz w:val="28"/>
          <w:szCs w:val="28"/>
        </w:rPr>
        <w:t>Начинающий  предприниматель</w:t>
      </w:r>
      <w:proofErr w:type="gramEnd"/>
      <w:r w:rsidRPr="00285BED">
        <w:rPr>
          <w:rFonts w:ascii="Times New Roman" w:hAnsi="Times New Roman" w:cs="Times New Roman"/>
          <w:sz w:val="28"/>
          <w:szCs w:val="28"/>
        </w:rPr>
        <w:t xml:space="preserve"> -     ...................</w:t>
      </w:r>
    </w:p>
    <w:p w:rsidR="00DB509A" w:rsidRPr="00285BED" w:rsidRDefault="00DB509A" w:rsidP="00DB509A">
      <w:pPr>
        <w:pStyle w:val="a6"/>
        <w:ind w:left="-567" w:right="-1" w:firstLine="425"/>
        <w:rPr>
          <w:u w:val="single"/>
        </w:rPr>
      </w:pPr>
      <w:r w:rsidRPr="00285BED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BED">
        <w:rPr>
          <w:rFonts w:ascii="Times New Roman" w:hAnsi="Times New Roman" w:cs="Times New Roman"/>
          <w:sz w:val="28"/>
          <w:szCs w:val="28"/>
        </w:rPr>
        <w:t xml:space="preserve">Формы финансовой поддержки </w:t>
      </w:r>
      <w:proofErr w:type="gramStart"/>
      <w:r w:rsidRPr="00285BED">
        <w:rPr>
          <w:rFonts w:ascii="Times New Roman" w:hAnsi="Times New Roman" w:cs="Times New Roman"/>
          <w:sz w:val="28"/>
          <w:szCs w:val="28"/>
        </w:rPr>
        <w:t>-  (</w:t>
      </w:r>
      <w:proofErr w:type="gramEnd"/>
      <w:r w:rsidRPr="00285BED">
        <w:rPr>
          <w:rFonts w:ascii="Times New Roman" w:hAnsi="Times New Roman" w:cs="Times New Roman"/>
          <w:sz w:val="28"/>
          <w:szCs w:val="28"/>
        </w:rPr>
        <w:t xml:space="preserve">перечислить)                                                                                                                           </w:t>
      </w:r>
    </w:p>
    <w:p w:rsidR="00DB509A" w:rsidRDefault="00DB509A" w:rsidP="00DB509A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85BED">
        <w:rPr>
          <w:rFonts w:ascii="Times New Roman" w:hAnsi="Times New Roman" w:cs="Times New Roman"/>
          <w:sz w:val="28"/>
          <w:szCs w:val="28"/>
        </w:rPr>
        <w:t>6. Приоритетные направления ПД - (перечислить)</w:t>
      </w:r>
    </w:p>
    <w:p w:rsidR="00DB509A" w:rsidRDefault="00DB509A" w:rsidP="00DB509A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ллл</w:t>
      </w:r>
      <w:proofErr w:type="spellEnd"/>
    </w:p>
    <w:p w:rsidR="00DB509A" w:rsidRDefault="00DB509A" w:rsidP="00DB50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3B6175" w:rsidRDefault="003B6175" w:rsidP="003B6175">
      <w:pPr>
        <w:pStyle w:val="a6"/>
        <w:ind w:left="-567" w:right="-284" w:firstLine="567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3B6175" w:rsidRDefault="003B6175" w:rsidP="003B6175">
      <w:pPr>
        <w:pStyle w:val="a6"/>
        <w:ind w:left="-567" w:right="-284" w:hanging="993"/>
        <w:jc w:val="center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>Задание</w:t>
      </w:r>
      <w:r>
        <w:rPr>
          <w:rFonts w:ascii="Times New Roman" w:hAnsi="Times New Roman"/>
          <w:color w:val="C00000"/>
          <w:sz w:val="28"/>
          <w:szCs w:val="28"/>
        </w:rPr>
        <w:t>:</w:t>
      </w:r>
    </w:p>
    <w:p w:rsidR="003B6175" w:rsidRDefault="003B6175" w:rsidP="003B6175">
      <w:pPr>
        <w:pStyle w:val="a6"/>
        <w:ind w:right="-284" w:hanging="142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Изучить конспект темы 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r w:rsidR="00285BED" w:rsidRPr="00285BED">
        <w:rPr>
          <w:rFonts w:ascii="Times New Roman" w:hAnsi="Times New Roman" w:cs="Times New Roman"/>
          <w:b/>
          <w:color w:val="C00000"/>
          <w:sz w:val="32"/>
          <w:szCs w:val="32"/>
        </w:rPr>
        <w:t>Государственная поддержка малого предпринимательства</w:t>
      </w:r>
      <w:r>
        <w:rPr>
          <w:rFonts w:ascii="Times New Roman" w:hAnsi="Times New Roman"/>
          <w:b/>
          <w:color w:val="C00000"/>
          <w:sz w:val="28"/>
          <w:szCs w:val="28"/>
        </w:rPr>
        <w:t>»</w:t>
      </w:r>
    </w:p>
    <w:p w:rsidR="003B6175" w:rsidRDefault="003B6175" w:rsidP="003B6175">
      <w:pPr>
        <w:ind w:left="-142" w:hanging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175" w:rsidRDefault="003B6175" w:rsidP="003B6175">
      <w:pPr>
        <w:spacing w:after="0" w:line="240" w:lineRule="auto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Посмотреть </w:t>
      </w:r>
      <w:proofErr w:type="gramStart"/>
      <w:r>
        <w:rPr>
          <w:rFonts w:ascii="Times New Roman" w:hAnsi="Times New Roman"/>
          <w:sz w:val="28"/>
          <w:szCs w:val="28"/>
        </w:rPr>
        <w:t xml:space="preserve">видео  </w:t>
      </w:r>
      <w:r>
        <w:rPr>
          <w:rFonts w:ascii="Times New Roman" w:hAnsi="Times New Roman"/>
          <w:b/>
          <w:color w:val="C00000"/>
          <w:sz w:val="28"/>
          <w:szCs w:val="28"/>
        </w:rPr>
        <w:t>«</w:t>
      </w:r>
      <w:proofErr w:type="gramEnd"/>
      <w:r w:rsidR="00DB509A" w:rsidRPr="00DB509A">
        <w:rPr>
          <w:rFonts w:ascii="Times New Roman" w:hAnsi="Times New Roman" w:cs="Times New Roman"/>
          <w:b/>
          <w:color w:val="C00000"/>
          <w:sz w:val="32"/>
          <w:szCs w:val="32"/>
        </w:rPr>
        <w:t>Меры государственной поддержки для малого и среднего бизнеса</w:t>
      </w:r>
      <w:r>
        <w:rPr>
          <w:rFonts w:ascii="Times New Roman" w:hAnsi="Times New Roman"/>
          <w:b/>
          <w:color w:val="C00000"/>
          <w:sz w:val="28"/>
          <w:szCs w:val="28"/>
        </w:rPr>
        <w:t>»</w:t>
      </w:r>
    </w:p>
    <w:p w:rsidR="003B6175" w:rsidRDefault="003B6175" w:rsidP="003B61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тетради составить конспект темы</w:t>
      </w:r>
      <w:r w:rsidR="00DB509A">
        <w:rPr>
          <w:rFonts w:ascii="Times New Roman" w:hAnsi="Times New Roman"/>
          <w:sz w:val="28"/>
          <w:szCs w:val="28"/>
        </w:rPr>
        <w:t>, ответить на вопросы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B6175" w:rsidRDefault="003B6175" w:rsidP="003B6175">
      <w:pPr>
        <w:spacing w:after="0" w:line="240" w:lineRule="auto"/>
        <w:rPr>
          <w:rStyle w:val="a3"/>
          <w:rFonts w:eastAsia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номер 89525635480  или на мою электронную почту </w:t>
      </w:r>
      <w:hyperlink r:id="rId16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viera.liemieshieva@mail.ru</w:t>
        </w:r>
      </w:hyperlink>
    </w:p>
    <w:p w:rsidR="003B6175" w:rsidRDefault="003B6175" w:rsidP="003B6175"/>
    <w:p w:rsidR="004F20D0" w:rsidRDefault="004F20D0"/>
    <w:sectPr w:rsidR="004F2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F4854"/>
    <w:multiLevelType w:val="multilevel"/>
    <w:tmpl w:val="F948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A87E92"/>
    <w:multiLevelType w:val="hybridMultilevel"/>
    <w:tmpl w:val="EA8ED6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175"/>
    <w:rsid w:val="00285BED"/>
    <w:rsid w:val="002F73EA"/>
    <w:rsid w:val="003B6175"/>
    <w:rsid w:val="004F20D0"/>
    <w:rsid w:val="00DB509A"/>
    <w:rsid w:val="00F1232D"/>
    <w:rsid w:val="00F4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994F"/>
  <w15:chartTrackingRefBased/>
  <w15:docId w15:val="{AA3EFCE6-2C98-4F35-AA65-C8590A47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175"/>
    <w:pPr>
      <w:spacing w:line="256" w:lineRule="auto"/>
    </w:pPr>
  </w:style>
  <w:style w:type="paragraph" w:styleId="2">
    <w:name w:val="heading 2"/>
    <w:basedOn w:val="a"/>
    <w:link w:val="20"/>
    <w:uiPriority w:val="9"/>
    <w:qFormat/>
    <w:rsid w:val="002F73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617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B6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3B6175"/>
  </w:style>
  <w:style w:type="paragraph" w:styleId="a6">
    <w:name w:val="No Spacing"/>
    <w:link w:val="a5"/>
    <w:uiPriority w:val="1"/>
    <w:qFormat/>
    <w:rsid w:val="003B617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F73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8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fasie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www.gp.specagro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viera.liemieshieva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rodaiov.ru" TargetMode="External"/><Relationship Id="rId11" Type="http://schemas.openxmlformats.org/officeDocument/2006/relationships/hyperlink" Target="https://smbn.ru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msp.economy.gov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2131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2021-10-26T06:44:00Z</dcterms:created>
  <dcterms:modified xsi:type="dcterms:W3CDTF">2021-10-26T09:09:00Z</dcterms:modified>
</cp:coreProperties>
</file>