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83" w:rsidRPr="00807F83" w:rsidRDefault="00807F83" w:rsidP="00807F83">
      <w:pPr>
        <w:rPr>
          <w:b/>
          <w:lang w:val="ru-RU"/>
        </w:rPr>
      </w:pPr>
      <w:r>
        <w:rPr>
          <w:lang w:val="ru-RU"/>
        </w:rPr>
        <w:t xml:space="preserve"> </w:t>
      </w:r>
      <w:r w:rsidR="00470575">
        <w:rPr>
          <w:lang w:val="ru-RU"/>
        </w:rPr>
        <w:t xml:space="preserve">2-й год обучения </w:t>
      </w:r>
      <w:r>
        <w:rPr>
          <w:lang w:val="ru-RU"/>
        </w:rPr>
        <w:t xml:space="preserve">  </w:t>
      </w:r>
      <w:r w:rsidR="00470575">
        <w:rPr>
          <w:lang w:val="ru-RU"/>
        </w:rPr>
        <w:t xml:space="preserve"> Информация для сайта. Объединение «Юный медик»                                                                                                                                           </w:t>
      </w:r>
      <w:r w:rsidRPr="00807F83">
        <w:rPr>
          <w:b/>
          <w:lang w:val="ru-RU"/>
        </w:rPr>
        <w:t>Тема:   Виды микроорганизмов. Нормальная микрофлора человека.</w:t>
      </w:r>
    </w:p>
    <w:p w:rsidR="00807F83" w:rsidRDefault="00807F83" w:rsidP="00807F83">
      <w:pPr>
        <w:rPr>
          <w:lang w:val="ru-RU"/>
        </w:rPr>
      </w:pPr>
      <w:r>
        <w:rPr>
          <w:lang w:val="ru-RU"/>
        </w:rPr>
        <w:t>Микроорганизмы (</w:t>
      </w:r>
      <w:proofErr w:type="gramStart"/>
      <w:r>
        <w:rPr>
          <w:lang w:val="ru-RU"/>
        </w:rPr>
        <w:t>м</w:t>
      </w:r>
      <w:proofErr w:type="gramEnd"/>
      <w:r>
        <w:rPr>
          <w:lang w:val="ru-RU"/>
        </w:rPr>
        <w:t xml:space="preserve">/о) – это мельчайшие живые существа различных форм, размеров, которые не видны невооруженным глазом. Их размеры определяются в микрометрах или нанометрах. </w:t>
      </w:r>
    </w:p>
    <w:p w:rsidR="00807F83" w:rsidRDefault="00807F83" w:rsidP="00807F83">
      <w:pPr>
        <w:rPr>
          <w:lang w:val="ru-RU"/>
        </w:rPr>
      </w:pPr>
      <w:r>
        <w:rPr>
          <w:lang w:val="ru-RU"/>
        </w:rPr>
        <w:t>Виды м/о</w:t>
      </w:r>
      <w:proofErr w:type="gramStart"/>
      <w:r>
        <w:rPr>
          <w:lang w:val="ru-RU"/>
        </w:rPr>
        <w:t xml:space="preserve"> :</w:t>
      </w:r>
      <w:proofErr w:type="gramEnd"/>
    </w:p>
    <w:p w:rsidR="00807F83" w:rsidRDefault="00807F83" w:rsidP="00807F83">
      <w:pPr>
        <w:ind w:left="360"/>
        <w:rPr>
          <w:lang w:val="ru-RU"/>
        </w:rPr>
      </w:pPr>
      <w:r>
        <w:rPr>
          <w:lang w:val="ru-RU"/>
        </w:rPr>
        <w:t>1.</w:t>
      </w:r>
      <w:r w:rsidRPr="001A643E">
        <w:rPr>
          <w:b/>
          <w:lang w:val="ru-RU"/>
        </w:rPr>
        <w:t>Бактерии,</w:t>
      </w:r>
      <w:r>
        <w:rPr>
          <w:lang w:val="ru-RU"/>
        </w:rPr>
        <w:t xml:space="preserve"> одноклеточные организмы, могут образовывать колонии, выдерживают низкие  и высокие </w:t>
      </w:r>
      <w:r>
        <w:t>t</w:t>
      </w:r>
      <w:r>
        <w:rPr>
          <w:lang w:val="ru-RU"/>
        </w:rPr>
        <w:t>, не имеют неоформленного  ядра (содержит ДНК и РНК</w:t>
      </w:r>
      <w:proofErr w:type="gramStart"/>
      <w:r>
        <w:rPr>
          <w:lang w:val="ru-RU"/>
        </w:rPr>
        <w:t>)п</w:t>
      </w:r>
      <w:proofErr w:type="gramEnd"/>
      <w:r>
        <w:rPr>
          <w:lang w:val="ru-RU"/>
        </w:rPr>
        <w:t xml:space="preserve">оэтому –прокариоты. Есть </w:t>
      </w:r>
      <w:proofErr w:type="spellStart"/>
      <w:r>
        <w:rPr>
          <w:lang w:val="ru-RU"/>
        </w:rPr>
        <w:t>клет</w:t>
      </w:r>
      <w:proofErr w:type="gramStart"/>
      <w:r>
        <w:rPr>
          <w:lang w:val="ru-RU"/>
        </w:rPr>
        <w:t>.с</w:t>
      </w:r>
      <w:proofErr w:type="gramEnd"/>
      <w:r>
        <w:rPr>
          <w:lang w:val="ru-RU"/>
        </w:rPr>
        <w:t>тенка</w:t>
      </w:r>
      <w:proofErr w:type="spellEnd"/>
      <w:r>
        <w:rPr>
          <w:lang w:val="ru-RU"/>
        </w:rPr>
        <w:t xml:space="preserve">, ЦПМ, протоплазма, </w:t>
      </w:r>
      <w:proofErr w:type="spellStart"/>
      <w:r>
        <w:rPr>
          <w:lang w:val="ru-RU"/>
        </w:rPr>
        <w:t>мезосомы</w:t>
      </w:r>
      <w:proofErr w:type="spellEnd"/>
      <w:r>
        <w:rPr>
          <w:lang w:val="ru-RU"/>
        </w:rPr>
        <w:t xml:space="preserve">,  мелкие рибосомы, у некоторых хроматофоры и поэтому способны к фотосинтезу. У многих есть органы передвижения - </w:t>
      </w:r>
      <w:r w:rsidRPr="00C44BB5">
        <w:rPr>
          <w:u w:val="single"/>
          <w:lang w:val="ru-RU"/>
        </w:rPr>
        <w:t>жгутики,</w:t>
      </w:r>
      <w:r>
        <w:rPr>
          <w:lang w:val="ru-RU"/>
        </w:rPr>
        <w:t xml:space="preserve"> расположенные по всему телу, на полюсе, пучком или единичные. Размножаются чаще простым делением клетки на двое, каждые 20-30 мин. По типу дыхания м/о есть </w:t>
      </w:r>
      <w:r w:rsidRPr="00910D7D">
        <w:rPr>
          <w:b/>
          <w:lang w:val="ru-RU"/>
        </w:rPr>
        <w:t>аэробы (</w:t>
      </w:r>
      <w:r w:rsidRPr="00910D7D">
        <w:rPr>
          <w:lang w:val="ru-RU"/>
        </w:rPr>
        <w:t>живут в О</w:t>
      </w:r>
      <w:proofErr w:type="gramStart"/>
      <w:r>
        <w:rPr>
          <w:lang w:val="ru-RU"/>
        </w:rPr>
        <w:t>2</w:t>
      </w:r>
      <w:proofErr w:type="gramEnd"/>
      <w:r w:rsidRPr="00910D7D">
        <w:rPr>
          <w:lang w:val="ru-RU"/>
        </w:rPr>
        <w:t xml:space="preserve"> среде)</w:t>
      </w:r>
      <w:r>
        <w:rPr>
          <w:lang w:val="ru-RU"/>
        </w:rPr>
        <w:t xml:space="preserve"> и </w:t>
      </w:r>
      <w:r w:rsidRPr="00910D7D">
        <w:rPr>
          <w:b/>
          <w:lang w:val="ru-RU"/>
        </w:rPr>
        <w:t xml:space="preserve">анаэробы </w:t>
      </w:r>
      <w:r>
        <w:rPr>
          <w:lang w:val="ru-RU"/>
        </w:rPr>
        <w:t>(в без О2 среде, особо опасные, среди них возбудители смертельно опасных болезней – ботулизма, столбняка, газовой гангрены).</w:t>
      </w:r>
      <w:r w:rsidRPr="00910D7D">
        <w:rPr>
          <w:lang w:val="ru-RU"/>
        </w:rPr>
        <w:t xml:space="preserve"> </w:t>
      </w:r>
      <w:r>
        <w:rPr>
          <w:lang w:val="ru-RU"/>
        </w:rPr>
        <w:t xml:space="preserve">Болезнетворные м/о выделяют токсины – </w:t>
      </w:r>
      <w:r w:rsidRPr="005F096A">
        <w:rPr>
          <w:b/>
          <w:lang w:val="ru-RU"/>
        </w:rPr>
        <w:t>яды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  <w:r w:rsidRPr="005F096A">
        <w:rPr>
          <w:b/>
          <w:lang w:val="ru-RU"/>
        </w:rPr>
        <w:t>экзотоксин,</w:t>
      </w:r>
      <w:r>
        <w:rPr>
          <w:lang w:val="ru-RU"/>
        </w:rPr>
        <w:t xml:space="preserve"> токсин выделяется за пределы микробной клетки, так опасны яды палочек ботулизма, газовой гангрены, столбняка, дифтерии и др. </w:t>
      </w:r>
      <w:r w:rsidRPr="00910D7D">
        <w:rPr>
          <w:b/>
          <w:lang w:val="ru-RU"/>
        </w:rPr>
        <w:t>Эндотоксин –</w:t>
      </w:r>
      <w:r>
        <w:rPr>
          <w:lang w:val="ru-RU"/>
        </w:rPr>
        <w:t xml:space="preserve"> яд, выделяемый внутри микроба, выделяется после гибели м/о. Яд, выделяемый м/о определяет их вирулентность (ядовитость), способность вызывать </w:t>
      </w:r>
      <w:proofErr w:type="spellStart"/>
      <w:r>
        <w:rPr>
          <w:lang w:val="ru-RU"/>
        </w:rPr>
        <w:t>забол-я</w:t>
      </w:r>
      <w:proofErr w:type="spellEnd"/>
      <w:r>
        <w:rPr>
          <w:lang w:val="ru-RU"/>
        </w:rPr>
        <w:t>.</w:t>
      </w:r>
    </w:p>
    <w:p w:rsidR="00807F83" w:rsidRDefault="00807F83" w:rsidP="00807F83">
      <w:pPr>
        <w:rPr>
          <w:lang w:val="ru-RU"/>
        </w:rPr>
      </w:pPr>
      <w:r>
        <w:rPr>
          <w:lang w:val="ru-RU"/>
        </w:rPr>
        <w:t>Бактерии повсюду распространены: в воде, почв</w:t>
      </w:r>
      <w:proofErr w:type="gramStart"/>
      <w:r>
        <w:rPr>
          <w:lang w:val="ru-RU"/>
        </w:rPr>
        <w:t>е(</w:t>
      </w:r>
      <w:proofErr w:type="gramEnd"/>
      <w:r>
        <w:rPr>
          <w:lang w:val="ru-RU"/>
        </w:rPr>
        <w:t xml:space="preserve">больше всего), в воздухе, живут в живых организмах и на его поверхности (более 200 м/о живет в человеке), </w:t>
      </w:r>
      <w:proofErr w:type="spellStart"/>
      <w:r>
        <w:rPr>
          <w:lang w:val="ru-RU"/>
        </w:rPr>
        <w:t>больш-во</w:t>
      </w:r>
      <w:proofErr w:type="spellEnd"/>
      <w:r>
        <w:rPr>
          <w:lang w:val="ru-RU"/>
        </w:rPr>
        <w:t xml:space="preserve"> из них питаются готовыми </w:t>
      </w:r>
      <w:proofErr w:type="spellStart"/>
      <w:r>
        <w:rPr>
          <w:lang w:val="ru-RU"/>
        </w:rPr>
        <w:t>орган.вещ-ми</w:t>
      </w:r>
      <w:proofErr w:type="spellEnd"/>
      <w:r>
        <w:rPr>
          <w:lang w:val="ru-RU"/>
        </w:rPr>
        <w:t xml:space="preserve"> -гетеротрофы, из них: питаются мертвыми организмами - деструкторы. </w:t>
      </w:r>
      <w:proofErr w:type="gramStart"/>
      <w:r>
        <w:rPr>
          <w:lang w:val="ru-RU"/>
        </w:rPr>
        <w:t xml:space="preserve">Другие  паразиты – поселяются  в организме растений, </w:t>
      </w:r>
      <w:proofErr w:type="spellStart"/>
      <w:r>
        <w:rPr>
          <w:lang w:val="ru-RU"/>
        </w:rPr>
        <w:t>жив-х</w:t>
      </w:r>
      <w:proofErr w:type="spellEnd"/>
      <w:r>
        <w:rPr>
          <w:lang w:val="ru-RU"/>
        </w:rPr>
        <w:t>, человека, причиняют вред; вызывают заболевания).</w:t>
      </w:r>
      <w:proofErr w:type="gramEnd"/>
      <w:r>
        <w:rPr>
          <w:lang w:val="ru-RU"/>
        </w:rPr>
        <w:t xml:space="preserve"> Лишь незначительная часть бактерий </w:t>
      </w:r>
      <w:proofErr w:type="spellStart"/>
      <w:r>
        <w:rPr>
          <w:lang w:val="ru-RU"/>
        </w:rPr>
        <w:t>фототроыф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хемотрофы</w:t>
      </w:r>
      <w:proofErr w:type="spellEnd"/>
      <w:r>
        <w:rPr>
          <w:lang w:val="ru-RU"/>
        </w:rPr>
        <w:t>.</w:t>
      </w:r>
    </w:p>
    <w:p w:rsidR="00807F83" w:rsidRPr="0002439B" w:rsidRDefault="00807F83" w:rsidP="00807F83">
      <w:pPr>
        <w:ind w:left="360"/>
        <w:rPr>
          <w:lang w:val="ru-RU"/>
        </w:rPr>
      </w:pPr>
      <w:r>
        <w:rPr>
          <w:lang w:val="ru-RU"/>
        </w:rPr>
        <w:t xml:space="preserve">По форме бактерии бывают в виде а) </w:t>
      </w:r>
      <w:r w:rsidRPr="000B20B1">
        <w:rPr>
          <w:b/>
          <w:lang w:val="ru-RU"/>
        </w:rPr>
        <w:t>шаров – это кокки</w:t>
      </w:r>
      <w:r>
        <w:rPr>
          <w:lang w:val="ru-RU"/>
        </w:rPr>
        <w:t xml:space="preserve">, есть </w:t>
      </w:r>
      <w:r>
        <w:rPr>
          <w:u w:val="single"/>
          <w:lang w:val="ru-RU"/>
        </w:rPr>
        <w:t>микро</w:t>
      </w:r>
      <w:r w:rsidRPr="001A643E">
        <w:rPr>
          <w:u w:val="single"/>
          <w:lang w:val="ru-RU"/>
        </w:rPr>
        <w:t>кокки</w:t>
      </w:r>
      <w:r>
        <w:rPr>
          <w:lang w:val="ru-RU"/>
        </w:rPr>
        <w:t xml:space="preserve"> (по одному</w:t>
      </w:r>
      <w:r w:rsidRPr="001A643E">
        <w:rPr>
          <w:u w:val="single"/>
          <w:lang w:val="ru-RU"/>
        </w:rPr>
        <w:t>), диплококки</w:t>
      </w:r>
      <w:r>
        <w:rPr>
          <w:lang w:val="ru-RU"/>
        </w:rPr>
        <w:t xml:space="preserve"> (по 2)- среди них пневмококки-возбудители пневмонии, гонококки-гонореи (</w:t>
      </w:r>
      <w:proofErr w:type="spellStart"/>
      <w:r>
        <w:rPr>
          <w:lang w:val="ru-RU"/>
        </w:rPr>
        <w:t>венер</w:t>
      </w:r>
      <w:proofErr w:type="gramStart"/>
      <w:r>
        <w:rPr>
          <w:lang w:val="ru-RU"/>
        </w:rPr>
        <w:t>.б</w:t>
      </w:r>
      <w:proofErr w:type="gramEnd"/>
      <w:r>
        <w:rPr>
          <w:lang w:val="ru-RU"/>
        </w:rPr>
        <w:t>олезнь</w:t>
      </w:r>
      <w:proofErr w:type="spellEnd"/>
      <w:r>
        <w:rPr>
          <w:lang w:val="ru-RU"/>
        </w:rPr>
        <w:t xml:space="preserve">),   </w:t>
      </w:r>
      <w:proofErr w:type="spellStart"/>
      <w:r>
        <w:rPr>
          <w:lang w:val="ru-RU"/>
        </w:rPr>
        <w:t>т</w:t>
      </w:r>
      <w:r>
        <w:rPr>
          <w:u w:val="single"/>
          <w:lang w:val="ru-RU"/>
        </w:rPr>
        <w:t>етра</w:t>
      </w:r>
      <w:r w:rsidRPr="001A643E">
        <w:rPr>
          <w:u w:val="single"/>
          <w:lang w:val="ru-RU"/>
        </w:rPr>
        <w:t>кокки</w:t>
      </w:r>
      <w:proofErr w:type="spellEnd"/>
      <w:r>
        <w:rPr>
          <w:lang w:val="ru-RU"/>
        </w:rPr>
        <w:t xml:space="preserve"> (по 4), </w:t>
      </w:r>
      <w:r w:rsidRPr="001A643E">
        <w:rPr>
          <w:u w:val="single"/>
          <w:lang w:val="ru-RU"/>
        </w:rPr>
        <w:t>стрептококки</w:t>
      </w:r>
      <w:r>
        <w:rPr>
          <w:lang w:val="ru-RU"/>
        </w:rPr>
        <w:t xml:space="preserve"> (цепочка клеток, возбудители ангины, ревматизма, рожистого воспаления,  заболеваний почек др.), </w:t>
      </w:r>
      <w:r w:rsidRPr="001A643E">
        <w:rPr>
          <w:u w:val="single"/>
          <w:lang w:val="ru-RU"/>
        </w:rPr>
        <w:t xml:space="preserve">стафилококки </w:t>
      </w:r>
      <w:r>
        <w:rPr>
          <w:lang w:val="ru-RU"/>
        </w:rPr>
        <w:t xml:space="preserve">(в виде виноградной грозди, вызывают ангину, </w:t>
      </w:r>
      <w:proofErr w:type="spellStart"/>
      <w:r>
        <w:rPr>
          <w:lang w:val="ru-RU"/>
        </w:rPr>
        <w:t>забол-я</w:t>
      </w:r>
      <w:proofErr w:type="spellEnd"/>
      <w:r>
        <w:rPr>
          <w:lang w:val="ru-RU"/>
        </w:rPr>
        <w:t xml:space="preserve"> суставов, кожи, почек), </w:t>
      </w:r>
      <w:proofErr w:type="spellStart"/>
      <w:r w:rsidRPr="001A643E">
        <w:rPr>
          <w:u w:val="single"/>
          <w:lang w:val="ru-RU"/>
        </w:rPr>
        <w:t>сарцины</w:t>
      </w:r>
      <w:proofErr w:type="spellEnd"/>
      <w:r w:rsidRPr="001A643E">
        <w:rPr>
          <w:u w:val="single"/>
          <w:lang w:val="ru-RU"/>
        </w:rPr>
        <w:t xml:space="preserve"> </w:t>
      </w:r>
      <w:r>
        <w:rPr>
          <w:lang w:val="ru-RU"/>
        </w:rPr>
        <w:t>(в виде  тетраэдра, не опасны);</w:t>
      </w:r>
    </w:p>
    <w:p w:rsidR="00807F83" w:rsidRDefault="00807F83" w:rsidP="00807F83">
      <w:pPr>
        <w:ind w:left="360"/>
        <w:rPr>
          <w:lang w:val="ru-RU"/>
        </w:rPr>
      </w:pPr>
      <w:r>
        <w:rPr>
          <w:lang w:val="ru-RU"/>
        </w:rPr>
        <w:t xml:space="preserve"> б) </w:t>
      </w:r>
      <w:r w:rsidRPr="00715044">
        <w:rPr>
          <w:b/>
          <w:lang w:val="ru-RU"/>
        </w:rPr>
        <w:t>палочек,</w:t>
      </w:r>
      <w:r>
        <w:rPr>
          <w:lang w:val="ru-RU"/>
        </w:rPr>
        <w:t xml:space="preserve"> часто их называют </w:t>
      </w:r>
      <w:r w:rsidRPr="001A643E">
        <w:rPr>
          <w:u w:val="single"/>
          <w:lang w:val="ru-RU"/>
        </w:rPr>
        <w:t>бациллами</w:t>
      </w:r>
      <w:r>
        <w:rPr>
          <w:lang w:val="ru-RU"/>
        </w:rPr>
        <w:t xml:space="preserve">, т.к. образуют </w:t>
      </w:r>
      <w:r w:rsidRPr="001A643E">
        <w:rPr>
          <w:u w:val="single"/>
          <w:lang w:val="ru-RU"/>
        </w:rPr>
        <w:t>споры –</w:t>
      </w:r>
      <w:r>
        <w:rPr>
          <w:lang w:val="ru-RU"/>
        </w:rPr>
        <w:t xml:space="preserve"> образования в виде вздутий на полюсе клетки или в середине, что помогает пережить неблагоприятные условия жизни – высушивание, замораживание, действие солнца. Среди палочек особо опасные </w:t>
      </w:r>
      <w:r w:rsidRPr="001A643E">
        <w:rPr>
          <w:u w:val="single"/>
          <w:lang w:val="ru-RU"/>
        </w:rPr>
        <w:t>возбудители газовой гангрены, столбняка</w:t>
      </w:r>
      <w:r>
        <w:rPr>
          <w:lang w:val="ru-RU"/>
        </w:rPr>
        <w:t xml:space="preserve">, живущие в почве, на ржавых предметах 12-14 лет, за счет спорообразования.                                                                                                                                              Палочки могут располагаться одиночно, по 2, в виде цепочки и т.д. К ним относятся </w:t>
      </w:r>
      <w:r w:rsidRPr="001A643E">
        <w:rPr>
          <w:u w:val="single"/>
          <w:lang w:val="ru-RU"/>
        </w:rPr>
        <w:t>возбудители дифтерии, туберкулеза, сибирской язвы</w:t>
      </w:r>
      <w:r>
        <w:rPr>
          <w:u w:val="single"/>
          <w:lang w:val="ru-RU"/>
        </w:rPr>
        <w:t>, коклюша и др.</w:t>
      </w:r>
      <w:r>
        <w:rPr>
          <w:lang w:val="ru-RU"/>
        </w:rPr>
        <w:t xml:space="preserve"> </w:t>
      </w:r>
    </w:p>
    <w:p w:rsidR="00807F83" w:rsidRPr="00F449DC" w:rsidRDefault="00807F83" w:rsidP="00807F83">
      <w:pPr>
        <w:ind w:left="360"/>
        <w:rPr>
          <w:u w:val="single"/>
          <w:lang w:val="ru-RU"/>
        </w:rPr>
      </w:pPr>
      <w:proofErr w:type="gramStart"/>
      <w:r>
        <w:rPr>
          <w:lang w:val="ru-RU"/>
        </w:rPr>
        <w:t xml:space="preserve">в) </w:t>
      </w:r>
      <w:r w:rsidRPr="001A643E">
        <w:rPr>
          <w:b/>
          <w:lang w:val="ru-RU"/>
        </w:rPr>
        <w:t>извитые</w:t>
      </w:r>
      <w:r>
        <w:rPr>
          <w:lang w:val="ru-RU"/>
        </w:rPr>
        <w:t xml:space="preserve"> формы – </w:t>
      </w:r>
      <w:r w:rsidRPr="001A643E">
        <w:rPr>
          <w:u w:val="single"/>
          <w:lang w:val="ru-RU"/>
        </w:rPr>
        <w:t>спириллы</w:t>
      </w:r>
      <w:r>
        <w:rPr>
          <w:lang w:val="ru-RU"/>
        </w:rPr>
        <w:t xml:space="preserve"> (в виде завитка) и </w:t>
      </w:r>
      <w:r w:rsidRPr="001A643E">
        <w:rPr>
          <w:u w:val="single"/>
          <w:lang w:val="ru-RU"/>
        </w:rPr>
        <w:t>вибрионы</w:t>
      </w:r>
      <w:r>
        <w:rPr>
          <w:lang w:val="ru-RU"/>
        </w:rPr>
        <w:t xml:space="preserve"> в виде запятой, </w:t>
      </w:r>
      <w:proofErr w:type="spellStart"/>
      <w:r w:rsidRPr="001A643E">
        <w:rPr>
          <w:u w:val="single"/>
          <w:lang w:val="ru-RU"/>
        </w:rPr>
        <w:t>возб-ли</w:t>
      </w:r>
      <w:proofErr w:type="spellEnd"/>
      <w:r w:rsidRPr="001A643E">
        <w:rPr>
          <w:u w:val="single"/>
          <w:lang w:val="ru-RU"/>
        </w:rPr>
        <w:t xml:space="preserve"> холеры)</w:t>
      </w:r>
      <w:r>
        <w:rPr>
          <w:u w:val="single"/>
          <w:lang w:val="ru-RU"/>
        </w:rPr>
        <w:t>.</w:t>
      </w:r>
      <w:proofErr w:type="gramEnd"/>
    </w:p>
    <w:p w:rsidR="00807F83" w:rsidRDefault="00807F83" w:rsidP="00807F83">
      <w:pPr>
        <w:rPr>
          <w:lang w:val="ru-RU"/>
        </w:rPr>
      </w:pPr>
      <w:r>
        <w:rPr>
          <w:u w:val="single"/>
          <w:lang w:val="ru-RU"/>
        </w:rPr>
        <w:t xml:space="preserve">2. </w:t>
      </w:r>
      <w:r w:rsidRPr="001A643E">
        <w:rPr>
          <w:b/>
          <w:lang w:val="ru-RU"/>
        </w:rPr>
        <w:t>Спирохеты</w:t>
      </w:r>
      <w:r>
        <w:rPr>
          <w:lang w:val="ru-RU"/>
        </w:rPr>
        <w:t xml:space="preserve">, в виде спирали, не имеют оболочки, не образуют спор. Это </w:t>
      </w:r>
      <w:proofErr w:type="spellStart"/>
      <w:r w:rsidRPr="001A643E">
        <w:rPr>
          <w:u w:val="single"/>
          <w:lang w:val="ru-RU"/>
        </w:rPr>
        <w:t>возб-ли</w:t>
      </w:r>
      <w:proofErr w:type="spellEnd"/>
      <w:r w:rsidRPr="001A643E">
        <w:rPr>
          <w:u w:val="single"/>
          <w:lang w:val="ru-RU"/>
        </w:rPr>
        <w:t xml:space="preserve"> возвратного тифа, сифилиса</w:t>
      </w:r>
      <w:r>
        <w:rPr>
          <w:lang w:val="ru-RU"/>
        </w:rPr>
        <w:t xml:space="preserve"> – венерические болезни.</w:t>
      </w:r>
    </w:p>
    <w:p w:rsidR="00807F83" w:rsidRDefault="00807F83" w:rsidP="00807F83">
      <w:pPr>
        <w:rPr>
          <w:lang w:val="ru-RU"/>
        </w:rPr>
      </w:pPr>
      <w:r>
        <w:rPr>
          <w:lang w:val="ru-RU"/>
        </w:rPr>
        <w:t>3</w:t>
      </w:r>
      <w:r w:rsidRPr="00F410FD">
        <w:rPr>
          <w:b/>
          <w:lang w:val="ru-RU"/>
        </w:rPr>
        <w:t>. Риккетсии</w:t>
      </w:r>
      <w:r>
        <w:rPr>
          <w:lang w:val="ru-RU"/>
        </w:rPr>
        <w:t xml:space="preserve"> – внутриклеточные паразиты, занимают промежуточное положение между бактериями и вирусами, живут и размножаются в клетках др</w:t>
      </w:r>
      <w:proofErr w:type="gramStart"/>
      <w:r>
        <w:rPr>
          <w:lang w:val="ru-RU"/>
        </w:rPr>
        <w:t>.о</w:t>
      </w:r>
      <w:proofErr w:type="gramEnd"/>
      <w:r>
        <w:rPr>
          <w:lang w:val="ru-RU"/>
        </w:rPr>
        <w:t xml:space="preserve">рганизмов. Это </w:t>
      </w:r>
      <w:proofErr w:type="spellStart"/>
      <w:r>
        <w:rPr>
          <w:lang w:val="ru-RU"/>
        </w:rPr>
        <w:t>возб-ли</w:t>
      </w:r>
      <w:proofErr w:type="spellEnd"/>
      <w:r>
        <w:rPr>
          <w:lang w:val="ru-RU"/>
        </w:rPr>
        <w:t xml:space="preserve"> сыпного тифа, лихорадки </w:t>
      </w:r>
      <w:proofErr w:type="spellStart"/>
      <w:r>
        <w:rPr>
          <w:lang w:val="ru-RU"/>
        </w:rPr>
        <w:t>Ку</w:t>
      </w:r>
      <w:proofErr w:type="spellEnd"/>
      <w:r>
        <w:rPr>
          <w:lang w:val="ru-RU"/>
        </w:rPr>
        <w:t xml:space="preserve"> и др.</w:t>
      </w:r>
    </w:p>
    <w:p w:rsidR="00807F83" w:rsidRDefault="00807F83" w:rsidP="00807F83">
      <w:pPr>
        <w:rPr>
          <w:lang w:val="ru-RU"/>
        </w:rPr>
      </w:pPr>
      <w:r>
        <w:rPr>
          <w:lang w:val="ru-RU"/>
        </w:rPr>
        <w:lastRenderedPageBreak/>
        <w:t xml:space="preserve">4. </w:t>
      </w:r>
      <w:r w:rsidRPr="00F410FD">
        <w:rPr>
          <w:b/>
          <w:lang w:val="ru-RU"/>
        </w:rPr>
        <w:t>Вирусы</w:t>
      </w:r>
      <w:r>
        <w:rPr>
          <w:b/>
          <w:lang w:val="ru-RU"/>
        </w:rPr>
        <w:t xml:space="preserve"> </w:t>
      </w:r>
      <w:r w:rsidRPr="00F410FD">
        <w:rPr>
          <w:b/>
          <w:lang w:val="ru-RU"/>
        </w:rPr>
        <w:t>(</w:t>
      </w:r>
      <w:r>
        <w:rPr>
          <w:lang w:val="ru-RU"/>
        </w:rPr>
        <w:t xml:space="preserve"> в переводе - яд!) </w:t>
      </w:r>
      <w:proofErr w:type="gramStart"/>
      <w:r>
        <w:rPr>
          <w:lang w:val="ru-RU"/>
        </w:rPr>
        <w:t>–с</w:t>
      </w:r>
      <w:proofErr w:type="gramEnd"/>
      <w:r>
        <w:rPr>
          <w:lang w:val="ru-RU"/>
        </w:rPr>
        <w:t xml:space="preserve">амые мельчайшие м/о, видны только в электронный микроскоп, были открыты </w:t>
      </w:r>
      <w:proofErr w:type="spellStart"/>
      <w:r>
        <w:rPr>
          <w:lang w:val="ru-RU"/>
        </w:rPr>
        <w:t>профес</w:t>
      </w:r>
      <w:proofErr w:type="spellEnd"/>
      <w:r>
        <w:rPr>
          <w:lang w:val="ru-RU"/>
        </w:rPr>
        <w:t xml:space="preserve">. </w:t>
      </w:r>
      <w:proofErr w:type="gramStart"/>
      <w:r>
        <w:rPr>
          <w:lang w:val="ru-RU"/>
        </w:rPr>
        <w:t>Ивановским</w:t>
      </w:r>
      <w:proofErr w:type="gramEnd"/>
      <w:r>
        <w:rPr>
          <w:lang w:val="ru-RU"/>
        </w:rPr>
        <w:t xml:space="preserve"> Д.И. на растении табак. Сок растения проходил сквозь поры фильтра для бактерий. Значит он сделал вывод </w:t>
      </w:r>
      <w:proofErr w:type="gramStart"/>
      <w:r>
        <w:rPr>
          <w:lang w:val="ru-RU"/>
        </w:rPr>
        <w:t>–э</w:t>
      </w:r>
      <w:proofErr w:type="gramEnd"/>
      <w:r>
        <w:rPr>
          <w:lang w:val="ru-RU"/>
        </w:rPr>
        <w:t>ти  организмы мельче бактерий. Более детальное изучение вирусов стало возможным только в 30 г.</w:t>
      </w:r>
      <w:r>
        <w:t>XX</w:t>
      </w:r>
      <w:r>
        <w:rPr>
          <w:lang w:val="ru-RU"/>
        </w:rPr>
        <w:t xml:space="preserve">века, когда появился </w:t>
      </w:r>
      <w:proofErr w:type="spellStart"/>
      <w:r>
        <w:rPr>
          <w:lang w:val="ru-RU"/>
        </w:rPr>
        <w:t>электр</w:t>
      </w:r>
      <w:proofErr w:type="gramStart"/>
      <w:r>
        <w:rPr>
          <w:lang w:val="ru-RU"/>
        </w:rPr>
        <w:t>.м</w:t>
      </w:r>
      <w:proofErr w:type="gramEnd"/>
      <w:r>
        <w:rPr>
          <w:lang w:val="ru-RU"/>
        </w:rPr>
        <w:t>икроскоп</w:t>
      </w:r>
      <w:proofErr w:type="spellEnd"/>
      <w:r>
        <w:rPr>
          <w:lang w:val="ru-RU"/>
        </w:rPr>
        <w:t>.</w:t>
      </w:r>
    </w:p>
    <w:p w:rsidR="00807F83" w:rsidRDefault="00807F83" w:rsidP="00807F83">
      <w:pPr>
        <w:rPr>
          <w:lang w:val="ru-RU"/>
        </w:rPr>
      </w:pPr>
      <w:r>
        <w:rPr>
          <w:lang w:val="ru-RU"/>
        </w:rPr>
        <w:t>Вирус</w:t>
      </w:r>
      <w:proofErr w:type="gramStart"/>
      <w:r>
        <w:rPr>
          <w:lang w:val="ru-RU"/>
        </w:rPr>
        <w:t>ы-</w:t>
      </w:r>
      <w:proofErr w:type="gramEnd"/>
      <w:r>
        <w:rPr>
          <w:lang w:val="ru-RU"/>
        </w:rPr>
        <w:t xml:space="preserve"> неклеточные организмы. Это внутриклеточные </w:t>
      </w:r>
      <w:proofErr w:type="spellStart"/>
      <w:r>
        <w:rPr>
          <w:lang w:val="ru-RU"/>
        </w:rPr>
        <w:t>паразиты,ативны</w:t>
      </w:r>
      <w:proofErr w:type="spellEnd"/>
      <w:r>
        <w:rPr>
          <w:lang w:val="ru-RU"/>
        </w:rPr>
        <w:t xml:space="preserve"> только внутри </w:t>
      </w:r>
      <w:proofErr w:type="spellStart"/>
      <w:r>
        <w:rPr>
          <w:lang w:val="ru-RU"/>
        </w:rPr>
        <w:t>клетки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о</w:t>
      </w:r>
      <w:proofErr w:type="spellEnd"/>
      <w:r>
        <w:rPr>
          <w:lang w:val="ru-RU"/>
        </w:rPr>
        <w:t xml:space="preserve"> форме вирусы различны. Вирус имеет головку, покрытую </w:t>
      </w:r>
      <w:proofErr w:type="spellStart"/>
      <w:r>
        <w:rPr>
          <w:lang w:val="ru-RU"/>
        </w:rPr>
        <w:t>защит</w:t>
      </w:r>
      <w:proofErr w:type="gramStart"/>
      <w:r>
        <w:rPr>
          <w:lang w:val="ru-RU"/>
        </w:rPr>
        <w:t>.о</w:t>
      </w:r>
      <w:proofErr w:type="gramEnd"/>
      <w:r>
        <w:rPr>
          <w:lang w:val="ru-RU"/>
        </w:rPr>
        <w:t>болочкой</w:t>
      </w:r>
      <w:proofErr w:type="spellEnd"/>
      <w:r>
        <w:rPr>
          <w:lang w:val="ru-RU"/>
        </w:rPr>
        <w:t xml:space="preserve"> –</w:t>
      </w:r>
      <w:proofErr w:type="spellStart"/>
      <w:r>
        <w:rPr>
          <w:lang w:val="ru-RU"/>
        </w:rPr>
        <w:t>капсид</w:t>
      </w:r>
      <w:proofErr w:type="spellEnd"/>
      <w:r>
        <w:rPr>
          <w:lang w:val="ru-RU"/>
        </w:rPr>
        <w:t xml:space="preserve"> или </w:t>
      </w:r>
      <w:proofErr w:type="spellStart"/>
      <w:r>
        <w:rPr>
          <w:lang w:val="ru-RU"/>
        </w:rPr>
        <w:t>суперкапсид</w:t>
      </w:r>
      <w:proofErr w:type="spellEnd"/>
      <w:r>
        <w:rPr>
          <w:lang w:val="ru-RU"/>
        </w:rPr>
        <w:t xml:space="preserve"> (в ней нет оформленного ядра, а молекула ДНК или РНК – наследственная информация, в виде спирали), тело, на конце которого рецепторы – образования для узнавания клетками различных тканей. Этим он </w:t>
      </w:r>
      <w:proofErr w:type="spellStart"/>
      <w:r>
        <w:rPr>
          <w:lang w:val="ru-RU"/>
        </w:rPr>
        <w:t>фиксир-ся</w:t>
      </w:r>
      <w:proofErr w:type="spellEnd"/>
      <w:r>
        <w:rPr>
          <w:lang w:val="ru-RU"/>
        </w:rPr>
        <w:t xml:space="preserve"> к клетке, вонзает нить, впрыскивая свое содержимое, а завладев ядром клетки и её органоидами, начинает размножаться 3-4раза. Затем покидает клетку, </w:t>
      </w:r>
      <w:proofErr w:type="gramStart"/>
      <w:r>
        <w:rPr>
          <w:lang w:val="ru-RU"/>
        </w:rPr>
        <w:t>вызывая её гибель или она становится</w:t>
      </w:r>
      <w:proofErr w:type="gramEnd"/>
      <w:r>
        <w:rPr>
          <w:lang w:val="ru-RU"/>
        </w:rPr>
        <w:t xml:space="preserve"> неуправляемая. </w:t>
      </w:r>
    </w:p>
    <w:p w:rsidR="00807F83" w:rsidRDefault="00807F83" w:rsidP="00807F83">
      <w:pPr>
        <w:rPr>
          <w:u w:val="single"/>
          <w:lang w:val="ru-RU"/>
        </w:rPr>
      </w:pPr>
      <w:r>
        <w:rPr>
          <w:lang w:val="ru-RU"/>
        </w:rPr>
        <w:t xml:space="preserve">К </w:t>
      </w:r>
      <w:proofErr w:type="spellStart"/>
      <w:r>
        <w:rPr>
          <w:lang w:val="ru-RU"/>
        </w:rPr>
        <w:t>вирус</w:t>
      </w:r>
      <w:proofErr w:type="gramStart"/>
      <w:r>
        <w:rPr>
          <w:lang w:val="ru-RU"/>
        </w:rPr>
        <w:t>.з</w:t>
      </w:r>
      <w:proofErr w:type="gramEnd"/>
      <w:r>
        <w:rPr>
          <w:lang w:val="ru-RU"/>
        </w:rPr>
        <w:t>абол-ям</w:t>
      </w:r>
      <w:proofErr w:type="spellEnd"/>
      <w:r>
        <w:rPr>
          <w:lang w:val="ru-RU"/>
        </w:rPr>
        <w:t xml:space="preserve"> относят </w:t>
      </w:r>
      <w:r w:rsidRPr="00170644">
        <w:rPr>
          <w:u w:val="single"/>
          <w:lang w:val="ru-RU"/>
        </w:rPr>
        <w:t xml:space="preserve">грипп, натуральную оспу, бешенство, </w:t>
      </w:r>
      <w:r>
        <w:rPr>
          <w:u w:val="single"/>
          <w:lang w:val="ru-RU"/>
        </w:rPr>
        <w:t>СПИД, вирусный гепатит</w:t>
      </w:r>
      <w:r w:rsidRPr="00170644">
        <w:rPr>
          <w:u w:val="single"/>
          <w:lang w:val="ru-RU"/>
        </w:rPr>
        <w:t xml:space="preserve">, полиомиелит – множественное поражение </w:t>
      </w:r>
      <w:proofErr w:type="spellStart"/>
      <w:r>
        <w:rPr>
          <w:u w:val="single"/>
          <w:lang w:val="ru-RU"/>
        </w:rPr>
        <w:t>спинно-мозговых</w:t>
      </w:r>
      <w:proofErr w:type="spellEnd"/>
      <w:r>
        <w:rPr>
          <w:u w:val="single"/>
          <w:lang w:val="ru-RU"/>
        </w:rPr>
        <w:t xml:space="preserve"> </w:t>
      </w:r>
      <w:r w:rsidRPr="00170644">
        <w:rPr>
          <w:u w:val="single"/>
          <w:lang w:val="ru-RU"/>
        </w:rPr>
        <w:t xml:space="preserve">нервов, энцефалит – воспаление </w:t>
      </w:r>
      <w:proofErr w:type="spellStart"/>
      <w:r w:rsidRPr="00170644">
        <w:rPr>
          <w:u w:val="single"/>
          <w:lang w:val="ru-RU"/>
        </w:rPr>
        <w:t>голов.мозга</w:t>
      </w:r>
      <w:proofErr w:type="spellEnd"/>
      <w:r w:rsidRPr="00170644">
        <w:rPr>
          <w:u w:val="single"/>
          <w:lang w:val="ru-RU"/>
        </w:rPr>
        <w:t>., корь</w:t>
      </w:r>
      <w:r>
        <w:rPr>
          <w:u w:val="single"/>
          <w:lang w:val="ru-RU"/>
        </w:rPr>
        <w:t xml:space="preserve">, краснуху </w:t>
      </w:r>
      <w:r w:rsidRPr="00170644">
        <w:rPr>
          <w:u w:val="single"/>
          <w:lang w:val="ru-RU"/>
        </w:rPr>
        <w:t xml:space="preserve"> и др.</w:t>
      </w:r>
      <w:r>
        <w:rPr>
          <w:u w:val="single"/>
          <w:lang w:val="ru-RU"/>
        </w:rPr>
        <w:t xml:space="preserve"> А вирус папилломы человека доказано – возбудитель рака кожи и слизистых. Лечение есть только против вируса герпеса (</w:t>
      </w:r>
      <w:proofErr w:type="spellStart"/>
      <w:r>
        <w:rPr>
          <w:u w:val="single"/>
          <w:lang w:val="ru-RU"/>
        </w:rPr>
        <w:t>завиракс</w:t>
      </w:r>
      <w:proofErr w:type="spellEnd"/>
      <w:r>
        <w:rPr>
          <w:u w:val="single"/>
          <w:lang w:val="ru-RU"/>
        </w:rPr>
        <w:t xml:space="preserve">, </w:t>
      </w:r>
      <w:proofErr w:type="spellStart"/>
      <w:r>
        <w:rPr>
          <w:u w:val="single"/>
          <w:lang w:val="ru-RU"/>
        </w:rPr>
        <w:t>ацикловир</w:t>
      </w:r>
      <w:proofErr w:type="spellEnd"/>
      <w:r>
        <w:rPr>
          <w:u w:val="single"/>
          <w:lang w:val="ru-RU"/>
        </w:rPr>
        <w:t xml:space="preserve">), чтобы он не перешел паразитировать  в нервную систему, на </w:t>
      </w:r>
      <w:proofErr w:type="spellStart"/>
      <w:r>
        <w:rPr>
          <w:u w:val="single"/>
          <w:lang w:val="ru-RU"/>
        </w:rPr>
        <w:t>внутр</w:t>
      </w:r>
      <w:proofErr w:type="gramStart"/>
      <w:r>
        <w:rPr>
          <w:u w:val="single"/>
          <w:lang w:val="ru-RU"/>
        </w:rPr>
        <w:t>.о</w:t>
      </w:r>
      <w:proofErr w:type="gramEnd"/>
      <w:r>
        <w:rPr>
          <w:u w:val="single"/>
          <w:lang w:val="ru-RU"/>
        </w:rPr>
        <w:t>рганы</w:t>
      </w:r>
      <w:proofErr w:type="spellEnd"/>
      <w:r>
        <w:rPr>
          <w:u w:val="single"/>
          <w:lang w:val="ru-RU"/>
        </w:rPr>
        <w:t>, вызывая серьезные осложнения.</w:t>
      </w:r>
    </w:p>
    <w:p w:rsidR="00807F83" w:rsidRPr="00F001E9" w:rsidRDefault="00807F83" w:rsidP="00807F83">
      <w:pPr>
        <w:rPr>
          <w:lang w:val="ru-RU"/>
        </w:rPr>
      </w:pPr>
      <w:r w:rsidRPr="00F001E9">
        <w:rPr>
          <w:b/>
          <w:lang w:val="ru-RU"/>
        </w:rPr>
        <w:t xml:space="preserve">5. Грибы – </w:t>
      </w:r>
      <w:r w:rsidRPr="00F001E9">
        <w:rPr>
          <w:lang w:val="ru-RU"/>
        </w:rPr>
        <w:t>организмы</w:t>
      </w:r>
      <w:r>
        <w:rPr>
          <w:lang w:val="ru-RU"/>
        </w:rPr>
        <w:t xml:space="preserve">, сочетающие признаки растений и животных и имеющие свои </w:t>
      </w:r>
      <w:proofErr w:type="spellStart"/>
      <w:r>
        <w:rPr>
          <w:lang w:val="ru-RU"/>
        </w:rPr>
        <w:t>харак-ые</w:t>
      </w:r>
      <w:proofErr w:type="spellEnd"/>
      <w:r>
        <w:rPr>
          <w:lang w:val="ru-RU"/>
        </w:rPr>
        <w:t xml:space="preserve"> черты. </w:t>
      </w:r>
      <w:proofErr w:type="spellStart"/>
      <w:r>
        <w:rPr>
          <w:lang w:val="ru-RU"/>
        </w:rPr>
        <w:t>Больш-во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одноклет-е</w:t>
      </w:r>
      <w:proofErr w:type="spellEnd"/>
      <w:r>
        <w:rPr>
          <w:lang w:val="ru-RU"/>
        </w:rPr>
        <w:t>, но</w:t>
      </w:r>
      <w:r w:rsidRPr="009D7090">
        <w:rPr>
          <w:lang w:val="ru-RU"/>
        </w:rPr>
        <w:t xml:space="preserve"> </w:t>
      </w:r>
      <w:proofErr w:type="gramStart"/>
      <w:r w:rsidRPr="00F001E9">
        <w:rPr>
          <w:lang w:val="ru-RU"/>
        </w:rPr>
        <w:t>многоядерные</w:t>
      </w:r>
      <w:proofErr w:type="gramEnd"/>
      <w:r>
        <w:rPr>
          <w:lang w:val="ru-RU"/>
        </w:rPr>
        <w:t xml:space="preserve">; есть  и многоклеточные. </w:t>
      </w:r>
      <w:r w:rsidRPr="00F001E9">
        <w:rPr>
          <w:lang w:val="ru-RU"/>
        </w:rPr>
        <w:t xml:space="preserve"> </w:t>
      </w:r>
      <w:r>
        <w:rPr>
          <w:lang w:val="ru-RU"/>
        </w:rPr>
        <w:t>Виды грибов: 1)</w:t>
      </w:r>
      <w:r>
        <w:rPr>
          <w:u w:val="single"/>
          <w:lang w:val="ru-RU"/>
        </w:rPr>
        <w:t>Дрожжевые грибы используют в хлебопечении,</w:t>
      </w:r>
      <w:proofErr w:type="gramStart"/>
      <w:r>
        <w:rPr>
          <w:u w:val="single"/>
          <w:lang w:val="ru-RU"/>
        </w:rPr>
        <w:t xml:space="preserve"> ,</w:t>
      </w:r>
      <w:proofErr w:type="gramEnd"/>
      <w:r>
        <w:rPr>
          <w:u w:val="single"/>
          <w:lang w:val="ru-RU"/>
        </w:rPr>
        <w:t xml:space="preserve"> др.</w:t>
      </w:r>
      <w:r w:rsidRPr="00F001E9">
        <w:rPr>
          <w:lang w:val="ru-RU"/>
        </w:rPr>
        <w:t xml:space="preserve">большинство паразиты – живут на коже людей, </w:t>
      </w:r>
      <w:r>
        <w:rPr>
          <w:u w:val="single"/>
          <w:lang w:val="ru-RU"/>
        </w:rPr>
        <w:t xml:space="preserve">поражая её с развитием  </w:t>
      </w:r>
      <w:proofErr w:type="spellStart"/>
      <w:r>
        <w:rPr>
          <w:u w:val="single"/>
          <w:lang w:val="ru-RU"/>
        </w:rPr>
        <w:t>забол-й</w:t>
      </w:r>
      <w:proofErr w:type="spellEnd"/>
      <w:r w:rsidRPr="00F001E9">
        <w:rPr>
          <w:u w:val="single"/>
          <w:lang w:val="ru-RU"/>
        </w:rPr>
        <w:t xml:space="preserve"> кожи   голо</w:t>
      </w:r>
      <w:r>
        <w:rPr>
          <w:u w:val="single"/>
          <w:lang w:val="ru-RU"/>
        </w:rPr>
        <w:t xml:space="preserve">вы, стоп, пальцев рук, ногтей </w:t>
      </w:r>
      <w:r w:rsidRPr="00F001E9">
        <w:rPr>
          <w:u w:val="single"/>
          <w:lang w:val="ru-RU"/>
        </w:rPr>
        <w:t xml:space="preserve"> </w:t>
      </w:r>
      <w:r w:rsidRPr="00F001E9">
        <w:rPr>
          <w:b/>
          <w:u w:val="single"/>
          <w:lang w:val="ru-RU"/>
        </w:rPr>
        <w:t>- микозы</w:t>
      </w:r>
      <w:r w:rsidRPr="00B772D5">
        <w:rPr>
          <w:u w:val="single"/>
          <w:lang w:val="ru-RU"/>
        </w:rPr>
        <w:t>.</w:t>
      </w:r>
      <w:r>
        <w:rPr>
          <w:lang w:val="ru-RU"/>
        </w:rPr>
        <w:t xml:space="preserve"> 2)</w:t>
      </w:r>
      <w:r w:rsidRPr="00B772D5">
        <w:rPr>
          <w:u w:val="single"/>
          <w:lang w:val="ru-RU"/>
        </w:rPr>
        <w:t>Плесневые грибы</w:t>
      </w:r>
      <w:r>
        <w:rPr>
          <w:lang w:val="ru-RU"/>
        </w:rPr>
        <w:t xml:space="preserve">, способны вызывать гибель др. микробов. Это свойство впервые подметил </w:t>
      </w:r>
      <w:proofErr w:type="spellStart"/>
      <w:r w:rsidRPr="00B772D5">
        <w:rPr>
          <w:u w:val="single"/>
          <w:lang w:val="ru-RU"/>
        </w:rPr>
        <w:t>Ал-р</w:t>
      </w:r>
      <w:proofErr w:type="spellEnd"/>
      <w:r w:rsidRPr="00B772D5">
        <w:rPr>
          <w:u w:val="single"/>
          <w:lang w:val="ru-RU"/>
        </w:rPr>
        <w:t xml:space="preserve"> Флеминг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–а</w:t>
      </w:r>
      <w:proofErr w:type="gramEnd"/>
      <w:r>
        <w:rPr>
          <w:lang w:val="ru-RU"/>
        </w:rPr>
        <w:t xml:space="preserve">нгл.врач, за что был удостоен Нобелевской премии. Это открытие  легло в основу  получения лекарства против микробов, кроме вирусов – антибиотиков. Поэтому плесневый гриб </w:t>
      </w:r>
      <w:proofErr w:type="spellStart"/>
      <w:r>
        <w:rPr>
          <w:lang w:val="ru-RU"/>
        </w:rPr>
        <w:t>Пеницилл</w:t>
      </w:r>
      <w:proofErr w:type="spellEnd"/>
      <w:r>
        <w:rPr>
          <w:lang w:val="ru-RU"/>
        </w:rPr>
        <w:t xml:space="preserve"> выращивают в </w:t>
      </w:r>
      <w:proofErr w:type="spellStart"/>
      <w:r>
        <w:rPr>
          <w:lang w:val="ru-RU"/>
        </w:rPr>
        <w:t>промыш</w:t>
      </w:r>
      <w:proofErr w:type="gramStart"/>
      <w:r>
        <w:rPr>
          <w:lang w:val="ru-RU"/>
        </w:rPr>
        <w:t>.м</w:t>
      </w:r>
      <w:proofErr w:type="gramEnd"/>
      <w:r>
        <w:rPr>
          <w:lang w:val="ru-RU"/>
        </w:rPr>
        <w:t>асштабах</w:t>
      </w:r>
      <w:proofErr w:type="spellEnd"/>
      <w:r>
        <w:rPr>
          <w:lang w:val="ru-RU"/>
        </w:rPr>
        <w:t xml:space="preserve"> для получения антибиотиков.</w:t>
      </w:r>
      <w:r>
        <w:rPr>
          <w:u w:val="single"/>
          <w:lang w:val="ru-RU"/>
        </w:rPr>
        <w:t xml:space="preserve">3)Черная плесень- аспергилл, </w:t>
      </w:r>
      <w:r>
        <w:rPr>
          <w:lang w:val="ru-RU"/>
        </w:rPr>
        <w:t xml:space="preserve"> вызывает </w:t>
      </w:r>
      <w:r w:rsidRPr="00F001E9">
        <w:rPr>
          <w:lang w:val="ru-RU"/>
        </w:rPr>
        <w:t xml:space="preserve"> болезни </w:t>
      </w:r>
      <w:proofErr w:type="spellStart"/>
      <w:r w:rsidRPr="00F001E9">
        <w:rPr>
          <w:lang w:val="ru-RU"/>
        </w:rPr>
        <w:t>дых.путей</w:t>
      </w:r>
      <w:proofErr w:type="spellEnd"/>
      <w:r w:rsidRPr="00F001E9">
        <w:rPr>
          <w:lang w:val="ru-RU"/>
        </w:rPr>
        <w:t xml:space="preserve">, </w:t>
      </w:r>
      <w:r>
        <w:rPr>
          <w:lang w:val="ru-RU"/>
        </w:rPr>
        <w:t xml:space="preserve">а так же живет </w:t>
      </w:r>
      <w:r w:rsidRPr="00F001E9">
        <w:rPr>
          <w:lang w:val="ru-RU"/>
        </w:rPr>
        <w:t xml:space="preserve">на книгах, одежде, стенах, </w:t>
      </w:r>
      <w:r>
        <w:rPr>
          <w:lang w:val="ru-RU"/>
        </w:rPr>
        <w:t xml:space="preserve">а споры гриба, попадающие в воздух, могут стать </w:t>
      </w:r>
      <w:r w:rsidRPr="00F001E9">
        <w:rPr>
          <w:lang w:val="ru-RU"/>
        </w:rPr>
        <w:t xml:space="preserve">причиной </w:t>
      </w:r>
      <w:proofErr w:type="spellStart"/>
      <w:r w:rsidRPr="00F001E9">
        <w:rPr>
          <w:lang w:val="ru-RU"/>
        </w:rPr>
        <w:t>забол-й</w:t>
      </w:r>
      <w:proofErr w:type="spellEnd"/>
      <w:r w:rsidRPr="00F001E9">
        <w:rPr>
          <w:lang w:val="ru-RU"/>
        </w:rPr>
        <w:t xml:space="preserve"> </w:t>
      </w:r>
      <w:proofErr w:type="spellStart"/>
      <w:r>
        <w:rPr>
          <w:lang w:val="ru-RU"/>
        </w:rPr>
        <w:t>дыхат.системы</w:t>
      </w:r>
      <w:proofErr w:type="spellEnd"/>
      <w:r>
        <w:rPr>
          <w:lang w:val="ru-RU"/>
        </w:rPr>
        <w:t xml:space="preserve"> </w:t>
      </w:r>
      <w:r w:rsidRPr="00F001E9">
        <w:rPr>
          <w:lang w:val="ru-RU"/>
        </w:rPr>
        <w:t xml:space="preserve">человека. Эти грибы используются для получения </w:t>
      </w:r>
      <w:proofErr w:type="spellStart"/>
      <w:r w:rsidRPr="00F001E9">
        <w:rPr>
          <w:lang w:val="ru-RU"/>
        </w:rPr>
        <w:t>лимон.кислоты</w:t>
      </w:r>
      <w:proofErr w:type="spellEnd"/>
      <w:r w:rsidRPr="00F001E9">
        <w:rPr>
          <w:lang w:val="ru-RU"/>
        </w:rPr>
        <w:t>, вит</w:t>
      </w:r>
      <w:proofErr w:type="gramStart"/>
      <w:r w:rsidRPr="00F001E9">
        <w:rPr>
          <w:lang w:val="ru-RU"/>
        </w:rPr>
        <w:t>.А</w:t>
      </w:r>
      <w:proofErr w:type="gramEnd"/>
      <w:r w:rsidRPr="00F001E9">
        <w:rPr>
          <w:lang w:val="ru-RU"/>
        </w:rPr>
        <w:t>.</w:t>
      </w:r>
    </w:p>
    <w:p w:rsidR="00807F83" w:rsidRDefault="00807F83" w:rsidP="00807F83">
      <w:pPr>
        <w:rPr>
          <w:lang w:val="ru-RU"/>
        </w:rPr>
      </w:pPr>
      <w:r>
        <w:rPr>
          <w:lang w:val="ru-RU"/>
        </w:rPr>
        <w:t xml:space="preserve">6. </w:t>
      </w:r>
      <w:r w:rsidRPr="00C44BB5">
        <w:rPr>
          <w:b/>
          <w:lang w:val="ru-RU"/>
        </w:rPr>
        <w:t xml:space="preserve">Простейшие </w:t>
      </w:r>
      <w:r>
        <w:rPr>
          <w:lang w:val="ru-RU"/>
        </w:rPr>
        <w:t xml:space="preserve">– одноклеточные животные, среди них: </w:t>
      </w:r>
      <w:r>
        <w:rPr>
          <w:u w:val="single"/>
          <w:lang w:val="ru-RU"/>
        </w:rPr>
        <w:t xml:space="preserve">дизентерийная </w:t>
      </w:r>
      <w:proofErr w:type="spellStart"/>
      <w:r>
        <w:rPr>
          <w:u w:val="single"/>
          <w:lang w:val="ru-RU"/>
        </w:rPr>
        <w:t>амеба</w:t>
      </w:r>
      <w:proofErr w:type="gramStart"/>
      <w:r>
        <w:rPr>
          <w:u w:val="single"/>
          <w:lang w:val="ru-RU"/>
        </w:rPr>
        <w:t>,</w:t>
      </w:r>
      <w:r w:rsidRPr="00C44BB5">
        <w:rPr>
          <w:u w:val="single"/>
          <w:lang w:val="ru-RU"/>
        </w:rPr>
        <w:t>в</w:t>
      </w:r>
      <w:proofErr w:type="gramEnd"/>
      <w:r w:rsidRPr="00C44BB5">
        <w:rPr>
          <w:u w:val="single"/>
          <w:lang w:val="ru-RU"/>
        </w:rPr>
        <w:t>ызывает</w:t>
      </w:r>
      <w:proofErr w:type="spellEnd"/>
      <w:r>
        <w:rPr>
          <w:u w:val="single"/>
          <w:lang w:val="ru-RU"/>
        </w:rPr>
        <w:t xml:space="preserve"> дизентерию, кишечный балантидий –вызывает диспепсию, заражение обеими инфекциями при </w:t>
      </w:r>
      <w:proofErr w:type="spellStart"/>
      <w:r>
        <w:rPr>
          <w:u w:val="single"/>
          <w:lang w:val="ru-RU"/>
        </w:rPr>
        <w:t>употр-ии</w:t>
      </w:r>
      <w:proofErr w:type="spellEnd"/>
      <w:r>
        <w:rPr>
          <w:u w:val="single"/>
          <w:lang w:val="ru-RU"/>
        </w:rPr>
        <w:t xml:space="preserve"> воды из водоема. </w:t>
      </w:r>
      <w:proofErr w:type="spellStart"/>
      <w:r>
        <w:rPr>
          <w:u w:val="single"/>
          <w:lang w:val="ru-RU"/>
        </w:rPr>
        <w:t>трихамонады</w:t>
      </w:r>
      <w:proofErr w:type="spellEnd"/>
      <w:r>
        <w:rPr>
          <w:u w:val="single"/>
          <w:lang w:val="ru-RU"/>
        </w:rPr>
        <w:t xml:space="preserve"> – возбудители </w:t>
      </w:r>
      <w:proofErr w:type="spellStart"/>
      <w:r>
        <w:rPr>
          <w:u w:val="single"/>
          <w:lang w:val="ru-RU"/>
        </w:rPr>
        <w:t>трихомо</w:t>
      </w:r>
      <w:r w:rsidRPr="00C44BB5">
        <w:rPr>
          <w:u w:val="single"/>
          <w:lang w:val="ru-RU"/>
        </w:rPr>
        <w:t>н</w:t>
      </w:r>
      <w:r>
        <w:rPr>
          <w:u w:val="single"/>
          <w:lang w:val="ru-RU"/>
        </w:rPr>
        <w:t>е</w:t>
      </w:r>
      <w:r w:rsidRPr="00C44BB5">
        <w:rPr>
          <w:u w:val="single"/>
          <w:lang w:val="ru-RU"/>
        </w:rPr>
        <w:t>л</w:t>
      </w:r>
      <w:r>
        <w:rPr>
          <w:u w:val="single"/>
          <w:lang w:val="ru-RU"/>
        </w:rPr>
        <w:t>л</w:t>
      </w:r>
      <w:r w:rsidRPr="00C44BB5">
        <w:rPr>
          <w:u w:val="single"/>
          <w:lang w:val="ru-RU"/>
        </w:rPr>
        <w:t>ез</w:t>
      </w:r>
      <w:r>
        <w:rPr>
          <w:u w:val="single"/>
          <w:lang w:val="ru-RU"/>
        </w:rPr>
        <w:t>а</w:t>
      </w:r>
      <w:proofErr w:type="spellEnd"/>
      <w:r>
        <w:rPr>
          <w:u w:val="single"/>
          <w:lang w:val="ru-RU"/>
        </w:rPr>
        <w:t xml:space="preserve"> (поражение  </w:t>
      </w:r>
      <w:proofErr w:type="spellStart"/>
      <w:r>
        <w:rPr>
          <w:u w:val="single"/>
          <w:lang w:val="ru-RU"/>
        </w:rPr>
        <w:t>моче-половых</w:t>
      </w:r>
      <w:proofErr w:type="spellEnd"/>
      <w:r>
        <w:rPr>
          <w:u w:val="single"/>
          <w:lang w:val="ru-RU"/>
        </w:rPr>
        <w:t xml:space="preserve"> путей)</w:t>
      </w:r>
      <w:r w:rsidRPr="00C44BB5">
        <w:rPr>
          <w:u w:val="single"/>
          <w:lang w:val="ru-RU"/>
        </w:rPr>
        <w:t>, малярийный плазмодий –</w:t>
      </w:r>
      <w:r>
        <w:rPr>
          <w:u w:val="single"/>
          <w:lang w:val="ru-RU"/>
        </w:rPr>
        <w:t xml:space="preserve"> возбудитель </w:t>
      </w:r>
      <w:r w:rsidRPr="00C44BB5">
        <w:rPr>
          <w:u w:val="single"/>
          <w:lang w:val="ru-RU"/>
        </w:rPr>
        <w:t>малярию</w:t>
      </w:r>
      <w:r>
        <w:rPr>
          <w:u w:val="single"/>
          <w:lang w:val="ru-RU"/>
        </w:rPr>
        <w:t>- через укус малярийным комаром в странах Африки</w:t>
      </w:r>
      <w:r w:rsidRPr="00C44BB5">
        <w:rPr>
          <w:u w:val="single"/>
          <w:lang w:val="ru-RU"/>
        </w:rPr>
        <w:t>, трипаносомы –</w:t>
      </w:r>
      <w:r>
        <w:rPr>
          <w:u w:val="single"/>
          <w:lang w:val="ru-RU"/>
        </w:rPr>
        <w:t xml:space="preserve">возбудители сонной болезни у людей Африки, заражение при укусе мухой </w:t>
      </w:r>
      <w:proofErr w:type="spellStart"/>
      <w:r>
        <w:rPr>
          <w:u w:val="single"/>
          <w:lang w:val="ru-RU"/>
        </w:rPr>
        <w:t>це-це</w:t>
      </w:r>
      <w:proofErr w:type="spellEnd"/>
      <w:r>
        <w:rPr>
          <w:u w:val="single"/>
          <w:lang w:val="ru-RU"/>
        </w:rPr>
        <w:t xml:space="preserve">. </w:t>
      </w:r>
      <w:proofErr w:type="spellStart"/>
      <w:r>
        <w:rPr>
          <w:u w:val="single"/>
          <w:lang w:val="ru-RU"/>
        </w:rPr>
        <w:t>Лейшмани</w:t>
      </w:r>
      <w:proofErr w:type="gramStart"/>
      <w:r>
        <w:rPr>
          <w:u w:val="single"/>
          <w:lang w:val="ru-RU"/>
        </w:rPr>
        <w:t>и</w:t>
      </w:r>
      <w:proofErr w:type="spellEnd"/>
      <w:r>
        <w:rPr>
          <w:u w:val="single"/>
          <w:lang w:val="ru-RU"/>
        </w:rPr>
        <w:t>-</w:t>
      </w:r>
      <w:proofErr w:type="gramEnd"/>
      <w:r>
        <w:rPr>
          <w:u w:val="single"/>
          <w:lang w:val="ru-RU"/>
        </w:rPr>
        <w:t xml:space="preserve"> простейшие ,вызывающие </w:t>
      </w:r>
      <w:r w:rsidRPr="00C44BB5">
        <w:rPr>
          <w:u w:val="single"/>
          <w:lang w:val="ru-RU"/>
        </w:rPr>
        <w:t>поражение кожи</w:t>
      </w:r>
      <w:r>
        <w:rPr>
          <w:lang w:val="ru-RU"/>
        </w:rPr>
        <w:t xml:space="preserve"> с образованием язв и рубцов на лице, руках, чаще у жителей Кавказа.</w:t>
      </w:r>
    </w:p>
    <w:p w:rsidR="00807F83" w:rsidRDefault="00807F83" w:rsidP="00807F83">
      <w:pPr>
        <w:pStyle w:val="a3"/>
      </w:pPr>
      <w:r w:rsidRPr="00F449DC">
        <w:rPr>
          <w:b/>
        </w:rPr>
        <w:t>Нормальная микрофлора человека</w:t>
      </w:r>
      <w:r>
        <w:t xml:space="preserve"> формируется с первого мгновения появления ребёнка на свет.  К трёхмесячному возрасту  в организме ребёнка формируется микрофлора, аналогичная нормальной микрофлоре взрослого человека.</w:t>
      </w:r>
    </w:p>
    <w:p w:rsidR="00807F83" w:rsidRDefault="00807F83" w:rsidP="00807F83">
      <w:pPr>
        <w:pStyle w:val="a3"/>
      </w:pPr>
      <w:r>
        <w:t xml:space="preserve">Все системы человеческого организма, открытые для контакта с внешней средой, обсеменяются микроорганизмами. Закрытыми для контакта с микрофлорой </w:t>
      </w:r>
      <w:proofErr w:type="spellStart"/>
      <w:r>
        <w:t>окр</w:t>
      </w:r>
      <w:proofErr w:type="gramStart"/>
      <w:r>
        <w:t>.с</w:t>
      </w:r>
      <w:proofErr w:type="gramEnd"/>
      <w:r>
        <w:t>реды</w:t>
      </w:r>
      <w:proofErr w:type="spellEnd"/>
      <w:r>
        <w:t xml:space="preserve"> (стерильными) являются кровь, спинномозговая жидкость (ликвор), суставная жидкость, плевральная жидкость, лимфа грудного протока и ткани внутренних органов: сердца, мозга, печени, почек, селезенки, матки, мочевого пузыря, легких. Нормальная микрофлора выстилает слизистые оболочки человека. </w:t>
      </w:r>
      <w:r>
        <w:lastRenderedPageBreak/>
        <w:t xml:space="preserve">Микробы выделяют полисахариды (высокомолекулярные углеводы), слизистые выделяет муцин (слизь, белковые вещества) и из этой смеси образуется тонкая </w:t>
      </w:r>
      <w:proofErr w:type="spellStart"/>
      <w:r>
        <w:t>биоплёнка</w:t>
      </w:r>
      <w:proofErr w:type="spellEnd"/>
      <w:r>
        <w:t xml:space="preserve">, которая покрывает сверху сотни и тысячи </w:t>
      </w:r>
      <w:proofErr w:type="spellStart"/>
      <w:r>
        <w:t>микроколоний</w:t>
      </w:r>
      <w:proofErr w:type="spellEnd"/>
      <w:r>
        <w:t xml:space="preserve"> клеток нормальной флоры. </w:t>
      </w:r>
    </w:p>
    <w:p w:rsidR="00807F83" w:rsidRPr="00420898" w:rsidRDefault="00807F83" w:rsidP="00807F83">
      <w:pPr>
        <w:spacing w:before="100" w:beforeAutospacing="1" w:after="100" w:afterAutospacing="1"/>
        <w:jc w:val="center"/>
        <w:outlineLvl w:val="1"/>
        <w:rPr>
          <w:b/>
          <w:bCs/>
          <w:sz w:val="24"/>
          <w:szCs w:val="24"/>
          <w:lang w:val="ru-RU"/>
        </w:rPr>
      </w:pPr>
      <w:r w:rsidRPr="00420898">
        <w:rPr>
          <w:b/>
          <w:bCs/>
          <w:sz w:val="24"/>
          <w:szCs w:val="24"/>
          <w:lang w:val="ru-RU"/>
        </w:rPr>
        <w:t>Значение и функции нормальной микрофлоры:</w:t>
      </w:r>
    </w:p>
    <w:p w:rsidR="00807F83" w:rsidRPr="00420898" w:rsidRDefault="00807F83" w:rsidP="00807F8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Участвует во всех видах обмена веществ.</w:t>
      </w:r>
    </w:p>
    <w:p w:rsidR="00807F83" w:rsidRPr="00420898" w:rsidRDefault="00807F83" w:rsidP="00807F8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Участвует в  разрушении и обезвреживании токсических веществ.</w:t>
      </w:r>
    </w:p>
    <w:p w:rsidR="00807F83" w:rsidRPr="00420898" w:rsidRDefault="00807F83" w:rsidP="00807F8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Участвует в синтезе витаминов (группы</w:t>
      </w:r>
      <w:proofErr w:type="gramStart"/>
      <w:r w:rsidRPr="00420898">
        <w:rPr>
          <w:sz w:val="24"/>
          <w:szCs w:val="24"/>
          <w:lang w:val="ru-RU"/>
        </w:rPr>
        <w:t xml:space="preserve"> В</w:t>
      </w:r>
      <w:proofErr w:type="gramEnd"/>
      <w:r w:rsidRPr="00420898">
        <w:rPr>
          <w:sz w:val="24"/>
          <w:szCs w:val="24"/>
          <w:lang w:val="ru-RU"/>
        </w:rPr>
        <w:t>, Е, Н, К).</w:t>
      </w:r>
    </w:p>
    <w:p w:rsidR="00807F83" w:rsidRPr="00420898" w:rsidRDefault="00807F83" w:rsidP="00807F8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Выделяет антибактериальные вещества, подавляющие жизнедеятельность попавших в организм болезнетворных бактерий. Совокупность механизмов обеспечивает стабильность нормальной микрофлоры и предотвращает колонизацию организма человека посторонними микроорганизмами.</w:t>
      </w:r>
    </w:p>
    <w:p w:rsidR="00807F83" w:rsidRPr="00420898" w:rsidRDefault="00807F83" w:rsidP="00807F83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Вносит значительный вклад в обмен углеводов, азотистых соединений, стероидов, водно-солевой обмен, в иммунитет.</w:t>
      </w:r>
    </w:p>
    <w:p w:rsidR="00807F83" w:rsidRPr="00420898" w:rsidRDefault="00807F83" w:rsidP="00807F83">
      <w:pPr>
        <w:spacing w:before="100" w:beforeAutospacing="1" w:after="100" w:afterAutospacing="1"/>
        <w:jc w:val="center"/>
        <w:outlineLvl w:val="1"/>
        <w:rPr>
          <w:b/>
          <w:bCs/>
          <w:sz w:val="24"/>
          <w:szCs w:val="24"/>
          <w:lang w:val="ru-RU"/>
        </w:rPr>
      </w:pPr>
      <w:r w:rsidRPr="00420898">
        <w:rPr>
          <w:b/>
          <w:bCs/>
          <w:sz w:val="24"/>
          <w:szCs w:val="24"/>
          <w:lang w:val="ru-RU"/>
        </w:rPr>
        <w:t xml:space="preserve">Наиболее </w:t>
      </w:r>
      <w:proofErr w:type="gramStart"/>
      <w:r w:rsidRPr="00420898">
        <w:rPr>
          <w:b/>
          <w:bCs/>
          <w:sz w:val="24"/>
          <w:szCs w:val="24"/>
          <w:lang w:val="ru-RU"/>
        </w:rPr>
        <w:t>обсеменены</w:t>
      </w:r>
      <w:proofErr w:type="gramEnd"/>
      <w:r w:rsidRPr="00420898">
        <w:rPr>
          <w:b/>
          <w:bCs/>
          <w:sz w:val="24"/>
          <w:szCs w:val="24"/>
          <w:lang w:val="ru-RU"/>
        </w:rPr>
        <w:t xml:space="preserve"> микроорганизмами</w:t>
      </w:r>
    </w:p>
    <w:p w:rsidR="00807F83" w:rsidRPr="00420898" w:rsidRDefault="00807F83" w:rsidP="00807F8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кожа;</w:t>
      </w:r>
    </w:p>
    <w:p w:rsidR="00807F83" w:rsidRPr="00420898" w:rsidRDefault="00807F83" w:rsidP="00807F8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полость рта, носа, глотки;</w:t>
      </w:r>
    </w:p>
    <w:p w:rsidR="00807F83" w:rsidRPr="00420898" w:rsidRDefault="00807F83" w:rsidP="00807F8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верхние дыхательные пути;</w:t>
      </w:r>
    </w:p>
    <w:p w:rsidR="00807F83" w:rsidRPr="00420898" w:rsidRDefault="00807F83" w:rsidP="00807F8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толстый кишечник;</w:t>
      </w:r>
    </w:p>
    <w:p w:rsidR="00807F83" w:rsidRPr="00420898" w:rsidRDefault="00807F83" w:rsidP="00807F8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влагалище.</w:t>
      </w:r>
    </w:p>
    <w:p w:rsidR="00807F83" w:rsidRPr="00420898" w:rsidRDefault="00807F83" w:rsidP="00807F83">
      <w:pPr>
        <w:spacing w:before="100" w:beforeAutospacing="1" w:after="100" w:afterAutospacing="1"/>
        <w:jc w:val="center"/>
        <w:outlineLvl w:val="1"/>
        <w:rPr>
          <w:b/>
          <w:bCs/>
          <w:sz w:val="24"/>
          <w:szCs w:val="24"/>
          <w:lang w:val="ru-RU"/>
        </w:rPr>
      </w:pPr>
      <w:r w:rsidRPr="00420898">
        <w:rPr>
          <w:b/>
          <w:bCs/>
          <w:sz w:val="24"/>
          <w:szCs w:val="24"/>
          <w:lang w:val="ru-RU"/>
        </w:rPr>
        <w:t>В норме мало микроорганизмов содержат</w:t>
      </w:r>
    </w:p>
    <w:p w:rsidR="00807F83" w:rsidRPr="00420898" w:rsidRDefault="00807F83" w:rsidP="00807F83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легкие;</w:t>
      </w:r>
    </w:p>
    <w:p w:rsidR="00807F83" w:rsidRPr="00420898" w:rsidRDefault="00807F83" w:rsidP="00807F83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мочевые пути;</w:t>
      </w:r>
    </w:p>
    <w:p w:rsidR="00807F83" w:rsidRPr="00420898" w:rsidRDefault="00807F83" w:rsidP="00807F83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420898">
        <w:rPr>
          <w:sz w:val="24"/>
          <w:szCs w:val="24"/>
          <w:lang w:val="ru-RU"/>
        </w:rPr>
        <w:t>— желчные пути.</w:t>
      </w: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  <w:r>
        <w:rPr>
          <w:lang w:val="ru-RU"/>
        </w:rPr>
        <w:t>Т.</w:t>
      </w:r>
      <w:proofErr w:type="gramStart"/>
      <w:r>
        <w:rPr>
          <w:lang w:val="ru-RU"/>
        </w:rPr>
        <w:t>о</w:t>
      </w:r>
      <w:proofErr w:type="gramEnd"/>
      <w:r>
        <w:rPr>
          <w:lang w:val="ru-RU"/>
        </w:rPr>
        <w:t xml:space="preserve">., более 200 </w:t>
      </w:r>
      <w:proofErr w:type="gramStart"/>
      <w:r>
        <w:rPr>
          <w:lang w:val="ru-RU"/>
        </w:rPr>
        <w:t>микроорганизмов</w:t>
      </w:r>
      <w:proofErr w:type="gramEnd"/>
      <w:r>
        <w:rPr>
          <w:lang w:val="ru-RU"/>
        </w:rPr>
        <w:t xml:space="preserve"> живет на и в нашем организме, нарушения микрофлоры могут вызвать развитие </w:t>
      </w:r>
      <w:proofErr w:type="spellStart"/>
      <w:r>
        <w:rPr>
          <w:lang w:val="ru-RU"/>
        </w:rPr>
        <w:t>дисбактериоза</w:t>
      </w:r>
      <w:proofErr w:type="spellEnd"/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Pr="00F12222" w:rsidRDefault="00F12222" w:rsidP="00807F83">
      <w:pPr>
        <w:rPr>
          <w:b/>
          <w:lang w:val="ru-RU"/>
        </w:rPr>
      </w:pPr>
      <w:r w:rsidRPr="00F12222">
        <w:rPr>
          <w:b/>
          <w:lang w:val="ru-RU"/>
        </w:rPr>
        <w:lastRenderedPageBreak/>
        <w:t>Вопросы для письменного ответа</w:t>
      </w:r>
      <w:r>
        <w:rPr>
          <w:b/>
          <w:lang w:val="ru-RU"/>
        </w:rPr>
        <w:t>:</w:t>
      </w:r>
    </w:p>
    <w:p w:rsidR="00807F83" w:rsidRDefault="00807F83" w:rsidP="00807F83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  <w:r>
        <w:rPr>
          <w:lang w:val="ru-RU"/>
        </w:rPr>
        <w:t>1.Перечислите виды микроорганизмов.</w:t>
      </w: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  <w:r>
        <w:rPr>
          <w:lang w:val="ru-RU"/>
        </w:rPr>
        <w:t xml:space="preserve">2.С именем какого ученого связывают получение </w:t>
      </w:r>
      <w:proofErr w:type="spellStart"/>
      <w:r>
        <w:rPr>
          <w:lang w:val="ru-RU"/>
        </w:rPr>
        <w:t>лек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репаратов</w:t>
      </w:r>
      <w:proofErr w:type="spellEnd"/>
      <w:r>
        <w:rPr>
          <w:lang w:val="ru-RU"/>
        </w:rPr>
        <w:t>- антибиотиков?</w:t>
      </w: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  <w:r>
        <w:rPr>
          <w:lang w:val="ru-RU"/>
        </w:rPr>
        <w:t xml:space="preserve">3.Дизбактериоз </w:t>
      </w:r>
      <w:proofErr w:type="gramStart"/>
      <w:r>
        <w:rPr>
          <w:lang w:val="ru-RU"/>
        </w:rPr>
        <w:t>–э</w:t>
      </w:r>
      <w:proofErr w:type="gramEnd"/>
      <w:r>
        <w:rPr>
          <w:lang w:val="ru-RU"/>
        </w:rPr>
        <w:t>то</w:t>
      </w: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  <w:r>
        <w:rPr>
          <w:lang w:val="ru-RU"/>
        </w:rPr>
        <w:t>4.Вирусы - это:</w:t>
      </w: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  <w:r>
        <w:rPr>
          <w:lang w:val="ru-RU"/>
        </w:rPr>
        <w:t xml:space="preserve">5.Грибы </w:t>
      </w:r>
      <w:proofErr w:type="gramStart"/>
      <w:r>
        <w:rPr>
          <w:lang w:val="ru-RU"/>
        </w:rPr>
        <w:t>–э</w:t>
      </w:r>
      <w:proofErr w:type="gramEnd"/>
      <w:r>
        <w:rPr>
          <w:lang w:val="ru-RU"/>
        </w:rPr>
        <w:t>то                                                                               , особенности взаимодействия с организмом человека</w:t>
      </w: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  <w:r>
        <w:rPr>
          <w:lang w:val="ru-RU"/>
        </w:rPr>
        <w:t>6.Кем были открыты самые мельчайшие микробы, их название, на каком?</w:t>
      </w: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  <w:r>
        <w:rPr>
          <w:lang w:val="ru-RU"/>
        </w:rPr>
        <w:t xml:space="preserve">7.Какие микробы вызывают </w:t>
      </w:r>
      <w:proofErr w:type="spellStart"/>
      <w:r>
        <w:rPr>
          <w:lang w:val="ru-RU"/>
        </w:rPr>
        <w:t>сооную</w:t>
      </w:r>
      <w:proofErr w:type="spellEnd"/>
      <w:r>
        <w:rPr>
          <w:lang w:val="ru-RU"/>
        </w:rPr>
        <w:t xml:space="preserve"> болезнь?</w:t>
      </w:r>
    </w:p>
    <w:p w:rsidR="00F12222" w:rsidRDefault="00F12222" w:rsidP="00F12222">
      <w:pPr>
        <w:rPr>
          <w:lang w:val="ru-RU"/>
        </w:rPr>
      </w:pPr>
    </w:p>
    <w:p w:rsidR="00F12222" w:rsidRDefault="00F12222" w:rsidP="00F12222">
      <w:pPr>
        <w:rPr>
          <w:lang w:val="ru-RU"/>
        </w:rPr>
      </w:pPr>
      <w:r>
        <w:rPr>
          <w:lang w:val="ru-RU"/>
        </w:rPr>
        <w:t>8.Микробы, вызывающие микозы у человека, их особенности?</w:t>
      </w:r>
    </w:p>
    <w:p w:rsidR="00F12222" w:rsidRDefault="00F12222" w:rsidP="00F12222">
      <w:pPr>
        <w:rPr>
          <w:lang w:val="ru-RU"/>
        </w:rPr>
      </w:pPr>
      <w:r>
        <w:rPr>
          <w:lang w:val="ru-RU"/>
        </w:rPr>
        <w:t>9.Бациллы - это</w:t>
      </w:r>
      <w:proofErr w:type="gramStart"/>
      <w:r>
        <w:rPr>
          <w:lang w:val="ru-RU"/>
        </w:rPr>
        <w:t xml:space="preserve">                                                                                           ,</w:t>
      </w:r>
      <w:proofErr w:type="gramEnd"/>
      <w:r>
        <w:rPr>
          <w:lang w:val="ru-RU"/>
        </w:rPr>
        <w:t xml:space="preserve"> они вызывают такие болезни:</w:t>
      </w:r>
    </w:p>
    <w:p w:rsidR="00F12222" w:rsidRDefault="00F12222" w:rsidP="00F12222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807F83" w:rsidRDefault="00807F83" w:rsidP="00807F83">
      <w:pPr>
        <w:rPr>
          <w:lang w:val="ru-RU"/>
        </w:rPr>
      </w:pPr>
    </w:p>
    <w:p w:rsidR="00172E36" w:rsidRPr="00807F83" w:rsidRDefault="00172E36">
      <w:pPr>
        <w:rPr>
          <w:lang w:val="ru-RU"/>
        </w:rPr>
      </w:pPr>
    </w:p>
    <w:sectPr w:rsidR="00172E36" w:rsidRPr="00807F83" w:rsidSect="00807F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768"/>
    <w:multiLevelType w:val="multilevel"/>
    <w:tmpl w:val="AE5A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61C5"/>
    <w:multiLevelType w:val="multilevel"/>
    <w:tmpl w:val="FBC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9710F"/>
    <w:multiLevelType w:val="multilevel"/>
    <w:tmpl w:val="3C72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F83"/>
    <w:rsid w:val="00172E36"/>
    <w:rsid w:val="00410839"/>
    <w:rsid w:val="00470575"/>
    <w:rsid w:val="006F3833"/>
    <w:rsid w:val="00807F83"/>
    <w:rsid w:val="00F1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F8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1308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2020-12-29T16:08:00Z</dcterms:created>
  <dcterms:modified xsi:type="dcterms:W3CDTF">2020-12-29T16:22:00Z</dcterms:modified>
</cp:coreProperties>
</file>