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28" w:rsidRDefault="005330C8" w:rsidP="00533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SNR\Desktop\сайт\сканы\1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R\Desktop\сайт\сканы\11_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0C8" w:rsidRDefault="005330C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C8" w:rsidRDefault="005330C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lastRenderedPageBreak/>
        <w:t xml:space="preserve">• анализ причин, лежащих в основе нарушений, принятие мер по предупреждению;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• анализ и экспертная оценка эффективности результатов деятельности педагогических работников;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•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>• анализ результатов реализации приказов и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распоряжений по ДОУ;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• оказание методической помощи педагогическим работникам в процессе контроля.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AD0C28">
        <w:rPr>
          <w:rFonts w:ascii="Times New Roman" w:hAnsi="Times New Roman" w:cs="Times New Roman"/>
          <w:sz w:val="28"/>
          <w:szCs w:val="28"/>
        </w:rPr>
        <w:t xml:space="preserve">. Функции внутри административного контроля: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• информационно-аналитическая;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• контрольно-диагностическая;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• коррективно-регулятивная.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Pr="00AD0C28" w:rsidRDefault="00AD0C28" w:rsidP="00AD0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28">
        <w:rPr>
          <w:rFonts w:ascii="Times New Roman" w:hAnsi="Times New Roman" w:cs="Times New Roman"/>
          <w:b/>
          <w:sz w:val="28"/>
          <w:szCs w:val="28"/>
        </w:rPr>
        <w:t>3. Организационные виды, формы и методы административного контроля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3.1. Контрольная деятельность может осуществляться в виде плановых, оперативных проверок и текущего контроля.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3.1.1. Контрольная деятельность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3.1.2. 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3.2. По совокупности вопросов, подлежащих проверке, плановый контроль проводится в виде тематических (одно направление деятельности) или комплексных проверок (два и более направлений).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>3.2.1. Тематический контроль проводится по отдельным проблемам деятельности Учреждения. Тематический контроль направлен не только на изучение фактического состояния дел по конкретному вопросу, но и на внедрение новых образовательных и здоровьесберегающих технологий, форм и методов работы, опыта работников ДОУ. Темы контроля определяются в соответствии с годовым планом работы Учреждения на основании проблемно-ориентированного анализа работы Учреждения по ито</w:t>
      </w:r>
      <w:r>
        <w:rPr>
          <w:rFonts w:ascii="Times New Roman" w:hAnsi="Times New Roman" w:cs="Times New Roman"/>
          <w:sz w:val="28"/>
          <w:szCs w:val="28"/>
        </w:rPr>
        <w:t xml:space="preserve">гам предыдущего учебного года.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3.2.2. Одной из форм тематического контроля является персональный контроль. В ходе персонального контроля проверяющий изучает: — уровень знаний работника в области его компетенции; — уровень исполнения </w:t>
      </w:r>
      <w:r w:rsidRPr="00AD0C28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работником его должностных обязанностей; — результаты деятельности работника ДОУ и пути их достижения.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3.2.3. Одной из форм комплексного контроля является фронтальный контроль. Фронтальный контроль проводится с целью получения полной информации о состоянии образовательного процесса. Фронтальный контроль предусматривает проверку в полном объеме педагогической работы в одной группе в течение нескольких дней. Эта форма контроля позволяет получить всестороннюю информацию о выполнении программы воспитания в целом, дает материалы для глубокого педагогического анализа, выводов и помогает определить дальнейшие направления в работе.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3.2.4. Текущий контроль направлен на изучение вопросов, требующих постоянного контроля, контроля не реже одного раза в квартал, контроля </w:t>
      </w:r>
      <w:r>
        <w:rPr>
          <w:rFonts w:ascii="Times New Roman" w:hAnsi="Times New Roman" w:cs="Times New Roman"/>
          <w:sz w:val="28"/>
          <w:szCs w:val="28"/>
        </w:rPr>
        <w:t xml:space="preserve">не реже одного раза в месяц.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3.2.5. Методами административного контроля могут быть: анализ документации, обследование, наблюдение, экспертиза, анкетирование, тестирование, опрос участников образовательного процесса, контрольные срезы освоения образовательных программ и иных правомерные методы, способствующие достижению цели контроля.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Pr="00AD0C28" w:rsidRDefault="00AD0C28" w:rsidP="00AD0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28">
        <w:rPr>
          <w:rFonts w:ascii="Times New Roman" w:hAnsi="Times New Roman" w:cs="Times New Roman"/>
          <w:b/>
          <w:sz w:val="28"/>
          <w:szCs w:val="28"/>
        </w:rPr>
        <w:t>4. Организация административного контроля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4.1. Административный контроль осуществляется заведующим дошкольным образовательным учреждением и старшим воспитателем, старшей медсестрой, к контролю могут привлекаться руководители методических объединений, творческих групп, другие специалисты - в рамках полномочий, определенных приказом руководителя образовательного учреждения и согласно утвержденного плана контроля.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4.2. Контрольная деятельность является составной частью годового плана работы Учреждения.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4.3. Заведующий не позднее, чем за 2 недели издает приказ о сроках и теме предстоящего тематического или комплексного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4.4. План-задание предстоящего контроля составляется заведующим либо старшим воспитателем.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 </w:t>
      </w:r>
    </w:p>
    <w:p w:rsidR="00A87F91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4.5. Периодичность и виды контрольной деятельности определяются необходимостью получения объективной информации о реальном состоянии дел и результатах деятельности работников ДОУ. Нормирование и тематика проверок находятся в исключительной компетенции заведующего Учреждением.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>4.6. Основания для до</w:t>
      </w:r>
      <w:r>
        <w:rPr>
          <w:rFonts w:ascii="Times New Roman" w:hAnsi="Times New Roman" w:cs="Times New Roman"/>
          <w:sz w:val="28"/>
          <w:szCs w:val="28"/>
        </w:rPr>
        <w:t xml:space="preserve">лжностного контроля: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план-график контроля;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задание руководства органа управления образованием - проверка состояния дел для подготовки управленческих решений (которое должно быть документально оформлено);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обращение физических и юридических лиц по поводу нарушений в области образования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оперативный контроль.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>4.7. Продолжительность тематических или комплексных (фронтальных) проверок не должна превышать 3</w:t>
      </w:r>
      <w:r w:rsidR="00A87F91">
        <w:rPr>
          <w:rFonts w:ascii="Times New Roman" w:hAnsi="Times New Roman" w:cs="Times New Roman"/>
          <w:sz w:val="28"/>
          <w:szCs w:val="28"/>
        </w:rPr>
        <w:t xml:space="preserve"> -</w:t>
      </w:r>
      <w:r w:rsidRPr="00AD0C28">
        <w:rPr>
          <w:rFonts w:ascii="Times New Roman" w:hAnsi="Times New Roman" w:cs="Times New Roman"/>
          <w:sz w:val="28"/>
          <w:szCs w:val="28"/>
        </w:rPr>
        <w:t xml:space="preserve"> 10 дней, с посещением не более 5 занятий, исследованием режимных моментов и других мероприятий.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4.8. Работник должен быть предупрежден о проведении плановой проверки заранее.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>4.9. 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законодательства об образовании, а также случаи грубого нарушения законодательства РФ, трудовой дисцип</w:t>
      </w:r>
      <w:r>
        <w:rPr>
          <w:rFonts w:ascii="Times New Roman" w:hAnsi="Times New Roman" w:cs="Times New Roman"/>
          <w:sz w:val="28"/>
          <w:szCs w:val="28"/>
        </w:rPr>
        <w:t xml:space="preserve">лины работниками Учреждения.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4.10. Результаты тематического и комплексного контроля оформляются в виде справки о результатах контроля. Итоговый материал должен содержать констатацию фактов, выводы и при необходимости предложения.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4.11. Текущий контроль фиксируется в виде констатации фактов в картах контроля (анализа, наблюдения). По результатам текущего контроля в картах оформляются выводы и рекомендации, либо составляется аналитическая справка.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AD0C28">
        <w:rPr>
          <w:rFonts w:ascii="Times New Roman" w:hAnsi="Times New Roman" w:cs="Times New Roman"/>
          <w:sz w:val="28"/>
          <w:szCs w:val="28"/>
        </w:rPr>
        <w:t>. Информация о результатах должностного контроля доводится до работников Учреждения в течение 7 дней с м</w:t>
      </w:r>
      <w:r>
        <w:rPr>
          <w:rFonts w:ascii="Times New Roman" w:hAnsi="Times New Roman" w:cs="Times New Roman"/>
          <w:sz w:val="28"/>
          <w:szCs w:val="28"/>
        </w:rPr>
        <w:t xml:space="preserve">омента завершения проверки.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AD0C28">
        <w:rPr>
          <w:rFonts w:ascii="Times New Roman" w:hAnsi="Times New Roman" w:cs="Times New Roman"/>
          <w:sz w:val="28"/>
          <w:szCs w:val="28"/>
        </w:rPr>
        <w:t xml:space="preserve">. Проверяющие и проверяемые после ознакомления с результатами тематического (комплексного) контроля должны поставить подписи под итоговыми документами. При этом проверяемые имеют право сделать запись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заведующий Учреждением.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Pr="00AD0C28">
        <w:rPr>
          <w:rFonts w:ascii="Times New Roman" w:hAnsi="Times New Roman" w:cs="Times New Roman"/>
          <w:sz w:val="28"/>
          <w:szCs w:val="28"/>
        </w:rPr>
        <w:t xml:space="preserve">. По итогам контроля (в зависимости от его видов, формы, целей, задач, а также с учетом реального положения дел):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проводятся заседания Совета педагогов, производственные собрания, рабочие совещания с работниками ДОУ;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сделанные замечания и предложения фиксируются в документации согласно номенклатуре дел Учреждения;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результаты контроля могут учитываться при аттестации педагогических работников, но не являются основанием для заключения аттестационной комиссии.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Pr="00AD0C28">
        <w:rPr>
          <w:rFonts w:ascii="Times New Roman" w:hAnsi="Times New Roman" w:cs="Times New Roman"/>
          <w:sz w:val="28"/>
          <w:szCs w:val="28"/>
        </w:rPr>
        <w:t xml:space="preserve">. Заведующий Учреждением по результатам контроля принимает следующие решения: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об издании соответствующего приказа;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об обсуждении итоговых материалов ко</w:t>
      </w:r>
      <w:r w:rsidR="00AD0C28">
        <w:rPr>
          <w:rFonts w:ascii="Times New Roman" w:hAnsi="Times New Roman" w:cs="Times New Roman"/>
          <w:sz w:val="28"/>
          <w:szCs w:val="28"/>
        </w:rPr>
        <w:t xml:space="preserve">нтроля коллегиальным органом;   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о повторном контроле с привлечением определенных специалистов (экспертов); 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о привлечении к дисциплинарной ответственности должностных лиц, педагогических и других работников;</w:t>
      </w:r>
    </w:p>
    <w:p w:rsidR="00AD0C28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о поощрении работников и др.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4.15. О результатах проверки сведений, изложенных в обращениях родителей, а также в обращении и запросах других граждан и организаций, сообщается им в установленном порядке и в установленные сроки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Pr="00AD0C28" w:rsidRDefault="00AD0C28" w:rsidP="00AD0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28">
        <w:rPr>
          <w:rFonts w:ascii="Times New Roman" w:hAnsi="Times New Roman" w:cs="Times New Roman"/>
          <w:b/>
          <w:sz w:val="28"/>
          <w:szCs w:val="28"/>
        </w:rPr>
        <w:t>5. Примерный перечень вопросов, подлежащих административному контролю.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>5.1. Заведующий ДОУ и (или) по его поручению старший воспитатель, другие специалисты в рамках полномочий, определенных приказом руководителя образовательного учреждения, вправе осуществлять должностной контроль результатов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работников по вопросам: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осуществления государственной политики в области образования;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использования финансовых и материальных средств в соответствии с нормативами и по назначению;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реализации утвержденной образовательной программы ДОУ;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использования методического обеспечения в образовательном процессе;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соблюдения календарных планов;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соблюдения Устава, правил внутреннего трудового распорядка и иных локальных актов образовательного учреждения;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соблюдения требований СанПиН;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другим вопросам в рамках компетенции проверяющих лиц.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Pr="00AD0C28" w:rsidRDefault="00AD0C28" w:rsidP="00AD0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28">
        <w:rPr>
          <w:rFonts w:ascii="Times New Roman" w:hAnsi="Times New Roman" w:cs="Times New Roman"/>
          <w:b/>
          <w:sz w:val="28"/>
          <w:szCs w:val="28"/>
        </w:rPr>
        <w:t>6. Права участников должностного контроля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6.1. При осуществлении контрольной деятельности, проверяющий имеет право: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знакомиться с документацией в соответствии с должностными обязанностями работника ДОУ, его аналитическими материалами;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изучать практическую деятельность педагогических работников через посещение и анализ занятий, других мероприятий с детьми, наблюдение режимных моментов;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делать выводы и принимать управленческие решения.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6.2. Проверяемый работник ДОУ имеет право: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знать сроки контроля и критерии оценки его деятельности;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знать цель, содержание, виды, формы и методы контроля;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своевременно знакомиться с выводами и рекомендациями проверяющих; </w:t>
      </w:r>
    </w:p>
    <w:p w:rsid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- обратиться в конфликтную комиссию профсоюзного комитета Учреждения или вышестоящие органы управления образованием при несогласии с результатами контроля. </w:t>
      </w:r>
    </w:p>
    <w:p w:rsidR="00050F8D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lastRenderedPageBreak/>
        <w:t>7. Ответственность Члены комиссии, занимающейся контрольной деятельностью в Учрежд</w:t>
      </w:r>
      <w:r w:rsidR="00050F8D">
        <w:rPr>
          <w:rFonts w:ascii="Times New Roman" w:hAnsi="Times New Roman" w:cs="Times New Roman"/>
          <w:sz w:val="28"/>
          <w:szCs w:val="28"/>
        </w:rPr>
        <w:t xml:space="preserve">ении, несут ответственность: </w:t>
      </w:r>
    </w:p>
    <w:p w:rsidR="00050F8D" w:rsidRDefault="00050F8D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за достоверность излагаемых фактов, представляемых в </w:t>
      </w:r>
      <w:r>
        <w:rPr>
          <w:rFonts w:ascii="Times New Roman" w:hAnsi="Times New Roman" w:cs="Times New Roman"/>
          <w:sz w:val="28"/>
          <w:szCs w:val="28"/>
        </w:rPr>
        <w:t xml:space="preserve">справках по итогам контроля; </w:t>
      </w:r>
    </w:p>
    <w:p w:rsidR="00050F8D" w:rsidRDefault="00050F8D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C28" w:rsidRPr="00AD0C28">
        <w:rPr>
          <w:rFonts w:ascii="Times New Roman" w:hAnsi="Times New Roman" w:cs="Times New Roman"/>
          <w:sz w:val="28"/>
          <w:szCs w:val="28"/>
        </w:rPr>
        <w:t>за тактичное отношение к проверяемому работнику во время проведе</w:t>
      </w:r>
      <w:r>
        <w:rPr>
          <w:rFonts w:ascii="Times New Roman" w:hAnsi="Times New Roman" w:cs="Times New Roman"/>
          <w:sz w:val="28"/>
          <w:szCs w:val="28"/>
        </w:rPr>
        <w:t xml:space="preserve">ния контрольных мероприятий;  </w:t>
      </w:r>
    </w:p>
    <w:p w:rsidR="00050F8D" w:rsidRDefault="00050F8D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C28" w:rsidRPr="00AD0C28">
        <w:rPr>
          <w:rFonts w:ascii="Times New Roman" w:hAnsi="Times New Roman" w:cs="Times New Roman"/>
          <w:sz w:val="28"/>
          <w:szCs w:val="28"/>
        </w:rPr>
        <w:t>за качественную подготовку к проведению пров</w:t>
      </w:r>
      <w:r>
        <w:rPr>
          <w:rFonts w:ascii="Times New Roman" w:hAnsi="Times New Roman" w:cs="Times New Roman"/>
          <w:sz w:val="28"/>
          <w:szCs w:val="28"/>
        </w:rPr>
        <w:t>ерки деятельности работника;</w:t>
      </w:r>
    </w:p>
    <w:p w:rsidR="00050F8D" w:rsidRDefault="00050F8D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C28" w:rsidRPr="00AD0C28">
        <w:rPr>
          <w:rFonts w:ascii="Times New Roman" w:hAnsi="Times New Roman" w:cs="Times New Roman"/>
          <w:sz w:val="28"/>
          <w:szCs w:val="28"/>
        </w:rPr>
        <w:t>за ознакомление работника с итогами проверки до вынесения резуль</w:t>
      </w:r>
      <w:r>
        <w:rPr>
          <w:rFonts w:ascii="Times New Roman" w:hAnsi="Times New Roman" w:cs="Times New Roman"/>
          <w:sz w:val="28"/>
          <w:szCs w:val="28"/>
        </w:rPr>
        <w:t xml:space="preserve">татов на широкое обсуждение; </w:t>
      </w:r>
    </w:p>
    <w:p w:rsidR="00050F8D" w:rsidRDefault="00050F8D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за обоснованность выводов по итогам проверки. </w:t>
      </w:r>
    </w:p>
    <w:p w:rsidR="00050F8D" w:rsidRDefault="00050F8D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F8D" w:rsidRPr="00050F8D" w:rsidRDefault="00AD0C28" w:rsidP="00050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F8D">
        <w:rPr>
          <w:rFonts w:ascii="Times New Roman" w:hAnsi="Times New Roman" w:cs="Times New Roman"/>
          <w:b/>
          <w:sz w:val="28"/>
          <w:szCs w:val="28"/>
        </w:rPr>
        <w:t>8. Делопроизводство</w:t>
      </w:r>
    </w:p>
    <w:p w:rsidR="00050F8D" w:rsidRDefault="00050F8D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F8D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8.1. Справка по результатам тематического и комплексного контроля должна содержать в себе следующие разделы: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вид контроля;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форма контроля;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тема проверки;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цель проверки;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сроки проверки;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состав комиссии;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результаты проверки (перечень проверенных мероприятий, документации и пр.);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положительный опыт;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недостатки;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выводы;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предложения и рекомендации;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подписи членов комиссии;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подписи проверяемых. </w:t>
      </w:r>
    </w:p>
    <w:p w:rsidR="00050F8D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t xml:space="preserve">8.2. По результатам тематического и комплексного контроля заведующий Учреждением издает </w:t>
      </w:r>
      <w:r w:rsidR="00050F8D">
        <w:rPr>
          <w:rFonts w:ascii="Times New Roman" w:hAnsi="Times New Roman" w:cs="Times New Roman"/>
          <w:sz w:val="28"/>
          <w:szCs w:val="28"/>
        </w:rPr>
        <w:t xml:space="preserve">приказ, в котором указываются: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вид контроля;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форма контроля;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тема проверки;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цель проверки;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F8D">
        <w:rPr>
          <w:rFonts w:ascii="Times New Roman" w:hAnsi="Times New Roman" w:cs="Times New Roman"/>
          <w:sz w:val="28"/>
          <w:szCs w:val="28"/>
        </w:rPr>
        <w:t xml:space="preserve"> сроки проверки;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F8D">
        <w:rPr>
          <w:rFonts w:ascii="Times New Roman" w:hAnsi="Times New Roman" w:cs="Times New Roman"/>
          <w:sz w:val="28"/>
          <w:szCs w:val="28"/>
        </w:rPr>
        <w:t xml:space="preserve"> 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состав комиссии;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результаты проверки;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решение по результатам проверки;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назначаются ответственные лица по исполнению решения;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указываются сроки устранения недостатков;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указываются сроки проведения повторного контроля; </w:t>
      </w:r>
    </w:p>
    <w:p w:rsidR="00050F8D" w:rsidRDefault="00A87F91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C28" w:rsidRPr="00AD0C28">
        <w:rPr>
          <w:rFonts w:ascii="Times New Roman" w:hAnsi="Times New Roman" w:cs="Times New Roman"/>
          <w:sz w:val="28"/>
          <w:szCs w:val="28"/>
        </w:rPr>
        <w:t xml:space="preserve"> поощрение и наказание работн</w:t>
      </w:r>
      <w:r w:rsidR="00050F8D">
        <w:rPr>
          <w:rFonts w:ascii="Times New Roman" w:hAnsi="Times New Roman" w:cs="Times New Roman"/>
          <w:sz w:val="28"/>
          <w:szCs w:val="28"/>
        </w:rPr>
        <w:t xml:space="preserve">иков по результатам контроля. </w:t>
      </w:r>
    </w:p>
    <w:p w:rsidR="00E862EF" w:rsidRPr="00AD0C28" w:rsidRDefault="00AD0C28" w:rsidP="00A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28">
        <w:rPr>
          <w:rFonts w:ascii="Times New Roman" w:hAnsi="Times New Roman" w:cs="Times New Roman"/>
          <w:sz w:val="28"/>
          <w:szCs w:val="28"/>
        </w:rPr>
        <w:lastRenderedPageBreak/>
        <w:t xml:space="preserve">8.3. По результатам оперативного контроля проводится собеседование с проверяемым, при необходимости </w:t>
      </w:r>
      <w:r w:rsidR="00A87F91">
        <w:rPr>
          <w:rFonts w:ascii="Times New Roman" w:hAnsi="Times New Roman" w:cs="Times New Roman"/>
          <w:sz w:val="28"/>
          <w:szCs w:val="28"/>
        </w:rPr>
        <w:t>-</w:t>
      </w:r>
      <w:r w:rsidRPr="00AD0C28">
        <w:rPr>
          <w:rFonts w:ascii="Times New Roman" w:hAnsi="Times New Roman" w:cs="Times New Roman"/>
          <w:sz w:val="28"/>
          <w:szCs w:val="28"/>
        </w:rPr>
        <w:t xml:space="preserve"> готовится сообщение о состоянии дел на административное совещание, С</w:t>
      </w:r>
      <w:r w:rsidR="00050F8D">
        <w:rPr>
          <w:rFonts w:ascii="Times New Roman" w:hAnsi="Times New Roman" w:cs="Times New Roman"/>
          <w:sz w:val="28"/>
          <w:szCs w:val="28"/>
        </w:rPr>
        <w:t>овет педагогов, Общее собрание.</w:t>
      </w:r>
    </w:p>
    <w:sectPr w:rsidR="00E862EF" w:rsidRPr="00AD0C28" w:rsidSect="0022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28"/>
    <w:rsid w:val="00050F8D"/>
    <w:rsid w:val="00223BBB"/>
    <w:rsid w:val="003538AD"/>
    <w:rsid w:val="005330C8"/>
    <w:rsid w:val="00983FB8"/>
    <w:rsid w:val="00A87F91"/>
    <w:rsid w:val="00AD0C28"/>
    <w:rsid w:val="00D307FF"/>
    <w:rsid w:val="00E862EF"/>
    <w:rsid w:val="00FE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020C5-F61C-4D04-9741-6BFD03D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87F9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МБДОУ №22</cp:lastModifiedBy>
  <cp:revision>2</cp:revision>
  <dcterms:created xsi:type="dcterms:W3CDTF">2023-12-25T10:22:00Z</dcterms:created>
  <dcterms:modified xsi:type="dcterms:W3CDTF">2023-12-25T10:22:00Z</dcterms:modified>
</cp:coreProperties>
</file>