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E07" w:rsidRDefault="007D2E07" w:rsidP="00D51D8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8.3pt;margin-top:-53.8pt;width:567.6pt;height:23.5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7D2E07" w:rsidRDefault="007D2E07" w:rsidP="007D2E07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Январь 2019                                                                                                          «Здесь учат жить, любить, творить»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44"/>
          <w:szCs w:val="28"/>
        </w:rPr>
        <w:t>ПОДГОТОВИТЕЛЬНАЯ ГРУППА</w:t>
      </w:r>
    </w:p>
    <w:p w:rsidR="007D2E07" w:rsidRDefault="007D2E07" w:rsidP="00D51D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303" w:rsidRPr="00D51D8B" w:rsidRDefault="00D51D8B" w:rsidP="00D51D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D8B">
        <w:rPr>
          <w:rFonts w:ascii="Times New Roman" w:hAnsi="Times New Roman" w:cs="Times New Roman"/>
          <w:b/>
          <w:sz w:val="28"/>
          <w:szCs w:val="28"/>
        </w:rPr>
        <w:t>ПРАЗДНИК ВОЗДУШНЫХ ШАРОВ</w:t>
      </w:r>
    </w:p>
    <w:p w:rsidR="00DC5303" w:rsidRDefault="007D2E07" w:rsidP="00DC5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-2611755</wp:posOffset>
            </wp:positionH>
            <wp:positionV relativeFrom="paragraph">
              <wp:posOffset>135890</wp:posOffset>
            </wp:positionV>
            <wp:extent cx="10614025" cy="7505065"/>
            <wp:effectExtent l="0" t="1562100" r="0" b="1562735"/>
            <wp:wrapNone/>
            <wp:docPr id="1" name="Рисунок 1" descr="zimniy-novogodniy-fon-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7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402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D8B" w:rsidRDefault="00DC5303" w:rsidP="00D51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Воздушные шары – это символ радости и детства, без них не обходится ни один детский праздник. Вот и в нашей группе зима завершилась замечательным праздником воздушных шаров, который был организован с помощью родителей. </w:t>
      </w:r>
    </w:p>
    <w:p w:rsidR="00D51D8B" w:rsidRDefault="00DC5303" w:rsidP="00D51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детям пришли современные сказочные герои. В течение всего праздника ведущие смешили детей, загадывали загадки, играли в забавные игры, приглашали детей танцевать, петь песни и шалить. Ребята с удовольствием участвовали в шуточных конкурсах, и</w:t>
      </w:r>
      <w:r w:rsidR="00D51D8B">
        <w:rPr>
          <w:rFonts w:ascii="Times New Roman" w:hAnsi="Times New Roman" w:cs="Times New Roman"/>
          <w:sz w:val="28"/>
          <w:szCs w:val="28"/>
        </w:rPr>
        <w:t xml:space="preserve">грах-соревнованиях, дружно танцевали и исполняли песни. Каждый получил возможность проявить творчество и самостоятельность. </w:t>
      </w:r>
    </w:p>
    <w:p w:rsidR="00DC5303" w:rsidRDefault="00D51D8B" w:rsidP="00D51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таким мероприятиям дошкольники приобретают уверенность в себе, веру в свои способности, у них развивается такие положительные качества как  доброжелательность, взаимопомощь, доброта, симпатия и жизнерадостность. А как понравился детям необычный праздник! Праздник детства удался! Доказательством этого стал счастливый детский смех, улыбки на их лицах и море шаров.</w:t>
      </w:r>
    </w:p>
    <w:p w:rsidR="00DC72FE" w:rsidRDefault="00DC72FE" w:rsidP="00DC5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303" w:rsidRDefault="00DC5303" w:rsidP="00DC5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303" w:rsidRPr="00DC5303" w:rsidRDefault="00DC5303" w:rsidP="00D51D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8172" cy="2752452"/>
            <wp:effectExtent l="19050" t="0" r="61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17" cy="274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303" w:rsidRPr="00DC5303" w:rsidSect="00DC7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DC5303"/>
    <w:rsid w:val="007D2E07"/>
    <w:rsid w:val="00C13125"/>
    <w:rsid w:val="00D51D8B"/>
    <w:rsid w:val="00DC5303"/>
    <w:rsid w:val="00DC7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Ольга</cp:lastModifiedBy>
  <cp:revision>3</cp:revision>
  <dcterms:created xsi:type="dcterms:W3CDTF">2019-03-22T06:11:00Z</dcterms:created>
  <dcterms:modified xsi:type="dcterms:W3CDTF">2019-05-20T11:13:00Z</dcterms:modified>
</cp:coreProperties>
</file>