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C3" w:rsidRPr="00C42CE2" w:rsidRDefault="001421C3" w:rsidP="00C42CE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42CE2">
        <w:rPr>
          <w:rFonts w:ascii="Times New Roman" w:hAnsi="Times New Roman" w:cs="Times New Roman"/>
          <w:b/>
          <w:i/>
          <w:sz w:val="32"/>
          <w:szCs w:val="32"/>
        </w:rPr>
        <w:t xml:space="preserve">«Телевизор, компьютер и телефон. </w:t>
      </w:r>
    </w:p>
    <w:p w:rsidR="001421C3" w:rsidRPr="00C42CE2" w:rsidRDefault="001421C3" w:rsidP="00C42CE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42CE2">
        <w:rPr>
          <w:rFonts w:ascii="Times New Roman" w:hAnsi="Times New Roman" w:cs="Times New Roman"/>
          <w:b/>
          <w:i/>
          <w:sz w:val="32"/>
          <w:szCs w:val="32"/>
        </w:rPr>
        <w:t>Друзья или враги?»</w:t>
      </w:r>
    </w:p>
    <w:p w:rsidR="00170AD8" w:rsidRPr="001421C3" w:rsidRDefault="00FE0DD5" w:rsidP="00C42CE2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70AD8" w:rsidRPr="00FA67AE">
          <w:rPr>
            <w:rFonts w:ascii="Times New Roman" w:eastAsia="Times New Roman" w:hAnsi="Times New Roman" w:cs="Times New Roman"/>
            <w:sz w:val="28"/>
            <w:szCs w:val="28"/>
          </w:rPr>
          <w:t>Телевизор</w:t>
        </w:r>
      </w:hyperlink>
      <w:r w:rsidR="001421C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0AD8" w:rsidRPr="00FA67AE">
        <w:rPr>
          <w:rFonts w:ascii="Times New Roman" w:eastAsia="Times New Roman" w:hAnsi="Times New Roman" w:cs="Times New Roman"/>
          <w:sz w:val="28"/>
          <w:szCs w:val="28"/>
        </w:rPr>
        <w:t xml:space="preserve"> компьютер</w:t>
      </w:r>
      <w:r w:rsidR="001421C3">
        <w:rPr>
          <w:rFonts w:ascii="Times New Roman" w:eastAsia="Times New Roman" w:hAnsi="Times New Roman" w:cs="Times New Roman"/>
          <w:sz w:val="28"/>
          <w:szCs w:val="28"/>
        </w:rPr>
        <w:t>, а теперь и телефон</w:t>
      </w:r>
      <w:r w:rsidR="00170AD8" w:rsidRPr="00FA67AE">
        <w:rPr>
          <w:rFonts w:ascii="Times New Roman" w:eastAsia="Times New Roman" w:hAnsi="Times New Roman" w:cs="Times New Roman"/>
          <w:sz w:val="28"/>
          <w:szCs w:val="28"/>
        </w:rPr>
        <w:t xml:space="preserve"> могут </w:t>
      </w:r>
      <w:proofErr w:type="gramStart"/>
      <w:r w:rsidR="00170AD8" w:rsidRPr="00FA67AE">
        <w:rPr>
          <w:rFonts w:ascii="Times New Roman" w:eastAsia="Times New Roman" w:hAnsi="Times New Roman" w:cs="Times New Roman"/>
          <w:sz w:val="28"/>
          <w:szCs w:val="28"/>
        </w:rPr>
        <w:t>показаться хорошим способом занять</w:t>
      </w:r>
      <w:proofErr w:type="gramEnd"/>
      <w:r w:rsidR="00170AD8" w:rsidRPr="00FA67AE">
        <w:rPr>
          <w:rFonts w:ascii="Times New Roman" w:eastAsia="Times New Roman" w:hAnsi="Times New Roman" w:cs="Times New Roman"/>
          <w:sz w:val="28"/>
          <w:szCs w:val="28"/>
        </w:rPr>
        <w:t xml:space="preserve"> дошкольника. Некоторые родители считают, что это простая и доступная </w:t>
      </w:r>
      <w:r w:rsidR="00170AD8" w:rsidRPr="001421C3">
        <w:rPr>
          <w:rFonts w:ascii="Times New Roman" w:hAnsi="Times New Roman" w:cs="Times New Roman"/>
          <w:sz w:val="28"/>
          <w:szCs w:val="28"/>
        </w:rPr>
        <w:t>возможность расслабиться и спокойно отдохнуть.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Но чем дольше реб</w:t>
      </w:r>
      <w:r w:rsidR="001421C3" w:rsidRPr="001421C3">
        <w:rPr>
          <w:rFonts w:ascii="Times New Roman" w:hAnsi="Times New Roman" w:cs="Times New Roman"/>
          <w:sz w:val="28"/>
          <w:szCs w:val="28"/>
        </w:rPr>
        <w:t>ё</w:t>
      </w:r>
      <w:r w:rsidRPr="001421C3">
        <w:rPr>
          <w:rFonts w:ascii="Times New Roman" w:hAnsi="Times New Roman" w:cs="Times New Roman"/>
          <w:sz w:val="28"/>
          <w:szCs w:val="28"/>
        </w:rPr>
        <w:t xml:space="preserve">нок сидит перед </w:t>
      </w:r>
      <w:r w:rsidR="001421C3" w:rsidRPr="001421C3">
        <w:rPr>
          <w:rFonts w:ascii="Times New Roman" w:hAnsi="Times New Roman" w:cs="Times New Roman"/>
          <w:sz w:val="28"/>
          <w:szCs w:val="28"/>
        </w:rPr>
        <w:t>«</w:t>
      </w:r>
      <w:r w:rsidRPr="001421C3">
        <w:rPr>
          <w:rFonts w:ascii="Times New Roman" w:hAnsi="Times New Roman" w:cs="Times New Roman"/>
          <w:sz w:val="28"/>
          <w:szCs w:val="28"/>
        </w:rPr>
        <w:t>голубым экраном</w:t>
      </w:r>
      <w:r w:rsidR="001421C3" w:rsidRPr="001421C3">
        <w:rPr>
          <w:rFonts w:ascii="Times New Roman" w:hAnsi="Times New Roman" w:cs="Times New Roman"/>
          <w:sz w:val="28"/>
          <w:szCs w:val="28"/>
        </w:rPr>
        <w:t>»</w:t>
      </w:r>
      <w:r w:rsidRPr="001421C3">
        <w:rPr>
          <w:rFonts w:ascii="Times New Roman" w:hAnsi="Times New Roman" w:cs="Times New Roman"/>
          <w:sz w:val="28"/>
          <w:szCs w:val="28"/>
        </w:rPr>
        <w:t>, тем меньше остаётся времени для активной и творческой игры.</w:t>
      </w:r>
    </w:p>
    <w:p w:rsidR="00170AD8" w:rsidRPr="001421C3" w:rsidRDefault="001421C3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Цифровые технологии</w:t>
      </w:r>
      <w:r w:rsidR="00170AD8" w:rsidRPr="001421C3">
        <w:rPr>
          <w:rFonts w:ascii="Times New Roman" w:hAnsi="Times New Roman" w:cs="Times New Roman"/>
          <w:sz w:val="28"/>
          <w:szCs w:val="28"/>
        </w:rPr>
        <w:t xml:space="preserve"> настолько прочно вошли в нашу жизнь, что на тех, кто не умеет быть с ним на «ты», смотрят искоса. Споры относительно пользы и вреда от </w:t>
      </w:r>
      <w:r w:rsidRPr="001421C3">
        <w:rPr>
          <w:rFonts w:ascii="Times New Roman" w:hAnsi="Times New Roman" w:cs="Times New Roman"/>
          <w:sz w:val="28"/>
          <w:szCs w:val="28"/>
        </w:rPr>
        <w:t>них</w:t>
      </w:r>
      <w:r w:rsidR="00170AD8" w:rsidRPr="001421C3">
        <w:rPr>
          <w:rFonts w:ascii="Times New Roman" w:hAnsi="Times New Roman" w:cs="Times New Roman"/>
          <w:sz w:val="28"/>
          <w:szCs w:val="28"/>
        </w:rPr>
        <w:t xml:space="preserve"> ведутся на всех социальных уровнях, уч</w:t>
      </w:r>
      <w:r w:rsidRPr="001421C3">
        <w:rPr>
          <w:rFonts w:ascii="Times New Roman" w:hAnsi="Times New Roman" w:cs="Times New Roman"/>
          <w:sz w:val="28"/>
          <w:szCs w:val="28"/>
        </w:rPr>
        <w:t>ё</w:t>
      </w:r>
      <w:r w:rsidR="00170AD8" w:rsidRPr="001421C3">
        <w:rPr>
          <w:rFonts w:ascii="Times New Roman" w:hAnsi="Times New Roman" w:cs="Times New Roman"/>
          <w:sz w:val="28"/>
          <w:szCs w:val="28"/>
        </w:rPr>
        <w:t xml:space="preserve">ные проводят исследования о влиянии </w:t>
      </w:r>
      <w:r w:rsidRPr="001421C3">
        <w:rPr>
          <w:rFonts w:ascii="Times New Roman" w:hAnsi="Times New Roman" w:cs="Times New Roman"/>
          <w:sz w:val="28"/>
          <w:szCs w:val="28"/>
        </w:rPr>
        <w:t>цифровых технологий</w:t>
      </w:r>
      <w:r w:rsidR="00170AD8" w:rsidRPr="001421C3">
        <w:rPr>
          <w:rFonts w:ascii="Times New Roman" w:hAnsi="Times New Roman" w:cs="Times New Roman"/>
          <w:sz w:val="28"/>
          <w:szCs w:val="28"/>
        </w:rPr>
        <w:t xml:space="preserve"> на человека, дети спорят с родителями, родители – с учителями, и так далее.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Современный реб</w:t>
      </w:r>
      <w:r w:rsidR="001421C3" w:rsidRPr="001421C3">
        <w:rPr>
          <w:rFonts w:ascii="Times New Roman" w:hAnsi="Times New Roman" w:cs="Times New Roman"/>
          <w:sz w:val="28"/>
          <w:szCs w:val="28"/>
        </w:rPr>
        <w:t>ё</w:t>
      </w:r>
      <w:r w:rsidRPr="001421C3">
        <w:rPr>
          <w:rFonts w:ascii="Times New Roman" w:hAnsi="Times New Roman" w:cs="Times New Roman"/>
          <w:sz w:val="28"/>
          <w:szCs w:val="28"/>
        </w:rPr>
        <w:t>нок рано знакомится с компьютером</w:t>
      </w:r>
      <w:r w:rsidR="001421C3" w:rsidRPr="001421C3">
        <w:rPr>
          <w:rFonts w:ascii="Times New Roman" w:hAnsi="Times New Roman" w:cs="Times New Roman"/>
          <w:sz w:val="28"/>
          <w:szCs w:val="28"/>
        </w:rPr>
        <w:t xml:space="preserve"> и телефоном</w:t>
      </w:r>
      <w:r w:rsidRPr="001421C3">
        <w:rPr>
          <w:rFonts w:ascii="Times New Roman" w:hAnsi="Times New Roman" w:cs="Times New Roman"/>
          <w:sz w:val="28"/>
          <w:szCs w:val="28"/>
        </w:rPr>
        <w:t>. Мы радуемся, глядя, как ловко малыш нажимает на кнопки домашней техники. Многим родителям нравится, что дети не балуются, не носятся по улице, а мирно сидят дома за компьютером. В результате, взрослые порой не подозревают, какую информацию черпает их реб</w:t>
      </w:r>
      <w:r w:rsidR="001421C3" w:rsidRPr="001421C3">
        <w:rPr>
          <w:rFonts w:ascii="Times New Roman" w:hAnsi="Times New Roman" w:cs="Times New Roman"/>
          <w:sz w:val="28"/>
          <w:szCs w:val="28"/>
        </w:rPr>
        <w:t>ё</w:t>
      </w:r>
      <w:r w:rsidRPr="001421C3">
        <w:rPr>
          <w:rFonts w:ascii="Times New Roman" w:hAnsi="Times New Roman" w:cs="Times New Roman"/>
          <w:sz w:val="28"/>
          <w:szCs w:val="28"/>
        </w:rPr>
        <w:t>нок из компьютера. Они не догадываются, что</w:t>
      </w:r>
      <w:r w:rsidR="009E09F5" w:rsidRPr="001421C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421C3">
          <w:rPr>
            <w:rFonts w:ascii="Times New Roman" w:hAnsi="Times New Roman" w:cs="Times New Roman"/>
            <w:sz w:val="28"/>
            <w:szCs w:val="28"/>
          </w:rPr>
          <w:t>машина</w:t>
        </w:r>
      </w:hyperlink>
      <w:r w:rsidRPr="001421C3">
        <w:rPr>
          <w:rFonts w:ascii="Times New Roman" w:hAnsi="Times New Roman" w:cs="Times New Roman"/>
          <w:sz w:val="28"/>
          <w:szCs w:val="28"/>
        </w:rPr>
        <w:t> не только становится для реб</w:t>
      </w:r>
      <w:r w:rsidR="001421C3" w:rsidRPr="001421C3">
        <w:rPr>
          <w:rFonts w:ascii="Times New Roman" w:hAnsi="Times New Roman" w:cs="Times New Roman"/>
          <w:sz w:val="28"/>
          <w:szCs w:val="28"/>
        </w:rPr>
        <w:t>ё</w:t>
      </w:r>
      <w:r w:rsidRPr="001421C3">
        <w:rPr>
          <w:rFonts w:ascii="Times New Roman" w:hAnsi="Times New Roman" w:cs="Times New Roman"/>
          <w:sz w:val="28"/>
          <w:szCs w:val="28"/>
        </w:rPr>
        <w:t>нка игрушкой или источником знаний, но начинает эмоционально заменять ему родителей, особенно много работающих родителей. Постепенно реб</w:t>
      </w:r>
      <w:r w:rsidR="001421C3" w:rsidRPr="001421C3">
        <w:rPr>
          <w:rFonts w:ascii="Times New Roman" w:hAnsi="Times New Roman" w:cs="Times New Roman"/>
          <w:sz w:val="28"/>
          <w:szCs w:val="28"/>
        </w:rPr>
        <w:t>ё</w:t>
      </w:r>
      <w:r w:rsidRPr="001421C3">
        <w:rPr>
          <w:rFonts w:ascii="Times New Roman" w:hAnsi="Times New Roman" w:cs="Times New Roman"/>
          <w:sz w:val="28"/>
          <w:szCs w:val="28"/>
        </w:rPr>
        <w:t xml:space="preserve">нок проводит за компьютером </w:t>
      </w:r>
      <w:r w:rsidR="001421C3" w:rsidRPr="001421C3">
        <w:rPr>
          <w:rFonts w:ascii="Times New Roman" w:hAnsi="Times New Roman" w:cs="Times New Roman"/>
          <w:sz w:val="28"/>
          <w:szCs w:val="28"/>
        </w:rPr>
        <w:t xml:space="preserve">и телефоном </w:t>
      </w:r>
      <w:r w:rsidRPr="001421C3">
        <w:rPr>
          <w:rFonts w:ascii="Times New Roman" w:hAnsi="Times New Roman" w:cs="Times New Roman"/>
          <w:sz w:val="28"/>
          <w:szCs w:val="28"/>
        </w:rPr>
        <w:t>вс</w:t>
      </w:r>
      <w:r w:rsidR="001421C3" w:rsidRPr="001421C3">
        <w:rPr>
          <w:rFonts w:ascii="Times New Roman" w:hAnsi="Times New Roman" w:cs="Times New Roman"/>
          <w:sz w:val="28"/>
          <w:szCs w:val="28"/>
        </w:rPr>
        <w:t>ё</w:t>
      </w:r>
      <w:r w:rsidRPr="001421C3">
        <w:rPr>
          <w:rFonts w:ascii="Times New Roman" w:hAnsi="Times New Roman" w:cs="Times New Roman"/>
          <w:sz w:val="28"/>
          <w:szCs w:val="28"/>
        </w:rPr>
        <w:t xml:space="preserve"> больше времени.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Итак, </w:t>
      </w:r>
      <w:hyperlink r:id="rId7" w:history="1">
        <w:r w:rsidRPr="001421C3">
          <w:rPr>
            <w:rFonts w:ascii="Times New Roman" w:hAnsi="Times New Roman" w:cs="Times New Roman"/>
            <w:sz w:val="28"/>
            <w:szCs w:val="28"/>
          </w:rPr>
          <w:t>компьютер</w:t>
        </w:r>
      </w:hyperlink>
      <w:r w:rsidRPr="001421C3">
        <w:rPr>
          <w:rFonts w:ascii="Times New Roman" w:hAnsi="Times New Roman" w:cs="Times New Roman"/>
          <w:sz w:val="28"/>
          <w:szCs w:val="28"/>
        </w:rPr>
        <w:t> </w:t>
      </w:r>
      <w:r w:rsidR="001421C3" w:rsidRPr="001421C3">
        <w:rPr>
          <w:rFonts w:ascii="Times New Roman" w:hAnsi="Times New Roman" w:cs="Times New Roman"/>
          <w:sz w:val="28"/>
          <w:szCs w:val="28"/>
        </w:rPr>
        <w:t xml:space="preserve">и телефон </w:t>
      </w:r>
      <w:r w:rsidRPr="001421C3">
        <w:rPr>
          <w:rFonts w:ascii="Times New Roman" w:hAnsi="Times New Roman" w:cs="Times New Roman"/>
          <w:sz w:val="28"/>
          <w:szCs w:val="28"/>
        </w:rPr>
        <w:t>– дру</w:t>
      </w:r>
      <w:r w:rsidR="001421C3" w:rsidRPr="001421C3">
        <w:rPr>
          <w:rFonts w:ascii="Times New Roman" w:hAnsi="Times New Roman" w:cs="Times New Roman"/>
          <w:sz w:val="28"/>
          <w:szCs w:val="28"/>
        </w:rPr>
        <w:t>зья</w:t>
      </w:r>
      <w:r w:rsidRPr="001421C3">
        <w:rPr>
          <w:rFonts w:ascii="Times New Roman" w:hAnsi="Times New Roman" w:cs="Times New Roman"/>
          <w:sz w:val="28"/>
          <w:szCs w:val="28"/>
        </w:rPr>
        <w:t xml:space="preserve"> или враг</w:t>
      </w:r>
      <w:r w:rsidR="001421C3" w:rsidRPr="001421C3">
        <w:rPr>
          <w:rFonts w:ascii="Times New Roman" w:hAnsi="Times New Roman" w:cs="Times New Roman"/>
          <w:sz w:val="28"/>
          <w:szCs w:val="28"/>
        </w:rPr>
        <w:t>и</w:t>
      </w:r>
      <w:r w:rsidRPr="001421C3">
        <w:rPr>
          <w:rFonts w:ascii="Times New Roman" w:hAnsi="Times New Roman" w:cs="Times New Roman"/>
          <w:sz w:val="28"/>
          <w:szCs w:val="28"/>
        </w:rPr>
        <w:t>?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 </w:t>
      </w:r>
    </w:p>
    <w:p w:rsidR="00170AD8" w:rsidRPr="00FA67AE" w:rsidRDefault="00170AD8" w:rsidP="00FA67A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Компьютерные игры развивают у реб</w:t>
      </w:r>
      <w:r w:rsidR="001421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ё</w:t>
      </w:r>
      <w:r w:rsidRPr="00FA67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нка:</w:t>
      </w:r>
    </w:p>
    <w:p w:rsidR="00170AD8" w:rsidRPr="00FA67AE" w:rsidRDefault="00170AD8" w:rsidP="00FA67A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• быстроту реакции, мелкую моторику рук, визуальное восприятие объектов, память и внимание, логическое мышление, зрительно-моторную координацию</w:t>
      </w:r>
    </w:p>
    <w:p w:rsidR="00170AD8" w:rsidRPr="00FA67AE" w:rsidRDefault="00170AD8" w:rsidP="00FA67A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Компьютерные игры учат реб</w:t>
      </w:r>
      <w:r w:rsidR="001421C3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>нка:</w:t>
      </w:r>
    </w:p>
    <w:p w:rsidR="00170AD8" w:rsidRPr="00FA67AE" w:rsidRDefault="00170AD8" w:rsidP="00FA67A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• классифицировать и обобщать, аналитически мыслить в нестандартной ситуации, добиваться своей цели, совершенствовать интеллектуальные навыки.</w:t>
      </w:r>
    </w:p>
    <w:p w:rsidR="00170AD8" w:rsidRPr="00FA67AE" w:rsidRDefault="00170AD8" w:rsidP="00FA67A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Реб</w:t>
      </w:r>
      <w:r w:rsidR="001421C3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>нок, который с детства ориентируется в компьютере, чувствует себя более уверенно, потому что ему открыт доступ в мир современных технологий.</w:t>
      </w:r>
    </w:p>
    <w:p w:rsidR="00170AD8" w:rsidRPr="00FA67AE" w:rsidRDefault="00170AD8" w:rsidP="00FA67A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Игры на компьютере</w:t>
      </w:r>
      <w:r w:rsidR="001421C3">
        <w:rPr>
          <w:rFonts w:ascii="Times New Roman" w:eastAsia="Times New Roman" w:hAnsi="Times New Roman" w:cs="Times New Roman"/>
          <w:sz w:val="28"/>
          <w:szCs w:val="28"/>
        </w:rPr>
        <w:t xml:space="preserve"> и в телефоне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 xml:space="preserve"> - это те же занятия.</w:t>
      </w:r>
    </w:p>
    <w:p w:rsidR="00170AD8" w:rsidRPr="00FA67AE" w:rsidRDefault="00170AD8" w:rsidP="001421C3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 xml:space="preserve">Играя в </w:t>
      </w:r>
      <w:r w:rsidRPr="001421C3">
        <w:rPr>
          <w:rFonts w:ascii="Times New Roman" w:hAnsi="Times New Roman" w:cs="Times New Roman"/>
          <w:sz w:val="28"/>
          <w:szCs w:val="28"/>
        </w:rPr>
        <w:t>компьютерные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 xml:space="preserve"> игры, реб</w:t>
      </w:r>
      <w:r w:rsidR="001421C3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>нок попадает в волшебную сказку, где существует свой мир. Этот мир так похож на настоящий!</w:t>
      </w:r>
    </w:p>
    <w:p w:rsidR="00170AD8" w:rsidRPr="00FA67AE" w:rsidRDefault="00170AD8" w:rsidP="00C42CE2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b/>
          <w:bCs/>
          <w:sz w:val="28"/>
          <w:szCs w:val="28"/>
        </w:rPr>
        <w:t>А что же тогда ПЛОХО?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Плохо то, что при не соблюдении режима </w:t>
      </w:r>
      <w:hyperlink r:id="rId8" w:history="1">
        <w:r w:rsidRPr="001421C3">
          <w:rPr>
            <w:rFonts w:ascii="Times New Roman" w:hAnsi="Times New Roman" w:cs="Times New Roman"/>
            <w:sz w:val="28"/>
            <w:szCs w:val="28"/>
          </w:rPr>
          <w:t>компьютер</w:t>
        </w:r>
      </w:hyperlink>
      <w:r w:rsidR="001421C3" w:rsidRPr="001421C3">
        <w:rPr>
          <w:rFonts w:ascii="Times New Roman" w:hAnsi="Times New Roman" w:cs="Times New Roman"/>
          <w:sz w:val="28"/>
          <w:szCs w:val="28"/>
        </w:rPr>
        <w:t xml:space="preserve"> и телефона</w:t>
      </w:r>
      <w:r w:rsidRPr="001421C3">
        <w:rPr>
          <w:rFonts w:ascii="Times New Roman" w:hAnsi="Times New Roman" w:cs="Times New Roman"/>
          <w:sz w:val="28"/>
          <w:szCs w:val="28"/>
        </w:rPr>
        <w:t> превращается из дру</w:t>
      </w:r>
      <w:r w:rsidR="001421C3" w:rsidRPr="001421C3">
        <w:rPr>
          <w:rFonts w:ascii="Times New Roman" w:hAnsi="Times New Roman" w:cs="Times New Roman"/>
          <w:sz w:val="28"/>
          <w:szCs w:val="28"/>
        </w:rPr>
        <w:t>зей</w:t>
      </w:r>
      <w:r w:rsidRPr="001421C3">
        <w:rPr>
          <w:rFonts w:ascii="Times New Roman" w:hAnsi="Times New Roman" w:cs="Times New Roman"/>
          <w:sz w:val="28"/>
          <w:szCs w:val="28"/>
        </w:rPr>
        <w:t xml:space="preserve"> во враг</w:t>
      </w:r>
      <w:r w:rsidR="001421C3" w:rsidRPr="001421C3">
        <w:rPr>
          <w:rFonts w:ascii="Times New Roman" w:hAnsi="Times New Roman" w:cs="Times New Roman"/>
          <w:sz w:val="28"/>
          <w:szCs w:val="28"/>
        </w:rPr>
        <w:t>ов</w:t>
      </w:r>
      <w:r w:rsidRPr="001421C3">
        <w:rPr>
          <w:rFonts w:ascii="Times New Roman" w:hAnsi="Times New Roman" w:cs="Times New Roman"/>
          <w:sz w:val="28"/>
          <w:szCs w:val="28"/>
        </w:rPr>
        <w:t>. Нельзя забывать о том, что вс</w:t>
      </w:r>
      <w:r w:rsidR="001421C3" w:rsidRPr="001421C3">
        <w:rPr>
          <w:rFonts w:ascii="Times New Roman" w:hAnsi="Times New Roman" w:cs="Times New Roman"/>
          <w:sz w:val="28"/>
          <w:szCs w:val="28"/>
        </w:rPr>
        <w:t>ё</w:t>
      </w:r>
      <w:r w:rsidRPr="001421C3">
        <w:rPr>
          <w:rFonts w:ascii="Times New Roman" w:hAnsi="Times New Roman" w:cs="Times New Roman"/>
          <w:sz w:val="28"/>
          <w:szCs w:val="28"/>
        </w:rPr>
        <w:t xml:space="preserve"> хорошо в меру. Добрые замечательные игры, столь полезные для детей, могут стать и вредными для них.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Нагрузка на зрение является большой проблемой. И всё же телевизор</w:t>
      </w:r>
      <w:r w:rsidR="001421C3" w:rsidRPr="001421C3">
        <w:rPr>
          <w:rFonts w:ascii="Times New Roman" w:hAnsi="Times New Roman" w:cs="Times New Roman"/>
          <w:sz w:val="28"/>
          <w:szCs w:val="28"/>
        </w:rPr>
        <w:t>,</w:t>
      </w:r>
      <w:r w:rsidRPr="001421C3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1421C3">
          <w:rPr>
            <w:rFonts w:ascii="Times New Roman" w:hAnsi="Times New Roman" w:cs="Times New Roman"/>
            <w:sz w:val="28"/>
            <w:szCs w:val="28"/>
          </w:rPr>
          <w:t>компьютер</w:t>
        </w:r>
      </w:hyperlink>
      <w:r w:rsidRPr="001421C3">
        <w:rPr>
          <w:rFonts w:ascii="Times New Roman" w:hAnsi="Times New Roman" w:cs="Times New Roman"/>
          <w:sz w:val="28"/>
          <w:szCs w:val="28"/>
        </w:rPr>
        <w:t> </w:t>
      </w:r>
      <w:r w:rsidR="001421C3" w:rsidRPr="001421C3">
        <w:rPr>
          <w:rFonts w:ascii="Times New Roman" w:hAnsi="Times New Roman" w:cs="Times New Roman"/>
          <w:sz w:val="28"/>
          <w:szCs w:val="28"/>
        </w:rPr>
        <w:t xml:space="preserve">и телефон </w:t>
      </w:r>
      <w:r w:rsidRPr="001421C3">
        <w:rPr>
          <w:rFonts w:ascii="Times New Roman" w:hAnsi="Times New Roman" w:cs="Times New Roman"/>
          <w:sz w:val="28"/>
          <w:szCs w:val="28"/>
        </w:rPr>
        <w:t>одинаково влияют на зрение. Чтобы зрение не ухудшалось, не стоит забывать о гимнастике для глаз и небольших перерывах.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Так детям 3-4 лет не рекомендуется сидеть перед экраном больше 20 минут, а ребятам 6-7 лет можно увеличить время ежедневной игры до получаса.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lastRenderedPageBreak/>
        <w:t xml:space="preserve">Дети и подростки нуждаются в самовыражении. За </w:t>
      </w:r>
      <w:proofErr w:type="gramStart"/>
      <w:r w:rsidRPr="001421C3">
        <w:rPr>
          <w:rFonts w:ascii="Times New Roman" w:hAnsi="Times New Roman" w:cs="Times New Roman"/>
          <w:sz w:val="28"/>
          <w:szCs w:val="28"/>
        </w:rPr>
        <w:t>не имением других средств выражения</w:t>
      </w:r>
      <w:proofErr w:type="gramEnd"/>
      <w:r w:rsidRPr="001421C3">
        <w:rPr>
          <w:rFonts w:ascii="Times New Roman" w:hAnsi="Times New Roman" w:cs="Times New Roman"/>
          <w:sz w:val="28"/>
          <w:szCs w:val="28"/>
        </w:rPr>
        <w:t xml:space="preserve"> своих мыслей и энергии они обращаются к компьютеру</w:t>
      </w:r>
      <w:r w:rsidR="001421C3" w:rsidRPr="001421C3">
        <w:rPr>
          <w:rFonts w:ascii="Times New Roman" w:hAnsi="Times New Roman" w:cs="Times New Roman"/>
          <w:sz w:val="28"/>
          <w:szCs w:val="28"/>
        </w:rPr>
        <w:t>, телефону</w:t>
      </w:r>
      <w:r w:rsidRPr="001421C3">
        <w:rPr>
          <w:rFonts w:ascii="Times New Roman" w:hAnsi="Times New Roman" w:cs="Times New Roman"/>
          <w:sz w:val="28"/>
          <w:szCs w:val="28"/>
        </w:rPr>
        <w:t xml:space="preserve"> и компьютерным играм, которые создают иллюзию реальности безграничных возможностей, лишенной ответственности. Такая иллюзия оказывает разрушительное действие на психику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 xml:space="preserve">Говоря о профилактике </w:t>
      </w:r>
      <w:r w:rsidR="001421C3" w:rsidRPr="001421C3">
        <w:rPr>
          <w:rFonts w:ascii="Times New Roman" w:hAnsi="Times New Roman" w:cs="Times New Roman"/>
          <w:sz w:val="28"/>
          <w:szCs w:val="28"/>
        </w:rPr>
        <w:t>цифровой</w:t>
      </w:r>
      <w:r w:rsidRPr="001421C3">
        <w:rPr>
          <w:rFonts w:ascii="Times New Roman" w:hAnsi="Times New Roman" w:cs="Times New Roman"/>
          <w:sz w:val="28"/>
          <w:szCs w:val="28"/>
        </w:rPr>
        <w:t xml:space="preserve"> зависимости у детей, следует обратить внимание на то, что воспитание реб</w:t>
      </w:r>
      <w:r w:rsidR="001421C3" w:rsidRPr="001421C3">
        <w:rPr>
          <w:rFonts w:ascii="Times New Roman" w:hAnsi="Times New Roman" w:cs="Times New Roman"/>
          <w:sz w:val="28"/>
          <w:szCs w:val="28"/>
        </w:rPr>
        <w:t>ё</w:t>
      </w:r>
      <w:r w:rsidRPr="001421C3">
        <w:rPr>
          <w:rFonts w:ascii="Times New Roman" w:hAnsi="Times New Roman" w:cs="Times New Roman"/>
          <w:sz w:val="28"/>
          <w:szCs w:val="28"/>
        </w:rPr>
        <w:t>нка должно сводиться по большей части к тому, что </w:t>
      </w:r>
      <w:hyperlink r:id="rId10" w:history="1">
        <w:r w:rsidRPr="001421C3">
          <w:rPr>
            <w:rFonts w:ascii="Times New Roman" w:hAnsi="Times New Roman" w:cs="Times New Roman"/>
            <w:sz w:val="28"/>
            <w:szCs w:val="28"/>
          </w:rPr>
          <w:t>компьютер</w:t>
        </w:r>
      </w:hyperlink>
      <w:r w:rsidR="001421C3" w:rsidRPr="001421C3">
        <w:rPr>
          <w:rFonts w:ascii="Times New Roman" w:hAnsi="Times New Roman" w:cs="Times New Roman"/>
          <w:sz w:val="28"/>
          <w:szCs w:val="28"/>
        </w:rPr>
        <w:t xml:space="preserve"> и телефон</w:t>
      </w:r>
      <w:r w:rsidRPr="001421C3">
        <w:rPr>
          <w:rFonts w:ascii="Times New Roman" w:hAnsi="Times New Roman" w:cs="Times New Roman"/>
          <w:sz w:val="28"/>
          <w:szCs w:val="28"/>
        </w:rPr>
        <w:t> - это лишь часть жизни, а не самый главный подарок за хорошее поведение.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Единственным на настоящий момент проверенным способом не дать ребёнку оказаться в зависимости от компьютера</w:t>
      </w:r>
      <w:r w:rsidR="001421C3" w:rsidRPr="001421C3">
        <w:rPr>
          <w:rFonts w:ascii="Times New Roman" w:hAnsi="Times New Roman" w:cs="Times New Roman"/>
          <w:sz w:val="28"/>
          <w:szCs w:val="28"/>
        </w:rPr>
        <w:t xml:space="preserve"> и телефона</w:t>
      </w:r>
      <w:r w:rsidRPr="001421C3">
        <w:rPr>
          <w:rFonts w:ascii="Times New Roman" w:hAnsi="Times New Roman" w:cs="Times New Roman"/>
          <w:sz w:val="28"/>
          <w:szCs w:val="28"/>
        </w:rPr>
        <w:t xml:space="preserve"> - это привлечь его в процессы, не связанные с компьютерной деятельностью, чтобы электронные игры и процессы не стали заменой реальности. Показать растущему человеку, что существует масса интересных развлечений помимо компьютера, которые не только позволяют пережить острые ощущения, но также тренируют тело и нормализуют психологическое состояние. А в этом поможет наша родительская культура, «знание врага в лицо», самообразование в этой области.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Поэтому время, которое дошк</w:t>
      </w:r>
      <w:r w:rsidR="001421C3" w:rsidRPr="001421C3">
        <w:rPr>
          <w:rFonts w:ascii="Times New Roman" w:hAnsi="Times New Roman" w:cs="Times New Roman"/>
          <w:sz w:val="28"/>
          <w:szCs w:val="28"/>
        </w:rPr>
        <w:t>ольники проводят за компьютером, просмотром телевизора и телефоном</w:t>
      </w:r>
      <w:r w:rsidRPr="001421C3">
        <w:rPr>
          <w:rFonts w:ascii="Times New Roman" w:hAnsi="Times New Roman" w:cs="Times New Roman"/>
          <w:sz w:val="28"/>
          <w:szCs w:val="28"/>
        </w:rPr>
        <w:t xml:space="preserve"> должно быть сбалансировано с развивающими мероприятиями. Физическая активность, творческие занятия, игры со сверстниками и игрушками, чтение книг и другие дела - вот, что по настоящему поможет ребёнку исследовать мир.</w:t>
      </w:r>
    </w:p>
    <w:p w:rsidR="00170AD8" w:rsidRPr="00FA67AE" w:rsidRDefault="00170AD8" w:rsidP="001421C3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Эксперты считают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>, что:</w:t>
      </w:r>
    </w:p>
    <w:p w:rsidR="001421C3" w:rsidRDefault="001421C3" w:rsidP="00FA67A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70AD8" w:rsidRPr="00FA67AE">
        <w:rPr>
          <w:rFonts w:ascii="Times New Roman" w:eastAsia="Times New Roman" w:hAnsi="Times New Roman" w:cs="Times New Roman"/>
          <w:sz w:val="28"/>
          <w:szCs w:val="28"/>
        </w:rPr>
        <w:t xml:space="preserve">дети до двух лет должны держаться подальше от экрана.             </w:t>
      </w:r>
    </w:p>
    <w:p w:rsidR="00170AD8" w:rsidRPr="00FA67AE" w:rsidRDefault="00170AD8" w:rsidP="00FA67A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-дети в возрасте от 2 до 5 лет могут п</w:t>
      </w:r>
      <w:r w:rsidR="001421C3">
        <w:rPr>
          <w:rFonts w:ascii="Times New Roman" w:eastAsia="Times New Roman" w:hAnsi="Times New Roman" w:cs="Times New Roman"/>
          <w:sz w:val="28"/>
          <w:szCs w:val="28"/>
        </w:rPr>
        <w:t xml:space="preserve">роводить за компьютером, 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 xml:space="preserve">телевизором </w:t>
      </w:r>
      <w:r w:rsidR="001421C3">
        <w:rPr>
          <w:rFonts w:ascii="Times New Roman" w:eastAsia="Times New Roman" w:hAnsi="Times New Roman" w:cs="Times New Roman"/>
          <w:sz w:val="28"/>
          <w:szCs w:val="28"/>
        </w:rPr>
        <w:t xml:space="preserve">и телефоном 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>не более одного часа в день.</w:t>
      </w:r>
    </w:p>
    <w:p w:rsidR="00170AD8" w:rsidRPr="00FA67AE" w:rsidRDefault="00170AD8" w:rsidP="00FA67A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-детям старше 5 лет допустимо не более двух часов в день.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Разумно сделать ограничения по времени - 10-15 минут.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Конечно, </w:t>
      </w:r>
      <w:hyperlink r:id="rId11" w:history="1">
        <w:r w:rsidRPr="001421C3">
          <w:rPr>
            <w:rFonts w:ascii="Times New Roman" w:hAnsi="Times New Roman" w:cs="Times New Roman"/>
            <w:sz w:val="28"/>
            <w:szCs w:val="28"/>
          </w:rPr>
          <w:t>компьютер</w:t>
        </w:r>
      </w:hyperlink>
      <w:r w:rsidR="001421C3" w:rsidRPr="001421C3">
        <w:rPr>
          <w:rFonts w:ascii="Times New Roman" w:hAnsi="Times New Roman" w:cs="Times New Roman"/>
          <w:sz w:val="28"/>
          <w:szCs w:val="28"/>
        </w:rPr>
        <w:t xml:space="preserve"> и телефон</w:t>
      </w:r>
      <w:r w:rsidRPr="001421C3">
        <w:rPr>
          <w:rFonts w:ascii="Times New Roman" w:hAnsi="Times New Roman" w:cs="Times New Roman"/>
          <w:sz w:val="28"/>
          <w:szCs w:val="28"/>
        </w:rPr>
        <w:t> может быть хорошим инструментом для развития. Главное для этого выбрать соответствующую возрасту деятельность или игру.</w:t>
      </w:r>
    </w:p>
    <w:p w:rsidR="001421C3" w:rsidRDefault="00170AD8" w:rsidP="001421C3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Детям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возраста можно предложить:           </w:t>
      </w:r>
    </w:p>
    <w:p w:rsidR="001421C3" w:rsidRDefault="00170AD8" w:rsidP="00FA67A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 xml:space="preserve">-вводить буквы, слова или цифры в текстовых редакторах;           </w:t>
      </w:r>
    </w:p>
    <w:p w:rsidR="001421C3" w:rsidRDefault="00170AD8" w:rsidP="00FA67A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-смотреть </w:t>
      </w:r>
      <w:hyperlink r:id="rId12" w:history="1">
        <w:r w:rsidRPr="00FA67AE">
          <w:rPr>
            <w:rFonts w:ascii="Times New Roman" w:eastAsia="Times New Roman" w:hAnsi="Times New Roman" w:cs="Times New Roman"/>
            <w:sz w:val="28"/>
            <w:szCs w:val="28"/>
          </w:rPr>
          <w:t>обучающие презентации</w:t>
        </w:r>
      </w:hyperlink>
      <w:r w:rsidRPr="00FA67AE">
        <w:rPr>
          <w:rFonts w:ascii="Times New Roman" w:eastAsia="Times New Roman" w:hAnsi="Times New Roman" w:cs="Times New Roman"/>
          <w:sz w:val="28"/>
          <w:szCs w:val="28"/>
        </w:rPr>
        <w:t xml:space="preserve"> в программе </w:t>
      </w:r>
      <w:proofErr w:type="spellStart"/>
      <w:r w:rsidRPr="00FA67AE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="009E0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67AE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FA67AE">
        <w:rPr>
          <w:rFonts w:ascii="Times New Roman" w:eastAsia="Times New Roman" w:hAnsi="Times New Roman" w:cs="Times New Roman"/>
          <w:sz w:val="28"/>
          <w:szCs w:val="28"/>
        </w:rPr>
        <w:t xml:space="preserve">;           </w:t>
      </w:r>
    </w:p>
    <w:p w:rsidR="001421C3" w:rsidRDefault="00170AD8" w:rsidP="00FA67A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-рисовать в простых графических редакторах;          </w:t>
      </w:r>
    </w:p>
    <w:p w:rsidR="00170AD8" w:rsidRPr="00FA67AE" w:rsidRDefault="00170AD8" w:rsidP="00FA67A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- смотреть развивающие мультфильмы.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Существуют мультимедийные игры для дошкольников, но я считаю, что дошкольников не следует к ним приучать, потому что очень скоро ребёнок погружается в виртуальный мир, вырваться из которого будет очень не просто.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Когда ребёнок проводит время за компьютером, вы можете помочь ему с тем, что происходит на экране. Большинству дошкольников понадобится ваша помощь, чтобы открыть нужную программу,</w:t>
      </w:r>
      <w:r w:rsidR="009E09F5" w:rsidRPr="001421C3">
        <w:rPr>
          <w:rFonts w:ascii="Times New Roman" w:hAnsi="Times New Roman" w:cs="Times New Roman"/>
          <w:sz w:val="28"/>
          <w:szCs w:val="28"/>
        </w:rPr>
        <w:t xml:space="preserve"> </w:t>
      </w:r>
      <w:r w:rsidRPr="001421C3">
        <w:rPr>
          <w:rFonts w:ascii="Times New Roman" w:hAnsi="Times New Roman" w:cs="Times New Roman"/>
          <w:sz w:val="28"/>
          <w:szCs w:val="28"/>
        </w:rPr>
        <w:t>сохранить или распечатать свою работу. Ваше участие поможет вашему ребёнку развить компьютерную грамотность.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Поговорите с реб</w:t>
      </w:r>
      <w:r w:rsidR="001421C3" w:rsidRPr="001421C3">
        <w:rPr>
          <w:rFonts w:ascii="Times New Roman" w:hAnsi="Times New Roman" w:cs="Times New Roman"/>
          <w:sz w:val="28"/>
          <w:szCs w:val="28"/>
        </w:rPr>
        <w:t>ё</w:t>
      </w:r>
      <w:r w:rsidRPr="001421C3">
        <w:rPr>
          <w:rFonts w:ascii="Times New Roman" w:hAnsi="Times New Roman" w:cs="Times New Roman"/>
          <w:sz w:val="28"/>
          <w:szCs w:val="28"/>
        </w:rPr>
        <w:t xml:space="preserve">нком о том, сколько времени он может провести за </w:t>
      </w:r>
      <w:r w:rsidR="001421C3" w:rsidRPr="001421C3">
        <w:rPr>
          <w:rFonts w:ascii="Times New Roman" w:hAnsi="Times New Roman" w:cs="Times New Roman"/>
          <w:sz w:val="28"/>
          <w:szCs w:val="28"/>
        </w:rPr>
        <w:t>компьютером и телефоном</w:t>
      </w:r>
      <w:r w:rsidRPr="001421C3">
        <w:rPr>
          <w:rFonts w:ascii="Times New Roman" w:hAnsi="Times New Roman" w:cs="Times New Roman"/>
          <w:sz w:val="28"/>
          <w:szCs w:val="28"/>
        </w:rPr>
        <w:t>. Предложите ребёнку несколько вариантов деятельности за компьютером</w:t>
      </w:r>
      <w:r w:rsidR="001421C3" w:rsidRPr="001421C3">
        <w:rPr>
          <w:rFonts w:ascii="Times New Roman" w:hAnsi="Times New Roman" w:cs="Times New Roman"/>
          <w:sz w:val="28"/>
          <w:szCs w:val="28"/>
        </w:rPr>
        <w:t xml:space="preserve"> и телефоном,</w:t>
      </w:r>
      <w:r w:rsidRPr="001421C3">
        <w:rPr>
          <w:rFonts w:ascii="Times New Roman" w:hAnsi="Times New Roman" w:cs="Times New Roman"/>
          <w:sz w:val="28"/>
          <w:szCs w:val="28"/>
        </w:rPr>
        <w:t xml:space="preserve"> и пусть он выберет то, что захочет.</w:t>
      </w:r>
    </w:p>
    <w:p w:rsidR="00170AD8" w:rsidRPr="00FA67AE" w:rsidRDefault="00170AD8" w:rsidP="001421C3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lastRenderedPageBreak/>
        <w:t> Выключайте ПК после завершения работы. Составьте семейные правила и придерживайтесь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 xml:space="preserve"> их всей семьёй.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Тема компьютера</w:t>
      </w:r>
      <w:r w:rsidR="001421C3" w:rsidRPr="001421C3">
        <w:rPr>
          <w:rFonts w:ascii="Times New Roman" w:hAnsi="Times New Roman" w:cs="Times New Roman"/>
          <w:sz w:val="28"/>
          <w:szCs w:val="28"/>
        </w:rPr>
        <w:t xml:space="preserve"> и телефона</w:t>
      </w:r>
      <w:r w:rsidRPr="001421C3">
        <w:rPr>
          <w:rFonts w:ascii="Times New Roman" w:hAnsi="Times New Roman" w:cs="Times New Roman"/>
          <w:sz w:val="28"/>
          <w:szCs w:val="28"/>
        </w:rPr>
        <w:t xml:space="preserve"> и реб</w:t>
      </w:r>
      <w:r w:rsidR="001421C3" w:rsidRPr="001421C3">
        <w:rPr>
          <w:rFonts w:ascii="Times New Roman" w:hAnsi="Times New Roman" w:cs="Times New Roman"/>
          <w:sz w:val="28"/>
          <w:szCs w:val="28"/>
        </w:rPr>
        <w:t>ё</w:t>
      </w:r>
      <w:r w:rsidRPr="001421C3">
        <w:rPr>
          <w:rFonts w:ascii="Times New Roman" w:hAnsi="Times New Roman" w:cs="Times New Roman"/>
          <w:sz w:val="28"/>
          <w:szCs w:val="28"/>
        </w:rPr>
        <w:t xml:space="preserve">нка очень спорная, до конца неизученная, а потому вопрос: </w:t>
      </w:r>
      <w:r w:rsidR="001421C3" w:rsidRPr="001421C3">
        <w:rPr>
          <w:rFonts w:ascii="Times New Roman" w:hAnsi="Times New Roman" w:cs="Times New Roman"/>
          <w:sz w:val="28"/>
          <w:szCs w:val="28"/>
        </w:rPr>
        <w:t>«</w:t>
      </w:r>
      <w:r w:rsidRPr="001421C3">
        <w:rPr>
          <w:rFonts w:ascii="Times New Roman" w:hAnsi="Times New Roman" w:cs="Times New Roman"/>
          <w:sz w:val="28"/>
          <w:szCs w:val="28"/>
        </w:rPr>
        <w:t>быть или не быть?</w:t>
      </w:r>
      <w:r w:rsidR="001421C3" w:rsidRPr="001421C3">
        <w:rPr>
          <w:rFonts w:ascii="Times New Roman" w:hAnsi="Times New Roman" w:cs="Times New Roman"/>
          <w:sz w:val="28"/>
          <w:szCs w:val="28"/>
        </w:rPr>
        <w:t xml:space="preserve">» </w:t>
      </w:r>
      <w:r w:rsidRPr="001421C3">
        <w:rPr>
          <w:rFonts w:ascii="Times New Roman" w:hAnsi="Times New Roman" w:cs="Times New Roman"/>
          <w:sz w:val="28"/>
          <w:szCs w:val="28"/>
        </w:rPr>
        <w:t>решаете только Вы!</w:t>
      </w:r>
    </w:p>
    <w:p w:rsidR="00170AD8" w:rsidRPr="001421C3" w:rsidRDefault="00FE0DD5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70AD8" w:rsidRPr="001421C3">
          <w:rPr>
            <w:rFonts w:ascii="Times New Roman" w:hAnsi="Times New Roman" w:cs="Times New Roman"/>
            <w:sz w:val="28"/>
            <w:szCs w:val="28"/>
          </w:rPr>
          <w:t>Телевизор</w:t>
        </w:r>
      </w:hyperlink>
      <w:r w:rsidR="00170AD8" w:rsidRPr="001421C3">
        <w:rPr>
          <w:rFonts w:ascii="Times New Roman" w:hAnsi="Times New Roman" w:cs="Times New Roman"/>
          <w:sz w:val="28"/>
          <w:szCs w:val="28"/>
        </w:rPr>
        <w:t> в гостиной, </w:t>
      </w:r>
      <w:hyperlink r:id="rId14" w:history="1">
        <w:r w:rsidR="00170AD8" w:rsidRPr="001421C3">
          <w:rPr>
            <w:rFonts w:ascii="Times New Roman" w:hAnsi="Times New Roman" w:cs="Times New Roman"/>
            <w:sz w:val="28"/>
            <w:szCs w:val="28"/>
          </w:rPr>
          <w:t>телевизор</w:t>
        </w:r>
      </w:hyperlink>
      <w:r w:rsidR="00170AD8" w:rsidRPr="001421C3">
        <w:rPr>
          <w:rFonts w:ascii="Times New Roman" w:hAnsi="Times New Roman" w:cs="Times New Roman"/>
          <w:sz w:val="28"/>
          <w:szCs w:val="28"/>
        </w:rPr>
        <w:t> на кухне, </w:t>
      </w:r>
      <w:hyperlink r:id="rId15" w:history="1">
        <w:r w:rsidR="00170AD8" w:rsidRPr="001421C3">
          <w:rPr>
            <w:rFonts w:ascii="Times New Roman" w:hAnsi="Times New Roman" w:cs="Times New Roman"/>
            <w:sz w:val="28"/>
            <w:szCs w:val="28"/>
          </w:rPr>
          <w:t>телевизор</w:t>
        </w:r>
      </w:hyperlink>
      <w:r w:rsidR="00170AD8" w:rsidRPr="001421C3">
        <w:rPr>
          <w:rFonts w:ascii="Times New Roman" w:hAnsi="Times New Roman" w:cs="Times New Roman"/>
          <w:sz w:val="28"/>
          <w:szCs w:val="28"/>
        </w:rPr>
        <w:t> в спальне… Современные дети превратились в телеманов. При включенном телевизоре дети играют, общаются с друзьями и родителями, едят и спят.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 Они зависят от мерцания голубого экрана почти в той же мере, что и взрослые от алкоголя или сигарет. Последствия этого пристрастия могут быть довольно серьезными.</w:t>
      </w:r>
    </w:p>
    <w:p w:rsidR="00170AD8" w:rsidRPr="00FA67AE" w:rsidRDefault="00170AD8" w:rsidP="001421C3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 Дети, которые много смотрят </w:t>
      </w:r>
      <w:hyperlink r:id="rId16" w:history="1">
        <w:r w:rsidRPr="001421C3">
          <w:rPr>
            <w:rFonts w:ascii="Times New Roman" w:hAnsi="Times New Roman" w:cs="Times New Roman"/>
            <w:sz w:val="28"/>
            <w:szCs w:val="28"/>
          </w:rPr>
          <w:t>телевизор</w:t>
        </w:r>
      </w:hyperlink>
      <w:r w:rsidRPr="001421C3">
        <w:rPr>
          <w:rFonts w:ascii="Times New Roman" w:hAnsi="Times New Roman" w:cs="Times New Roman"/>
          <w:sz w:val="28"/>
          <w:szCs w:val="28"/>
        </w:rPr>
        <w:t>, обычно имеют избыточный вес, менее подв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>ижны, у них выше уровень  холестерина в крови.</w:t>
      </w:r>
    </w:p>
    <w:p w:rsidR="001421C3" w:rsidRDefault="00170AD8" w:rsidP="00C42CE2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67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70AD8" w:rsidRPr="00FA67AE" w:rsidRDefault="00170AD8" w:rsidP="00C42CE2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b/>
          <w:bCs/>
          <w:sz w:val="28"/>
          <w:szCs w:val="28"/>
        </w:rPr>
        <w:t>ГИМНАСТИКА ДЛЯ ГЛАЗ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Когда мы работаем за компьютером</w:t>
      </w:r>
      <w:r w:rsidR="001421C3" w:rsidRPr="001421C3">
        <w:rPr>
          <w:rFonts w:ascii="Times New Roman" w:hAnsi="Times New Roman" w:cs="Times New Roman"/>
          <w:sz w:val="28"/>
          <w:szCs w:val="28"/>
        </w:rPr>
        <w:t xml:space="preserve"> и телефоном</w:t>
      </w:r>
      <w:r w:rsidRPr="001421C3">
        <w:rPr>
          <w:rFonts w:ascii="Times New Roman" w:hAnsi="Times New Roman" w:cs="Times New Roman"/>
          <w:sz w:val="28"/>
          <w:szCs w:val="28"/>
        </w:rPr>
        <w:t>, наши глаза моргают в 6 раз меньше, чем в обычных условиях, и, следовательно, реже омываются слезной жидкостью. Это чревато пересыханием роговицы глаза.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Зрительное переутомление может привести к устойчивому снижению остроты зрения и возникновение глазных болезней.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Ради справедливости стоит отметить: не только </w:t>
      </w:r>
      <w:hyperlink r:id="rId17" w:history="1">
        <w:r w:rsidRPr="001421C3">
          <w:rPr>
            <w:rFonts w:ascii="Times New Roman" w:hAnsi="Times New Roman" w:cs="Times New Roman"/>
            <w:sz w:val="28"/>
            <w:szCs w:val="28"/>
          </w:rPr>
          <w:t>компьютер</w:t>
        </w:r>
      </w:hyperlink>
      <w:r w:rsidRPr="001421C3">
        <w:rPr>
          <w:rFonts w:ascii="Times New Roman" w:hAnsi="Times New Roman" w:cs="Times New Roman"/>
          <w:sz w:val="28"/>
          <w:szCs w:val="28"/>
        </w:rPr>
        <w:t> является причиной развития близорукости у реб</w:t>
      </w:r>
      <w:r w:rsidR="001421C3" w:rsidRPr="001421C3">
        <w:rPr>
          <w:rFonts w:ascii="Times New Roman" w:hAnsi="Times New Roman" w:cs="Times New Roman"/>
          <w:sz w:val="28"/>
          <w:szCs w:val="28"/>
        </w:rPr>
        <w:t>ё</w:t>
      </w:r>
      <w:r w:rsidRPr="001421C3">
        <w:rPr>
          <w:rFonts w:ascii="Times New Roman" w:hAnsi="Times New Roman" w:cs="Times New Roman"/>
          <w:sz w:val="28"/>
          <w:szCs w:val="28"/>
        </w:rPr>
        <w:t>нка.</w:t>
      </w:r>
    </w:p>
    <w:p w:rsidR="00170AD8" w:rsidRDefault="00170AD8" w:rsidP="001421C3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Огромную роль здесь играют наследственность, телевизор, чтение при плохом освещении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 xml:space="preserve"> и многие другие факторы.</w:t>
      </w:r>
    </w:p>
    <w:p w:rsidR="001421C3" w:rsidRPr="00FA67AE" w:rsidRDefault="001421C3" w:rsidP="001421C3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0AD8" w:rsidRPr="00FA67AE" w:rsidRDefault="00170AD8" w:rsidP="00C42CE2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упражнений для утомленных глаз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Крепко зажмурить глаза на 3-5 сек., затем открыть глаза (6-8 раз). Укрепляет мышцы век, способствует улучшению кровообращения и расслаблению мышц.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Быстрые моргания в течение 1-2 минут. Способствует улучшению кровообращения.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С меткой на стекле: смотреть вдаль 2-3 сек; перевести взгляд на метку, расположенную на расстоянии 20-30 см, смотреть 3-5 сек. (19-12 раз). Снижает утомление глаз, облегчает зрительную работу на близком расстоянии. Выполняется сидя.</w:t>
      </w:r>
    </w:p>
    <w:p w:rsidR="00170AD8" w:rsidRPr="001421C3" w:rsidRDefault="00170AD8" w:rsidP="001421C3">
      <w:pPr>
        <w:spacing w:after="0" w:line="36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Тремя пальцами каждой руки легко нажать на верхнее веко. Через 1-2 сек снять пальцы с века (3-4 раза). Улучшает циркуляцию внутриглазной жидкости.</w:t>
      </w:r>
    </w:p>
    <w:p w:rsidR="00170AD8" w:rsidRPr="00FA67AE" w:rsidRDefault="00170AD8" w:rsidP="001421C3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1C3">
        <w:rPr>
          <w:rFonts w:ascii="Times New Roman" w:hAnsi="Times New Roman" w:cs="Times New Roman"/>
          <w:sz w:val="28"/>
          <w:szCs w:val="28"/>
        </w:rPr>
        <w:t>Закрыть веки и массировать их указательными пальцами круговыми движениями в течение 1 минуты. Расслабляет мышцы и улучшает кровообращение</w:t>
      </w:r>
      <w:r w:rsidRPr="00FA6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0AD8" w:rsidRPr="00FA67AE" w:rsidRDefault="00170AD8" w:rsidP="00FA67A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70AD8" w:rsidRPr="00FA67AE" w:rsidRDefault="00170AD8" w:rsidP="00C42CE2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упражнений для снятия глазного напряжения</w:t>
      </w:r>
    </w:p>
    <w:p w:rsidR="00170AD8" w:rsidRPr="00FA67AE" w:rsidRDefault="00170AD8" w:rsidP="001421C3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Плотно закрыть глаза, затем широко открыть их (5-6 раз, интервал – 30сек).</w:t>
      </w:r>
    </w:p>
    <w:p w:rsidR="00170AD8" w:rsidRPr="00FA67AE" w:rsidRDefault="00170AD8" w:rsidP="001421C3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Упражнение выполняется сидя с закрытыми и открытыми глазами. Смотреть, не поворачивая головы, влево-вправо, вниз-вверх, (6-8 раз).</w:t>
      </w:r>
    </w:p>
    <w:p w:rsidR="009E09F5" w:rsidRPr="00C42CE2" w:rsidRDefault="00170AD8" w:rsidP="00C42CE2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AE">
        <w:rPr>
          <w:rFonts w:ascii="Times New Roman" w:eastAsia="Times New Roman" w:hAnsi="Times New Roman" w:cs="Times New Roman"/>
          <w:sz w:val="28"/>
          <w:szCs w:val="28"/>
        </w:rPr>
        <w:t>Упражнение выполняется сидя с закрытыми и открытыми глазами. Вращать глазами по кругу по часовой стрелке (вниз-влево, вверх-вправо), против часовой стрелки (</w:t>
      </w:r>
      <w:proofErr w:type="spellStart"/>
      <w:r w:rsidRPr="00FA67AE">
        <w:rPr>
          <w:rFonts w:ascii="Times New Roman" w:eastAsia="Times New Roman" w:hAnsi="Times New Roman" w:cs="Times New Roman"/>
          <w:sz w:val="28"/>
          <w:szCs w:val="28"/>
        </w:rPr>
        <w:t>вниз-вправо</w:t>
      </w:r>
      <w:proofErr w:type="spellEnd"/>
      <w:r w:rsidRPr="00FA67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67AE">
        <w:rPr>
          <w:rFonts w:ascii="Times New Roman" w:eastAsia="Times New Roman" w:hAnsi="Times New Roman" w:cs="Times New Roman"/>
          <w:sz w:val="28"/>
          <w:szCs w:val="28"/>
        </w:rPr>
        <w:t>вверх-влево</w:t>
      </w:r>
      <w:proofErr w:type="spellEnd"/>
      <w:r w:rsidRPr="00FA67AE">
        <w:rPr>
          <w:rFonts w:ascii="Times New Roman" w:eastAsia="Times New Roman" w:hAnsi="Times New Roman" w:cs="Times New Roman"/>
          <w:sz w:val="28"/>
          <w:szCs w:val="28"/>
        </w:rPr>
        <w:t>) (6-8 раз).</w:t>
      </w:r>
      <w:bookmarkStart w:id="0" w:name="_GoBack"/>
      <w:bookmarkEnd w:id="0"/>
    </w:p>
    <w:p w:rsidR="009E09F5" w:rsidRPr="009E09F5" w:rsidRDefault="009E09F5" w:rsidP="001421C3">
      <w:pPr>
        <w:rPr>
          <w:rFonts w:ascii="Times New Roman" w:hAnsi="Times New Roman" w:cs="Times New Roman"/>
          <w:sz w:val="28"/>
          <w:szCs w:val="28"/>
        </w:rPr>
      </w:pPr>
    </w:p>
    <w:sectPr w:rsidR="009E09F5" w:rsidRPr="009E09F5" w:rsidSect="00C42CE2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AD8"/>
    <w:rsid w:val="001421C3"/>
    <w:rsid w:val="00170AD8"/>
    <w:rsid w:val="002B473F"/>
    <w:rsid w:val="005326F7"/>
    <w:rsid w:val="00811EB1"/>
    <w:rsid w:val="009E09F5"/>
    <w:rsid w:val="00C42CE2"/>
    <w:rsid w:val="00FA67AE"/>
    <w:rsid w:val="00FE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B1"/>
  </w:style>
  <w:style w:type="paragraph" w:styleId="1">
    <w:name w:val="heading 1"/>
    <w:basedOn w:val="a"/>
    <w:link w:val="10"/>
    <w:uiPriority w:val="9"/>
    <w:qFormat/>
    <w:rsid w:val="00170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A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0AD8"/>
  </w:style>
  <w:style w:type="character" w:styleId="a4">
    <w:name w:val="Hyperlink"/>
    <w:basedOn w:val="a0"/>
    <w:uiPriority w:val="99"/>
    <w:semiHidden/>
    <w:unhideWhenUsed/>
    <w:rsid w:val="00170AD8"/>
    <w:rPr>
      <w:color w:val="0000FF"/>
      <w:u w:val="single"/>
    </w:rPr>
  </w:style>
  <w:style w:type="character" w:styleId="a5">
    <w:name w:val="Strong"/>
    <w:basedOn w:val="a0"/>
    <w:uiPriority w:val="22"/>
    <w:qFormat/>
    <w:rsid w:val="00170AD8"/>
    <w:rPr>
      <w:b/>
      <w:bCs/>
    </w:rPr>
  </w:style>
  <w:style w:type="character" w:styleId="a6">
    <w:name w:val="Emphasis"/>
    <w:basedOn w:val="a0"/>
    <w:uiPriority w:val="20"/>
    <w:qFormat/>
    <w:rsid w:val="00170AD8"/>
    <w:rPr>
      <w:i/>
      <w:iCs/>
    </w:rPr>
  </w:style>
  <w:style w:type="paragraph" w:styleId="a7">
    <w:name w:val="No Spacing"/>
    <w:uiPriority w:val="1"/>
    <w:qFormat/>
    <w:rsid w:val="009E09F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tavka.ru/HP-Compaq-6200-Pro-id_6673469?partner_id=admitad&amp;utm_source=admitad&amp;utm_medium=cpa&amp;utm_campaign=&amp;utm_content=6673469" TargetMode="External"/><Relationship Id="rId13" Type="http://schemas.openxmlformats.org/officeDocument/2006/relationships/hyperlink" Target="http://www.dostavka.ru/Prology-HDTV-70L-id_6197057?partner_id=admitad&amp;utm_source=admitad&amp;utm_medium=cpa&amp;utm_campaign=&amp;utm_content=619705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stavka.ru/HP-Compaq-6200-Pro-id_6673469?partner_id=admitad&amp;utm_source=admitad&amp;utm_medium=cpa&amp;utm_campaign=&amp;utm_content=6673469" TargetMode="External"/><Relationship Id="rId12" Type="http://schemas.openxmlformats.org/officeDocument/2006/relationships/hyperlink" Target="http://natalytkachenko.ru/vsyo-chto-vam-nuzhno/prezentacii/" TargetMode="External"/><Relationship Id="rId17" Type="http://schemas.openxmlformats.org/officeDocument/2006/relationships/hyperlink" Target="http://www.dostavka.ru/HP-Compaq-6200-Pro-id_6673469?partner_id=admitad&amp;utm_source=admitad&amp;utm_medium=cpa&amp;utm_campaign=&amp;utm_content=667346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ostavka.ru/Prology-HDTV-70L-id_6197057?partner_id=admitad&amp;utm_source=admitad&amp;utm_medium=cpa&amp;utm_campaign=&amp;utm_content=61970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wildberries.ru/catalog/794870/detail.aspx" TargetMode="External"/><Relationship Id="rId11" Type="http://schemas.openxmlformats.org/officeDocument/2006/relationships/hyperlink" Target="http://www.dostavka.ru/HP-Compaq-6200-Pro-id_6673469?partner_id=admitad&amp;utm_source=admitad&amp;utm_medium=cpa&amp;utm_campaign=&amp;utm_content=6673469" TargetMode="External"/><Relationship Id="rId5" Type="http://schemas.openxmlformats.org/officeDocument/2006/relationships/hyperlink" Target="http://www.dostavka.ru/Prology-HDTV-70L-id_6197057?partner_id=admitad&amp;utm_source=admitad&amp;utm_medium=cpa&amp;utm_campaign=&amp;utm_content=6197057" TargetMode="External"/><Relationship Id="rId15" Type="http://schemas.openxmlformats.org/officeDocument/2006/relationships/hyperlink" Target="http://www.dostavka.ru/Prology-HDTV-70L-id_6197057?partner_id=admitad&amp;utm_source=admitad&amp;utm_medium=cpa&amp;utm_campaign=&amp;utm_content=6197057" TargetMode="External"/><Relationship Id="rId10" Type="http://schemas.openxmlformats.org/officeDocument/2006/relationships/hyperlink" Target="http://www.dostavka.ru/HP-Compaq-6200-Pro-id_6673469?partner_id=admitad&amp;utm_source=admitad&amp;utm_medium=cpa&amp;utm_campaign=&amp;utm_content=667346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ostavka.ru/HP-Compaq-6200-Pro-id_6673469?partner_id=admitad&amp;utm_source=admitad&amp;utm_medium=cpa&amp;utm_campaign=&amp;utm_content=6673469" TargetMode="External"/><Relationship Id="rId14" Type="http://schemas.openxmlformats.org/officeDocument/2006/relationships/hyperlink" Target="http://www.dostavka.ru/Prology-HDTV-70L-id_6197057?partner_id=admitad&amp;utm_source=admitad&amp;utm_medium=cpa&amp;utm_campaign=&amp;utm_content=6197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8996A-040A-47E7-B00C-4BE472A7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1467</Words>
  <Characters>8366</Characters>
  <Application>Microsoft Office Word</Application>
  <DocSecurity>0</DocSecurity>
  <Lines>69</Lines>
  <Paragraphs>19</Paragraphs>
  <ScaleCrop>false</ScaleCrop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SNR</cp:lastModifiedBy>
  <cp:revision>8</cp:revision>
  <cp:lastPrinted>2016-12-08T08:50:00Z</cp:lastPrinted>
  <dcterms:created xsi:type="dcterms:W3CDTF">2016-11-17T18:13:00Z</dcterms:created>
  <dcterms:modified xsi:type="dcterms:W3CDTF">2022-10-12T05:34:00Z</dcterms:modified>
</cp:coreProperties>
</file>