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6A" w:rsidRPr="00470D6A" w:rsidRDefault="00470D6A" w:rsidP="00470D6A">
      <w:pPr>
        <w:tabs>
          <w:tab w:val="left" w:pos="1575"/>
        </w:tabs>
        <w:ind w:left="2124"/>
        <w:jc w:val="right"/>
        <w:rPr>
          <w:sz w:val="18"/>
          <w:szCs w:val="18"/>
        </w:rPr>
      </w:pPr>
      <w:bookmarkStart w:id="0" w:name="_GoBack"/>
      <w:r w:rsidRPr="00470D6A">
        <w:rPr>
          <w:sz w:val="18"/>
          <w:szCs w:val="18"/>
        </w:rPr>
        <w:t>Начальнику ОПДН О МВД России</w:t>
      </w:r>
    </w:p>
    <w:p w:rsidR="00470D6A" w:rsidRPr="00470D6A" w:rsidRDefault="00470D6A" w:rsidP="00470D6A">
      <w:pPr>
        <w:tabs>
          <w:tab w:val="left" w:pos="1575"/>
        </w:tabs>
        <w:ind w:left="2124"/>
        <w:jc w:val="right"/>
        <w:rPr>
          <w:sz w:val="18"/>
          <w:szCs w:val="18"/>
        </w:rPr>
      </w:pPr>
      <w:r w:rsidRPr="00470D6A">
        <w:rPr>
          <w:sz w:val="18"/>
          <w:szCs w:val="18"/>
        </w:rPr>
        <w:t>по Туапсинскому району</w:t>
      </w:r>
    </w:p>
    <w:p w:rsidR="00470D6A" w:rsidRPr="00470D6A" w:rsidRDefault="00470D6A" w:rsidP="00470D6A">
      <w:pPr>
        <w:tabs>
          <w:tab w:val="left" w:pos="1575"/>
        </w:tabs>
        <w:ind w:left="2124"/>
        <w:jc w:val="right"/>
        <w:rPr>
          <w:sz w:val="18"/>
          <w:szCs w:val="18"/>
        </w:rPr>
      </w:pPr>
      <w:r w:rsidRPr="00470D6A">
        <w:rPr>
          <w:sz w:val="18"/>
          <w:szCs w:val="18"/>
        </w:rPr>
        <w:t>подполковнику полиции</w:t>
      </w:r>
    </w:p>
    <w:p w:rsidR="00470D6A" w:rsidRPr="00470D6A" w:rsidRDefault="00470D6A" w:rsidP="00470D6A">
      <w:pPr>
        <w:tabs>
          <w:tab w:val="left" w:pos="1575"/>
        </w:tabs>
        <w:ind w:left="2124"/>
        <w:jc w:val="right"/>
        <w:rPr>
          <w:sz w:val="18"/>
          <w:szCs w:val="18"/>
        </w:rPr>
      </w:pPr>
      <w:r w:rsidRPr="00470D6A">
        <w:rPr>
          <w:sz w:val="18"/>
          <w:szCs w:val="18"/>
        </w:rPr>
        <w:t xml:space="preserve">С.Ю. </w:t>
      </w:r>
      <w:proofErr w:type="spellStart"/>
      <w:r w:rsidRPr="00470D6A">
        <w:rPr>
          <w:sz w:val="18"/>
          <w:szCs w:val="18"/>
        </w:rPr>
        <w:t>Бельмеховой</w:t>
      </w:r>
      <w:proofErr w:type="spellEnd"/>
    </w:p>
    <w:p w:rsidR="00470D6A" w:rsidRPr="00470D6A" w:rsidRDefault="00470D6A" w:rsidP="00470D6A">
      <w:pPr>
        <w:tabs>
          <w:tab w:val="left" w:pos="1575"/>
        </w:tabs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jc w:val="center"/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jc w:val="center"/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jc w:val="center"/>
        <w:rPr>
          <w:sz w:val="18"/>
          <w:szCs w:val="18"/>
        </w:rPr>
      </w:pPr>
      <w:r w:rsidRPr="00470D6A">
        <w:rPr>
          <w:sz w:val="18"/>
          <w:szCs w:val="18"/>
        </w:rPr>
        <w:t xml:space="preserve">Общая характеристика МБОУ ООШ № 39 им. М.М. </w:t>
      </w:r>
      <w:proofErr w:type="spellStart"/>
      <w:r w:rsidRPr="00470D6A">
        <w:rPr>
          <w:sz w:val="18"/>
          <w:szCs w:val="18"/>
        </w:rPr>
        <w:t>Шалжияна</w:t>
      </w:r>
      <w:proofErr w:type="spellEnd"/>
      <w:r w:rsidRPr="00470D6A">
        <w:rPr>
          <w:sz w:val="18"/>
          <w:szCs w:val="18"/>
        </w:rPr>
        <w:t xml:space="preserve"> с. </w:t>
      </w:r>
      <w:proofErr w:type="gramStart"/>
      <w:r w:rsidRPr="00470D6A">
        <w:rPr>
          <w:sz w:val="18"/>
          <w:szCs w:val="18"/>
        </w:rPr>
        <w:t>Садовое</w:t>
      </w:r>
      <w:proofErr w:type="gramEnd"/>
      <w:r w:rsidRPr="00470D6A">
        <w:rPr>
          <w:sz w:val="18"/>
          <w:szCs w:val="18"/>
        </w:rPr>
        <w:t xml:space="preserve"> на готовность к противодействию терроризму и действиям при чрезвычайных обстоятельствах.  </w:t>
      </w:r>
    </w:p>
    <w:p w:rsidR="00470D6A" w:rsidRPr="00470D6A" w:rsidRDefault="00470D6A" w:rsidP="00470D6A">
      <w:pPr>
        <w:tabs>
          <w:tab w:val="left" w:pos="1575"/>
        </w:tabs>
        <w:jc w:val="center"/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jc w:val="both"/>
        <w:rPr>
          <w:sz w:val="18"/>
          <w:szCs w:val="18"/>
        </w:rPr>
      </w:pPr>
      <w:r w:rsidRPr="00470D6A">
        <w:rPr>
          <w:sz w:val="18"/>
          <w:szCs w:val="18"/>
        </w:rPr>
        <w:tab/>
        <w:t xml:space="preserve">МБОУ ООШ № 39 им. М.М. </w:t>
      </w:r>
      <w:proofErr w:type="spellStart"/>
      <w:r w:rsidRPr="00470D6A">
        <w:rPr>
          <w:sz w:val="18"/>
          <w:szCs w:val="18"/>
        </w:rPr>
        <w:t>Шалжияна</w:t>
      </w:r>
      <w:proofErr w:type="spellEnd"/>
      <w:r w:rsidRPr="00470D6A">
        <w:rPr>
          <w:sz w:val="18"/>
          <w:szCs w:val="18"/>
        </w:rPr>
        <w:t xml:space="preserve"> с. </w:t>
      </w:r>
      <w:proofErr w:type="gramStart"/>
      <w:r w:rsidRPr="00470D6A">
        <w:rPr>
          <w:sz w:val="18"/>
          <w:szCs w:val="18"/>
        </w:rPr>
        <w:t>Садовое</w:t>
      </w:r>
      <w:proofErr w:type="gramEnd"/>
      <w:r w:rsidRPr="00470D6A">
        <w:rPr>
          <w:sz w:val="18"/>
          <w:szCs w:val="18"/>
        </w:rPr>
        <w:t xml:space="preserve"> расположено по адресу Туапсинский район с. Садовое  ул.  </w:t>
      </w:r>
      <w:proofErr w:type="spellStart"/>
      <w:r w:rsidRPr="00470D6A">
        <w:rPr>
          <w:sz w:val="18"/>
          <w:szCs w:val="18"/>
        </w:rPr>
        <w:t>Казаряна</w:t>
      </w:r>
      <w:proofErr w:type="spellEnd"/>
      <w:r w:rsidRPr="00470D6A">
        <w:rPr>
          <w:sz w:val="18"/>
          <w:szCs w:val="18"/>
        </w:rPr>
        <w:t xml:space="preserve"> д. 3. Территория ограждена  по всему периметру школьного участка, металлическим ограждением, частично ограждение высотой менее 1.5 метров, с задней части школьного участка ограждение отсутствует, так же имеются ворота, которые находятся на замке. Проход учеников и персонала осуществляется через центральную калитку. Ключи находятся у директора и охранника.</w:t>
      </w:r>
    </w:p>
    <w:p w:rsidR="00470D6A" w:rsidRPr="00470D6A" w:rsidRDefault="00470D6A" w:rsidP="00470D6A">
      <w:pPr>
        <w:tabs>
          <w:tab w:val="left" w:pos="1575"/>
        </w:tabs>
        <w:jc w:val="both"/>
        <w:rPr>
          <w:sz w:val="18"/>
          <w:szCs w:val="18"/>
        </w:rPr>
      </w:pPr>
      <w:r w:rsidRPr="00470D6A">
        <w:rPr>
          <w:sz w:val="18"/>
          <w:szCs w:val="18"/>
        </w:rPr>
        <w:tab/>
      </w:r>
      <w:proofErr w:type="gramStart"/>
      <w:r w:rsidRPr="00470D6A">
        <w:rPr>
          <w:sz w:val="18"/>
          <w:szCs w:val="18"/>
        </w:rPr>
        <w:t xml:space="preserve">В темное время суток территория МБОУ ООШ № 39 им. М.М. </w:t>
      </w:r>
      <w:proofErr w:type="spellStart"/>
      <w:r w:rsidRPr="00470D6A">
        <w:rPr>
          <w:sz w:val="18"/>
          <w:szCs w:val="18"/>
        </w:rPr>
        <w:t>Шалжияна</w:t>
      </w:r>
      <w:proofErr w:type="spellEnd"/>
      <w:r w:rsidRPr="00470D6A">
        <w:rPr>
          <w:sz w:val="18"/>
          <w:szCs w:val="18"/>
        </w:rPr>
        <w:t xml:space="preserve"> с. Садовое освещается 4 осветительными приборами.</w:t>
      </w:r>
      <w:proofErr w:type="gramEnd"/>
      <w:r w:rsidRPr="00470D6A">
        <w:rPr>
          <w:sz w:val="18"/>
          <w:szCs w:val="18"/>
        </w:rPr>
        <w:t xml:space="preserve"> Территория оборудована видеонаблюдением, 2 наружных камеры, 1 внутренних камер, которые обеспечивают передачу визуальной информации о состоянии охраняемой зоны по всему периметру на видеомонитор, установленный на посту у охранника.</w:t>
      </w:r>
    </w:p>
    <w:p w:rsidR="00470D6A" w:rsidRPr="00470D6A" w:rsidRDefault="00470D6A" w:rsidP="00470D6A">
      <w:pPr>
        <w:tabs>
          <w:tab w:val="left" w:pos="1575"/>
        </w:tabs>
        <w:jc w:val="both"/>
        <w:rPr>
          <w:sz w:val="18"/>
          <w:szCs w:val="18"/>
        </w:rPr>
      </w:pPr>
      <w:r w:rsidRPr="00470D6A">
        <w:rPr>
          <w:sz w:val="18"/>
          <w:szCs w:val="18"/>
        </w:rPr>
        <w:t>Круглосуточно образовательная организация охраняется сотрудникам</w:t>
      </w:r>
      <w:proofErr w:type="gramStart"/>
      <w:r w:rsidRPr="00470D6A">
        <w:rPr>
          <w:sz w:val="18"/>
          <w:szCs w:val="18"/>
        </w:rPr>
        <w:t>и ООО О</w:t>
      </w:r>
      <w:proofErr w:type="gramEnd"/>
      <w:r w:rsidRPr="00470D6A">
        <w:rPr>
          <w:sz w:val="18"/>
          <w:szCs w:val="18"/>
        </w:rPr>
        <w:t xml:space="preserve">П «Охрана ТТР». Стационарный </w:t>
      </w:r>
      <w:proofErr w:type="spellStart"/>
      <w:r w:rsidRPr="00470D6A">
        <w:rPr>
          <w:sz w:val="18"/>
          <w:szCs w:val="18"/>
        </w:rPr>
        <w:t>металлодетектор</w:t>
      </w:r>
      <w:proofErr w:type="spellEnd"/>
      <w:r w:rsidRPr="00470D6A">
        <w:rPr>
          <w:sz w:val="18"/>
          <w:szCs w:val="18"/>
        </w:rPr>
        <w:t xml:space="preserve"> отсутствует,  имеется 1 ручной </w:t>
      </w:r>
      <w:proofErr w:type="spellStart"/>
      <w:r w:rsidRPr="00470D6A">
        <w:rPr>
          <w:sz w:val="18"/>
          <w:szCs w:val="18"/>
        </w:rPr>
        <w:t>металлодетектор</w:t>
      </w:r>
      <w:proofErr w:type="spellEnd"/>
      <w:r w:rsidRPr="00470D6A">
        <w:rPr>
          <w:sz w:val="18"/>
          <w:szCs w:val="18"/>
        </w:rPr>
        <w:t>. Система контроля и управления доступом отсутствует. Ежедневно сотрудники охранной организации производят обход территории с целью своевременного выявления подозрительных предметов.</w:t>
      </w:r>
    </w:p>
    <w:p w:rsidR="00470D6A" w:rsidRPr="00470D6A" w:rsidRDefault="00470D6A" w:rsidP="00470D6A">
      <w:pPr>
        <w:tabs>
          <w:tab w:val="left" w:pos="1575"/>
        </w:tabs>
        <w:jc w:val="both"/>
        <w:rPr>
          <w:sz w:val="18"/>
          <w:szCs w:val="18"/>
        </w:rPr>
      </w:pPr>
      <w:r w:rsidRPr="00470D6A">
        <w:rPr>
          <w:sz w:val="18"/>
          <w:szCs w:val="18"/>
        </w:rPr>
        <w:t>В учреждении имеется две кнопки тревожной сигнализации с выводом на пульт централизованного наблюдения подразделения  вневедомственной охраны войск национальной гвардии Российской Федерации</w:t>
      </w:r>
      <w:proofErr w:type="gramStart"/>
      <w:r w:rsidRPr="00470D6A">
        <w:rPr>
          <w:sz w:val="18"/>
          <w:szCs w:val="18"/>
        </w:rPr>
        <w:t xml:space="preserve"> .</w:t>
      </w:r>
      <w:proofErr w:type="gramEnd"/>
    </w:p>
    <w:p w:rsidR="00470D6A" w:rsidRPr="00470D6A" w:rsidRDefault="00470D6A" w:rsidP="00470D6A">
      <w:pPr>
        <w:tabs>
          <w:tab w:val="left" w:pos="1575"/>
        </w:tabs>
        <w:jc w:val="both"/>
        <w:rPr>
          <w:sz w:val="18"/>
          <w:szCs w:val="18"/>
        </w:rPr>
      </w:pPr>
      <w:proofErr w:type="gramStart"/>
      <w:r w:rsidRPr="00470D6A">
        <w:rPr>
          <w:sz w:val="18"/>
          <w:szCs w:val="18"/>
        </w:rPr>
        <w:t>Техническая</w:t>
      </w:r>
      <w:proofErr w:type="gramEnd"/>
      <w:r w:rsidRPr="00470D6A">
        <w:rPr>
          <w:sz w:val="18"/>
          <w:szCs w:val="18"/>
        </w:rPr>
        <w:t xml:space="preserve"> </w:t>
      </w:r>
      <w:proofErr w:type="spellStart"/>
      <w:r w:rsidRPr="00470D6A">
        <w:rPr>
          <w:sz w:val="18"/>
          <w:szCs w:val="18"/>
        </w:rPr>
        <w:t>укрепленость</w:t>
      </w:r>
      <w:proofErr w:type="spellEnd"/>
      <w:r w:rsidRPr="00470D6A">
        <w:rPr>
          <w:sz w:val="18"/>
          <w:szCs w:val="18"/>
        </w:rPr>
        <w:t xml:space="preserve"> дверных и оконных проемов в исправном состоянии, запорные устройства имеются.</w:t>
      </w:r>
    </w:p>
    <w:p w:rsidR="00470D6A" w:rsidRPr="00470D6A" w:rsidRDefault="00470D6A" w:rsidP="00470D6A">
      <w:pPr>
        <w:tabs>
          <w:tab w:val="left" w:pos="1575"/>
        </w:tabs>
        <w:jc w:val="both"/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jc w:val="center"/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jc w:val="center"/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jc w:val="center"/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jc w:val="center"/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jc w:val="center"/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rPr>
          <w:sz w:val="18"/>
          <w:szCs w:val="18"/>
        </w:rPr>
      </w:pPr>
      <w:r w:rsidRPr="00470D6A">
        <w:rPr>
          <w:sz w:val="18"/>
          <w:szCs w:val="18"/>
        </w:rPr>
        <w:t>Директор МБОУ ООШ № 39                                                     Н.И. Полякова</w:t>
      </w:r>
    </w:p>
    <w:p w:rsidR="00470D6A" w:rsidRPr="00470D6A" w:rsidRDefault="00470D6A" w:rsidP="00470D6A">
      <w:pPr>
        <w:tabs>
          <w:tab w:val="left" w:pos="1575"/>
        </w:tabs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rPr>
          <w:sz w:val="18"/>
          <w:szCs w:val="18"/>
        </w:rPr>
      </w:pPr>
    </w:p>
    <w:p w:rsidR="00470D6A" w:rsidRPr="00470D6A" w:rsidRDefault="00470D6A" w:rsidP="00470D6A">
      <w:pPr>
        <w:tabs>
          <w:tab w:val="left" w:pos="1575"/>
        </w:tabs>
        <w:rPr>
          <w:sz w:val="18"/>
          <w:szCs w:val="18"/>
        </w:rPr>
      </w:pPr>
    </w:p>
    <w:bookmarkEnd w:id="0"/>
    <w:p w:rsidR="00470D6A" w:rsidRDefault="00470D6A" w:rsidP="00470D6A">
      <w:pPr>
        <w:tabs>
          <w:tab w:val="left" w:pos="1575"/>
        </w:tabs>
        <w:rPr>
          <w:sz w:val="28"/>
          <w:szCs w:val="28"/>
        </w:rPr>
      </w:pPr>
    </w:p>
    <w:p w:rsidR="00470D6A" w:rsidRDefault="00470D6A" w:rsidP="00470D6A">
      <w:pPr>
        <w:tabs>
          <w:tab w:val="left" w:pos="1575"/>
        </w:tabs>
        <w:rPr>
          <w:sz w:val="28"/>
          <w:szCs w:val="28"/>
        </w:rPr>
      </w:pPr>
    </w:p>
    <w:p w:rsidR="00470D6A" w:rsidRDefault="00470D6A" w:rsidP="00470D6A">
      <w:pPr>
        <w:tabs>
          <w:tab w:val="left" w:pos="1575"/>
        </w:tabs>
        <w:rPr>
          <w:sz w:val="28"/>
          <w:szCs w:val="28"/>
        </w:rPr>
      </w:pPr>
    </w:p>
    <w:p w:rsidR="00470D6A" w:rsidRDefault="00470D6A" w:rsidP="00470D6A">
      <w:pPr>
        <w:tabs>
          <w:tab w:val="left" w:pos="1575"/>
        </w:tabs>
        <w:rPr>
          <w:sz w:val="28"/>
          <w:szCs w:val="28"/>
        </w:rPr>
      </w:pPr>
    </w:p>
    <w:p w:rsidR="00064355" w:rsidRDefault="00064355"/>
    <w:sectPr w:rsidR="0006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97"/>
    <w:rsid w:val="00064355"/>
    <w:rsid w:val="00176297"/>
    <w:rsid w:val="004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2021-11-09T10:24:00Z</dcterms:created>
  <dcterms:modified xsi:type="dcterms:W3CDTF">2021-11-09T10:25:00Z</dcterms:modified>
</cp:coreProperties>
</file>