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CF3" w:rsidRPr="00CC1CF3" w:rsidRDefault="00CC1CF3" w:rsidP="00CC1CF3">
      <w:pPr>
        <w:shd w:val="clear" w:color="auto" w:fill="F5F5F5"/>
        <w:spacing w:before="330" w:after="165"/>
        <w:jc w:val="center"/>
        <w:outlineLvl w:val="2"/>
        <w:rPr>
          <w:rFonts w:eastAsia="Times New Roman"/>
          <w:color w:val="000000"/>
          <w:sz w:val="24"/>
          <w:szCs w:val="24"/>
        </w:rPr>
      </w:pPr>
      <w:r w:rsidRPr="00CC1CF3">
        <w:rPr>
          <w:rFonts w:eastAsia="Times New Roman"/>
          <w:color w:val="000000"/>
          <w:sz w:val="24"/>
          <w:szCs w:val="24"/>
        </w:rPr>
        <w:t>О запрете сборов денежных средств с родителей в наличной форме, принятии мер по предупреждению незаконного сбора денежных средств с родителей (законных представителей).</w:t>
      </w:r>
    </w:p>
    <w:p w:rsidR="00CC1CF3" w:rsidRPr="00CC1CF3" w:rsidRDefault="00CC1CF3" w:rsidP="00CC1CF3">
      <w:pPr>
        <w:shd w:val="clear" w:color="auto" w:fill="F5F5F5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CC1CF3">
        <w:rPr>
          <w:rFonts w:eastAsia="Times New Roman"/>
          <w:color w:val="000000"/>
          <w:sz w:val="24"/>
          <w:szCs w:val="24"/>
        </w:rPr>
        <w:t> </w:t>
      </w:r>
    </w:p>
    <w:p w:rsidR="00CC1CF3" w:rsidRPr="00CC1CF3" w:rsidRDefault="00CC1CF3" w:rsidP="00CC1CF3">
      <w:pPr>
        <w:shd w:val="clear" w:color="auto" w:fill="F5F5F5"/>
        <w:jc w:val="center"/>
        <w:rPr>
          <w:rFonts w:eastAsia="Times New Roman"/>
          <w:color w:val="000000"/>
          <w:sz w:val="24"/>
          <w:szCs w:val="24"/>
        </w:rPr>
      </w:pPr>
      <w:r w:rsidRPr="00CC1CF3">
        <w:rPr>
          <w:rFonts w:eastAsia="Times New Roman"/>
          <w:b/>
          <w:bCs/>
          <w:color w:val="2A2A2A"/>
          <w:spacing w:val="-3"/>
          <w:sz w:val="24"/>
          <w:szCs w:val="24"/>
          <w:shd w:val="clear" w:color="auto" w:fill="FFFFFF"/>
        </w:rPr>
        <w:t>ПРИКАЗ</w:t>
      </w:r>
    </w:p>
    <w:p w:rsidR="00CC1CF3" w:rsidRDefault="00CC1CF3" w:rsidP="00CC1CF3">
      <w:pPr>
        <w:shd w:val="clear" w:color="auto" w:fill="F5F5F5"/>
        <w:jc w:val="center"/>
        <w:rPr>
          <w:rFonts w:eastAsia="Times New Roman"/>
          <w:color w:val="2A2A2A"/>
          <w:spacing w:val="67"/>
          <w:sz w:val="24"/>
          <w:szCs w:val="24"/>
          <w:shd w:val="clear" w:color="auto" w:fill="FFFFFF"/>
        </w:rPr>
      </w:pPr>
      <w:r w:rsidRPr="00CC1CF3">
        <w:rPr>
          <w:rFonts w:eastAsia="Times New Roman"/>
          <w:color w:val="2A2A2A"/>
          <w:spacing w:val="-4"/>
          <w:sz w:val="24"/>
          <w:szCs w:val="24"/>
          <w:shd w:val="clear" w:color="auto" w:fill="FFFFFF"/>
        </w:rPr>
        <w:t>«01»   сентября   2018 г.</w:t>
      </w:r>
      <w:r w:rsidRPr="00CC1CF3">
        <w:rPr>
          <w:rFonts w:eastAsia="Times New Roman"/>
          <w:color w:val="2A2A2A"/>
          <w:sz w:val="24"/>
          <w:szCs w:val="24"/>
          <w:shd w:val="clear" w:color="auto" w:fill="FFFFFF"/>
        </w:rPr>
        <w:t>                                                                     </w:t>
      </w:r>
      <w:r w:rsidRPr="00CC1CF3">
        <w:rPr>
          <w:rFonts w:eastAsia="Times New Roman"/>
          <w:color w:val="2A2A2A"/>
          <w:spacing w:val="67"/>
          <w:sz w:val="24"/>
          <w:szCs w:val="24"/>
          <w:shd w:val="clear" w:color="auto" w:fill="FFFFFF"/>
        </w:rPr>
        <w:t>№74</w:t>
      </w:r>
    </w:p>
    <w:p w:rsidR="00CC1CF3" w:rsidRPr="00CC1CF3" w:rsidRDefault="00CC1CF3" w:rsidP="00CC1CF3">
      <w:pPr>
        <w:shd w:val="clear" w:color="auto" w:fill="F5F5F5"/>
        <w:jc w:val="center"/>
        <w:rPr>
          <w:rFonts w:eastAsia="Times New Roman"/>
          <w:color w:val="000000"/>
          <w:sz w:val="24"/>
          <w:szCs w:val="24"/>
        </w:rPr>
      </w:pPr>
    </w:p>
    <w:p w:rsidR="00CC1CF3" w:rsidRPr="00CC1CF3" w:rsidRDefault="00CC1CF3" w:rsidP="00CC1CF3">
      <w:pPr>
        <w:shd w:val="clear" w:color="auto" w:fill="F5F5F5"/>
        <w:jc w:val="both"/>
        <w:rPr>
          <w:rFonts w:eastAsia="Times New Roman"/>
          <w:color w:val="000000"/>
          <w:sz w:val="24"/>
          <w:szCs w:val="24"/>
        </w:rPr>
      </w:pPr>
      <w:r w:rsidRPr="00CC1CF3">
        <w:rPr>
          <w:rFonts w:eastAsia="Times New Roman"/>
          <w:b/>
          <w:bCs/>
          <w:color w:val="2A2A2A"/>
          <w:spacing w:val="-6"/>
          <w:sz w:val="24"/>
          <w:szCs w:val="24"/>
        </w:rPr>
        <w:t>О запрете сборов денежных средств с родителей в наличной форме, принятии  мер  по предупреждению незаконного сбора денежных средств        с родителей (законных представителей).</w:t>
      </w:r>
    </w:p>
    <w:p w:rsidR="00CC1CF3" w:rsidRPr="00CC1CF3" w:rsidRDefault="00CC1CF3" w:rsidP="00CC1CF3">
      <w:pPr>
        <w:shd w:val="clear" w:color="auto" w:fill="F5F5F5"/>
        <w:jc w:val="both"/>
        <w:rPr>
          <w:rFonts w:eastAsia="Times New Roman"/>
          <w:color w:val="000000"/>
          <w:sz w:val="24"/>
          <w:szCs w:val="24"/>
        </w:rPr>
      </w:pPr>
      <w:r w:rsidRPr="00CC1CF3">
        <w:rPr>
          <w:rFonts w:eastAsia="Times New Roman"/>
          <w:color w:val="000000"/>
          <w:sz w:val="24"/>
          <w:szCs w:val="24"/>
        </w:rPr>
        <w:t> </w:t>
      </w:r>
    </w:p>
    <w:p w:rsidR="00CC1CF3" w:rsidRPr="00CC1CF3" w:rsidRDefault="00CC1CF3" w:rsidP="00CC1CF3">
      <w:pPr>
        <w:shd w:val="clear" w:color="auto" w:fill="F5F5F5"/>
        <w:jc w:val="both"/>
        <w:rPr>
          <w:rFonts w:eastAsia="Times New Roman"/>
          <w:color w:val="000000"/>
          <w:sz w:val="24"/>
          <w:szCs w:val="24"/>
        </w:rPr>
      </w:pPr>
      <w:r w:rsidRPr="00CC1CF3">
        <w:rPr>
          <w:rFonts w:eastAsia="Times New Roman"/>
          <w:color w:val="000000"/>
          <w:sz w:val="24"/>
          <w:szCs w:val="24"/>
          <w:shd w:val="clear" w:color="auto" w:fill="FFFFFF"/>
        </w:rPr>
        <w:t>В соответствии с письмом министерства образования, науки и молодежной политики Краснодарского края от 12 сентября 2017 года № 47-17625/17-11 «О проведении мониторинга реализации антикоррупционного законодательства», а также в связи с реализацией антикоррупционного законодательства в образовательных организациях муниципального образования Туапсинский район»      п р и к а з ы в а ю:</w:t>
      </w:r>
    </w:p>
    <w:p w:rsidR="00CC1CF3" w:rsidRPr="00CC1CF3" w:rsidRDefault="00CC1CF3" w:rsidP="00CC1CF3">
      <w:pPr>
        <w:shd w:val="clear" w:color="auto" w:fill="F5F5F5"/>
        <w:jc w:val="both"/>
        <w:rPr>
          <w:rFonts w:eastAsia="Times New Roman"/>
          <w:color w:val="000000"/>
          <w:sz w:val="24"/>
          <w:szCs w:val="24"/>
        </w:rPr>
      </w:pPr>
      <w:r w:rsidRPr="00CC1CF3">
        <w:rPr>
          <w:rFonts w:eastAsia="Times New Roman"/>
          <w:color w:val="000000"/>
          <w:sz w:val="24"/>
          <w:szCs w:val="24"/>
        </w:rPr>
        <w:t> </w:t>
      </w:r>
    </w:p>
    <w:p w:rsidR="00CC1CF3" w:rsidRPr="00CC1CF3" w:rsidRDefault="00CC1CF3" w:rsidP="00CC1CF3">
      <w:pPr>
        <w:numPr>
          <w:ilvl w:val="0"/>
          <w:numId w:val="1"/>
        </w:numPr>
        <w:shd w:val="clear" w:color="auto" w:fill="F5F5F5"/>
        <w:ind w:left="990"/>
        <w:jc w:val="both"/>
        <w:rPr>
          <w:rFonts w:eastAsia="Times New Roman"/>
          <w:color w:val="000000"/>
          <w:sz w:val="24"/>
          <w:szCs w:val="24"/>
        </w:rPr>
      </w:pPr>
      <w:r w:rsidRPr="00CC1CF3">
        <w:rPr>
          <w:rFonts w:eastAsia="Times New Roman"/>
          <w:color w:val="000000"/>
          <w:sz w:val="24"/>
          <w:szCs w:val="24"/>
          <w:shd w:val="clear" w:color="auto" w:fill="FFFFFF"/>
        </w:rPr>
        <w:t>Не допускать неправомерных сборов денежных средств с родителей (законных представителей) обучающихся школы, принуждения со стороны работников школы и родительской общественности к сбору денежных средств, внесению благотворительных взносов.</w:t>
      </w:r>
    </w:p>
    <w:p w:rsidR="00CC1CF3" w:rsidRPr="00CC1CF3" w:rsidRDefault="00CC1CF3" w:rsidP="00CC1CF3">
      <w:pPr>
        <w:numPr>
          <w:ilvl w:val="0"/>
          <w:numId w:val="1"/>
        </w:numPr>
        <w:shd w:val="clear" w:color="auto" w:fill="F5F5F5"/>
        <w:spacing w:before="100" w:beforeAutospacing="1" w:after="100" w:afterAutospacing="1"/>
        <w:ind w:left="270"/>
        <w:jc w:val="both"/>
        <w:rPr>
          <w:rFonts w:eastAsia="Times New Roman"/>
          <w:color w:val="000000"/>
          <w:sz w:val="24"/>
          <w:szCs w:val="24"/>
        </w:rPr>
      </w:pPr>
      <w:r w:rsidRPr="00CC1CF3">
        <w:rPr>
          <w:rFonts w:eastAsia="Times New Roman"/>
          <w:color w:val="000000"/>
          <w:sz w:val="24"/>
          <w:szCs w:val="24"/>
        </w:rPr>
        <w:t>Утвердить план работы по недопущению незаконных сборов и репетиторства.</w:t>
      </w:r>
    </w:p>
    <w:p w:rsidR="00CC1CF3" w:rsidRPr="00CC1CF3" w:rsidRDefault="00CC1CF3" w:rsidP="00CC1CF3">
      <w:pPr>
        <w:numPr>
          <w:ilvl w:val="0"/>
          <w:numId w:val="1"/>
        </w:numPr>
        <w:shd w:val="clear" w:color="auto" w:fill="F5F5F5"/>
        <w:spacing w:before="100" w:beforeAutospacing="1" w:after="100" w:afterAutospacing="1"/>
        <w:ind w:left="270"/>
        <w:jc w:val="both"/>
        <w:rPr>
          <w:rFonts w:eastAsia="Times New Roman"/>
          <w:color w:val="000000"/>
          <w:sz w:val="24"/>
          <w:szCs w:val="24"/>
        </w:rPr>
      </w:pPr>
      <w:r w:rsidRPr="00CC1CF3">
        <w:rPr>
          <w:rFonts w:eastAsia="Times New Roman"/>
          <w:color w:val="000000"/>
          <w:sz w:val="24"/>
          <w:szCs w:val="24"/>
        </w:rPr>
        <w:t>По всем обращениям родителей (законных представителей), связанных с нарушением порядка привлечения дополнительных финансовых средств, будут проводиться проверки, с привлечением дисциплинарной ответственности должностных лиц, допустивших нарушение прав граждан при оказании платных дополнительных образовательных услуг и привлечении дополнительных средств вплоть до увольнения в соответствии с ТК РФ.</w:t>
      </w:r>
    </w:p>
    <w:p w:rsidR="00CC1CF3" w:rsidRPr="00CC1CF3" w:rsidRDefault="00CC1CF3" w:rsidP="00CC1CF3">
      <w:pPr>
        <w:numPr>
          <w:ilvl w:val="0"/>
          <w:numId w:val="1"/>
        </w:numPr>
        <w:shd w:val="clear" w:color="auto" w:fill="F5F5F5"/>
        <w:spacing w:before="100" w:beforeAutospacing="1" w:after="100" w:afterAutospacing="1"/>
        <w:ind w:left="270"/>
        <w:jc w:val="both"/>
        <w:rPr>
          <w:rFonts w:eastAsia="Times New Roman"/>
          <w:color w:val="000000"/>
          <w:sz w:val="24"/>
          <w:szCs w:val="24"/>
        </w:rPr>
      </w:pPr>
      <w:r w:rsidRPr="00CC1CF3">
        <w:rPr>
          <w:rFonts w:eastAsia="Times New Roman"/>
          <w:color w:val="000000"/>
          <w:sz w:val="24"/>
          <w:szCs w:val="24"/>
        </w:rPr>
        <w:t>Классным руководителям:</w:t>
      </w:r>
    </w:p>
    <w:p w:rsidR="00CC1CF3" w:rsidRPr="00CC1CF3" w:rsidRDefault="00CC1CF3" w:rsidP="00CC1CF3">
      <w:pPr>
        <w:shd w:val="clear" w:color="auto" w:fill="F5F5F5"/>
        <w:spacing w:before="100" w:beforeAutospacing="1" w:after="100" w:afterAutospacing="1"/>
        <w:ind w:left="401"/>
        <w:jc w:val="both"/>
        <w:rPr>
          <w:rFonts w:eastAsia="Times New Roman"/>
          <w:color w:val="000000"/>
          <w:sz w:val="24"/>
          <w:szCs w:val="24"/>
        </w:rPr>
      </w:pPr>
      <w:r w:rsidRPr="00CC1CF3">
        <w:rPr>
          <w:rFonts w:eastAsia="Times New Roman"/>
          <w:color w:val="000000"/>
          <w:sz w:val="24"/>
          <w:szCs w:val="24"/>
        </w:rPr>
        <w:t> 4.1   В срок до 01.10.2018 года провести родительские собрания в целях  разъяснения и информирования родителей (законных представителей) о  недопущении незаконных сборов денежных средств, о порядке оказания благотворительной помощи в соответствии с действующим законодательством.</w:t>
      </w:r>
    </w:p>
    <w:p w:rsidR="00CC1CF3" w:rsidRPr="00CC1CF3" w:rsidRDefault="00CC1CF3" w:rsidP="00CC1CF3">
      <w:pPr>
        <w:shd w:val="clear" w:color="auto" w:fill="F5F5F5"/>
        <w:jc w:val="both"/>
        <w:rPr>
          <w:rFonts w:eastAsia="Times New Roman"/>
          <w:color w:val="000000"/>
          <w:sz w:val="24"/>
          <w:szCs w:val="24"/>
        </w:rPr>
      </w:pPr>
      <w:r w:rsidRPr="00CC1CF3">
        <w:rPr>
          <w:rFonts w:eastAsia="Times New Roman"/>
          <w:b/>
          <w:bCs/>
          <w:color w:val="000000"/>
          <w:sz w:val="24"/>
          <w:szCs w:val="24"/>
        </w:rPr>
        <w:t>             </w:t>
      </w:r>
      <w:r w:rsidRPr="00CC1CF3">
        <w:rPr>
          <w:rFonts w:eastAsia="Times New Roman"/>
          <w:color w:val="000000"/>
          <w:sz w:val="24"/>
          <w:szCs w:val="24"/>
        </w:rPr>
        <w:t>4.2 Организовать проведение мониторинга мнение родителей (законных представителей) обучающихся школы по вопросам оказания платных образовательных услуг, привлечение и расходования добровольных пожертвований и целевых взносов физических лиц.</w:t>
      </w:r>
    </w:p>
    <w:p w:rsidR="00CC1CF3" w:rsidRPr="00CC1CF3" w:rsidRDefault="00CC1CF3" w:rsidP="00CC1CF3">
      <w:pPr>
        <w:shd w:val="clear" w:color="auto" w:fill="F5F5F5"/>
        <w:jc w:val="both"/>
        <w:rPr>
          <w:rFonts w:eastAsia="Times New Roman"/>
          <w:color w:val="000000"/>
          <w:sz w:val="24"/>
          <w:szCs w:val="24"/>
        </w:rPr>
      </w:pPr>
      <w:r w:rsidRPr="00CC1CF3">
        <w:rPr>
          <w:rFonts w:eastAsia="Times New Roman"/>
          <w:color w:val="000000"/>
          <w:sz w:val="24"/>
          <w:szCs w:val="24"/>
        </w:rPr>
        <w:t> </w:t>
      </w:r>
    </w:p>
    <w:p w:rsidR="00CC1CF3" w:rsidRPr="00CC1CF3" w:rsidRDefault="00CC1CF3" w:rsidP="00CC1CF3">
      <w:pPr>
        <w:shd w:val="clear" w:color="auto" w:fill="F5F5F5"/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</w:rPr>
      </w:pPr>
      <w:r w:rsidRPr="00CC1CF3">
        <w:rPr>
          <w:rFonts w:eastAsia="Times New Roman"/>
          <w:b/>
          <w:bCs/>
          <w:color w:val="000000"/>
          <w:sz w:val="24"/>
          <w:szCs w:val="24"/>
        </w:rPr>
        <w:t>             </w:t>
      </w:r>
      <w:r w:rsidRPr="00CC1CF3">
        <w:rPr>
          <w:rFonts w:eastAsia="Times New Roman"/>
          <w:color w:val="000000"/>
          <w:sz w:val="24"/>
          <w:szCs w:val="24"/>
        </w:rPr>
        <w:t>5.  Контроль за исполнением настоящего приказа оставляю за собой.</w:t>
      </w:r>
    </w:p>
    <w:p w:rsidR="00CC1CF3" w:rsidRPr="00CC1CF3" w:rsidRDefault="00CC1CF3" w:rsidP="00A97BD7">
      <w:pPr>
        <w:shd w:val="clear" w:color="auto" w:fill="F5F5F5"/>
        <w:jc w:val="center"/>
        <w:rPr>
          <w:rFonts w:eastAsia="Times New Roman"/>
          <w:color w:val="000000"/>
          <w:sz w:val="24"/>
          <w:szCs w:val="24"/>
        </w:rPr>
      </w:pPr>
      <w:r w:rsidRPr="00CC1CF3">
        <w:rPr>
          <w:rFonts w:eastAsia="Times New Roman"/>
          <w:color w:val="000000"/>
          <w:sz w:val="24"/>
          <w:szCs w:val="24"/>
        </w:rPr>
        <w:t>Директор МБОУ ООШ № 39 с. Садовое       </w:t>
      </w:r>
      <w:r w:rsidR="00A97BD7">
        <w:rPr>
          <w:rFonts w:eastAsia="Times New Roman"/>
          <w:color w:val="000000"/>
          <w:sz w:val="24"/>
          <w:szCs w:val="24"/>
        </w:rPr>
        <w:t xml:space="preserve">                                        </w:t>
      </w:r>
      <w:bookmarkStart w:id="0" w:name="_GoBack"/>
      <w:bookmarkEnd w:id="0"/>
      <w:r w:rsidR="00A97BD7">
        <w:rPr>
          <w:rFonts w:eastAsia="Times New Roman"/>
          <w:color w:val="000000"/>
          <w:sz w:val="24"/>
          <w:szCs w:val="24"/>
        </w:rPr>
        <w:t xml:space="preserve">  </w:t>
      </w:r>
      <w:r w:rsidRPr="00CC1CF3">
        <w:rPr>
          <w:rFonts w:eastAsia="Times New Roman"/>
          <w:color w:val="000000"/>
          <w:sz w:val="24"/>
          <w:szCs w:val="24"/>
        </w:rPr>
        <w:t xml:space="preserve">     Н.И. Полякова</w:t>
      </w:r>
    </w:p>
    <w:p w:rsidR="005F2BE9" w:rsidRDefault="005F2BE9"/>
    <w:sectPr w:rsidR="005F2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A6C7A"/>
    <w:multiLevelType w:val="multilevel"/>
    <w:tmpl w:val="A94C7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00"/>
    <w:rsid w:val="00221E00"/>
    <w:rsid w:val="005F2BE9"/>
    <w:rsid w:val="00A97BD7"/>
    <w:rsid w:val="00CC1CF3"/>
    <w:rsid w:val="00E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0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0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3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8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03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4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2019-12-02T09:18:00Z</dcterms:created>
  <dcterms:modified xsi:type="dcterms:W3CDTF">2019-12-02T09:18:00Z</dcterms:modified>
</cp:coreProperties>
</file>