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695" w:rsidRPr="00890695" w:rsidRDefault="00890695" w:rsidP="00890695">
      <w:pPr>
        <w:shd w:val="clear" w:color="auto" w:fill="FFFFFF"/>
        <w:spacing w:after="72" w:line="312" w:lineRule="atLeast"/>
        <w:outlineLvl w:val="0"/>
        <w:rPr>
          <w:rFonts w:ascii="PT Serif" w:eastAsia="Times New Roman" w:hAnsi="PT Serif"/>
          <w:color w:val="222222"/>
          <w:kern w:val="36"/>
          <w:sz w:val="41"/>
          <w:szCs w:val="41"/>
          <w:lang w:eastAsia="ru-RU"/>
        </w:rPr>
      </w:pPr>
      <w:r w:rsidRPr="00890695">
        <w:rPr>
          <w:rFonts w:ascii="PT Serif" w:eastAsia="Times New Roman" w:hAnsi="PT Serif"/>
          <w:color w:val="222222"/>
          <w:kern w:val="36"/>
          <w:sz w:val="41"/>
          <w:szCs w:val="41"/>
          <w:lang w:eastAsia="ru-RU"/>
        </w:rPr>
        <w:t>Как защитить права ребенка в школе?</w:t>
      </w:r>
    </w:p>
    <w:p w:rsidR="00890695" w:rsidRPr="00890695" w:rsidRDefault="00890695" w:rsidP="002256D3">
      <w:pPr>
        <w:shd w:val="clear" w:color="auto" w:fill="FFFFFF"/>
        <w:spacing w:before="96" w:after="192" w:line="360" w:lineRule="atLeast"/>
        <w:jc w:val="both"/>
        <w:rPr>
          <w:rFonts w:ascii="PT Sans" w:eastAsia="Times New Roman" w:hAnsi="PT Sans"/>
          <w:color w:val="222222"/>
          <w:sz w:val="24"/>
          <w:szCs w:val="24"/>
          <w:lang w:eastAsia="ru-RU"/>
        </w:rPr>
      </w:pPr>
      <w:bookmarkStart w:id="0" w:name="_GoBack"/>
      <w:r w:rsidRPr="00890695">
        <w:rPr>
          <w:rFonts w:ascii="PT Sans" w:eastAsia="Times New Roman" w:hAnsi="PT Sans"/>
          <w:color w:val="222222"/>
          <w:sz w:val="24"/>
          <w:szCs w:val="24"/>
          <w:lang w:eastAsia="ru-RU"/>
        </w:rPr>
        <w:t>С поступлением ребенка в школу многие родители понимают, что впереди долгие, насыщенные событиями годы. У большинства это время оставит в памяти приятный след, но некоторым учеба ребенка может запомниться негативными моментами и даже острыми конфликтами.</w:t>
      </w:r>
    </w:p>
    <w:p w:rsidR="00890695" w:rsidRPr="00890695" w:rsidRDefault="00890695" w:rsidP="002256D3">
      <w:pPr>
        <w:shd w:val="clear" w:color="auto" w:fill="FFFFFF"/>
        <w:spacing w:before="96" w:after="192" w:line="360" w:lineRule="atLeast"/>
        <w:jc w:val="both"/>
        <w:rPr>
          <w:rFonts w:ascii="PT Sans" w:eastAsia="Times New Roman" w:hAnsi="PT Sans"/>
          <w:color w:val="222222"/>
          <w:sz w:val="24"/>
          <w:szCs w:val="24"/>
          <w:lang w:eastAsia="ru-RU"/>
        </w:rPr>
      </w:pPr>
      <w:r w:rsidRPr="00890695">
        <w:rPr>
          <w:rFonts w:ascii="PT Sans" w:eastAsia="Times New Roman" w:hAnsi="PT Sans"/>
          <w:color w:val="222222"/>
          <w:sz w:val="24"/>
          <w:szCs w:val="24"/>
          <w:lang w:eastAsia="ru-RU"/>
        </w:rPr>
        <w:t>С чем это связано? Иногда с нарушением прав несовершеннолетних. Надо признать, такие факты, к сожалению, имеют место, и с ними периодически мне приходится сталкиваться в своей работе. Чаще всего родители жалуются на то, что не могут «устроить» ребенка в школу по своему выбору, на пресловутые «поборы» при поступлении или в период обучения, «субботники» и даже, привлечение детей к дисциплинарной ответственности. О последнем расскажу позже более подробно. Уверен, мало кто знает о том, что ученику можно объявить выговор…</w:t>
      </w:r>
    </w:p>
    <w:p w:rsidR="00890695" w:rsidRPr="00890695" w:rsidRDefault="00890695" w:rsidP="002256D3">
      <w:pPr>
        <w:shd w:val="clear" w:color="auto" w:fill="FFFFFF"/>
        <w:spacing w:before="96" w:after="192" w:line="360" w:lineRule="atLeast"/>
        <w:jc w:val="both"/>
        <w:rPr>
          <w:rFonts w:ascii="PT Sans" w:eastAsia="Times New Roman" w:hAnsi="PT Sans"/>
          <w:color w:val="222222"/>
          <w:sz w:val="24"/>
          <w:szCs w:val="24"/>
          <w:lang w:eastAsia="ru-RU"/>
        </w:rPr>
      </w:pPr>
      <w:r w:rsidRPr="00890695">
        <w:rPr>
          <w:rFonts w:ascii="PT Sans" w:eastAsia="Times New Roman" w:hAnsi="PT Sans"/>
          <w:color w:val="222222"/>
          <w:sz w:val="24"/>
          <w:szCs w:val="24"/>
          <w:lang w:eastAsia="ru-RU"/>
        </w:rPr>
        <w:t xml:space="preserve">Замечу, что иногда образовательные учреждения допускают нарушения </w:t>
      </w:r>
      <w:proofErr w:type="gramStart"/>
      <w:r w:rsidRPr="00890695">
        <w:rPr>
          <w:rFonts w:ascii="PT Sans" w:eastAsia="Times New Roman" w:hAnsi="PT Sans"/>
          <w:color w:val="222222"/>
          <w:sz w:val="24"/>
          <w:szCs w:val="24"/>
          <w:lang w:eastAsia="ru-RU"/>
        </w:rPr>
        <w:t>прав</w:t>
      </w:r>
      <w:proofErr w:type="gramEnd"/>
      <w:r w:rsidRPr="00890695">
        <w:rPr>
          <w:rFonts w:ascii="PT Sans" w:eastAsia="Times New Roman" w:hAnsi="PT Sans"/>
          <w:color w:val="222222"/>
          <w:sz w:val="24"/>
          <w:szCs w:val="24"/>
          <w:lang w:eastAsia="ru-RU"/>
        </w:rPr>
        <w:t xml:space="preserve"> учащихся по незнанию, но такие случаи единичны.</w:t>
      </w:r>
    </w:p>
    <w:p w:rsidR="00890695" w:rsidRPr="00890695" w:rsidRDefault="00890695" w:rsidP="002256D3">
      <w:pPr>
        <w:shd w:val="clear" w:color="auto" w:fill="FFFFFF"/>
        <w:spacing w:before="96" w:after="192" w:line="360" w:lineRule="atLeast"/>
        <w:jc w:val="both"/>
        <w:rPr>
          <w:rFonts w:ascii="PT Sans" w:eastAsia="Times New Roman" w:hAnsi="PT Sans"/>
          <w:color w:val="222222"/>
          <w:sz w:val="24"/>
          <w:szCs w:val="24"/>
          <w:lang w:eastAsia="ru-RU"/>
        </w:rPr>
      </w:pPr>
      <w:r w:rsidRPr="00890695">
        <w:rPr>
          <w:rFonts w:ascii="PT Sans" w:eastAsia="Times New Roman" w:hAnsi="PT Sans"/>
          <w:color w:val="222222"/>
          <w:sz w:val="24"/>
          <w:szCs w:val="24"/>
          <w:lang w:eastAsia="ru-RU"/>
        </w:rPr>
        <w:t>В остальных ситуациях, по моему мнению, руководители учреждений осознают противоправность своих действий либо относятся к ним безразлично, полагаясь на то, что не каждый родитель юридически подкован или настроен в защите прав ребенка «идти до конца». Я далек от мысли, что педагог с многолетним стажем работы в системе образования, назначенный на ответственную должность директора, не знает закона, регулирующего деятельность школ.</w:t>
      </w:r>
    </w:p>
    <w:p w:rsidR="00890695" w:rsidRPr="00890695" w:rsidRDefault="00890695" w:rsidP="002256D3">
      <w:pPr>
        <w:shd w:val="clear" w:color="auto" w:fill="FFFFFF"/>
        <w:spacing w:before="96" w:after="192" w:line="360" w:lineRule="atLeast"/>
        <w:jc w:val="both"/>
        <w:rPr>
          <w:rFonts w:ascii="PT Sans" w:eastAsia="Times New Roman" w:hAnsi="PT Sans"/>
          <w:color w:val="222222"/>
          <w:sz w:val="24"/>
          <w:szCs w:val="24"/>
          <w:lang w:eastAsia="ru-RU"/>
        </w:rPr>
      </w:pPr>
      <w:r w:rsidRPr="00890695">
        <w:rPr>
          <w:rFonts w:ascii="PT Sans" w:eastAsia="Times New Roman" w:hAnsi="PT Sans"/>
          <w:color w:val="222222"/>
          <w:sz w:val="24"/>
          <w:szCs w:val="24"/>
          <w:lang w:eastAsia="ru-RU"/>
        </w:rPr>
        <w:t>Хотя защищать нарушенные права бывает непросто, делать это следует обязательно. Поэтому, родителям полезно знать, что основные права обучающихся закреплены в отдельной статье 34 Федерального закона «Об образовании в Российской Федерации» (далее – Закон). В их числе права:</w:t>
      </w:r>
    </w:p>
    <w:p w:rsidR="00890695" w:rsidRPr="00890695" w:rsidRDefault="00890695" w:rsidP="002256D3">
      <w:pPr>
        <w:shd w:val="clear" w:color="auto" w:fill="FFFFFF"/>
        <w:spacing w:before="96" w:after="192" w:line="360" w:lineRule="atLeast"/>
        <w:jc w:val="both"/>
        <w:rPr>
          <w:rFonts w:ascii="PT Sans" w:eastAsia="Times New Roman" w:hAnsi="PT Sans"/>
          <w:color w:val="222222"/>
          <w:sz w:val="24"/>
          <w:szCs w:val="24"/>
          <w:lang w:eastAsia="ru-RU"/>
        </w:rPr>
      </w:pPr>
      <w:r w:rsidRPr="00890695">
        <w:rPr>
          <w:rFonts w:ascii="PT Sans" w:eastAsia="Times New Roman" w:hAnsi="PT Sans"/>
          <w:color w:val="222222"/>
          <w:sz w:val="24"/>
          <w:szCs w:val="24"/>
          <w:lang w:eastAsia="ru-RU"/>
        </w:rPr>
        <w:t>- на выбор образовательной организации;</w:t>
      </w:r>
    </w:p>
    <w:p w:rsidR="00890695" w:rsidRPr="00890695" w:rsidRDefault="00890695" w:rsidP="002256D3">
      <w:pPr>
        <w:shd w:val="clear" w:color="auto" w:fill="FFFFFF"/>
        <w:spacing w:before="96" w:after="192" w:line="360" w:lineRule="atLeast"/>
        <w:jc w:val="both"/>
        <w:rPr>
          <w:rFonts w:ascii="PT Sans" w:eastAsia="Times New Roman" w:hAnsi="PT Sans"/>
          <w:color w:val="222222"/>
          <w:sz w:val="24"/>
          <w:szCs w:val="24"/>
          <w:lang w:eastAsia="ru-RU"/>
        </w:rPr>
      </w:pPr>
      <w:r w:rsidRPr="00890695">
        <w:rPr>
          <w:rFonts w:ascii="PT Sans" w:eastAsia="Times New Roman" w:hAnsi="PT Sans"/>
          <w:color w:val="222222"/>
          <w:sz w:val="24"/>
          <w:szCs w:val="24"/>
          <w:lang w:eastAsia="ru-RU"/>
        </w:rPr>
        <w:t>- на предоставление условий для обучения с учетом психофизического развития и состояния здоровья;</w:t>
      </w:r>
    </w:p>
    <w:p w:rsidR="00890695" w:rsidRPr="00890695" w:rsidRDefault="00890695" w:rsidP="002256D3">
      <w:pPr>
        <w:shd w:val="clear" w:color="auto" w:fill="FFFFFF"/>
        <w:spacing w:before="96" w:after="192" w:line="360" w:lineRule="atLeast"/>
        <w:jc w:val="both"/>
        <w:rPr>
          <w:rFonts w:ascii="PT Sans" w:eastAsia="Times New Roman" w:hAnsi="PT Sans"/>
          <w:color w:val="222222"/>
          <w:sz w:val="24"/>
          <w:szCs w:val="24"/>
          <w:lang w:eastAsia="ru-RU"/>
        </w:rPr>
      </w:pPr>
      <w:r w:rsidRPr="00890695">
        <w:rPr>
          <w:rFonts w:ascii="PT Sans" w:eastAsia="Times New Roman" w:hAnsi="PT Sans"/>
          <w:color w:val="222222"/>
          <w:sz w:val="24"/>
          <w:szCs w:val="24"/>
          <w:lang w:eastAsia="ru-RU"/>
        </w:rPr>
        <w:t>- выбор факультативных и элективных предметов, курсов, дисциплин;</w:t>
      </w:r>
    </w:p>
    <w:p w:rsidR="00890695" w:rsidRPr="00890695" w:rsidRDefault="00890695" w:rsidP="002256D3">
      <w:pPr>
        <w:shd w:val="clear" w:color="auto" w:fill="FFFFFF"/>
        <w:spacing w:before="96" w:after="192" w:line="360" w:lineRule="atLeast"/>
        <w:jc w:val="both"/>
        <w:rPr>
          <w:rFonts w:ascii="PT Sans" w:eastAsia="Times New Roman" w:hAnsi="PT Sans"/>
          <w:color w:val="222222"/>
          <w:sz w:val="24"/>
          <w:szCs w:val="24"/>
          <w:lang w:eastAsia="ru-RU"/>
        </w:rPr>
      </w:pPr>
      <w:r w:rsidRPr="00890695">
        <w:rPr>
          <w:rFonts w:ascii="PT Sans" w:eastAsia="Times New Roman" w:hAnsi="PT Sans"/>
          <w:color w:val="222222"/>
          <w:sz w:val="24"/>
          <w:szCs w:val="24"/>
          <w:lang w:eastAsia="ru-RU"/>
        </w:rPr>
        <w:t>- на уважение человеческого достоинства;</w:t>
      </w:r>
    </w:p>
    <w:p w:rsidR="00890695" w:rsidRPr="00890695" w:rsidRDefault="00890695" w:rsidP="002256D3">
      <w:pPr>
        <w:shd w:val="clear" w:color="auto" w:fill="FFFFFF"/>
        <w:spacing w:before="96" w:after="192" w:line="360" w:lineRule="atLeast"/>
        <w:jc w:val="both"/>
        <w:rPr>
          <w:rFonts w:ascii="PT Sans" w:eastAsia="Times New Roman" w:hAnsi="PT Sans"/>
          <w:color w:val="222222"/>
          <w:sz w:val="24"/>
          <w:szCs w:val="24"/>
          <w:lang w:eastAsia="ru-RU"/>
        </w:rPr>
      </w:pPr>
      <w:r w:rsidRPr="00890695">
        <w:rPr>
          <w:rFonts w:ascii="PT Sans" w:eastAsia="Times New Roman" w:hAnsi="PT Sans"/>
          <w:color w:val="222222"/>
          <w:sz w:val="24"/>
          <w:szCs w:val="24"/>
          <w:lang w:eastAsia="ru-RU"/>
        </w:rPr>
        <w:t>- на защиту от всех форм физического и психического насилия, оскорбление личности, охрану жизни и здоровья;</w:t>
      </w:r>
    </w:p>
    <w:p w:rsidR="00890695" w:rsidRPr="00890695" w:rsidRDefault="00890695" w:rsidP="002256D3">
      <w:pPr>
        <w:shd w:val="clear" w:color="auto" w:fill="FFFFFF"/>
        <w:spacing w:before="96" w:after="192" w:line="360" w:lineRule="atLeast"/>
        <w:jc w:val="both"/>
        <w:rPr>
          <w:rFonts w:ascii="PT Sans" w:eastAsia="Times New Roman" w:hAnsi="PT Sans"/>
          <w:color w:val="222222"/>
          <w:sz w:val="24"/>
          <w:szCs w:val="24"/>
          <w:lang w:eastAsia="ru-RU"/>
        </w:rPr>
      </w:pPr>
      <w:r w:rsidRPr="00890695">
        <w:rPr>
          <w:rFonts w:ascii="PT Sans" w:eastAsia="Times New Roman" w:hAnsi="PT Sans"/>
          <w:color w:val="222222"/>
          <w:sz w:val="24"/>
          <w:szCs w:val="24"/>
          <w:lang w:eastAsia="ru-RU"/>
        </w:rPr>
        <w:t>- на свободу совести, информации, свободное выражение собственных взглядов и убеждений;</w:t>
      </w:r>
    </w:p>
    <w:p w:rsidR="00890695" w:rsidRPr="00890695" w:rsidRDefault="00890695" w:rsidP="002256D3">
      <w:pPr>
        <w:shd w:val="clear" w:color="auto" w:fill="FFFFFF"/>
        <w:spacing w:before="96" w:after="192" w:line="360" w:lineRule="atLeast"/>
        <w:jc w:val="both"/>
        <w:rPr>
          <w:rFonts w:ascii="PT Sans" w:eastAsia="Times New Roman" w:hAnsi="PT Sans"/>
          <w:color w:val="222222"/>
          <w:sz w:val="24"/>
          <w:szCs w:val="24"/>
          <w:lang w:eastAsia="ru-RU"/>
        </w:rPr>
      </w:pPr>
      <w:r w:rsidRPr="00890695">
        <w:rPr>
          <w:rFonts w:ascii="PT Sans" w:eastAsia="Times New Roman" w:hAnsi="PT Sans"/>
          <w:color w:val="222222"/>
          <w:sz w:val="24"/>
          <w:szCs w:val="24"/>
          <w:lang w:eastAsia="ru-RU"/>
        </w:rPr>
        <w:t>- на участие в управлении школой;</w:t>
      </w:r>
    </w:p>
    <w:p w:rsidR="00890695" w:rsidRPr="00890695" w:rsidRDefault="00890695" w:rsidP="002256D3">
      <w:pPr>
        <w:shd w:val="clear" w:color="auto" w:fill="FFFFFF"/>
        <w:spacing w:before="96" w:after="192" w:line="360" w:lineRule="atLeast"/>
        <w:jc w:val="both"/>
        <w:rPr>
          <w:rFonts w:ascii="PT Sans" w:eastAsia="Times New Roman" w:hAnsi="PT Sans"/>
          <w:color w:val="222222"/>
          <w:sz w:val="24"/>
          <w:szCs w:val="24"/>
          <w:lang w:eastAsia="ru-RU"/>
        </w:rPr>
      </w:pPr>
      <w:r w:rsidRPr="00890695">
        <w:rPr>
          <w:rFonts w:ascii="PT Sans" w:eastAsia="Times New Roman" w:hAnsi="PT Sans"/>
          <w:color w:val="222222"/>
          <w:sz w:val="24"/>
          <w:szCs w:val="24"/>
          <w:lang w:eastAsia="ru-RU"/>
        </w:rPr>
        <w:t>- на ознакомление с документами, регламентирующими деятельность образовательной организации и обжалование в установленном порядке актов образовательной организации.</w:t>
      </w:r>
    </w:p>
    <w:p w:rsidR="00890695" w:rsidRPr="00890695" w:rsidRDefault="00890695" w:rsidP="002256D3">
      <w:pPr>
        <w:shd w:val="clear" w:color="auto" w:fill="FFFFFF"/>
        <w:spacing w:before="96" w:after="192" w:line="360" w:lineRule="atLeast"/>
        <w:jc w:val="both"/>
        <w:rPr>
          <w:rFonts w:ascii="PT Sans" w:eastAsia="Times New Roman" w:hAnsi="PT Sans"/>
          <w:color w:val="222222"/>
          <w:sz w:val="24"/>
          <w:szCs w:val="24"/>
          <w:lang w:eastAsia="ru-RU"/>
        </w:rPr>
      </w:pPr>
      <w:r w:rsidRPr="00890695">
        <w:rPr>
          <w:rFonts w:ascii="PT Sans" w:eastAsia="Times New Roman" w:hAnsi="PT Sans"/>
          <w:color w:val="222222"/>
          <w:sz w:val="24"/>
          <w:szCs w:val="24"/>
          <w:lang w:eastAsia="ru-RU"/>
        </w:rPr>
        <w:t>Согласно части 1 статьи 45 Закона, защищая свои права, обучающиеся и родители (законные представители) несовершеннолетних обучающихся вправе:</w:t>
      </w:r>
    </w:p>
    <w:p w:rsidR="00890695" w:rsidRPr="00890695" w:rsidRDefault="00890695" w:rsidP="002256D3">
      <w:pPr>
        <w:shd w:val="clear" w:color="auto" w:fill="FFFFFF"/>
        <w:spacing w:before="96" w:after="192" w:line="360" w:lineRule="atLeast"/>
        <w:jc w:val="both"/>
        <w:rPr>
          <w:rFonts w:ascii="PT Sans" w:eastAsia="Times New Roman" w:hAnsi="PT Sans"/>
          <w:color w:val="222222"/>
          <w:sz w:val="24"/>
          <w:szCs w:val="24"/>
          <w:lang w:eastAsia="ru-RU"/>
        </w:rPr>
      </w:pPr>
      <w:r w:rsidRPr="00890695">
        <w:rPr>
          <w:rFonts w:ascii="PT Sans" w:eastAsia="Times New Roman" w:hAnsi="PT Sans"/>
          <w:color w:val="222222"/>
          <w:sz w:val="24"/>
          <w:szCs w:val="24"/>
          <w:lang w:eastAsia="ru-RU"/>
        </w:rPr>
        <w:lastRenderedPageBreak/>
        <w:t>1) направлять в органы управления образовательной организации, в частности директору школы, общему собранию, педагогическому совету и другие, предусмотренные уставом образовательной организации, обращения о применении к работникам, нарушающим права обучающихся, родителей (законных представителей) несовершеннолетних обучающихся, дисциплинарных взысканий;</w:t>
      </w:r>
    </w:p>
    <w:p w:rsidR="00890695" w:rsidRPr="00890695" w:rsidRDefault="00890695" w:rsidP="002256D3">
      <w:pPr>
        <w:shd w:val="clear" w:color="auto" w:fill="FFFFFF"/>
        <w:spacing w:before="96" w:after="192" w:line="360" w:lineRule="atLeast"/>
        <w:jc w:val="both"/>
        <w:rPr>
          <w:rFonts w:ascii="PT Sans" w:eastAsia="Times New Roman" w:hAnsi="PT Sans"/>
          <w:color w:val="222222"/>
          <w:sz w:val="24"/>
          <w:szCs w:val="24"/>
          <w:lang w:eastAsia="ru-RU"/>
        </w:rPr>
      </w:pPr>
      <w:r w:rsidRPr="00890695">
        <w:rPr>
          <w:rFonts w:ascii="PT Sans" w:eastAsia="Times New Roman" w:hAnsi="PT Sans"/>
          <w:color w:val="222222"/>
          <w:sz w:val="24"/>
          <w:szCs w:val="24"/>
          <w:lang w:eastAsia="ru-RU"/>
        </w:rPr>
        <w:t>2) обращаться в комиссию по урегулированию споров между участниками образовательных отношений, создаваемую из равного числа учащихся, родителей (законных представителей) учащихся и работников конкретного учреждения;</w:t>
      </w:r>
    </w:p>
    <w:p w:rsidR="00890695" w:rsidRPr="00890695" w:rsidRDefault="00890695" w:rsidP="002256D3">
      <w:pPr>
        <w:shd w:val="clear" w:color="auto" w:fill="FFFFFF"/>
        <w:spacing w:before="96" w:after="192" w:line="360" w:lineRule="atLeast"/>
        <w:jc w:val="both"/>
        <w:rPr>
          <w:rFonts w:ascii="PT Sans" w:eastAsia="Times New Roman" w:hAnsi="PT Sans"/>
          <w:color w:val="222222"/>
          <w:sz w:val="24"/>
          <w:szCs w:val="24"/>
          <w:lang w:eastAsia="ru-RU"/>
        </w:rPr>
      </w:pPr>
      <w:r w:rsidRPr="00890695">
        <w:rPr>
          <w:rFonts w:ascii="PT Sans" w:eastAsia="Times New Roman" w:hAnsi="PT Sans"/>
          <w:color w:val="222222"/>
          <w:sz w:val="24"/>
          <w:szCs w:val="24"/>
          <w:lang w:eastAsia="ru-RU"/>
        </w:rPr>
        <w:t>3) использовать не запрещенные законодательством Российской Федерации иные способы защиты прав и законных интересов.</w:t>
      </w:r>
    </w:p>
    <w:p w:rsidR="00890695" w:rsidRPr="00890695" w:rsidRDefault="00890695" w:rsidP="002256D3">
      <w:pPr>
        <w:shd w:val="clear" w:color="auto" w:fill="FFFFFF"/>
        <w:spacing w:before="96" w:after="192" w:line="360" w:lineRule="atLeast"/>
        <w:jc w:val="both"/>
        <w:rPr>
          <w:rFonts w:ascii="PT Sans" w:eastAsia="Times New Roman" w:hAnsi="PT Sans"/>
          <w:color w:val="222222"/>
          <w:sz w:val="24"/>
          <w:szCs w:val="24"/>
          <w:lang w:eastAsia="ru-RU"/>
        </w:rPr>
      </w:pPr>
      <w:r w:rsidRPr="00890695">
        <w:rPr>
          <w:rFonts w:ascii="PT Sans" w:eastAsia="Times New Roman" w:hAnsi="PT Sans"/>
          <w:color w:val="222222"/>
          <w:sz w:val="24"/>
          <w:szCs w:val="24"/>
          <w:lang w:eastAsia="ru-RU"/>
        </w:rPr>
        <w:t>Очевидно, что применение первых двух пунктов затруднений и вопросов не вызывает, а третий требует уточнения.</w:t>
      </w:r>
    </w:p>
    <w:p w:rsidR="00890695" w:rsidRPr="00890695" w:rsidRDefault="00890695" w:rsidP="002256D3">
      <w:pPr>
        <w:shd w:val="clear" w:color="auto" w:fill="FFFFFF"/>
        <w:spacing w:before="96" w:after="192" w:line="360" w:lineRule="atLeast"/>
        <w:jc w:val="both"/>
        <w:rPr>
          <w:rFonts w:ascii="PT Sans" w:eastAsia="Times New Roman" w:hAnsi="PT Sans"/>
          <w:color w:val="222222"/>
          <w:sz w:val="24"/>
          <w:szCs w:val="24"/>
          <w:lang w:eastAsia="ru-RU"/>
        </w:rPr>
      </w:pPr>
      <w:r w:rsidRPr="00890695">
        <w:rPr>
          <w:rFonts w:ascii="PT Sans" w:eastAsia="Times New Roman" w:hAnsi="PT Sans"/>
          <w:color w:val="222222"/>
          <w:sz w:val="24"/>
          <w:szCs w:val="24"/>
          <w:lang w:eastAsia="ru-RU"/>
        </w:rPr>
        <w:t xml:space="preserve">Последний пункт предусматривает «иные», не запрещенные способы защиты, к которым помимо </w:t>
      </w:r>
      <w:proofErr w:type="gramStart"/>
      <w:r w:rsidRPr="00890695">
        <w:rPr>
          <w:rFonts w:ascii="PT Sans" w:eastAsia="Times New Roman" w:hAnsi="PT Sans"/>
          <w:color w:val="222222"/>
          <w:sz w:val="24"/>
          <w:szCs w:val="24"/>
          <w:lang w:eastAsia="ru-RU"/>
        </w:rPr>
        <w:t>общественных объединений</w:t>
      </w:r>
      <w:proofErr w:type="gramEnd"/>
      <w:r w:rsidRPr="00890695">
        <w:rPr>
          <w:rFonts w:ascii="PT Sans" w:eastAsia="Times New Roman" w:hAnsi="PT Sans"/>
          <w:color w:val="222222"/>
          <w:sz w:val="24"/>
          <w:szCs w:val="24"/>
          <w:lang w:eastAsia="ru-RU"/>
        </w:rPr>
        <w:t xml:space="preserve"> учащихся следует относить обращение: в прокуратуру, в суд, к Уполномоченному по правам человека, Уполномоченному по правам ребенка, а также в управление (отдел) образования, выступающее учредителем школы от имени органов местного самоуправления.</w:t>
      </w:r>
    </w:p>
    <w:p w:rsidR="00890695" w:rsidRPr="00890695" w:rsidRDefault="00890695" w:rsidP="002256D3">
      <w:pPr>
        <w:shd w:val="clear" w:color="auto" w:fill="FFFFFF"/>
        <w:spacing w:before="96" w:after="192" w:line="360" w:lineRule="atLeast"/>
        <w:jc w:val="both"/>
        <w:rPr>
          <w:rFonts w:ascii="PT Sans" w:eastAsia="Times New Roman" w:hAnsi="PT Sans"/>
          <w:color w:val="222222"/>
          <w:sz w:val="24"/>
          <w:szCs w:val="24"/>
          <w:lang w:eastAsia="ru-RU"/>
        </w:rPr>
      </w:pPr>
      <w:r w:rsidRPr="00890695">
        <w:rPr>
          <w:rFonts w:ascii="PT Sans" w:eastAsia="Times New Roman" w:hAnsi="PT Sans"/>
          <w:color w:val="222222"/>
          <w:sz w:val="24"/>
          <w:szCs w:val="24"/>
          <w:lang w:eastAsia="ru-RU"/>
        </w:rPr>
        <w:t>Приведу один интересный пример. Последним способом, то есть, обратившись ко мне и одновременно в Управление образования</w:t>
      </w:r>
      <w:r w:rsidRPr="00890695">
        <w:rPr>
          <w:rFonts w:ascii="PT Sans" w:eastAsia="Times New Roman" w:hAnsi="PT Sans"/>
          <w:color w:val="222222"/>
          <w:sz w:val="24"/>
          <w:szCs w:val="24"/>
          <w:lang w:eastAsia="ru-RU"/>
        </w:rPr>
        <w:br/>
        <w:t>г. Хабаровска, воспользовались родители ученика одной из гимназий, узнав от классного руководителя о том, что к их ребенку и еще 16 ученикам 7-го класса приказом директора применено дисциплинарное взыскание в виде выговора. Символично, что случилось это в первый день летних каникул, по традиции совпавший с Днем защиты детей.</w:t>
      </w:r>
    </w:p>
    <w:p w:rsidR="00890695" w:rsidRPr="00890695" w:rsidRDefault="00890695" w:rsidP="002256D3">
      <w:pPr>
        <w:shd w:val="clear" w:color="auto" w:fill="FFFFFF"/>
        <w:spacing w:before="96" w:after="192" w:line="360" w:lineRule="atLeast"/>
        <w:jc w:val="both"/>
        <w:rPr>
          <w:rFonts w:ascii="PT Sans" w:eastAsia="Times New Roman" w:hAnsi="PT Sans"/>
          <w:color w:val="222222"/>
          <w:sz w:val="24"/>
          <w:szCs w:val="24"/>
          <w:lang w:eastAsia="ru-RU"/>
        </w:rPr>
      </w:pPr>
      <w:r w:rsidRPr="00890695">
        <w:rPr>
          <w:rFonts w:ascii="PT Sans" w:eastAsia="Times New Roman" w:hAnsi="PT Sans"/>
          <w:color w:val="222222"/>
          <w:sz w:val="24"/>
          <w:szCs w:val="24"/>
          <w:lang w:eastAsia="ru-RU"/>
        </w:rPr>
        <w:t>Из разговора с учителем родители узнали не только о выговоре, но и о том, что ознакомиться с приказом сын должен без них – так распорядился директор. Между тем, пункт 13 Порядка применения к учащимся общеобразовательных учреждений мер дисциплинарного взыскания (далее – Порядок), утвержденного приказом Министерства образования и науки Российской Федерации от 15.03.2013 № 185, возлагает на образовательную организацию обязанность довести изданный приказ о наказании под роспись не только до обучающегося, но и до их родителей (законных представителей).</w:t>
      </w:r>
    </w:p>
    <w:p w:rsidR="00890695" w:rsidRPr="00890695" w:rsidRDefault="00890695" w:rsidP="002256D3">
      <w:pPr>
        <w:shd w:val="clear" w:color="auto" w:fill="FFFFFF"/>
        <w:spacing w:before="96" w:after="192" w:line="360" w:lineRule="atLeast"/>
        <w:jc w:val="both"/>
        <w:rPr>
          <w:rFonts w:ascii="PT Sans" w:eastAsia="Times New Roman" w:hAnsi="PT Sans"/>
          <w:color w:val="222222"/>
          <w:sz w:val="24"/>
          <w:szCs w:val="24"/>
          <w:lang w:eastAsia="ru-RU"/>
        </w:rPr>
      </w:pPr>
      <w:r w:rsidRPr="00890695">
        <w:rPr>
          <w:rFonts w:ascii="PT Sans" w:eastAsia="Times New Roman" w:hAnsi="PT Sans"/>
          <w:color w:val="222222"/>
          <w:sz w:val="24"/>
          <w:szCs w:val="24"/>
          <w:lang w:eastAsia="ru-RU"/>
        </w:rPr>
        <w:t>Воспрепятствовав в ознакомлении с приказом, директор гимназии грубо нарушила требования Порядка. Фактически, родители были исключены из воспитательного процесса и не имели возможности получить полную информацию о причинах наказания и применения столь строгого взыскания. Что же еще было нарушено?</w:t>
      </w:r>
    </w:p>
    <w:p w:rsidR="00890695" w:rsidRPr="00890695" w:rsidRDefault="00890695" w:rsidP="002256D3">
      <w:pPr>
        <w:shd w:val="clear" w:color="auto" w:fill="FFFFFF"/>
        <w:spacing w:before="96" w:after="192" w:line="360" w:lineRule="atLeast"/>
        <w:jc w:val="both"/>
        <w:rPr>
          <w:rFonts w:ascii="PT Sans" w:eastAsia="Times New Roman" w:hAnsi="PT Sans"/>
          <w:color w:val="222222"/>
          <w:sz w:val="24"/>
          <w:szCs w:val="24"/>
          <w:lang w:eastAsia="ru-RU"/>
        </w:rPr>
      </w:pPr>
      <w:r w:rsidRPr="00890695">
        <w:rPr>
          <w:rFonts w:ascii="PT Sans" w:eastAsia="Times New Roman" w:hAnsi="PT Sans"/>
          <w:color w:val="222222"/>
          <w:sz w:val="24"/>
          <w:szCs w:val="24"/>
          <w:lang w:eastAsia="ru-RU"/>
        </w:rPr>
        <w:t xml:space="preserve">Согласно пункту 8 названного Порядка, до применения меры дисциплинарного взыскания организация, осуществляющая образовательную деятельность, должна затребовать от обучающегося письменное объяснение. Однако, как сообщили ученики и не отрицали в гимназии, </w:t>
      </w:r>
      <w:r w:rsidRPr="00890695">
        <w:rPr>
          <w:rFonts w:ascii="PT Sans" w:eastAsia="Times New Roman" w:hAnsi="PT Sans"/>
          <w:color w:val="222222"/>
          <w:sz w:val="24"/>
          <w:szCs w:val="24"/>
          <w:lang w:eastAsia="ru-RU"/>
        </w:rPr>
        <w:lastRenderedPageBreak/>
        <w:t>объяснения ни с одного из семнадцати учащихся затребованы не были. Налицо еще одно нарушение.</w:t>
      </w:r>
    </w:p>
    <w:p w:rsidR="00890695" w:rsidRPr="00890695" w:rsidRDefault="00890695" w:rsidP="002256D3">
      <w:pPr>
        <w:shd w:val="clear" w:color="auto" w:fill="FFFFFF"/>
        <w:spacing w:before="96" w:after="192" w:line="360" w:lineRule="atLeast"/>
        <w:jc w:val="both"/>
        <w:rPr>
          <w:rFonts w:ascii="PT Sans" w:eastAsia="Times New Roman" w:hAnsi="PT Sans"/>
          <w:color w:val="222222"/>
          <w:sz w:val="24"/>
          <w:szCs w:val="24"/>
          <w:lang w:eastAsia="ru-RU"/>
        </w:rPr>
      </w:pPr>
      <w:r w:rsidRPr="00890695">
        <w:rPr>
          <w:rFonts w:ascii="PT Sans" w:eastAsia="Times New Roman" w:hAnsi="PT Sans"/>
          <w:color w:val="222222"/>
          <w:sz w:val="24"/>
          <w:szCs w:val="24"/>
          <w:lang w:eastAsia="ru-RU"/>
        </w:rPr>
        <w:t>Далее, Порядок закрепляет обязанность при выборе меры взыскания учитывать: тяжесть проступка, причины, обстоятельства его совершения, предыдущие «заслуги» наказуемого. К слову сказать, ребенок, чьи родители решили обжаловать приказ гимназии, никогда не имел дисциплинарных взысканий, принимал активное участие в школьных мероприятиях, олимпиадах и благотворительных ярмарках, ежегодно награждался грамотами за хорошую учебу и активную жизненную позицию. Его родители неоднократно награждались благодарностями гимназии за воспитание сына. Однако, ничего из перечисленного учтено не было, а на вопрос «почему?» – родителям предложили эти самые грамоты за предыдущие годы порвать.</w:t>
      </w:r>
    </w:p>
    <w:p w:rsidR="00890695" w:rsidRPr="00890695" w:rsidRDefault="00890695" w:rsidP="002256D3">
      <w:pPr>
        <w:shd w:val="clear" w:color="auto" w:fill="FFFFFF"/>
        <w:spacing w:before="96" w:after="192" w:line="360" w:lineRule="atLeast"/>
        <w:jc w:val="both"/>
        <w:rPr>
          <w:rFonts w:ascii="PT Sans" w:eastAsia="Times New Roman" w:hAnsi="PT Sans"/>
          <w:color w:val="222222"/>
          <w:sz w:val="24"/>
          <w:szCs w:val="24"/>
          <w:lang w:eastAsia="ru-RU"/>
        </w:rPr>
      </w:pPr>
      <w:r w:rsidRPr="00890695">
        <w:rPr>
          <w:rFonts w:ascii="PT Sans" w:eastAsia="Times New Roman" w:hAnsi="PT Sans"/>
          <w:color w:val="222222"/>
          <w:sz w:val="24"/>
          <w:szCs w:val="24"/>
          <w:lang w:eastAsia="ru-RU"/>
        </w:rPr>
        <w:t>В этот момент, как мне представляется, конфликт между гимназией и родителями ученика перешел в иную, неюридическую плоскость. Возникает множество вопросов: насколько компетентен учитель и отвечает ли предъявляемым к нему требованиям, осознает ли он неэтичность своего предложения? Насколько допустимо игнорирование предыдущих успехов ребенка и их обесценивание? Возможно ли после подобного грубого высказывания сохранить репутацию и уважение в глазах учеников и их родителей? Вопросы риторические.</w:t>
      </w:r>
    </w:p>
    <w:p w:rsidR="00890695" w:rsidRPr="00890695" w:rsidRDefault="00890695" w:rsidP="002256D3">
      <w:pPr>
        <w:shd w:val="clear" w:color="auto" w:fill="FFFFFF"/>
        <w:spacing w:before="96" w:after="192" w:line="360" w:lineRule="atLeast"/>
        <w:jc w:val="both"/>
        <w:rPr>
          <w:rFonts w:ascii="PT Sans" w:eastAsia="Times New Roman" w:hAnsi="PT Sans"/>
          <w:color w:val="222222"/>
          <w:sz w:val="24"/>
          <w:szCs w:val="24"/>
          <w:lang w:eastAsia="ru-RU"/>
        </w:rPr>
      </w:pPr>
      <w:r w:rsidRPr="00890695">
        <w:rPr>
          <w:rFonts w:ascii="PT Sans" w:eastAsia="Times New Roman" w:hAnsi="PT Sans"/>
          <w:color w:val="222222"/>
          <w:sz w:val="24"/>
          <w:szCs w:val="24"/>
          <w:lang w:eastAsia="ru-RU"/>
        </w:rPr>
        <w:t>Возвращаясь к юридической стороне конфликтной ситуации, отмечу, что соблюдение сроков привлечения к дисциплинарной ответственности также установлено Порядком, а именно пунктом 9. Однако, оценить правильность его применения в данном случае невозможно, так как внятно сформулировать претензии к ученикам ни директор, ни классный руководитель не смогли. Обвинение свелось к обобщенным фразам о нарушении классом дисциплины в течение года.</w:t>
      </w:r>
    </w:p>
    <w:p w:rsidR="00890695" w:rsidRPr="00890695" w:rsidRDefault="00890695" w:rsidP="002256D3">
      <w:pPr>
        <w:shd w:val="clear" w:color="auto" w:fill="FFFFFF"/>
        <w:spacing w:before="96" w:after="192" w:line="360" w:lineRule="atLeast"/>
        <w:jc w:val="both"/>
        <w:rPr>
          <w:rFonts w:ascii="PT Sans" w:eastAsia="Times New Roman" w:hAnsi="PT Sans"/>
          <w:color w:val="222222"/>
          <w:sz w:val="24"/>
          <w:szCs w:val="24"/>
          <w:lang w:eastAsia="ru-RU"/>
        </w:rPr>
      </w:pPr>
      <w:r w:rsidRPr="00890695">
        <w:rPr>
          <w:rFonts w:ascii="PT Sans" w:eastAsia="Times New Roman" w:hAnsi="PT Sans"/>
          <w:color w:val="222222"/>
          <w:sz w:val="24"/>
          <w:szCs w:val="24"/>
          <w:lang w:eastAsia="ru-RU"/>
        </w:rPr>
        <w:t>Важно отметить, что при выборе меры дисциплинарного взыскания организация, осуществляющая образовательную деятельность, должна учитывать мнение совета учащихся, представительных органов обучающихся, советов родителей (законных представителей). Норма является своего рода сдерживающим фактором для администрации образовательной организации, обеспечивающим максимальную объективность при наказании несовершеннолетнего и соблюдение его прав. Будь она применена, незаконный локальный акт не появился бы, однако ни с одним из перечисленных органов гимназии перед вынесением приказа директор советоваться не стала. И в этом очередное грубое нарушение.</w:t>
      </w:r>
    </w:p>
    <w:p w:rsidR="00890695" w:rsidRPr="00890695" w:rsidRDefault="00890695" w:rsidP="002256D3">
      <w:pPr>
        <w:shd w:val="clear" w:color="auto" w:fill="FFFFFF"/>
        <w:spacing w:before="96" w:after="192" w:line="360" w:lineRule="atLeast"/>
        <w:jc w:val="both"/>
        <w:rPr>
          <w:rFonts w:ascii="PT Sans" w:eastAsia="Times New Roman" w:hAnsi="PT Sans"/>
          <w:color w:val="222222"/>
          <w:sz w:val="24"/>
          <w:szCs w:val="24"/>
          <w:lang w:eastAsia="ru-RU"/>
        </w:rPr>
      </w:pPr>
      <w:r w:rsidRPr="00890695">
        <w:rPr>
          <w:rFonts w:ascii="PT Sans" w:eastAsia="Times New Roman" w:hAnsi="PT Sans"/>
          <w:color w:val="222222"/>
          <w:sz w:val="24"/>
          <w:szCs w:val="24"/>
          <w:lang w:eastAsia="ru-RU"/>
        </w:rPr>
        <w:t>В результате проверки, все изложенное в обращении родителей семиклассника нашло свое подтверждение, а незаконный приказ директора гимназии был отменен. Руководителю учреждения было указано на недопустимость подобных нарушений законодательства. Подросток по инициативе родителей переведен в другое учебное заведение.</w:t>
      </w:r>
    </w:p>
    <w:p w:rsidR="00890695" w:rsidRPr="00890695" w:rsidRDefault="00890695" w:rsidP="002256D3">
      <w:pPr>
        <w:shd w:val="clear" w:color="auto" w:fill="FFFFFF"/>
        <w:spacing w:before="96" w:after="192" w:line="360" w:lineRule="atLeast"/>
        <w:jc w:val="both"/>
        <w:rPr>
          <w:rFonts w:ascii="PT Sans" w:eastAsia="Times New Roman" w:hAnsi="PT Sans"/>
          <w:color w:val="222222"/>
          <w:sz w:val="24"/>
          <w:szCs w:val="24"/>
          <w:lang w:eastAsia="ru-RU"/>
        </w:rPr>
      </w:pPr>
      <w:r w:rsidRPr="00890695">
        <w:rPr>
          <w:rFonts w:ascii="PT Sans" w:eastAsia="Times New Roman" w:hAnsi="PT Sans"/>
          <w:color w:val="222222"/>
          <w:sz w:val="24"/>
          <w:szCs w:val="24"/>
          <w:lang w:eastAsia="ru-RU"/>
        </w:rPr>
        <w:t>Почему я привел этот пример? В Хабаровском крае в этом году за парты село более 152 тысяч учеников, и у каждого из них есть родители (законные представители), которые в большинстве своем, к сожалению, недостаточно осведомлены о правах и способах их защиты. Что касается педагогов, то соблюдение правовых, нравственных и этических норм в соответствии со статьей 48 Федерального закона «Об образовании в Российской Федерации» является их прямой обязанностью.</w:t>
      </w:r>
    </w:p>
    <w:p w:rsidR="00890695" w:rsidRPr="00890695" w:rsidRDefault="00890695" w:rsidP="002256D3">
      <w:pPr>
        <w:shd w:val="clear" w:color="auto" w:fill="FFFFFF"/>
        <w:spacing w:before="96" w:after="192" w:line="360" w:lineRule="atLeast"/>
        <w:jc w:val="both"/>
        <w:rPr>
          <w:rFonts w:ascii="PT Sans" w:eastAsia="Times New Roman" w:hAnsi="PT Sans"/>
          <w:color w:val="222222"/>
          <w:sz w:val="24"/>
          <w:szCs w:val="24"/>
          <w:lang w:eastAsia="ru-RU"/>
        </w:rPr>
      </w:pPr>
      <w:r w:rsidRPr="00890695">
        <w:rPr>
          <w:rFonts w:ascii="PT Sans" w:eastAsia="Times New Roman" w:hAnsi="PT Sans"/>
          <w:color w:val="222222"/>
          <w:sz w:val="24"/>
          <w:szCs w:val="24"/>
          <w:lang w:eastAsia="ru-RU"/>
        </w:rPr>
        <w:lastRenderedPageBreak/>
        <w:t>Хочется надеяться, что все участники образовательных отношений, к которым Закон относит учеников, педагогов и родителей (законных представителей), будут уважительно относиться к правам друг друга, добросовестно выполнять возложенные обязанности и соблюдать действующее законодательство.</w:t>
      </w:r>
    </w:p>
    <w:p w:rsidR="00890695" w:rsidRPr="00890695" w:rsidRDefault="00890695" w:rsidP="002256D3">
      <w:pPr>
        <w:shd w:val="clear" w:color="auto" w:fill="FFFFFF"/>
        <w:spacing w:before="96" w:after="192" w:line="360" w:lineRule="atLeast"/>
        <w:jc w:val="both"/>
        <w:rPr>
          <w:rFonts w:ascii="PT Sans" w:eastAsia="Times New Roman" w:hAnsi="PT Sans"/>
          <w:color w:val="222222"/>
          <w:sz w:val="24"/>
          <w:szCs w:val="24"/>
          <w:lang w:eastAsia="ru-RU"/>
        </w:rPr>
      </w:pPr>
      <w:r w:rsidRPr="00890695">
        <w:rPr>
          <w:rFonts w:ascii="PT Sans" w:eastAsia="Times New Roman" w:hAnsi="PT Sans"/>
          <w:color w:val="222222"/>
          <w:sz w:val="24"/>
          <w:szCs w:val="24"/>
          <w:lang w:eastAsia="ru-RU"/>
        </w:rPr>
        <w:t>Только при таком условии наши дети будут чувствовать себя защищенными и не утратят веру в справедливость, противоправные действия педагогов не останутся безнаказанными, а родители будут уверены в силе закона, зная, что смогут защитить права ребенка.</w:t>
      </w:r>
    </w:p>
    <w:p w:rsidR="00890695" w:rsidRPr="00890695" w:rsidRDefault="00890695" w:rsidP="002256D3">
      <w:pPr>
        <w:shd w:val="clear" w:color="auto" w:fill="FFFFFF"/>
        <w:spacing w:before="96" w:after="192" w:line="360" w:lineRule="atLeast"/>
        <w:jc w:val="both"/>
        <w:rPr>
          <w:rFonts w:ascii="PT Sans" w:eastAsia="Times New Roman" w:hAnsi="PT Sans"/>
          <w:color w:val="222222"/>
          <w:sz w:val="24"/>
          <w:szCs w:val="24"/>
          <w:lang w:eastAsia="ru-RU"/>
        </w:rPr>
      </w:pPr>
      <w:r w:rsidRPr="00890695">
        <w:rPr>
          <w:rFonts w:ascii="PT Sans" w:eastAsia="Times New Roman" w:hAnsi="PT Sans"/>
          <w:color w:val="222222"/>
          <w:sz w:val="24"/>
          <w:szCs w:val="24"/>
          <w:lang w:eastAsia="ru-RU"/>
        </w:rPr>
        <w:t>Я со своей стороны в рамках предоставленных полномочий оказываю содействие в разрешении конфликтных ситуаций, повлекших нарушение прав граждан.</w:t>
      </w:r>
    </w:p>
    <w:p w:rsidR="00890695" w:rsidRPr="00890695" w:rsidRDefault="00890695" w:rsidP="002256D3">
      <w:pPr>
        <w:shd w:val="clear" w:color="auto" w:fill="FFFFFF"/>
        <w:spacing w:before="96" w:after="192" w:line="360" w:lineRule="atLeast"/>
        <w:jc w:val="both"/>
        <w:rPr>
          <w:rFonts w:ascii="PT Sans" w:eastAsia="Times New Roman" w:hAnsi="PT Sans"/>
          <w:color w:val="222222"/>
          <w:sz w:val="24"/>
          <w:szCs w:val="24"/>
          <w:lang w:eastAsia="ru-RU"/>
        </w:rPr>
      </w:pPr>
      <w:r w:rsidRPr="00890695">
        <w:rPr>
          <w:rFonts w:ascii="PT Sans" w:eastAsia="Times New Roman" w:hAnsi="PT Sans"/>
          <w:color w:val="222222"/>
          <w:sz w:val="24"/>
          <w:szCs w:val="24"/>
          <w:lang w:eastAsia="ru-RU"/>
        </w:rPr>
        <w:t> </w:t>
      </w:r>
    </w:p>
    <w:bookmarkEnd w:id="0"/>
    <w:p w:rsidR="00565FE8" w:rsidRDefault="00565FE8" w:rsidP="002256D3">
      <w:pPr>
        <w:jc w:val="both"/>
      </w:pPr>
    </w:p>
    <w:sectPr w:rsidR="00565FE8" w:rsidSect="002256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Serif">
    <w:panose1 w:val="020A0603040505020204"/>
    <w:charset w:val="CC"/>
    <w:family w:val="roman"/>
    <w:pitch w:val="variable"/>
    <w:sig w:usb0="A00002EF" w:usb1="5000204B" w:usb2="00000020" w:usb3="00000000" w:csb0="00000097" w:csb1="00000000"/>
  </w:font>
  <w:font w:name="PT Sans">
    <w:panose1 w:val="020B0503020203020204"/>
    <w:charset w:val="CC"/>
    <w:family w:val="swiss"/>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FEA"/>
    <w:rsid w:val="002256D3"/>
    <w:rsid w:val="00565FE8"/>
    <w:rsid w:val="00744FEA"/>
    <w:rsid w:val="00890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826C0-66B8-4989-BA8F-E323401A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098470">
      <w:bodyDiv w:val="1"/>
      <w:marLeft w:val="0"/>
      <w:marRight w:val="0"/>
      <w:marTop w:val="0"/>
      <w:marBottom w:val="0"/>
      <w:divBdr>
        <w:top w:val="none" w:sz="0" w:space="0" w:color="auto"/>
        <w:left w:val="none" w:sz="0" w:space="0" w:color="auto"/>
        <w:bottom w:val="none" w:sz="0" w:space="0" w:color="auto"/>
        <w:right w:val="none" w:sz="0" w:space="0" w:color="auto"/>
      </w:divBdr>
      <w:divsChild>
        <w:div w:id="1998458684">
          <w:marLeft w:val="0"/>
          <w:marRight w:val="0"/>
          <w:marTop w:val="0"/>
          <w:marBottom w:val="0"/>
          <w:divBdr>
            <w:top w:val="none" w:sz="0" w:space="0" w:color="auto"/>
            <w:left w:val="none" w:sz="0" w:space="0" w:color="auto"/>
            <w:bottom w:val="none" w:sz="0" w:space="0" w:color="auto"/>
            <w:right w:val="none" w:sz="0" w:space="0" w:color="auto"/>
          </w:divBdr>
        </w:div>
        <w:div w:id="1774280340">
          <w:marLeft w:val="0"/>
          <w:marRight w:val="0"/>
          <w:marTop w:val="0"/>
          <w:marBottom w:val="0"/>
          <w:divBdr>
            <w:top w:val="none" w:sz="0" w:space="0" w:color="auto"/>
            <w:left w:val="none" w:sz="0" w:space="0" w:color="auto"/>
            <w:bottom w:val="none" w:sz="0" w:space="0" w:color="auto"/>
            <w:right w:val="none" w:sz="0" w:space="0" w:color="auto"/>
          </w:divBdr>
          <w:divsChild>
            <w:div w:id="166480187">
              <w:marLeft w:val="0"/>
              <w:marRight w:val="0"/>
              <w:marTop w:val="0"/>
              <w:marBottom w:val="0"/>
              <w:divBdr>
                <w:top w:val="none" w:sz="0" w:space="0" w:color="auto"/>
                <w:left w:val="none" w:sz="0" w:space="0" w:color="auto"/>
                <w:bottom w:val="none" w:sz="0" w:space="0" w:color="auto"/>
                <w:right w:val="none" w:sz="0" w:space="0" w:color="auto"/>
              </w:divBdr>
              <w:divsChild>
                <w:div w:id="999894947">
                  <w:marLeft w:val="0"/>
                  <w:marRight w:val="0"/>
                  <w:marTop w:val="0"/>
                  <w:marBottom w:val="0"/>
                  <w:divBdr>
                    <w:top w:val="none" w:sz="0" w:space="0" w:color="auto"/>
                    <w:left w:val="none" w:sz="0" w:space="0" w:color="auto"/>
                    <w:bottom w:val="none" w:sz="0" w:space="0" w:color="auto"/>
                    <w:right w:val="none" w:sz="0" w:space="0" w:color="auto"/>
                  </w:divBdr>
                  <w:divsChild>
                    <w:div w:id="98452152">
                      <w:marLeft w:val="0"/>
                      <w:marRight w:val="0"/>
                      <w:marTop w:val="0"/>
                      <w:marBottom w:val="0"/>
                      <w:divBdr>
                        <w:top w:val="none" w:sz="0" w:space="0" w:color="auto"/>
                        <w:left w:val="none" w:sz="0" w:space="0" w:color="auto"/>
                        <w:bottom w:val="none" w:sz="0" w:space="0" w:color="auto"/>
                        <w:right w:val="none" w:sz="0" w:space="0" w:color="auto"/>
                      </w:divBdr>
                      <w:divsChild>
                        <w:div w:id="1361010741">
                          <w:marLeft w:val="0"/>
                          <w:marRight w:val="0"/>
                          <w:marTop w:val="0"/>
                          <w:marBottom w:val="0"/>
                          <w:divBdr>
                            <w:top w:val="none" w:sz="0" w:space="0" w:color="auto"/>
                            <w:left w:val="none" w:sz="0" w:space="0" w:color="auto"/>
                            <w:bottom w:val="none" w:sz="0" w:space="0" w:color="auto"/>
                            <w:right w:val="none" w:sz="0" w:space="0" w:color="auto"/>
                          </w:divBdr>
                          <w:divsChild>
                            <w:div w:id="626472529">
                              <w:marLeft w:val="0"/>
                              <w:marRight w:val="0"/>
                              <w:marTop w:val="0"/>
                              <w:marBottom w:val="0"/>
                              <w:divBdr>
                                <w:top w:val="none" w:sz="0" w:space="0" w:color="auto"/>
                                <w:left w:val="none" w:sz="0" w:space="0" w:color="auto"/>
                                <w:bottom w:val="none" w:sz="0" w:space="0" w:color="auto"/>
                                <w:right w:val="none" w:sz="0" w:space="0" w:color="auto"/>
                              </w:divBdr>
                              <w:divsChild>
                                <w:div w:id="42020998">
                                  <w:marLeft w:val="0"/>
                                  <w:marRight w:val="0"/>
                                  <w:marTop w:val="240"/>
                                  <w:marBottom w:val="240"/>
                                  <w:divBdr>
                                    <w:top w:val="none" w:sz="0" w:space="0" w:color="auto"/>
                                    <w:left w:val="none" w:sz="0" w:space="0" w:color="auto"/>
                                    <w:bottom w:val="single" w:sz="6" w:space="0" w:color="FAFAFA"/>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1334</Words>
  <Characters>7604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tuapsesad@outlook.com</dc:creator>
  <cp:keywords/>
  <dc:description/>
  <cp:lastModifiedBy>tuapsesad@outlook.com</cp:lastModifiedBy>
  <cp:revision>3</cp:revision>
  <dcterms:created xsi:type="dcterms:W3CDTF">2024-03-04T09:34:00Z</dcterms:created>
  <dcterms:modified xsi:type="dcterms:W3CDTF">2024-03-04T09:36:00Z</dcterms:modified>
</cp:coreProperties>
</file>