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69" w:rsidRPr="001E2D0F" w:rsidRDefault="00650669" w:rsidP="00650669">
      <w:pPr>
        <w:pStyle w:val="a6"/>
        <w:jc w:val="center"/>
        <w:rPr>
          <w:b/>
        </w:rPr>
      </w:pPr>
      <w:r w:rsidRPr="001E2D0F">
        <w:rPr>
          <w:b/>
        </w:rPr>
        <w:t>Муниципальное бюджетное общеобразовательное учреждение</w:t>
      </w:r>
    </w:p>
    <w:p w:rsidR="00650669" w:rsidRPr="001E2D0F" w:rsidRDefault="00650669" w:rsidP="00650669">
      <w:pPr>
        <w:pStyle w:val="a6"/>
        <w:jc w:val="center"/>
        <w:rPr>
          <w:b/>
        </w:rPr>
      </w:pPr>
      <w:r w:rsidRPr="001E2D0F">
        <w:rPr>
          <w:b/>
        </w:rPr>
        <w:t>«Константиновская школа»</w:t>
      </w:r>
    </w:p>
    <w:p w:rsidR="00650669" w:rsidRPr="001E2D0F" w:rsidRDefault="00650669" w:rsidP="00650669">
      <w:pPr>
        <w:pStyle w:val="a6"/>
        <w:jc w:val="center"/>
        <w:rPr>
          <w:b/>
        </w:rPr>
      </w:pPr>
      <w:r w:rsidRPr="001E2D0F">
        <w:rPr>
          <w:b/>
        </w:rPr>
        <w:t>Симферопольского района Республики Крым</w:t>
      </w:r>
    </w:p>
    <w:p w:rsidR="00650669" w:rsidRPr="001E2D0F" w:rsidRDefault="00650669" w:rsidP="00650669">
      <w:pPr>
        <w:pStyle w:val="a6"/>
        <w:jc w:val="center"/>
        <w:rPr>
          <w:b/>
        </w:rPr>
      </w:pPr>
    </w:p>
    <w:p w:rsidR="00650669" w:rsidRPr="001E2D0F" w:rsidRDefault="00650669" w:rsidP="00650669">
      <w:pPr>
        <w:pStyle w:val="a6"/>
      </w:pPr>
    </w:p>
    <w:p w:rsidR="00D2409F" w:rsidRDefault="00D2409F" w:rsidP="00D24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9F" w:rsidRDefault="00D2409F" w:rsidP="00D240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935" w:tblpY="-14"/>
        <w:tblOverlap w:val="never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3"/>
        <w:gridCol w:w="3332"/>
        <w:gridCol w:w="3584"/>
      </w:tblGrid>
      <w:tr w:rsidR="00D2409F" w:rsidTr="00D2409F">
        <w:trPr>
          <w:trHeight w:val="254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начальных классов 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28.08.2023г.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___    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Семенова</w:t>
            </w:r>
          </w:p>
          <w:p w:rsidR="00D2409F" w:rsidRDefault="00D2409F">
            <w:pPr>
              <w:tabs>
                <w:tab w:val="num" w:pos="0"/>
              </w:tabs>
              <w:spacing w:line="240" w:lineRule="atLeas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ind w:left="34" w:right="316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                                                                              ____  Т.В. Кириченко </w:t>
            </w:r>
          </w:p>
          <w:p w:rsidR="00D2409F" w:rsidRDefault="00D2409F">
            <w:pPr>
              <w:tabs>
                <w:tab w:val="num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школе 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01.09.2023г.№ 311-О</w:t>
            </w:r>
          </w:p>
          <w:p w:rsidR="00D2409F" w:rsidRDefault="00D2409F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  <w:rPr>
          <w:lang w:eastAsia="ar-SA"/>
        </w:rPr>
      </w:pPr>
    </w:p>
    <w:p w:rsidR="00650669" w:rsidRPr="001E2D0F" w:rsidRDefault="00650669" w:rsidP="00650669">
      <w:pPr>
        <w:pStyle w:val="a6"/>
        <w:rPr>
          <w:lang w:eastAsia="ar-SA"/>
        </w:rPr>
      </w:pPr>
    </w:p>
    <w:p w:rsidR="00650669" w:rsidRPr="001E2D0F" w:rsidRDefault="00650669" w:rsidP="00650669">
      <w:pPr>
        <w:pStyle w:val="a6"/>
        <w:rPr>
          <w:lang w:eastAsia="ar-SA"/>
        </w:rPr>
      </w:pPr>
    </w:p>
    <w:p w:rsidR="00650669" w:rsidRPr="0065766F" w:rsidRDefault="00650669" w:rsidP="00650669">
      <w:pPr>
        <w:pStyle w:val="a6"/>
        <w:jc w:val="center"/>
        <w:rPr>
          <w:b/>
        </w:rPr>
      </w:pPr>
      <w:r w:rsidRPr="0065766F">
        <w:rPr>
          <w:b/>
        </w:rPr>
        <w:t>Рабочая программа</w:t>
      </w:r>
    </w:p>
    <w:p w:rsidR="00650669" w:rsidRPr="0065766F" w:rsidRDefault="00650669" w:rsidP="00650669">
      <w:pPr>
        <w:pStyle w:val="a6"/>
        <w:jc w:val="center"/>
        <w:rPr>
          <w:b/>
        </w:rPr>
      </w:pPr>
      <w:r w:rsidRPr="0065766F">
        <w:rPr>
          <w:b/>
        </w:rPr>
        <w:t>курса внеурочной деятельности</w:t>
      </w:r>
    </w:p>
    <w:p w:rsidR="00650669" w:rsidRPr="0065766F" w:rsidRDefault="00650669" w:rsidP="00650669">
      <w:pPr>
        <w:pStyle w:val="a6"/>
        <w:jc w:val="center"/>
        <w:rPr>
          <w:b/>
        </w:rPr>
      </w:pPr>
      <w:r w:rsidRPr="0065766F">
        <w:rPr>
          <w:b/>
        </w:rPr>
        <w:t>«Формирование функциональной грамотности»</w:t>
      </w:r>
    </w:p>
    <w:p w:rsidR="00650669" w:rsidRPr="001E2D0F" w:rsidRDefault="00650669" w:rsidP="00650669">
      <w:pPr>
        <w:pStyle w:val="a6"/>
        <w:jc w:val="center"/>
        <w:rPr>
          <w:b/>
        </w:rPr>
      </w:pPr>
      <w:r w:rsidRPr="001E2D0F">
        <w:rPr>
          <w:b/>
        </w:rPr>
        <w:t>3 класс</w:t>
      </w:r>
    </w:p>
    <w:p w:rsidR="00650669" w:rsidRPr="001E2D0F" w:rsidRDefault="007B66E5" w:rsidP="00650669">
      <w:pPr>
        <w:pStyle w:val="a6"/>
        <w:jc w:val="center"/>
        <w:rPr>
          <w:b/>
        </w:rPr>
      </w:pPr>
      <w:r>
        <w:rPr>
          <w:b/>
        </w:rPr>
        <w:t>2023/2024</w:t>
      </w:r>
      <w:r w:rsidR="00650669">
        <w:rPr>
          <w:b/>
        </w:rPr>
        <w:t xml:space="preserve"> </w:t>
      </w:r>
      <w:r w:rsidR="00650669" w:rsidRPr="001E2D0F">
        <w:rPr>
          <w:b/>
        </w:rPr>
        <w:t>учебный год</w:t>
      </w: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650669" w:rsidRDefault="00650669" w:rsidP="00650669">
      <w:pPr>
        <w:pStyle w:val="a6"/>
        <w:jc w:val="right"/>
        <w:rPr>
          <w:rFonts w:eastAsia="Calibri"/>
        </w:rPr>
      </w:pPr>
      <w:r w:rsidRPr="00650669">
        <w:rPr>
          <w:rFonts w:eastAsia="Calibri"/>
        </w:rPr>
        <w:t>Составила: учитель начальных классов</w:t>
      </w:r>
    </w:p>
    <w:p w:rsidR="00650669" w:rsidRPr="00650669" w:rsidRDefault="007B66E5" w:rsidP="00650669">
      <w:pPr>
        <w:pStyle w:val="a6"/>
        <w:jc w:val="right"/>
      </w:pPr>
      <w:proofErr w:type="spellStart"/>
      <w:r>
        <w:rPr>
          <w:rFonts w:eastAsia="Calibri"/>
        </w:rPr>
        <w:t>Караева</w:t>
      </w:r>
      <w:proofErr w:type="spellEnd"/>
      <w:r>
        <w:rPr>
          <w:rFonts w:eastAsia="Calibri"/>
        </w:rPr>
        <w:t xml:space="preserve"> Л.А.</w:t>
      </w: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  <w:r w:rsidRPr="001E2D0F">
        <w:tab/>
      </w:r>
    </w:p>
    <w:p w:rsidR="00650669" w:rsidRPr="00650669" w:rsidRDefault="00650669" w:rsidP="003D4DEF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rFonts w:eastAsia="Calibri"/>
          <w:color w:val="000000"/>
        </w:rPr>
        <w:lastRenderedPageBreak/>
        <w:t>Программа курса в</w:t>
      </w:r>
      <w:r>
        <w:rPr>
          <w:rStyle w:val="c11"/>
          <w:rFonts w:eastAsia="Calibri"/>
          <w:color w:val="000000"/>
        </w:rPr>
        <w:t>неурочной деятельности для 3 класса «</w:t>
      </w:r>
      <w:r w:rsidRPr="00650669">
        <w:t>Формирование функциональной грамотности</w:t>
      </w:r>
      <w:r w:rsidRPr="00650669">
        <w:rPr>
          <w:rStyle w:val="c11"/>
          <w:rFonts w:eastAsia="Calibri"/>
          <w:color w:val="000000"/>
        </w:rPr>
        <w:t xml:space="preserve">» </w:t>
      </w:r>
      <w:proofErr w:type="spellStart"/>
      <w:r w:rsidRPr="0065766F">
        <w:rPr>
          <w:rStyle w:val="c11"/>
          <w:rFonts w:eastAsia="Calibri"/>
        </w:rPr>
        <w:t>общеинтеллектуального</w:t>
      </w:r>
      <w:proofErr w:type="spellEnd"/>
      <w:r w:rsidRPr="0065766F">
        <w:rPr>
          <w:rStyle w:val="c11"/>
          <w:rFonts w:eastAsia="Calibri"/>
        </w:rPr>
        <w:t xml:space="preserve"> направления</w:t>
      </w:r>
      <w:r>
        <w:rPr>
          <w:rStyle w:val="c11"/>
          <w:rFonts w:eastAsia="Calibri"/>
          <w:color w:val="000000"/>
        </w:rPr>
        <w:t xml:space="preserve"> </w:t>
      </w:r>
      <w:r w:rsidRPr="00650669">
        <w:rPr>
          <w:rStyle w:val="c11"/>
          <w:rFonts w:eastAsia="Calibri"/>
          <w:color w:val="000000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650669" w:rsidRPr="00650669" w:rsidRDefault="00650669" w:rsidP="003D4DEF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rFonts w:eastAsia="Calibri"/>
          <w:color w:val="000000"/>
        </w:rPr>
        <w:t>Программа «</w:t>
      </w:r>
      <w:r w:rsidRPr="00650669">
        <w:t>Формирование функциональной грамотности</w:t>
      </w:r>
      <w:r w:rsidRPr="00650669">
        <w:rPr>
          <w:rStyle w:val="c11"/>
          <w:rFonts w:eastAsia="Calibri"/>
          <w:color w:val="000000"/>
        </w:rPr>
        <w:t>» составлена на основе авторского курс</w:t>
      </w:r>
      <w:r>
        <w:rPr>
          <w:rStyle w:val="c11"/>
          <w:rFonts w:eastAsia="Calibri"/>
          <w:color w:val="000000"/>
        </w:rPr>
        <w:t>а программы «Функциональная гра</w:t>
      </w:r>
      <w:r w:rsidRPr="00650669">
        <w:rPr>
          <w:rStyle w:val="c11"/>
          <w:rFonts w:eastAsia="Calibri"/>
          <w:color w:val="000000"/>
        </w:rPr>
        <w:t>мотность» для 1-4 классов (авторы-составители М.В. Буряк, С.А. Шейкина).</w:t>
      </w:r>
    </w:p>
    <w:p w:rsidR="00650669" w:rsidRPr="00650669" w:rsidRDefault="00650669" w:rsidP="003D4DEF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rFonts w:eastAsia="Calibri"/>
          <w:color w:val="000000"/>
        </w:rPr>
        <w:t>Программа «</w:t>
      </w:r>
      <w:r w:rsidRPr="00650669">
        <w:t>Формирование функциональной грамотности</w:t>
      </w:r>
      <w:r w:rsidRPr="00650669">
        <w:rPr>
          <w:rStyle w:val="c11"/>
          <w:rFonts w:eastAsia="Calibri"/>
          <w:color w:val="000000"/>
        </w:rPr>
        <w:t xml:space="preserve">» учитывает возрастные, </w:t>
      </w:r>
      <w:proofErr w:type="spellStart"/>
      <w:r w:rsidRPr="00650669">
        <w:rPr>
          <w:rStyle w:val="c11"/>
          <w:rFonts w:eastAsia="Calibri"/>
          <w:color w:val="000000"/>
        </w:rPr>
        <w:t>общеучебные</w:t>
      </w:r>
      <w:proofErr w:type="spellEnd"/>
      <w:r w:rsidRPr="00650669">
        <w:rPr>
          <w:rStyle w:val="c11"/>
          <w:rFonts w:eastAsia="Calibri"/>
          <w:color w:val="000000"/>
        </w:rPr>
        <w:t xml:space="preserve"> и психологические особенности младшего школьника.</w:t>
      </w:r>
    </w:p>
    <w:p w:rsidR="00650669" w:rsidRDefault="00650669" w:rsidP="003D4DEF">
      <w:pPr>
        <w:pStyle w:val="a6"/>
        <w:jc w:val="both"/>
        <w:rPr>
          <w:b/>
        </w:rPr>
      </w:pPr>
    </w:p>
    <w:p w:rsidR="00650669" w:rsidRPr="001E2D0F" w:rsidRDefault="0065766F" w:rsidP="003D4DEF">
      <w:pPr>
        <w:pStyle w:val="a6"/>
        <w:jc w:val="center"/>
        <w:rPr>
          <w:b/>
        </w:rPr>
      </w:pPr>
      <w:r>
        <w:rPr>
          <w:b/>
        </w:rPr>
        <w:t>Планируемые</w:t>
      </w:r>
      <w:r w:rsidR="00650669">
        <w:rPr>
          <w:b/>
        </w:rPr>
        <w:t xml:space="preserve"> результаты освоения курка</w:t>
      </w:r>
      <w:r w:rsidR="00650669" w:rsidRPr="001E2D0F">
        <w:rPr>
          <w:b/>
        </w:rPr>
        <w:t xml:space="preserve"> внеурочной деятельности</w:t>
      </w:r>
    </w:p>
    <w:p w:rsidR="00650669" w:rsidRPr="00650669" w:rsidRDefault="00650669" w:rsidP="003D4DEF">
      <w:pPr>
        <w:pStyle w:val="c52"/>
        <w:shd w:val="clear" w:color="auto" w:fill="FFFFFF"/>
        <w:spacing w:before="0" w:beforeAutospacing="0" w:after="0" w:afterAutospacing="0"/>
        <w:ind w:right="62" w:firstLine="850"/>
        <w:jc w:val="both"/>
        <w:rPr>
          <w:rFonts w:ascii="Calibri" w:hAnsi="Calibri" w:cs="Calibri"/>
          <w:color w:val="000000"/>
        </w:rPr>
      </w:pPr>
      <w:r w:rsidRPr="00650669">
        <w:rPr>
          <w:rStyle w:val="c15"/>
          <w:rFonts w:eastAsia="Calibri"/>
          <w:b/>
          <w:bCs/>
          <w:i/>
          <w:iCs/>
          <w:color w:val="000000"/>
        </w:rPr>
        <w:t>Личностные</w:t>
      </w:r>
      <w:r w:rsidRPr="00650669">
        <w:rPr>
          <w:rStyle w:val="c11"/>
          <w:color w:val="000000"/>
        </w:rPr>
        <w:t> результаты изучения курса:</w:t>
      </w:r>
    </w:p>
    <w:p w:rsidR="00650669" w:rsidRPr="00650669" w:rsidRDefault="00650669" w:rsidP="003D4DEF">
      <w:pPr>
        <w:pStyle w:val="c61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650669" w:rsidRPr="00650669" w:rsidRDefault="00650669" w:rsidP="003D4DEF">
      <w:pPr>
        <w:pStyle w:val="c61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650669" w:rsidRPr="00650669" w:rsidRDefault="00650669" w:rsidP="003D4DEF">
      <w:pPr>
        <w:pStyle w:val="c61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 осознавать личную ответственность за свои поступки;</w:t>
      </w:r>
    </w:p>
    <w:p w:rsidR="00650669" w:rsidRPr="00650669" w:rsidRDefault="00650669" w:rsidP="003D4DEF">
      <w:pPr>
        <w:pStyle w:val="c69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уметь сотрудничать со взрослыми и сверстниками в различных ситуациях.</w:t>
      </w:r>
    </w:p>
    <w:p w:rsidR="00650669" w:rsidRPr="00650669" w:rsidRDefault="00650669" w:rsidP="003D4DEF">
      <w:pPr>
        <w:pStyle w:val="c3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proofErr w:type="spellStart"/>
      <w:r w:rsidRPr="00650669">
        <w:rPr>
          <w:rStyle w:val="c15"/>
          <w:rFonts w:eastAsia="Calibri"/>
          <w:b/>
          <w:bCs/>
          <w:i/>
          <w:iCs/>
          <w:color w:val="000000"/>
        </w:rPr>
        <w:t>Метапредметные</w:t>
      </w:r>
      <w:proofErr w:type="spellEnd"/>
      <w:r w:rsidRPr="00650669">
        <w:rPr>
          <w:rStyle w:val="c15"/>
          <w:rFonts w:eastAsia="Calibri"/>
          <w:b/>
          <w:bCs/>
          <w:i/>
          <w:iCs/>
          <w:color w:val="000000"/>
        </w:rPr>
        <w:t> </w:t>
      </w:r>
      <w:r w:rsidRPr="00650669">
        <w:rPr>
          <w:rStyle w:val="c11"/>
          <w:color w:val="000000"/>
        </w:rPr>
        <w:t>результаты изучения курса:</w:t>
      </w:r>
    </w:p>
    <w:p w:rsidR="00650669" w:rsidRPr="00650669" w:rsidRDefault="00650669" w:rsidP="003D4DEF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56"/>
          <w:color w:val="000000"/>
          <w:u w:val="single"/>
        </w:rPr>
        <w:t>Познавательные:</w:t>
      </w:r>
    </w:p>
    <w:p w:rsidR="00650669" w:rsidRPr="00650669" w:rsidRDefault="00650669" w:rsidP="003D4DEF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650669" w:rsidRPr="00650669" w:rsidRDefault="00650669" w:rsidP="003D4DEF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использовать различные способы поиска, сбора, обработки, анализа и представления информации;</w:t>
      </w:r>
    </w:p>
    <w:p w:rsidR="00650669" w:rsidRPr="00650669" w:rsidRDefault="00650669" w:rsidP="003D4DEF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ind w:right="12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использовать знаково-символические средства, в том числе моделирование;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ориентироваться в своей системе знаний: отличать новое от уже известного;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делать предварительный отбор источников информации: ориентироваться в потоке информации;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перерабатывать полученную информацию: сравнивать и группировать объекты;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преобразовывать информацию из одной формы в другую.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ind w:left="38"/>
        <w:jc w:val="both"/>
        <w:rPr>
          <w:rFonts w:ascii="Calibri" w:hAnsi="Calibri" w:cs="Calibri"/>
          <w:color w:val="000000"/>
        </w:rPr>
      </w:pPr>
      <w:r w:rsidRPr="00650669">
        <w:rPr>
          <w:rStyle w:val="c23"/>
          <w:color w:val="000000"/>
          <w:u w:val="single"/>
        </w:rPr>
        <w:t>Регулятивные: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проявлять познавательную и творческую инициативу;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принимать и сохранять учебную цель и задачу, планировать ее реализацию, в том числе во внутреннем плане;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контролировать и оценивать свои действия, вносить соответствующие коррективы в их выполнение;</w:t>
      </w:r>
    </w:p>
    <w:p w:rsidR="005A4BCE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noProof/>
          <w:color w:val="000000"/>
          <w:bdr w:val="single" w:sz="2" w:space="0" w:color="000000" w:frame="1"/>
        </w:rPr>
      </w:pPr>
      <w:r w:rsidRPr="00650669">
        <w:rPr>
          <w:rStyle w:val="c23"/>
          <w:color w:val="000000"/>
        </w:rPr>
        <w:t>- уметь отличать правильно выполненное задание от неверного;</w:t>
      </w:r>
    </w:p>
    <w:p w:rsidR="00650669" w:rsidRPr="00650669" w:rsidRDefault="005A4BCE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 xml:space="preserve"> </w:t>
      </w:r>
      <w:r w:rsidR="00650669" w:rsidRPr="00650669">
        <w:rPr>
          <w:rStyle w:val="c11"/>
          <w:color w:val="000000"/>
        </w:rPr>
        <w:t xml:space="preserve">- оценивать правильность выполнения действий: самооценка и </w:t>
      </w:r>
      <w:proofErr w:type="spellStart"/>
      <w:r w:rsidR="00650669" w:rsidRPr="00650669">
        <w:rPr>
          <w:rStyle w:val="c11"/>
          <w:color w:val="000000"/>
        </w:rPr>
        <w:t>взаимооценка</w:t>
      </w:r>
      <w:proofErr w:type="spellEnd"/>
      <w:r w:rsidR="00650669" w:rsidRPr="00650669">
        <w:rPr>
          <w:rStyle w:val="c11"/>
          <w:color w:val="000000"/>
        </w:rPr>
        <w:t>, знакомство с критериями оценивания.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56"/>
          <w:color w:val="000000"/>
          <w:u w:val="single"/>
        </w:rPr>
        <w:t>Коммуникативные: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слушать и понимать речь других;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11"/>
          <w:color w:val="000000"/>
        </w:rPr>
        <w:t>- совместно договариваться о правилах работы в группе;</w:t>
      </w:r>
    </w:p>
    <w:p w:rsidR="00650669" w:rsidRPr="00650669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0669">
        <w:rPr>
          <w:rStyle w:val="c23"/>
          <w:color w:val="000000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</w:p>
    <w:p w:rsidR="005A4BCE" w:rsidRDefault="00650669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650669">
        <w:rPr>
          <w:rStyle w:val="c11"/>
          <w:color w:val="000000"/>
        </w:rPr>
        <w:t>- учиться выполнять различные роли в группе (лидера, исполнителя, критика).</w:t>
      </w:r>
    </w:p>
    <w:p w:rsidR="00650669" w:rsidRDefault="00650669" w:rsidP="003D4DEF">
      <w:pPr>
        <w:pStyle w:val="a6"/>
        <w:jc w:val="both"/>
        <w:rPr>
          <w:b/>
          <w:i/>
        </w:rPr>
      </w:pPr>
    </w:p>
    <w:p w:rsidR="00650669" w:rsidRDefault="00650669" w:rsidP="003D4DEF">
      <w:pPr>
        <w:pStyle w:val="a6"/>
        <w:jc w:val="center"/>
        <w:rPr>
          <w:b/>
        </w:rPr>
      </w:pPr>
      <w:r w:rsidRPr="001E2D0F">
        <w:rPr>
          <w:b/>
        </w:rPr>
        <w:t>СОДЕРЖАНИЕ</w:t>
      </w:r>
      <w:r w:rsidR="004646BE">
        <w:rPr>
          <w:b/>
        </w:rPr>
        <w:t xml:space="preserve"> </w:t>
      </w:r>
      <w:r w:rsidR="004646BE" w:rsidRPr="0065766F">
        <w:rPr>
          <w:b/>
        </w:rPr>
        <w:t>КУРСА</w:t>
      </w:r>
      <w:r w:rsidR="00477AD8" w:rsidRPr="0065766F">
        <w:rPr>
          <w:b/>
        </w:rPr>
        <w:t xml:space="preserve"> </w:t>
      </w:r>
      <w:r w:rsidR="00477AD8">
        <w:rPr>
          <w:b/>
        </w:rPr>
        <w:t>ВНЕУРОЧНОЙ ДЕЯТЕЛЬНОСТИ</w:t>
      </w:r>
    </w:p>
    <w:p w:rsidR="005A4BCE" w:rsidRDefault="004646BE" w:rsidP="003D4DEF">
      <w:pPr>
        <w:pStyle w:val="a6"/>
        <w:numPr>
          <w:ilvl w:val="0"/>
          <w:numId w:val="1"/>
        </w:numPr>
        <w:jc w:val="both"/>
        <w:rPr>
          <w:b/>
        </w:rPr>
      </w:pPr>
      <w:r w:rsidRPr="0065766F">
        <w:rPr>
          <w:b/>
        </w:rPr>
        <w:t>Блок</w:t>
      </w:r>
      <w:r w:rsidR="005A4BCE" w:rsidRPr="0065766F">
        <w:rPr>
          <w:b/>
        </w:rPr>
        <w:t xml:space="preserve"> </w:t>
      </w:r>
      <w:r w:rsidR="005A4BCE">
        <w:rPr>
          <w:b/>
        </w:rPr>
        <w:t>«Читательская грамотность» (8 ч)</w:t>
      </w:r>
    </w:p>
    <w:p w:rsidR="005A4BCE" w:rsidRPr="005A4BCE" w:rsidRDefault="005A4BCE" w:rsidP="003D4DEF">
      <w:pPr>
        <w:pStyle w:val="c35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5A4BCE">
        <w:rPr>
          <w:rStyle w:val="c23"/>
        </w:rPr>
        <w:t>Изучения блока</w:t>
      </w:r>
      <w:r>
        <w:rPr>
          <w:rStyle w:val="c23"/>
        </w:rPr>
        <w:t xml:space="preserve"> включает</w:t>
      </w:r>
      <w:r w:rsidRPr="005A4BCE">
        <w:rPr>
          <w:rStyle w:val="c11"/>
        </w:rPr>
        <w:t>:</w:t>
      </w:r>
    </w:p>
    <w:p w:rsidR="005A4BCE" w:rsidRPr="005A4BCE" w:rsidRDefault="005A4BCE" w:rsidP="003D4DEF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A4BCE">
        <w:rPr>
          <w:rStyle w:val="c11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A4BCE" w:rsidRPr="005A4BCE" w:rsidRDefault="005A4BCE" w:rsidP="003D4DEF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A4BCE">
        <w:rPr>
          <w:rStyle w:val="c11"/>
        </w:rPr>
        <w:t>- умение находить необходимую информацию в прочитанных текстах;</w:t>
      </w:r>
    </w:p>
    <w:p w:rsidR="005A4BCE" w:rsidRPr="005A4BCE" w:rsidRDefault="005A4BCE" w:rsidP="003D4DEF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A4BCE">
        <w:rPr>
          <w:rStyle w:val="c11"/>
        </w:rPr>
        <w:t>-  умение задавать вопросы по содержанию прочитанных текстов;</w:t>
      </w:r>
    </w:p>
    <w:p w:rsidR="005A4BCE" w:rsidRPr="005A4BCE" w:rsidRDefault="005A4BCE" w:rsidP="003D4DEF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A4BCE">
        <w:rPr>
          <w:rStyle w:val="c11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5A4BCE" w:rsidRPr="005A4BCE" w:rsidRDefault="005A4BCE" w:rsidP="003D4DEF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A4BCE">
        <w:rPr>
          <w:rStyle w:val="c11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A4BCE" w:rsidRDefault="005A4BCE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5A4BCE">
        <w:rPr>
          <w:rStyle w:val="c11"/>
        </w:rPr>
        <w:t>- способность понимать основные; особенности естествознания как формы человеческого познания.</w:t>
      </w:r>
    </w:p>
    <w:p w:rsidR="00E75CF7" w:rsidRDefault="00A74D63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>
        <w:t xml:space="preserve">Чтение рассказов Н. Сладкова </w:t>
      </w:r>
      <w:proofErr w:type="gramStart"/>
      <w:r w:rsidR="00E75CF7">
        <w:t>« Бюро</w:t>
      </w:r>
      <w:proofErr w:type="gramEnd"/>
      <w:r w:rsidR="00E75CF7">
        <w:t xml:space="preserve"> лесных услуг».. Рассказ</w:t>
      </w:r>
      <w:r>
        <w:t xml:space="preserve"> Л. Каминского «Послушный Петя</w:t>
      </w:r>
      <w:proofErr w:type="gramStart"/>
      <w:r>
        <w:t xml:space="preserve">», </w:t>
      </w:r>
      <w:r w:rsidR="00E75CF7">
        <w:t xml:space="preserve"> В.</w:t>
      </w:r>
      <w:proofErr w:type="gramEnd"/>
      <w:r w:rsidR="00E75CF7">
        <w:t xml:space="preserve"> Драгунский «Денискины рассказы». Чтение, обсуждение, выполнение заданий на развитие читательской грамотности. Чтение рассказов В. Осеевой: «Долг», </w:t>
      </w:r>
      <w:proofErr w:type="gramStart"/>
      <w:r w:rsidR="00E75CF7">
        <w:t>« Картинки</w:t>
      </w:r>
      <w:proofErr w:type="gramEnd"/>
      <w:r w:rsidR="00E75CF7">
        <w:t xml:space="preserve">» Рассказ В. </w:t>
      </w:r>
      <w:proofErr w:type="spellStart"/>
      <w:r w:rsidR="00E75CF7">
        <w:t>Голявкина</w:t>
      </w:r>
      <w:proofErr w:type="spellEnd"/>
      <w:r w:rsidR="00E75CF7">
        <w:t xml:space="preserve"> «Вот, что интересно». Рассказы Н. Носова </w:t>
      </w:r>
      <w:r>
        <w:t>«Бобик в гостях у Барбоса», Г. Николаев «Ливень</w:t>
      </w:r>
      <w:r w:rsidR="00E75CF7">
        <w:t>». Смысловое чтение. Основные этапы работы над произведением.</w:t>
      </w:r>
    </w:p>
    <w:p w:rsidR="00017791" w:rsidRDefault="00017791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017791" w:rsidRPr="00FC779B" w:rsidRDefault="004646BE" w:rsidP="003D4DEF">
      <w:pPr>
        <w:pStyle w:val="c3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65766F">
        <w:rPr>
          <w:b/>
        </w:rPr>
        <w:t>Блок</w:t>
      </w:r>
      <w:r w:rsidR="00FC779B" w:rsidRPr="00FC779B">
        <w:rPr>
          <w:b/>
        </w:rPr>
        <w:t xml:space="preserve"> «</w:t>
      </w:r>
      <w:r w:rsidR="00FC779B" w:rsidRPr="00FC779B">
        <w:rPr>
          <w:b/>
          <w:shd w:val="clear" w:color="auto" w:fill="FFFFFF"/>
        </w:rPr>
        <w:t>Естественно-научная грамотность»</w:t>
      </w:r>
      <w:r w:rsidR="00FC779B">
        <w:rPr>
          <w:b/>
          <w:shd w:val="clear" w:color="auto" w:fill="FFFFFF"/>
        </w:rPr>
        <w:t xml:space="preserve"> (8ч)</w:t>
      </w:r>
    </w:p>
    <w:p w:rsidR="00FC779B" w:rsidRPr="00FC779B" w:rsidRDefault="00FC779B" w:rsidP="003D4DEF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C779B">
        <w:rPr>
          <w:rStyle w:val="c23"/>
          <w:rFonts w:eastAsia="Calibri"/>
          <w:color w:val="000000"/>
        </w:rPr>
        <w:t>Изучения блока </w:t>
      </w:r>
      <w:r w:rsidRPr="00FC779B">
        <w:rPr>
          <w:rStyle w:val="c59"/>
          <w:bCs/>
          <w:color w:val="000000"/>
        </w:rPr>
        <w:t>включает</w:t>
      </w:r>
      <w:r w:rsidRPr="00FC779B">
        <w:rPr>
          <w:rStyle w:val="c11"/>
          <w:color w:val="000000"/>
        </w:rPr>
        <w:t>:</w:t>
      </w:r>
    </w:p>
    <w:p w:rsidR="00FC779B" w:rsidRPr="00FC779B" w:rsidRDefault="00FC779B" w:rsidP="003D4DEF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C779B">
        <w:rPr>
          <w:rStyle w:val="c11"/>
          <w:color w:val="000000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FC779B" w:rsidRDefault="00FC779B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FC779B">
        <w:rPr>
          <w:rStyle w:val="c11"/>
          <w:color w:val="000000"/>
        </w:rPr>
        <w:t>- способность понимать основные; особенности естествознания как формы человеческого познания.</w:t>
      </w:r>
    </w:p>
    <w:p w:rsidR="000463BD" w:rsidRDefault="000463BD" w:rsidP="003D4DE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Изучение научных, публицистических и литературных текстов на темы: </w:t>
      </w:r>
      <w:r>
        <w:rPr>
          <w:rStyle w:val="c0"/>
          <w:rFonts w:eastAsia="Calibri"/>
          <w:color w:val="000000"/>
        </w:rPr>
        <w:t>дождевые черви,</w:t>
      </w:r>
    </w:p>
    <w:p w:rsidR="000463BD" w:rsidRDefault="000463BD" w:rsidP="003D4DEF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>полезный кальций,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="Calibri"/>
          <w:color w:val="000000"/>
        </w:rPr>
        <w:t xml:space="preserve">про облака, </w:t>
      </w:r>
      <w:r>
        <w:rPr>
          <w:rFonts w:ascii="Calibri" w:hAnsi="Calibri" w:cs="Calibri"/>
          <w:color w:val="000000"/>
          <w:sz w:val="22"/>
          <w:szCs w:val="22"/>
        </w:rPr>
        <w:t>п</w:t>
      </w:r>
      <w:r>
        <w:rPr>
          <w:rStyle w:val="c0"/>
          <w:rFonts w:eastAsia="Calibri"/>
          <w:color w:val="000000"/>
        </w:rPr>
        <w:t xml:space="preserve">ро хлеб и дрожжи, интересное вещество мел, </w:t>
      </w:r>
      <w:r>
        <w:rPr>
          <w:rFonts w:ascii="Calibri" w:hAnsi="Calibri" w:cs="Calibri"/>
          <w:color w:val="000000"/>
          <w:sz w:val="22"/>
          <w:szCs w:val="22"/>
        </w:rPr>
        <w:t>ч</w:t>
      </w:r>
      <w:r>
        <w:rPr>
          <w:rStyle w:val="c0"/>
          <w:rFonts w:eastAsia="Calibri"/>
          <w:color w:val="000000"/>
        </w:rPr>
        <w:t>ем интересно мыло и как оно «работает</w:t>
      </w:r>
      <w:proofErr w:type="gramStart"/>
      <w:r>
        <w:rPr>
          <w:rStyle w:val="c0"/>
          <w:rFonts w:eastAsia="Calibri"/>
          <w:color w:val="000000"/>
        </w:rPr>
        <w:t>»?</w:t>
      </w:r>
      <w:r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rFonts w:eastAsia="Calibri"/>
          <w:color w:val="000000"/>
        </w:rPr>
        <w:t xml:space="preserve">про свечи,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Style w:val="c0"/>
          <w:rFonts w:eastAsia="Calibri"/>
          <w:color w:val="000000"/>
        </w:rPr>
        <w:t>олшебный магнит.</w:t>
      </w:r>
    </w:p>
    <w:p w:rsidR="000463BD" w:rsidRDefault="000463BD" w:rsidP="003D4DEF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Calibri"/>
          <w:color w:val="000000"/>
        </w:rPr>
      </w:pPr>
    </w:p>
    <w:p w:rsidR="000463BD" w:rsidRDefault="004646BE" w:rsidP="003D4DE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="Calibri"/>
          <w:b/>
          <w:color w:val="000000"/>
        </w:rPr>
      </w:pPr>
      <w:proofErr w:type="gramStart"/>
      <w:r w:rsidRPr="0065766F">
        <w:rPr>
          <w:rStyle w:val="c0"/>
          <w:rFonts w:eastAsia="Calibri"/>
          <w:b/>
        </w:rPr>
        <w:t>Блок</w:t>
      </w:r>
      <w:r>
        <w:rPr>
          <w:rStyle w:val="c0"/>
          <w:rFonts w:eastAsia="Calibri"/>
          <w:b/>
          <w:color w:val="000000"/>
        </w:rPr>
        <w:t xml:space="preserve">  </w:t>
      </w:r>
      <w:r w:rsidR="000463BD" w:rsidRPr="000463BD">
        <w:rPr>
          <w:rStyle w:val="c0"/>
          <w:rFonts w:eastAsia="Calibri"/>
          <w:b/>
          <w:color w:val="000000"/>
        </w:rPr>
        <w:t>«</w:t>
      </w:r>
      <w:proofErr w:type="gramEnd"/>
      <w:r w:rsidR="000463BD" w:rsidRPr="000463BD">
        <w:rPr>
          <w:rStyle w:val="c0"/>
          <w:rFonts w:eastAsia="Calibri"/>
          <w:b/>
          <w:color w:val="000000"/>
        </w:rPr>
        <w:t>Финансовая грамотность»</w:t>
      </w:r>
      <w:r w:rsidR="00A244CB">
        <w:rPr>
          <w:rStyle w:val="c0"/>
          <w:rFonts w:eastAsia="Calibri"/>
          <w:b/>
          <w:color w:val="000000"/>
        </w:rPr>
        <w:t xml:space="preserve"> (9</w:t>
      </w:r>
      <w:r w:rsidR="00E75CF7">
        <w:rPr>
          <w:rStyle w:val="c0"/>
          <w:rFonts w:eastAsia="Calibri"/>
          <w:b/>
          <w:color w:val="000000"/>
        </w:rPr>
        <w:t xml:space="preserve"> ч</w:t>
      </w:r>
      <w:r w:rsidR="000E5718">
        <w:rPr>
          <w:rStyle w:val="c0"/>
          <w:rFonts w:eastAsia="Calibri"/>
          <w:b/>
          <w:color w:val="000000"/>
        </w:rPr>
        <w:t>)</w:t>
      </w:r>
    </w:p>
    <w:p w:rsidR="000463BD" w:rsidRPr="000463BD" w:rsidRDefault="000463BD" w:rsidP="003D4DEF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59"/>
          <w:bCs/>
        </w:rPr>
        <w:t>И</w:t>
      </w:r>
      <w:r w:rsidRPr="000463BD">
        <w:rPr>
          <w:rStyle w:val="c23"/>
        </w:rPr>
        <w:t>зучения блока </w:t>
      </w:r>
      <w:r w:rsidRPr="000463BD">
        <w:rPr>
          <w:rStyle w:val="c59"/>
          <w:bCs/>
        </w:rPr>
        <w:t>включает:</w:t>
      </w:r>
    </w:p>
    <w:p w:rsidR="000463BD" w:rsidRPr="000463BD" w:rsidRDefault="000463BD" w:rsidP="003D4DEF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понимание и правильное использование финансовых терминов;</w:t>
      </w:r>
    </w:p>
    <w:p w:rsidR="000463BD" w:rsidRPr="000463BD" w:rsidRDefault="000463BD" w:rsidP="003D4DEF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представление о семейных расходах и доходах;</w:t>
      </w:r>
    </w:p>
    <w:p w:rsidR="000463BD" w:rsidRPr="000463BD" w:rsidRDefault="000463BD" w:rsidP="003D4DEF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умение проводить простейшие расчеты семейного бюджета;</w:t>
      </w:r>
    </w:p>
    <w:p w:rsidR="000463BD" w:rsidRPr="000463BD" w:rsidRDefault="000463BD" w:rsidP="003D4DEF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представление о различных видах семейных доходов;</w:t>
      </w:r>
    </w:p>
    <w:p w:rsidR="000463BD" w:rsidRPr="000463BD" w:rsidRDefault="000463BD" w:rsidP="003D4DEF">
      <w:pPr>
        <w:pStyle w:val="c4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представление о различных видах семейных расходов;</w:t>
      </w:r>
    </w:p>
    <w:p w:rsidR="000463BD" w:rsidRDefault="000463BD" w:rsidP="003D4DEF">
      <w:pPr>
        <w:pStyle w:val="c49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0463BD">
        <w:rPr>
          <w:rStyle w:val="c11"/>
        </w:rPr>
        <w:t>- представление о способах экономии семейного бюджета.</w:t>
      </w:r>
    </w:p>
    <w:p w:rsidR="000E5718" w:rsidRPr="00A244CB" w:rsidRDefault="000E5718" w:rsidP="003D4DE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</w:rPr>
        <w:t xml:space="preserve">Работа над темами: </w:t>
      </w:r>
      <w:r>
        <w:rPr>
          <w:rStyle w:val="c0"/>
          <w:rFonts w:eastAsia="Calibri"/>
          <w:color w:val="000000"/>
        </w:rPr>
        <w:t xml:space="preserve">деньги настоящие и ненастоящие, что могут деньги, легко ли вести свое </w:t>
      </w:r>
      <w:proofErr w:type="gramStart"/>
      <w:r>
        <w:rPr>
          <w:rStyle w:val="c0"/>
          <w:rFonts w:eastAsia="Calibri"/>
          <w:color w:val="000000"/>
        </w:rPr>
        <w:t>дело?,</w:t>
      </w:r>
      <w:proofErr w:type="gramEnd"/>
      <w:r>
        <w:rPr>
          <w:rStyle w:val="c0"/>
          <w:rFonts w:eastAsia="Calibri"/>
          <w:color w:val="000000"/>
        </w:rPr>
        <w:t xml:space="preserve"> когда рискуешь деньгами, если нужно взвешивать, зачем семье сбережения, </w:t>
      </w:r>
      <w:r w:rsidR="00A244CB">
        <w:rPr>
          <w:color w:val="000000"/>
          <w:shd w:val="clear" w:color="auto" w:fill="FFFFFF"/>
        </w:rPr>
        <w:t>как сэкономить семейные деньги?,</w:t>
      </w:r>
      <w:r w:rsidR="00A244CB">
        <w:rPr>
          <w:rStyle w:val="c0"/>
          <w:rFonts w:eastAsia="Calibri"/>
          <w:color w:val="000000"/>
        </w:rPr>
        <w:t xml:space="preserve"> </w:t>
      </w:r>
      <w:r>
        <w:rPr>
          <w:rStyle w:val="c0"/>
          <w:rFonts w:eastAsia="Calibri"/>
          <w:color w:val="000000"/>
        </w:rPr>
        <w:t>деньги в разных странах.</w:t>
      </w:r>
      <w:r w:rsidR="00A244CB">
        <w:rPr>
          <w:rStyle w:val="c0"/>
          <w:rFonts w:eastAsia="Calibri"/>
          <w:color w:val="000000"/>
        </w:rPr>
        <w:t xml:space="preserve">, игра </w:t>
      </w:r>
      <w:r w:rsidR="00A244CB" w:rsidRPr="00A244CB">
        <w:rPr>
          <w:rStyle w:val="c0"/>
          <w:rFonts w:eastAsia="Calibri"/>
          <w:color w:val="000000"/>
        </w:rPr>
        <w:t>«Финансовая грамотность»</w:t>
      </w:r>
      <w:r w:rsidR="00A244CB">
        <w:rPr>
          <w:rStyle w:val="c0"/>
          <w:rFonts w:eastAsia="Calibri"/>
          <w:color w:val="000000"/>
        </w:rPr>
        <w:t>.</w:t>
      </w:r>
    </w:p>
    <w:p w:rsidR="000463BD" w:rsidRDefault="00EE0289" w:rsidP="003D4DEF">
      <w:pPr>
        <w:pStyle w:val="c6"/>
        <w:shd w:val="clear" w:color="auto" w:fill="FFFFFF"/>
        <w:tabs>
          <w:tab w:val="left" w:pos="9150"/>
        </w:tabs>
        <w:spacing w:before="0" w:beforeAutospacing="0" w:after="0" w:afterAutospacing="0"/>
        <w:jc w:val="both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ab/>
      </w:r>
    </w:p>
    <w:p w:rsidR="000463BD" w:rsidRPr="00A244CB" w:rsidRDefault="004646BE" w:rsidP="003D4DE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5766F">
        <w:rPr>
          <w:rStyle w:val="c0"/>
          <w:rFonts w:eastAsia="Calibri"/>
          <w:b/>
        </w:rPr>
        <w:t>Блок</w:t>
      </w:r>
      <w:r>
        <w:rPr>
          <w:rStyle w:val="c0"/>
          <w:rFonts w:eastAsia="Calibri"/>
          <w:b/>
          <w:color w:val="000000"/>
        </w:rPr>
        <w:t xml:space="preserve"> </w:t>
      </w:r>
      <w:r w:rsidR="000463BD" w:rsidRPr="00A244CB">
        <w:rPr>
          <w:rStyle w:val="c0"/>
          <w:rFonts w:eastAsia="Calibri"/>
          <w:b/>
          <w:color w:val="000000"/>
        </w:rPr>
        <w:t>«Математическая грамотность»</w:t>
      </w:r>
      <w:r w:rsidR="00A244CB" w:rsidRPr="00A244CB">
        <w:rPr>
          <w:rStyle w:val="c0"/>
          <w:rFonts w:eastAsia="Calibri"/>
          <w:b/>
          <w:color w:val="000000"/>
        </w:rPr>
        <w:t xml:space="preserve"> (9</w:t>
      </w:r>
      <w:r w:rsidR="000463BD" w:rsidRPr="00A244CB">
        <w:rPr>
          <w:rStyle w:val="c0"/>
          <w:rFonts w:eastAsia="Calibri"/>
          <w:b/>
          <w:color w:val="000000"/>
        </w:rPr>
        <w:t xml:space="preserve"> ч)</w:t>
      </w:r>
    </w:p>
    <w:p w:rsidR="000463BD" w:rsidRPr="000463BD" w:rsidRDefault="000463BD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И</w:t>
      </w:r>
      <w:r w:rsidRPr="000463BD">
        <w:rPr>
          <w:rStyle w:val="c23"/>
        </w:rPr>
        <w:t>зучения блока </w:t>
      </w:r>
      <w:r w:rsidRPr="000463BD">
        <w:rPr>
          <w:rStyle w:val="c59"/>
          <w:bCs/>
        </w:rPr>
        <w:t>включает:</w:t>
      </w:r>
    </w:p>
    <w:p w:rsidR="000463BD" w:rsidRPr="000463BD" w:rsidRDefault="000463BD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способность формулировать, применять и интерпретировать математику в разнообразных контекстах;</w:t>
      </w:r>
    </w:p>
    <w:p w:rsidR="000463BD" w:rsidRPr="000463BD" w:rsidRDefault="000463BD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способность проводить математические рассуждения;</w:t>
      </w:r>
    </w:p>
    <w:p w:rsidR="000463BD" w:rsidRPr="000463BD" w:rsidRDefault="000463BD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463BD">
        <w:rPr>
          <w:rStyle w:val="c11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0463BD" w:rsidRDefault="000463BD" w:rsidP="003D4DEF">
      <w:pPr>
        <w:pStyle w:val="c35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0463BD">
        <w:rPr>
          <w:rStyle w:val="c11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244CB" w:rsidRDefault="00A244CB" w:rsidP="003D4DE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</w:rPr>
        <w:t xml:space="preserve">Работа над темами: </w:t>
      </w:r>
      <w:r>
        <w:rPr>
          <w:rStyle w:val="c0"/>
          <w:rFonts w:eastAsia="Calibri"/>
          <w:color w:val="000000"/>
        </w:rPr>
        <w:t xml:space="preserve">расходы и доходы бюджета, </w:t>
      </w:r>
      <w:r>
        <w:rPr>
          <w:rFonts w:ascii="Calibri" w:hAnsi="Calibri" w:cs="Calibri"/>
          <w:color w:val="000000"/>
          <w:sz w:val="22"/>
          <w:szCs w:val="22"/>
        </w:rPr>
        <w:t>п</w:t>
      </w:r>
      <w:r>
        <w:rPr>
          <w:rStyle w:val="c0"/>
          <w:rFonts w:eastAsia="Calibri"/>
          <w:color w:val="000000"/>
        </w:rPr>
        <w:t xml:space="preserve">ланируем семейный бюджет, подсчитываем семейный доход, </w:t>
      </w:r>
      <w:r w:rsidR="00EE0289">
        <w:rPr>
          <w:rStyle w:val="c0"/>
          <w:rFonts w:eastAsia="Calibri"/>
          <w:color w:val="000000"/>
        </w:rPr>
        <w:t>п</w:t>
      </w:r>
      <w:r>
        <w:rPr>
          <w:rStyle w:val="c0"/>
          <w:rFonts w:eastAsia="Calibri"/>
          <w:color w:val="000000"/>
        </w:rPr>
        <w:t>енсии и пособия, подсчитываем случайные (нерегулярные) доходы, подсчитываем расходы, расходы на обязательные платежи, подсчитываем сэкономленные деньги, викторина «Функциональная грамотность»</w:t>
      </w:r>
    </w:p>
    <w:p w:rsidR="00A244CB" w:rsidRPr="000463BD" w:rsidRDefault="00A244CB" w:rsidP="000463BD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5A4BCE" w:rsidRPr="00FC779B" w:rsidRDefault="005A4BCE" w:rsidP="00F5231D">
      <w:pPr>
        <w:pStyle w:val="a6"/>
        <w:rPr>
          <w:b/>
        </w:rPr>
      </w:pPr>
    </w:p>
    <w:p w:rsidR="00650669" w:rsidRDefault="00650669" w:rsidP="00650669">
      <w:pPr>
        <w:pStyle w:val="a6"/>
        <w:jc w:val="center"/>
        <w:rPr>
          <w:b/>
          <w:sz w:val="22"/>
          <w:szCs w:val="22"/>
        </w:rPr>
      </w:pPr>
      <w:r w:rsidRPr="00477AD8">
        <w:rPr>
          <w:b/>
          <w:sz w:val="22"/>
          <w:szCs w:val="22"/>
        </w:rPr>
        <w:t>Тематическое планирование</w:t>
      </w:r>
    </w:p>
    <w:p w:rsidR="00477AD8" w:rsidRPr="00477AD8" w:rsidRDefault="00477AD8" w:rsidP="00650669">
      <w:pPr>
        <w:pStyle w:val="a6"/>
        <w:jc w:val="center"/>
        <w:rPr>
          <w:b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701"/>
        <w:gridCol w:w="3969"/>
      </w:tblGrid>
      <w:tr w:rsidR="00477AD8" w:rsidRPr="00477AD8" w:rsidTr="00DF791A">
        <w:trPr>
          <w:trHeight w:val="27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 w:rsidRPr="00477AD8">
              <w:rPr>
                <w:sz w:val="22"/>
                <w:szCs w:val="22"/>
              </w:rPr>
              <w:t>Наимено</w:t>
            </w:r>
            <w:r w:rsidR="0065766F">
              <w:rPr>
                <w:sz w:val="22"/>
                <w:szCs w:val="22"/>
              </w:rPr>
              <w:t xml:space="preserve">вание разделов (модулей, глав, </w:t>
            </w:r>
            <w:r w:rsidRPr="00477AD8">
              <w:rPr>
                <w:sz w:val="22"/>
                <w:szCs w:val="22"/>
              </w:rPr>
              <w:t>тем</w:t>
            </w:r>
            <w:r w:rsidR="0065766F">
              <w:rPr>
                <w:sz w:val="22"/>
                <w:szCs w:val="22"/>
              </w:rPr>
              <w:t>, блоков</w:t>
            </w:r>
            <w:r w:rsidRPr="00477AD8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 w:rsidRPr="00477AD8">
              <w:rPr>
                <w:sz w:val="22"/>
                <w:szCs w:val="22"/>
              </w:rPr>
              <w:t>Учебные часы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AD8" w:rsidRDefault="00477AD8" w:rsidP="00477AD8">
            <w:pPr>
              <w:pStyle w:val="a6"/>
              <w:jc w:val="center"/>
            </w:pPr>
            <w:r w:rsidRPr="007B1604">
              <w:t>Модуль рабочей программы</w:t>
            </w:r>
            <w:r>
              <w:t xml:space="preserve"> воспитания</w:t>
            </w:r>
          </w:p>
          <w:p w:rsidR="00477AD8" w:rsidRPr="007B1604" w:rsidRDefault="00477AD8" w:rsidP="00477AD8">
            <w:pPr>
              <w:pStyle w:val="a6"/>
              <w:jc w:val="center"/>
            </w:pPr>
            <w:r>
              <w:t>МБОУ «Константиновская школа</w:t>
            </w:r>
            <w:r w:rsidRPr="007B1604">
              <w:t>»</w:t>
            </w:r>
          </w:p>
          <w:p w:rsidR="00477AD8" w:rsidRPr="00477AD8" w:rsidRDefault="0065766F" w:rsidP="00477AD8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t>«Урочная деятельность</w:t>
            </w:r>
            <w:r w:rsidR="00477AD8" w:rsidRPr="007B1604">
              <w:t>»</w:t>
            </w:r>
          </w:p>
        </w:tc>
      </w:tr>
      <w:tr w:rsidR="00477AD8" w:rsidRPr="00477AD8" w:rsidTr="00477AD8">
        <w:trPr>
          <w:trHeight w:val="82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0E5718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 w:rsidRPr="00477AD8">
              <w:rPr>
                <w:sz w:val="22"/>
                <w:szCs w:val="22"/>
              </w:rPr>
              <w:t>Примерная/авторская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 w:rsidRPr="00477AD8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7B1604" w:rsidRDefault="00477AD8" w:rsidP="00477AD8">
            <w:pPr>
              <w:pStyle w:val="a6"/>
              <w:jc w:val="center"/>
            </w:pPr>
          </w:p>
        </w:tc>
      </w:tr>
      <w:tr w:rsidR="00477AD8" w:rsidRPr="00477AD8" w:rsidTr="00477AD8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7AD8" w:rsidRPr="00477AD8" w:rsidRDefault="00477AD8" w:rsidP="000E5718">
            <w:pPr>
              <w:pStyle w:val="a6"/>
              <w:rPr>
                <w:sz w:val="22"/>
                <w:szCs w:val="22"/>
              </w:rPr>
            </w:pPr>
            <w:r w:rsidRPr="00E75CF7"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D8" w:rsidRPr="00477AD8" w:rsidRDefault="00477AD8" w:rsidP="00477AD8">
            <w:pPr>
              <w:pStyle w:val="a6"/>
              <w:jc w:val="center"/>
            </w:pPr>
            <w:r w:rsidRPr="00477AD8">
              <w:t>165 лет со дня рождения русского ученого, писател</w:t>
            </w:r>
            <w:r>
              <w:t>я К.Э. Циолковского (1857-1935)</w:t>
            </w:r>
          </w:p>
          <w:p w:rsidR="00477AD8" w:rsidRPr="00477AD8" w:rsidRDefault="00477AD8" w:rsidP="000E5718">
            <w:pPr>
              <w:pStyle w:val="a6"/>
              <w:rPr>
                <w:sz w:val="22"/>
                <w:szCs w:val="22"/>
              </w:rPr>
            </w:pPr>
          </w:p>
        </w:tc>
      </w:tr>
      <w:tr w:rsidR="00477AD8" w:rsidRPr="00477AD8" w:rsidTr="00477AD8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0E5718">
            <w:pPr>
              <w:pStyle w:val="a6"/>
              <w:rPr>
                <w:sz w:val="22"/>
                <w:szCs w:val="22"/>
              </w:rPr>
            </w:pPr>
            <w:r w:rsidRPr="00E75CF7">
              <w:rPr>
                <w:shd w:val="clear" w:color="auto" w:fill="FFFFFF"/>
              </w:rPr>
              <w:t>Естественно-научная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1C1C1C"/>
              </w:rPr>
              <w:t>День российской науки</w:t>
            </w:r>
          </w:p>
        </w:tc>
      </w:tr>
      <w:tr w:rsidR="00477AD8" w:rsidRPr="00477AD8" w:rsidTr="0047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0E5718">
            <w:pPr>
              <w:pStyle w:val="a6"/>
              <w:rPr>
                <w:sz w:val="22"/>
                <w:szCs w:val="22"/>
              </w:rPr>
            </w:pPr>
            <w:r w:rsidRPr="00E75CF7">
              <w:rPr>
                <w:rStyle w:val="c0"/>
                <w:rFonts w:eastAsia="Calibri"/>
                <w:color w:val="000000"/>
              </w:rPr>
              <w:t>Финансовая грамотность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color w:val="1C1C1C"/>
              </w:rPr>
              <w:t>День воссоединения Крыма с Россией</w:t>
            </w:r>
          </w:p>
        </w:tc>
      </w:tr>
      <w:tr w:rsidR="00477AD8" w:rsidRPr="00477AD8" w:rsidTr="0047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0E5718">
            <w:pPr>
              <w:pStyle w:val="a6"/>
              <w:rPr>
                <w:sz w:val="22"/>
                <w:szCs w:val="22"/>
              </w:rPr>
            </w:pPr>
            <w:r w:rsidRPr="00E75CF7">
              <w:rPr>
                <w:rStyle w:val="c0"/>
                <w:rFonts w:eastAsia="Calibri"/>
                <w:color w:val="000000"/>
              </w:rPr>
              <w:t>Математическая грамотность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Default="00477AD8" w:rsidP="00477AD8">
            <w:pPr>
              <w:pStyle w:val="a6"/>
              <w:jc w:val="center"/>
            </w:pPr>
            <w:r>
              <w:t>День Победы</w:t>
            </w:r>
          </w:p>
          <w:p w:rsidR="00477AD8" w:rsidRPr="00477AD8" w:rsidRDefault="00477AD8" w:rsidP="00477AD8">
            <w:pPr>
              <w:pStyle w:val="a6"/>
              <w:jc w:val="center"/>
              <w:rPr>
                <w:sz w:val="22"/>
                <w:szCs w:val="22"/>
              </w:rPr>
            </w:pPr>
            <w:r>
              <w:t>240 лет со дня освобождения Черноморского флота</w:t>
            </w:r>
          </w:p>
        </w:tc>
      </w:tr>
      <w:tr w:rsidR="00477AD8" w:rsidRPr="00477AD8" w:rsidTr="00477AD8">
        <w:trPr>
          <w:trHeight w:val="8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0E5718">
            <w:pPr>
              <w:pStyle w:val="a6"/>
              <w:rPr>
                <w:b/>
                <w:sz w:val="22"/>
                <w:szCs w:val="22"/>
              </w:rPr>
            </w:pPr>
            <w:r w:rsidRPr="00477AD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D8" w:rsidRPr="00477AD8" w:rsidRDefault="00477AD8" w:rsidP="00477AD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77AD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477AD8" w:rsidRDefault="00477AD8" w:rsidP="00477AD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77AD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477AD8" w:rsidRDefault="00477AD8" w:rsidP="000E5718">
            <w:pPr>
              <w:pStyle w:val="a6"/>
              <w:rPr>
                <w:sz w:val="22"/>
                <w:szCs w:val="22"/>
              </w:rPr>
            </w:pPr>
          </w:p>
        </w:tc>
      </w:tr>
    </w:tbl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477AD8" w:rsidRDefault="00477AD8" w:rsidP="00650669">
      <w:pPr>
        <w:pStyle w:val="a6"/>
        <w:jc w:val="center"/>
        <w:rPr>
          <w:b/>
        </w:rPr>
      </w:pPr>
    </w:p>
    <w:p w:rsidR="00650669" w:rsidRPr="001E2D0F" w:rsidRDefault="00650669" w:rsidP="00650669">
      <w:pPr>
        <w:pStyle w:val="a6"/>
        <w:jc w:val="center"/>
        <w:rPr>
          <w:b/>
        </w:rPr>
      </w:pPr>
      <w:r w:rsidRPr="001E2D0F">
        <w:rPr>
          <w:b/>
        </w:rPr>
        <w:t>Кален</w:t>
      </w:r>
      <w:r w:rsidR="00A73716">
        <w:rPr>
          <w:b/>
        </w:rPr>
        <w:t>дарно-тематическое планирование</w:t>
      </w:r>
    </w:p>
    <w:p w:rsidR="00650669" w:rsidRPr="001E2D0F" w:rsidRDefault="00650669" w:rsidP="00650669">
      <w:pPr>
        <w:pStyle w:val="a6"/>
      </w:pPr>
    </w:p>
    <w:tbl>
      <w:tblPr>
        <w:tblW w:w="10320" w:type="dxa"/>
        <w:tblInd w:w="278" w:type="dxa"/>
        <w:tblCellMar>
          <w:top w:w="7" w:type="dxa"/>
          <w:right w:w="51" w:type="dxa"/>
        </w:tblCellMar>
        <w:tblLook w:val="00A0" w:firstRow="1" w:lastRow="0" w:firstColumn="1" w:lastColumn="0" w:noHBand="0" w:noVBand="0"/>
      </w:tblPr>
      <w:tblGrid>
        <w:gridCol w:w="507"/>
        <w:gridCol w:w="855"/>
        <w:gridCol w:w="18"/>
        <w:gridCol w:w="906"/>
        <w:gridCol w:w="4915"/>
        <w:gridCol w:w="1840"/>
        <w:gridCol w:w="1279"/>
      </w:tblGrid>
      <w:tr w:rsidR="00477AD8" w:rsidRPr="001E2D0F" w:rsidTr="008328F7">
        <w:trPr>
          <w:trHeight w:val="252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№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Дата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Тема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Тип занятия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Приме</w:t>
            </w:r>
          </w:p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proofErr w:type="spellStart"/>
            <w:r w:rsidRPr="001E2D0F">
              <w:rPr>
                <w:b/>
              </w:rPr>
              <w:t>чание</w:t>
            </w:r>
            <w:proofErr w:type="spellEnd"/>
          </w:p>
        </w:tc>
      </w:tr>
      <w:tr w:rsidR="00477AD8" w:rsidRPr="001E2D0F" w:rsidTr="00477AD8">
        <w:trPr>
          <w:trHeight w:val="285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План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Факт</w:t>
            </w:r>
          </w:p>
        </w:tc>
        <w:tc>
          <w:tcPr>
            <w:tcW w:w="4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D8" w:rsidRPr="001E2D0F" w:rsidRDefault="00477AD8" w:rsidP="000E5718">
            <w:pPr>
              <w:pStyle w:val="a6"/>
              <w:jc w:val="center"/>
              <w:rPr>
                <w:b/>
              </w:rPr>
            </w:pPr>
          </w:p>
        </w:tc>
      </w:tr>
      <w:tr w:rsidR="00650669" w:rsidRPr="001E2D0F" w:rsidTr="000E5718">
        <w:trPr>
          <w:trHeight w:val="286"/>
        </w:trPr>
        <w:tc>
          <w:tcPr>
            <w:tcW w:w="7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69" w:rsidRPr="001E2D0F" w:rsidRDefault="00E75CF7" w:rsidP="00E75CF7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Читательская грамотность (8ч</w:t>
            </w:r>
            <w:r w:rsidR="00650669" w:rsidRPr="001E2D0F">
              <w:rPr>
                <w:b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650669" w:rsidP="000E5718">
            <w:pPr>
              <w:pStyle w:val="a6"/>
            </w:pPr>
          </w:p>
        </w:tc>
      </w:tr>
      <w:tr w:rsidR="002E0429" w:rsidRPr="001E2D0F" w:rsidTr="000E5718">
        <w:trPr>
          <w:trHeight w:val="3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01</w:t>
            </w:r>
            <w:r w:rsidR="002E0429">
              <w:t>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A73716">
            <w:pPr>
              <w:pStyle w:val="a6"/>
            </w:pPr>
            <w:r>
              <w:t>Н. Сладков « Бюро лесных услуг».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08</w:t>
            </w:r>
            <w:r w:rsidR="002E0429">
              <w:t>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>Л. Каминский «Послушный Петя»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15</w:t>
            </w:r>
            <w:r w:rsidR="002E0429">
              <w:t>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>В. Драгунский «Денискины рассказы»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7B66E5">
            <w:pPr>
              <w:pStyle w:val="a6"/>
              <w:jc w:val="center"/>
            </w:pPr>
            <w:r>
              <w:t>22</w:t>
            </w:r>
            <w:r w:rsidR="002E0429">
              <w:t>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>В. Драгунский «Денискины рассказы»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29.09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>В. Осеева: «Долг», « Картинки»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06</w:t>
            </w:r>
            <w:r w:rsidR="002E0429">
              <w:t>.10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«Вот, что интересно».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13</w:t>
            </w:r>
            <w:r w:rsidR="002E0429">
              <w:t>.10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>Н. Носов «Бобик в гостях у Барбоса»,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8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20</w:t>
            </w:r>
            <w:r w:rsidR="002E0429">
              <w:t>.10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proofErr w:type="spellStart"/>
            <w:r>
              <w:t>Г.Николаев</w:t>
            </w:r>
            <w:proofErr w:type="spellEnd"/>
            <w:r>
              <w:t xml:space="preserve"> «Ливень»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E75CF7" w:rsidRPr="001E2D0F" w:rsidTr="00CE5089">
        <w:trPr>
          <w:trHeight w:val="521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F7" w:rsidRDefault="00E75CF7" w:rsidP="00E75CF7">
            <w:pPr>
              <w:pStyle w:val="a6"/>
              <w:jc w:val="center"/>
              <w:rPr>
                <w:b/>
                <w:shd w:val="clear" w:color="auto" w:fill="FFFFFF"/>
              </w:rPr>
            </w:pPr>
          </w:p>
          <w:p w:rsidR="00E75CF7" w:rsidRPr="00E75CF7" w:rsidRDefault="00E75CF7" w:rsidP="00E75CF7">
            <w:pPr>
              <w:pStyle w:val="a6"/>
              <w:jc w:val="center"/>
              <w:rPr>
                <w:b/>
              </w:rPr>
            </w:pPr>
            <w:r w:rsidRPr="00E75CF7">
              <w:rPr>
                <w:b/>
                <w:shd w:val="clear" w:color="auto" w:fill="FFFFFF"/>
              </w:rPr>
              <w:t>Естественно-научная грамотность (8 ч)</w:t>
            </w:r>
          </w:p>
        </w:tc>
      </w:tr>
      <w:tr w:rsidR="002E0429" w:rsidRPr="001E2D0F" w:rsidTr="00EE0289">
        <w:trPr>
          <w:trHeight w:val="33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9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03</w:t>
            </w:r>
            <w:r w:rsidR="002E0429">
              <w:t>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EE028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0289">
              <w:rPr>
                <w:rStyle w:val="c0"/>
                <w:rFonts w:eastAsia="Calibri"/>
                <w:color w:val="000000"/>
              </w:rPr>
              <w:t>Дождевые черви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10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2E0429" w:rsidP="007B66E5">
            <w:pPr>
              <w:pStyle w:val="a6"/>
              <w:jc w:val="center"/>
            </w:pPr>
            <w:r>
              <w:t>1</w:t>
            </w:r>
            <w:r w:rsidR="007B66E5">
              <w:t>0</w:t>
            </w:r>
            <w:r>
              <w:t>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0E5718">
            <w:pPr>
              <w:pStyle w:val="a6"/>
            </w:pPr>
            <w:r w:rsidRPr="00EE0289">
              <w:rPr>
                <w:rStyle w:val="c0"/>
                <w:rFonts w:eastAsia="Calibri"/>
                <w:color w:val="000000"/>
              </w:rPr>
              <w:t>Полезный кальций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 xml:space="preserve">11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7B66E5">
            <w:pPr>
              <w:pStyle w:val="a6"/>
              <w:jc w:val="center"/>
            </w:pPr>
            <w:r>
              <w:t>17</w:t>
            </w:r>
            <w:r w:rsidR="002E0429">
              <w:t>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0E5718">
            <w:pPr>
              <w:pStyle w:val="a6"/>
            </w:pPr>
            <w:r w:rsidRPr="00EE0289">
              <w:t xml:space="preserve">Сколько весят облака?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 xml:space="preserve">12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24</w:t>
            </w:r>
            <w:r w:rsidR="002E0429">
              <w:t>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0E5718">
            <w:pPr>
              <w:pStyle w:val="a6"/>
            </w:pPr>
            <w:r w:rsidRPr="00EE0289">
              <w:rPr>
                <w:color w:val="000000"/>
              </w:rPr>
              <w:t>П</w:t>
            </w:r>
            <w:r w:rsidRPr="00EE0289">
              <w:rPr>
                <w:rStyle w:val="c0"/>
                <w:rFonts w:eastAsia="Calibri"/>
                <w:color w:val="000000"/>
              </w:rPr>
              <w:t>ро хлеб и дрожжи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 xml:space="preserve">13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01</w:t>
            </w:r>
            <w:r w:rsidR="002E0429">
              <w:t>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0E5718">
            <w:pPr>
              <w:pStyle w:val="a6"/>
            </w:pPr>
            <w:r w:rsidRPr="00EE0289">
              <w:rPr>
                <w:rStyle w:val="c0"/>
                <w:rFonts w:eastAsia="Calibri"/>
                <w:color w:val="000000"/>
              </w:rPr>
              <w:t>Интересное вещество мел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6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08</w:t>
            </w:r>
            <w:r w:rsidR="002E0429">
              <w:t>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0E5718">
            <w:pPr>
              <w:pStyle w:val="a6"/>
            </w:pPr>
            <w:r w:rsidRPr="00EE0289">
              <w:rPr>
                <w:color w:val="000000"/>
              </w:rPr>
              <w:t>Ч</w:t>
            </w:r>
            <w:r w:rsidRPr="00EE0289">
              <w:rPr>
                <w:rStyle w:val="c0"/>
                <w:rFonts w:eastAsia="Calibri"/>
                <w:color w:val="000000"/>
              </w:rPr>
              <w:t>ем интересно мыло и как оно «работает»?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15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7B66E5">
            <w:pPr>
              <w:pStyle w:val="a6"/>
              <w:jc w:val="center"/>
            </w:pPr>
            <w:r>
              <w:t>15</w:t>
            </w:r>
            <w:r w:rsidR="002E0429">
              <w:t>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0E5718">
            <w:pPr>
              <w:pStyle w:val="a6"/>
            </w:pPr>
            <w:r w:rsidRPr="00EE0289">
              <w:t>Про свечи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650669" w:rsidRPr="001E2D0F" w:rsidTr="000E5718">
        <w:trPr>
          <w:trHeight w:val="5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650669" w:rsidP="000E5718">
            <w:pPr>
              <w:pStyle w:val="a6"/>
            </w:pPr>
            <w:r w:rsidRPr="001E2D0F">
              <w:t>16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7B66E5" w:rsidP="002E0429">
            <w:pPr>
              <w:pStyle w:val="a6"/>
              <w:jc w:val="center"/>
            </w:pPr>
            <w:r>
              <w:t>22</w:t>
            </w:r>
            <w:r w:rsidR="002E0429">
              <w:t>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EE0289" w:rsidRDefault="00EE0289" w:rsidP="000E5718">
            <w:pPr>
              <w:pStyle w:val="a6"/>
            </w:pPr>
            <w:r w:rsidRPr="00EE0289">
              <w:t>Волшебный магнит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BA1AEA" w:rsidRDefault="0065066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650669" w:rsidP="000E5718">
            <w:pPr>
              <w:pStyle w:val="a6"/>
            </w:pPr>
          </w:p>
        </w:tc>
      </w:tr>
      <w:tr w:rsidR="00E75CF7" w:rsidRPr="001E2D0F" w:rsidTr="00A666DB">
        <w:trPr>
          <w:trHeight w:val="520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F7" w:rsidRDefault="00E75CF7" w:rsidP="00E75CF7">
            <w:pPr>
              <w:pStyle w:val="a6"/>
              <w:jc w:val="center"/>
              <w:rPr>
                <w:rStyle w:val="c0"/>
                <w:rFonts w:eastAsia="Calibri"/>
                <w:b/>
                <w:color w:val="000000"/>
              </w:rPr>
            </w:pPr>
          </w:p>
          <w:p w:rsidR="00E75CF7" w:rsidRPr="00E75CF7" w:rsidRDefault="00E75CF7" w:rsidP="00E75CF7">
            <w:pPr>
              <w:pStyle w:val="a6"/>
              <w:jc w:val="center"/>
              <w:rPr>
                <w:b/>
              </w:rPr>
            </w:pPr>
            <w:r w:rsidRPr="00E75CF7">
              <w:rPr>
                <w:rStyle w:val="c0"/>
                <w:rFonts w:eastAsia="Calibri"/>
                <w:b/>
                <w:color w:val="000000"/>
              </w:rPr>
              <w:t>Финансовая грамотность</w:t>
            </w:r>
            <w:r>
              <w:rPr>
                <w:rStyle w:val="c0"/>
                <w:rFonts w:eastAsia="Calibri"/>
                <w:b/>
                <w:color w:val="000000"/>
              </w:rPr>
              <w:t xml:space="preserve"> (9 ч)</w:t>
            </w:r>
          </w:p>
        </w:tc>
      </w:tr>
      <w:tr w:rsidR="002E0429" w:rsidRPr="001E2D0F" w:rsidTr="00EE0289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17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2E0429">
              <w:rPr>
                <w:lang w:eastAsia="ar-SA"/>
              </w:rPr>
              <w:t>.01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429" w:rsidRPr="00EE0289" w:rsidRDefault="002E0429" w:rsidP="00EE028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="Calibri"/>
                <w:color w:val="000000"/>
              </w:rPr>
              <w:t>Деньги настоящие и ненастоящие деньги в разных странах.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18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2E0429">
              <w:rPr>
                <w:lang w:eastAsia="ar-SA"/>
              </w:rPr>
              <w:t>.01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>Что могут деньги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49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19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2E0429" w:rsidP="007B66E5">
            <w:pPr>
              <w:pStyle w:val="a6"/>
              <w:jc w:val="center"/>
            </w:pPr>
            <w:r>
              <w:t>2</w:t>
            </w:r>
            <w:r w:rsidR="007B66E5">
              <w:t>6</w:t>
            </w:r>
            <w:r>
              <w:t>.01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t>Легко ли вести свое дело?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20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02</w:t>
            </w:r>
            <w:r w:rsidR="002E0429">
              <w:t>.02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Когда рискуешь деньгами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21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09</w:t>
            </w:r>
            <w:r w:rsidR="002E0429">
              <w:t>.02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Если нужно взвешивать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2E0429" w:rsidP="007B66E5">
            <w:pPr>
              <w:pStyle w:val="a6"/>
              <w:jc w:val="center"/>
            </w:pPr>
            <w:r>
              <w:t>1</w:t>
            </w:r>
            <w:r w:rsidR="007B66E5">
              <w:t>6</w:t>
            </w:r>
            <w:r>
              <w:t>.02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Зачем семье сбережения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01.03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color w:val="000000"/>
                <w:shd w:val="clear" w:color="auto" w:fill="FFFFFF"/>
              </w:rPr>
              <w:t>Как сэкономить семейные деньги?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15</w:t>
            </w:r>
            <w:r w:rsidR="002E0429">
              <w:t>.03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Деньги в разных странах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650669" w:rsidRPr="001E2D0F" w:rsidTr="00EE0289">
        <w:trPr>
          <w:trHeight w:val="32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650669" w:rsidP="000E5718">
            <w:pPr>
              <w:pStyle w:val="a6"/>
            </w:pPr>
            <w:r w:rsidRPr="001E2D0F">
              <w:t>25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7B66E5" w:rsidP="002E0429">
            <w:pPr>
              <w:pStyle w:val="a6"/>
              <w:jc w:val="center"/>
            </w:pPr>
            <w:r>
              <w:t>29</w:t>
            </w:r>
            <w:r w:rsidR="002E0429">
              <w:t>.03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89" w:rsidRPr="00A244CB" w:rsidRDefault="00EE0289" w:rsidP="00EE028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="Calibri"/>
                <w:color w:val="000000"/>
              </w:rPr>
              <w:t xml:space="preserve">Игра </w:t>
            </w:r>
            <w:r w:rsidRPr="00A244CB">
              <w:rPr>
                <w:rStyle w:val="c0"/>
                <w:rFonts w:eastAsia="Calibri"/>
                <w:color w:val="000000"/>
              </w:rPr>
              <w:t>«Финансовая грамотность»</w:t>
            </w:r>
            <w:r>
              <w:rPr>
                <w:rStyle w:val="c0"/>
                <w:rFonts w:eastAsia="Calibri"/>
                <w:color w:val="000000"/>
              </w:rPr>
              <w:t>.</w:t>
            </w:r>
          </w:p>
          <w:p w:rsidR="00650669" w:rsidRPr="001E2D0F" w:rsidRDefault="00650669" w:rsidP="000E5718">
            <w:pPr>
              <w:pStyle w:val="a6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BA1AEA" w:rsidRDefault="00BA1AEA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69" w:rsidRPr="001E2D0F" w:rsidRDefault="00650669" w:rsidP="000E5718">
            <w:pPr>
              <w:pStyle w:val="a6"/>
            </w:pPr>
          </w:p>
        </w:tc>
      </w:tr>
      <w:tr w:rsidR="00A73716" w:rsidRPr="001E2D0F" w:rsidTr="00B02E07">
        <w:trPr>
          <w:trHeight w:val="521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16" w:rsidRDefault="00A73716" w:rsidP="00A73716">
            <w:pPr>
              <w:pStyle w:val="a6"/>
              <w:jc w:val="center"/>
              <w:rPr>
                <w:rStyle w:val="c0"/>
                <w:rFonts w:eastAsia="Calibri"/>
                <w:b/>
                <w:color w:val="000000"/>
              </w:rPr>
            </w:pPr>
          </w:p>
          <w:p w:rsidR="00A73716" w:rsidRPr="00A73716" w:rsidRDefault="00A73716" w:rsidP="00A73716">
            <w:pPr>
              <w:pStyle w:val="a6"/>
              <w:jc w:val="center"/>
              <w:rPr>
                <w:b/>
              </w:rPr>
            </w:pPr>
            <w:r w:rsidRPr="00A73716">
              <w:rPr>
                <w:rStyle w:val="c0"/>
                <w:rFonts w:eastAsia="Calibri"/>
                <w:b/>
                <w:color w:val="000000"/>
              </w:rPr>
              <w:t>Математическая грамотность (9 ч)</w:t>
            </w:r>
          </w:p>
        </w:tc>
      </w:tr>
      <w:tr w:rsidR="002E0429" w:rsidRPr="001E2D0F" w:rsidTr="00EE0289">
        <w:trPr>
          <w:trHeight w:val="3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26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05.04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EE0289" w:rsidRDefault="002E0429" w:rsidP="00EE028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="Calibri"/>
                <w:color w:val="000000"/>
              </w:rPr>
              <w:t>Расходы и доходы бюджета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12</w:t>
            </w:r>
            <w:r w:rsidR="002E0429">
              <w:t>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Style w:val="c0"/>
                <w:rFonts w:eastAsia="Calibri"/>
                <w:color w:val="000000"/>
              </w:rPr>
              <w:t>ланируем семейный бюджет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4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28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2E0429">
              <w:rPr>
                <w:lang w:eastAsia="ar-SA"/>
              </w:rPr>
              <w:t>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Подсчитываем семейный доход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29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="002E0429">
              <w:rPr>
                <w:lang w:eastAsia="ar-SA"/>
              </w:rPr>
              <w:t>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Пенсии и пособия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30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03.05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Подсчитываем случайные (нерегулярные) доходы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31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10</w:t>
            </w:r>
            <w:r w:rsidR="002E0429">
              <w:t>.05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Подсчитываем расходы,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32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 w:rsidR="002E0429">
              <w:rPr>
                <w:shd w:val="clear" w:color="auto" w:fill="FFFFFF"/>
              </w:rPr>
              <w:t>.05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Расходы на обязательные платежи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Беседа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20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7B66E5" w:rsidP="00343726">
            <w:pPr>
              <w:pStyle w:val="a6"/>
              <w:jc w:val="center"/>
            </w:pPr>
            <w:r>
              <w:t>24</w:t>
            </w:r>
            <w:r w:rsidR="002E0429">
              <w:t>.05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Подсчитываем сэкономленные деньги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  <w:tr w:rsidR="002E0429" w:rsidRPr="001E2D0F" w:rsidTr="000E5718">
        <w:trPr>
          <w:trHeight w:val="19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 w:rsidRPr="001E2D0F">
              <w:t>34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C43B06" w:rsidRDefault="002E0429" w:rsidP="00343726">
            <w:pPr>
              <w:pStyle w:val="a6"/>
              <w:jc w:val="center"/>
              <w:rPr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  <w:r>
              <w:rPr>
                <w:rStyle w:val="c0"/>
                <w:rFonts w:eastAsia="Calibri"/>
                <w:color w:val="000000"/>
              </w:rPr>
              <w:t>Викторина «Функциональная грамотность»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BA1AEA" w:rsidRDefault="002E0429" w:rsidP="00BA1AEA">
            <w:pPr>
              <w:pStyle w:val="a6"/>
              <w:jc w:val="center"/>
            </w:pPr>
            <w:r w:rsidRPr="00BA1AEA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29" w:rsidRPr="001E2D0F" w:rsidRDefault="002E0429" w:rsidP="000E5718">
            <w:pPr>
              <w:pStyle w:val="a6"/>
            </w:pPr>
          </w:p>
        </w:tc>
      </w:tr>
    </w:tbl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</w:pPr>
    </w:p>
    <w:p w:rsidR="00650669" w:rsidRPr="001E2D0F" w:rsidRDefault="00650669" w:rsidP="00650669">
      <w:pPr>
        <w:pStyle w:val="a6"/>
        <w:jc w:val="center"/>
        <w:rPr>
          <w:b/>
        </w:rPr>
      </w:pPr>
      <w:r w:rsidRPr="001E2D0F">
        <w:rPr>
          <w:b/>
        </w:rPr>
        <w:t>ЛИСТ КОРРЕКЦИИ</w:t>
      </w:r>
    </w:p>
    <w:p w:rsidR="00650669" w:rsidRPr="006A262C" w:rsidRDefault="00EE0289" w:rsidP="00650669">
      <w:pPr>
        <w:pStyle w:val="a6"/>
        <w:jc w:val="center"/>
        <w:rPr>
          <w:b/>
        </w:rPr>
      </w:pPr>
      <w:r>
        <w:rPr>
          <w:b/>
        </w:rPr>
        <w:t xml:space="preserve">Курс: </w:t>
      </w:r>
      <w:r w:rsidR="006A262C">
        <w:rPr>
          <w:b/>
        </w:rPr>
        <w:t>«</w:t>
      </w:r>
      <w:r w:rsidR="006A262C" w:rsidRPr="006A262C">
        <w:rPr>
          <w:b/>
        </w:rPr>
        <w:t>Формирование функциональной грамотности</w:t>
      </w:r>
      <w:r w:rsidR="006A262C">
        <w:rPr>
          <w:b/>
        </w:rPr>
        <w:t>»</w:t>
      </w:r>
    </w:p>
    <w:p w:rsidR="00650669" w:rsidRPr="001E2D0F" w:rsidRDefault="00650669" w:rsidP="00650669">
      <w:pPr>
        <w:pStyle w:val="a6"/>
        <w:jc w:val="center"/>
        <w:rPr>
          <w:b/>
        </w:rPr>
      </w:pPr>
      <w:r w:rsidRPr="001E2D0F">
        <w:rPr>
          <w:b/>
        </w:rPr>
        <w:t>класс: 3</w:t>
      </w:r>
    </w:p>
    <w:p w:rsidR="00650669" w:rsidRPr="001E2D0F" w:rsidRDefault="00650669" w:rsidP="00650669">
      <w:pPr>
        <w:pStyle w:val="a6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3260"/>
        <w:gridCol w:w="1418"/>
        <w:gridCol w:w="1559"/>
        <w:gridCol w:w="1418"/>
        <w:gridCol w:w="1275"/>
      </w:tblGrid>
      <w:tr w:rsidR="00650669" w:rsidRPr="001E2D0F" w:rsidTr="000E5718">
        <w:trPr>
          <w:cantSplit/>
          <w:trHeight w:val="56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>№</w:t>
            </w:r>
          </w:p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>п/п</w:t>
            </w: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 xml:space="preserve">Название раздела </w:t>
            </w:r>
          </w:p>
          <w:p w:rsidR="00650669" w:rsidRPr="001E2D0F" w:rsidRDefault="00650669" w:rsidP="000E5718">
            <w:pPr>
              <w:pStyle w:val="a6"/>
              <w:rPr>
                <w:b/>
              </w:rPr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>Тема занятия</w:t>
            </w: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>Причина корректировки</w:t>
            </w: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>Корректирующие мероприятия</w:t>
            </w: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>Дата проведения</w:t>
            </w:r>
          </w:p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 xml:space="preserve"> по плану</w:t>
            </w: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 xml:space="preserve">Дата проведения </w:t>
            </w:r>
          </w:p>
          <w:p w:rsidR="00650669" w:rsidRPr="001E2D0F" w:rsidRDefault="00650669" w:rsidP="000E5718">
            <w:pPr>
              <w:pStyle w:val="a6"/>
              <w:rPr>
                <w:b/>
              </w:rPr>
            </w:pPr>
            <w:r w:rsidRPr="001E2D0F">
              <w:rPr>
                <w:b/>
              </w:rPr>
              <w:t>по факту</w:t>
            </w: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  <w:p w:rsidR="00650669" w:rsidRPr="001E2D0F" w:rsidRDefault="00650669" w:rsidP="000E5718">
            <w:pPr>
              <w:pStyle w:val="a6"/>
            </w:pPr>
          </w:p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  <w:tr w:rsidR="00650669" w:rsidRPr="001E2D0F" w:rsidTr="000E5718">
        <w:trPr>
          <w:cantSplit/>
          <w:trHeight w:val="907"/>
        </w:trPr>
        <w:tc>
          <w:tcPr>
            <w:tcW w:w="675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6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3260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559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418" w:type="dxa"/>
          </w:tcPr>
          <w:p w:rsidR="00650669" w:rsidRPr="001E2D0F" w:rsidRDefault="00650669" w:rsidP="000E5718">
            <w:pPr>
              <w:pStyle w:val="a6"/>
            </w:pPr>
          </w:p>
        </w:tc>
        <w:tc>
          <w:tcPr>
            <w:tcW w:w="1275" w:type="dxa"/>
          </w:tcPr>
          <w:p w:rsidR="00650669" w:rsidRPr="001E2D0F" w:rsidRDefault="00650669" w:rsidP="000E5718">
            <w:pPr>
              <w:pStyle w:val="a6"/>
            </w:pPr>
          </w:p>
        </w:tc>
      </w:tr>
    </w:tbl>
    <w:p w:rsidR="00650669" w:rsidRPr="001E2D0F" w:rsidRDefault="00650669" w:rsidP="00650669">
      <w:pPr>
        <w:pStyle w:val="a6"/>
      </w:pPr>
    </w:p>
    <w:p w:rsidR="00650669" w:rsidRDefault="00650669">
      <w:bookmarkStart w:id="0" w:name="_GoBack"/>
      <w:bookmarkEnd w:id="0"/>
    </w:p>
    <w:sectPr w:rsidR="00650669" w:rsidSect="000E5718">
      <w:footerReference w:type="even" r:id="rId7"/>
      <w:footerReference w:type="default" r:id="rId8"/>
      <w:footerReference w:type="first" r:id="rId9"/>
      <w:pgSz w:w="11906" w:h="16838"/>
      <w:pgMar w:top="851" w:right="992" w:bottom="680" w:left="9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45" w:rsidRDefault="008B4245" w:rsidP="00CE3CC9">
      <w:pPr>
        <w:spacing w:after="0" w:line="240" w:lineRule="auto"/>
      </w:pPr>
      <w:r>
        <w:separator/>
      </w:r>
    </w:p>
  </w:endnote>
  <w:endnote w:type="continuationSeparator" w:id="0">
    <w:p w:rsidR="008B4245" w:rsidRDefault="008B4245" w:rsidP="00CE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8" w:rsidRDefault="00B96F1F">
    <w:pPr>
      <w:spacing w:after="0" w:line="259" w:lineRule="auto"/>
      <w:ind w:right="-5282"/>
      <w:jc w:val="right"/>
    </w:pPr>
    <w:r>
      <w:rPr>
        <w:rFonts w:ascii="Times New Roman" w:hAnsi="Times New Roman" w:cs="Times New Roman"/>
        <w:color w:val="191919"/>
        <w:sz w:val="24"/>
      </w:rPr>
      <w:fldChar w:fldCharType="begin"/>
    </w:r>
    <w:r w:rsidR="000E5718">
      <w:instrText xml:space="preserve"> PAGE   \* MERGEFORMAT </w:instrText>
    </w:r>
    <w:r>
      <w:rPr>
        <w:rFonts w:ascii="Times New Roman" w:hAnsi="Times New Roman" w:cs="Times New Roman"/>
        <w:color w:val="191919"/>
        <w:sz w:val="24"/>
      </w:rPr>
      <w:fldChar w:fldCharType="separate"/>
    </w:r>
    <w:r w:rsidR="000E5718">
      <w:rPr>
        <w:rFonts w:ascii="Calibri" w:hAnsi="Calibri" w:cs="Calibri"/>
        <w:color w:val="000000"/>
      </w:rPr>
      <w:t>8</w:t>
    </w:r>
    <w:r>
      <w:rPr>
        <w:rFonts w:ascii="Calibri" w:hAnsi="Calibri" w:cs="Calibri"/>
        <w:color w:val="000000"/>
      </w:rPr>
      <w:fldChar w:fldCharType="end"/>
    </w:r>
  </w:p>
  <w:p w:rsidR="000E5718" w:rsidRDefault="000E5718">
    <w:pPr>
      <w:spacing w:after="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8" w:rsidRDefault="008B42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409F">
      <w:rPr>
        <w:noProof/>
      </w:rPr>
      <w:t>5</w:t>
    </w:r>
    <w:r>
      <w:rPr>
        <w:noProof/>
      </w:rPr>
      <w:fldChar w:fldCharType="end"/>
    </w:r>
  </w:p>
  <w:p w:rsidR="000E5718" w:rsidRDefault="000E5718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1352"/>
      <w:docPartObj>
        <w:docPartGallery w:val="Page Numbers (Bottom of Page)"/>
        <w:docPartUnique/>
      </w:docPartObj>
    </w:sdtPr>
    <w:sdtEndPr/>
    <w:sdtContent>
      <w:p w:rsidR="007B66E5" w:rsidRDefault="007B66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09F">
          <w:rPr>
            <w:noProof/>
          </w:rPr>
          <w:t>1</w:t>
        </w:r>
        <w:r>
          <w:fldChar w:fldCharType="end"/>
        </w:r>
      </w:p>
    </w:sdtContent>
  </w:sdt>
  <w:p w:rsidR="000E5718" w:rsidRDefault="000E571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45" w:rsidRDefault="008B4245" w:rsidP="00CE3CC9">
      <w:pPr>
        <w:spacing w:after="0" w:line="240" w:lineRule="auto"/>
      </w:pPr>
      <w:r>
        <w:separator/>
      </w:r>
    </w:p>
  </w:footnote>
  <w:footnote w:type="continuationSeparator" w:id="0">
    <w:p w:rsidR="008B4245" w:rsidRDefault="008B4245" w:rsidP="00CE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B69"/>
    <w:multiLevelType w:val="hybridMultilevel"/>
    <w:tmpl w:val="D194C3CE"/>
    <w:lvl w:ilvl="0" w:tplc="30AA46D6">
      <w:start w:val="4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D6B"/>
    <w:multiLevelType w:val="hybridMultilevel"/>
    <w:tmpl w:val="BB40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69"/>
    <w:rsid w:val="00017791"/>
    <w:rsid w:val="000463BD"/>
    <w:rsid w:val="000E5718"/>
    <w:rsid w:val="002D1D3B"/>
    <w:rsid w:val="002D539D"/>
    <w:rsid w:val="002E0429"/>
    <w:rsid w:val="003D4DEF"/>
    <w:rsid w:val="004507FF"/>
    <w:rsid w:val="004646BE"/>
    <w:rsid w:val="00477AD8"/>
    <w:rsid w:val="00515044"/>
    <w:rsid w:val="005A4BCE"/>
    <w:rsid w:val="00650669"/>
    <w:rsid w:val="0065766F"/>
    <w:rsid w:val="006A262C"/>
    <w:rsid w:val="007B66E5"/>
    <w:rsid w:val="008332FE"/>
    <w:rsid w:val="008B4245"/>
    <w:rsid w:val="00A244CB"/>
    <w:rsid w:val="00A73716"/>
    <w:rsid w:val="00A74D63"/>
    <w:rsid w:val="00A817EE"/>
    <w:rsid w:val="00B748B6"/>
    <w:rsid w:val="00B96F1F"/>
    <w:rsid w:val="00BA1AEA"/>
    <w:rsid w:val="00C7006A"/>
    <w:rsid w:val="00CE3CC9"/>
    <w:rsid w:val="00D2409F"/>
    <w:rsid w:val="00D30EFE"/>
    <w:rsid w:val="00E75CF7"/>
    <w:rsid w:val="00EE0289"/>
    <w:rsid w:val="00F068F9"/>
    <w:rsid w:val="00F5231D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2508"/>
  <w15:docId w15:val="{3D40E558-191E-4E4E-BAFD-EC84A2AE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06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650669"/>
    <w:rPr>
      <w:rFonts w:ascii="Calibri" w:eastAsia="Calibri" w:hAnsi="Calibri" w:cs="Times New Roman"/>
      <w:sz w:val="21"/>
      <w:szCs w:val="21"/>
      <w:lang w:eastAsia="ru-RU"/>
    </w:rPr>
  </w:style>
  <w:style w:type="table" w:styleId="a5">
    <w:name w:val="Table Grid"/>
    <w:basedOn w:val="a1"/>
    <w:rsid w:val="006506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50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99"/>
    <w:locked/>
    <w:rsid w:val="006506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1">
    <w:name w:val="c41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50669"/>
  </w:style>
  <w:style w:type="paragraph" w:customStyle="1" w:styleId="c52">
    <w:name w:val="c52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50669"/>
  </w:style>
  <w:style w:type="paragraph" w:customStyle="1" w:styleId="c61">
    <w:name w:val="c61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650669"/>
  </w:style>
  <w:style w:type="paragraph" w:customStyle="1" w:styleId="c34">
    <w:name w:val="c34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50669"/>
  </w:style>
  <w:style w:type="paragraph" w:customStyle="1" w:styleId="c58">
    <w:name w:val="c58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650669"/>
  </w:style>
  <w:style w:type="paragraph" w:customStyle="1" w:styleId="c53">
    <w:name w:val="c53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6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0">
    <w:name w:val="c20"/>
    <w:basedOn w:val="a"/>
    <w:rsid w:val="000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7791"/>
  </w:style>
  <w:style w:type="paragraph" w:customStyle="1" w:styleId="c6">
    <w:name w:val="c6"/>
    <w:basedOn w:val="a"/>
    <w:rsid w:val="00FC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B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6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-XyDoY-</cp:lastModifiedBy>
  <cp:revision>3</cp:revision>
  <cp:lastPrinted>2023-09-26T10:57:00Z</cp:lastPrinted>
  <dcterms:created xsi:type="dcterms:W3CDTF">2023-09-24T10:55:00Z</dcterms:created>
  <dcterms:modified xsi:type="dcterms:W3CDTF">2023-09-26T10:58:00Z</dcterms:modified>
</cp:coreProperties>
</file>