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91" w:rsidRPr="009143C0" w:rsidRDefault="00FC6F91" w:rsidP="009143C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143C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C6F91" w:rsidRPr="009143C0" w:rsidRDefault="00FC6F91" w:rsidP="009143C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143C0">
        <w:rPr>
          <w:rFonts w:ascii="Times New Roman" w:hAnsi="Times New Roman"/>
          <w:b/>
          <w:sz w:val="24"/>
          <w:szCs w:val="24"/>
        </w:rPr>
        <w:t>«Константиновская школа»</w:t>
      </w:r>
    </w:p>
    <w:p w:rsidR="00FC6F91" w:rsidRDefault="00FC6F91" w:rsidP="00942D0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C6F91" w:rsidRDefault="00FC6F91" w:rsidP="00942D0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работы методического объединения</w:t>
      </w:r>
    </w:p>
    <w:p w:rsidR="00FC6F91" w:rsidRDefault="00FC6F91" w:rsidP="00942D0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учителей социаль</w:t>
      </w:r>
      <w:r w:rsidR="00F80607">
        <w:rPr>
          <w:rFonts w:ascii="Times New Roman" w:hAnsi="Times New Roman"/>
          <w:b/>
          <w:sz w:val="24"/>
          <w:szCs w:val="24"/>
        </w:rPr>
        <w:t>но - гуманитарного цикла за 2022-2023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C6F91" w:rsidRDefault="00FC6F91" w:rsidP="00942D00">
      <w:pPr>
        <w:pStyle w:val="1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выявить степень реализации поставленных перед членами МО задач, наметить план работы МО на новый учебный год</w:t>
      </w:r>
    </w:p>
    <w:p w:rsidR="00FC6F91" w:rsidRDefault="00FC6F91" w:rsidP="00942D00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Гуманитарное образование играет ведущую роль в формировании и воспитании личности, развитии её морально-нравственных качеств, творческих способностей в приобщении к отечественной культуре, а также в сохранении национальных традиций и исторической преемственности человека в любой профессиональной области, так как формирует коммуникативные умения и навыки, лежащие в основе деятельности и взаимодействия людей. Главной целью, стоящей сегодня перед школой, является интеллектуальное, нравственное развитие личности, формирование   творческого мышления. Модернизация школьного образования ориентирует на развитие познавательной самостоятельности личности, формирование коммуникативных, информационных, интеллектуальных и организационных умений обучающихся.  </w:t>
      </w:r>
    </w:p>
    <w:p w:rsidR="00FC6F91" w:rsidRPr="0069773F" w:rsidRDefault="00FC6F91" w:rsidP="00530384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69773F">
        <w:rPr>
          <w:rFonts w:ascii="Times New Roman" w:hAnsi="Times New Roman"/>
          <w:sz w:val="24"/>
          <w:szCs w:val="24"/>
        </w:rPr>
        <w:t>В МБОУ «Конс</w:t>
      </w:r>
      <w:r w:rsidR="00F80607">
        <w:rPr>
          <w:rFonts w:ascii="Times New Roman" w:hAnsi="Times New Roman"/>
          <w:sz w:val="24"/>
          <w:szCs w:val="24"/>
        </w:rPr>
        <w:t>тантиновская школа обучается 265</w:t>
      </w:r>
      <w:r w:rsidRPr="0069773F">
        <w:rPr>
          <w:rFonts w:ascii="Times New Roman" w:hAnsi="Times New Roman"/>
          <w:sz w:val="24"/>
          <w:szCs w:val="24"/>
        </w:rPr>
        <w:t xml:space="preserve"> учеников. </w:t>
      </w:r>
    </w:p>
    <w:p w:rsidR="00FC6F91" w:rsidRPr="0069773F" w:rsidRDefault="00FC6F91" w:rsidP="0069773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9773F">
        <w:rPr>
          <w:rFonts w:ascii="Times New Roman" w:hAnsi="Times New Roman"/>
          <w:sz w:val="24"/>
          <w:szCs w:val="24"/>
        </w:rPr>
        <w:t>Укомплектованность педагогическими работниками, руководящими и иными работниками - 100%, том числе:</w:t>
      </w:r>
    </w:p>
    <w:p w:rsidR="00FC6F91" w:rsidRPr="0069773F" w:rsidRDefault="00FC6F91" w:rsidP="0069773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9773F">
        <w:rPr>
          <w:rFonts w:ascii="Times New Roman" w:hAnsi="Times New Roman"/>
          <w:spacing w:val="-1"/>
          <w:sz w:val="24"/>
          <w:szCs w:val="24"/>
        </w:rPr>
        <w:t>Доля педагогических работников, имеющих высшее профессиональное образование - 92%</w:t>
      </w:r>
    </w:p>
    <w:p w:rsidR="00FC6F91" w:rsidRPr="0069773F" w:rsidRDefault="00FC6F91" w:rsidP="0069773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9773F">
        <w:rPr>
          <w:rFonts w:ascii="Times New Roman" w:hAnsi="Times New Roman"/>
          <w:spacing w:val="-1"/>
          <w:sz w:val="24"/>
          <w:szCs w:val="24"/>
        </w:rPr>
        <w:t>Доля педагогических работников, имеющих среднее профессиональное образование - 8%</w:t>
      </w:r>
    </w:p>
    <w:p w:rsidR="00FC6F91" w:rsidRPr="0069773F" w:rsidRDefault="00FC6F91" w:rsidP="0069773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9773F">
        <w:rPr>
          <w:rFonts w:ascii="Times New Roman" w:hAnsi="Times New Roman"/>
          <w:sz w:val="24"/>
          <w:szCs w:val="24"/>
        </w:rPr>
        <w:t>Доля   педагогических   работников,   которым   по   результатам   аттестации   установлена   высшая квалификационная категория - 33%</w:t>
      </w:r>
    </w:p>
    <w:p w:rsidR="00FC6F91" w:rsidRPr="0069773F" w:rsidRDefault="00FC6F91" w:rsidP="0069773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9773F">
        <w:rPr>
          <w:rFonts w:ascii="Times New Roman" w:hAnsi="Times New Roman"/>
          <w:sz w:val="24"/>
          <w:szCs w:val="24"/>
        </w:rPr>
        <w:t>Доля   педагогических   работников,   которым   по   результатам   аттестации   установлена   первая квалификационная категория - 25%</w:t>
      </w:r>
    </w:p>
    <w:p w:rsidR="00FC6F91" w:rsidRPr="0069773F" w:rsidRDefault="00FC6F91" w:rsidP="0069773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9773F">
        <w:rPr>
          <w:rFonts w:ascii="Times New Roman" w:hAnsi="Times New Roman"/>
          <w:sz w:val="24"/>
          <w:szCs w:val="24"/>
        </w:rPr>
        <w:t>Доля педагогических работников, в отношении которых по результатам аттестации принято решение о соответствии занимаемой должности - 8%</w:t>
      </w:r>
    </w:p>
    <w:p w:rsidR="00FC6F91" w:rsidRPr="0069773F" w:rsidRDefault="00FC6F91" w:rsidP="0069773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9773F">
        <w:rPr>
          <w:rFonts w:ascii="Times New Roman" w:hAnsi="Times New Roman"/>
          <w:sz w:val="24"/>
          <w:szCs w:val="24"/>
        </w:rPr>
        <w:t>Доля педагогических работников, прошедших курсы повышения квалификации в соответствии с ФГОС - 100%.</w:t>
      </w:r>
    </w:p>
    <w:p w:rsidR="00FC6F91" w:rsidRPr="00CA6721" w:rsidRDefault="00FC6F91" w:rsidP="004A51A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9773F">
        <w:rPr>
          <w:rFonts w:ascii="Times New Roman" w:hAnsi="Times New Roman"/>
          <w:sz w:val="24"/>
          <w:szCs w:val="24"/>
        </w:rPr>
        <w:t>Основная общеобразовательная  программа ФГОС СОО: рассмотрена на заседании МО учителей социально-г</w:t>
      </w:r>
      <w:r w:rsidR="004A51AF">
        <w:rPr>
          <w:rFonts w:ascii="Times New Roman" w:hAnsi="Times New Roman"/>
          <w:sz w:val="24"/>
          <w:szCs w:val="24"/>
        </w:rPr>
        <w:t>уманитарного цикла протокол № 08 от 29.08.2022</w:t>
      </w:r>
      <w:r w:rsidRPr="0069773F">
        <w:rPr>
          <w:rFonts w:ascii="Times New Roman" w:hAnsi="Times New Roman"/>
          <w:sz w:val="24"/>
          <w:szCs w:val="24"/>
        </w:rPr>
        <w:t xml:space="preserve"> г., рассмотрена на педагогическом совете    МБОУ  «Константиновская школ</w:t>
      </w:r>
      <w:r w:rsidR="00721730">
        <w:rPr>
          <w:rFonts w:ascii="Times New Roman" w:hAnsi="Times New Roman"/>
          <w:sz w:val="24"/>
          <w:szCs w:val="24"/>
        </w:rPr>
        <w:t>а» Протокол № 09  от 28.08.2021</w:t>
      </w:r>
      <w:r w:rsidRPr="0069773F">
        <w:rPr>
          <w:rFonts w:ascii="Times New Roman" w:hAnsi="Times New Roman"/>
          <w:sz w:val="24"/>
          <w:szCs w:val="24"/>
        </w:rPr>
        <w:t xml:space="preserve">г., утверждена приказом по </w:t>
      </w:r>
      <w:r w:rsidR="004A51AF">
        <w:rPr>
          <w:rFonts w:ascii="Times New Roman" w:hAnsi="Times New Roman"/>
          <w:sz w:val="24"/>
          <w:szCs w:val="24"/>
        </w:rPr>
        <w:t>школе от 31.08.2022</w:t>
      </w:r>
      <w:r w:rsidR="00721730">
        <w:rPr>
          <w:rFonts w:ascii="Times New Roman" w:hAnsi="Times New Roman"/>
          <w:sz w:val="24"/>
          <w:szCs w:val="24"/>
        </w:rPr>
        <w:t xml:space="preserve"> г. №228</w:t>
      </w:r>
      <w:r>
        <w:rPr>
          <w:rFonts w:ascii="Times New Roman" w:hAnsi="Times New Roman"/>
          <w:sz w:val="24"/>
          <w:szCs w:val="24"/>
        </w:rPr>
        <w:t xml:space="preserve">-О. </w:t>
      </w:r>
    </w:p>
    <w:p w:rsidR="004A51AF" w:rsidRDefault="00FC6F91" w:rsidP="004A51A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CA6721">
        <w:rPr>
          <w:rFonts w:ascii="Times New Roman" w:hAnsi="Times New Roman"/>
          <w:sz w:val="24"/>
          <w:szCs w:val="24"/>
          <w:u w:val="single"/>
        </w:rPr>
        <w:t xml:space="preserve">Методические объединения учителей </w:t>
      </w:r>
      <w:r w:rsidR="004A51AF">
        <w:rPr>
          <w:rFonts w:ascii="Times New Roman" w:hAnsi="Times New Roman"/>
          <w:sz w:val="24"/>
          <w:szCs w:val="24"/>
          <w:u w:val="single"/>
        </w:rPr>
        <w:t xml:space="preserve">социально-гуманитарного цикла: </w:t>
      </w:r>
    </w:p>
    <w:p w:rsidR="00FC6F91" w:rsidRPr="004A51AF" w:rsidRDefault="00CD1820" w:rsidP="004A51A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от </w:t>
      </w:r>
      <w:r w:rsidR="004A51AF">
        <w:rPr>
          <w:rFonts w:ascii="Times New Roman" w:hAnsi="Times New Roman"/>
          <w:sz w:val="24"/>
          <w:szCs w:val="24"/>
        </w:rPr>
        <w:t>29.08.2022 № 08</w:t>
      </w:r>
      <w:r w:rsidR="004A51A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6F91" w:rsidRPr="00CA6721">
        <w:rPr>
          <w:rFonts w:ascii="Times New Roman" w:hAnsi="Times New Roman"/>
          <w:sz w:val="24"/>
          <w:szCs w:val="24"/>
        </w:rPr>
        <w:t>«</w:t>
      </w:r>
      <w:r w:rsidR="00FC6F91" w:rsidRPr="00CA6721">
        <w:rPr>
          <w:rFonts w:ascii="Times New Roman" w:hAnsi="Times New Roman"/>
          <w:bCs/>
          <w:sz w:val="24"/>
          <w:szCs w:val="24"/>
        </w:rPr>
        <w:t xml:space="preserve">Переход на ФГОС ООО </w:t>
      </w:r>
      <w:r w:rsidR="00FC6F91" w:rsidRPr="00CA6721">
        <w:rPr>
          <w:rFonts w:ascii="Times New Roman" w:hAnsi="Times New Roman"/>
          <w:sz w:val="24"/>
          <w:szCs w:val="24"/>
          <w:shd w:val="clear" w:color="auto" w:fill="FFFFFF"/>
        </w:rPr>
        <w:t>Формирование методической компетентности педагогов по введению ФГОС в образовательную среду школы»</w:t>
      </w:r>
    </w:p>
    <w:p w:rsidR="005D22AC" w:rsidRPr="00CA6721" w:rsidRDefault="005D22AC" w:rsidP="005F4E36">
      <w:pPr>
        <w:spacing w:after="0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 от </w:t>
      </w:r>
      <w:r w:rsidRPr="005D22AC">
        <w:rPr>
          <w:rFonts w:ascii="Times New Roman" w:hAnsi="Times New Roman"/>
          <w:sz w:val="24"/>
          <w:szCs w:val="24"/>
          <w:shd w:val="clear" w:color="auto" w:fill="FFFFFF"/>
        </w:rPr>
        <w:t>31.10.2022 № 10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Pr="005D22AC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ФГОС через внедрение комплекса образовательных технологий </w:t>
      </w:r>
      <w:proofErr w:type="spellStart"/>
      <w:r w:rsidRPr="005D22AC">
        <w:rPr>
          <w:rFonts w:ascii="Times New Roman" w:hAnsi="Times New Roman"/>
          <w:sz w:val="24"/>
          <w:szCs w:val="24"/>
          <w:shd w:val="clear" w:color="auto" w:fill="FFFFFF"/>
        </w:rPr>
        <w:t>деятельностного</w:t>
      </w:r>
      <w:proofErr w:type="spellEnd"/>
      <w:r w:rsidRPr="005D22AC">
        <w:rPr>
          <w:rFonts w:ascii="Times New Roman" w:hAnsi="Times New Roman"/>
          <w:sz w:val="24"/>
          <w:szCs w:val="24"/>
          <w:shd w:val="clear" w:color="auto" w:fill="FFFFFF"/>
        </w:rPr>
        <w:t xml:space="preserve">  типа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FC6F91" w:rsidRDefault="004A51AF" w:rsidP="00BF5BB8">
      <w:pPr>
        <w:spacing w:after="0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30.11.2022</w:t>
      </w:r>
      <w:r w:rsidR="00CD1820">
        <w:rPr>
          <w:rFonts w:ascii="Times New Roman" w:hAnsi="Times New Roman"/>
          <w:sz w:val="24"/>
          <w:szCs w:val="24"/>
        </w:rPr>
        <w:t xml:space="preserve"> № 09</w:t>
      </w:r>
      <w:r w:rsidR="00FC6F91" w:rsidRPr="00CA6721">
        <w:rPr>
          <w:rFonts w:ascii="Times New Roman" w:hAnsi="Times New Roman"/>
          <w:sz w:val="24"/>
          <w:szCs w:val="24"/>
        </w:rPr>
        <w:t xml:space="preserve"> «</w:t>
      </w:r>
      <w:r w:rsidR="00FC6F91" w:rsidRPr="00CA6721">
        <w:rPr>
          <w:rFonts w:ascii="Times New Roman" w:hAnsi="Times New Roman"/>
          <w:bCs/>
          <w:sz w:val="24"/>
          <w:szCs w:val="24"/>
        </w:rPr>
        <w:t xml:space="preserve">Об исследовании уровня адаптации обучающихся 5 класса  при переходе в среднюю школу и </w:t>
      </w:r>
      <w:r w:rsidR="00FC6F91" w:rsidRPr="00CA6721">
        <w:rPr>
          <w:rFonts w:ascii="Times New Roman" w:hAnsi="Times New Roman"/>
          <w:sz w:val="24"/>
          <w:szCs w:val="24"/>
        </w:rPr>
        <w:t>преемственность в обучении с учётом перехода на ФГОС ООО»</w:t>
      </w:r>
      <w:r w:rsidR="00FC6F91" w:rsidRPr="00CA6721">
        <w:rPr>
          <w:rFonts w:ascii="Times New Roman" w:hAnsi="Times New Roman"/>
          <w:bCs/>
          <w:sz w:val="24"/>
          <w:szCs w:val="24"/>
        </w:rPr>
        <w:t xml:space="preserve">, </w:t>
      </w:r>
    </w:p>
    <w:p w:rsidR="00FC6F91" w:rsidRDefault="00FC6F91" w:rsidP="005F4E3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9773F">
        <w:rPr>
          <w:rFonts w:ascii="Times New Roman" w:hAnsi="Times New Roman"/>
          <w:sz w:val="24"/>
          <w:szCs w:val="24"/>
        </w:rPr>
        <w:t>Вопросы по введению ФГОС СОО рассматриваются на педагогическом совете, методическом совете школы, на школьных методических объединениях:</w:t>
      </w:r>
    </w:p>
    <w:p w:rsidR="00FC6F91" w:rsidRDefault="00FC6F91" w:rsidP="0069773F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9773F">
        <w:rPr>
          <w:rFonts w:ascii="Times New Roman" w:hAnsi="Times New Roman"/>
          <w:sz w:val="24"/>
          <w:szCs w:val="24"/>
        </w:rPr>
        <w:t>Реализация ФГОС СОО на уроках русского языка и литературы (учителя Кириченко Т.В., Ищенко А.Н.).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A53D36">
        <w:rPr>
          <w:rFonts w:asciiTheme="majorBidi" w:hAnsiTheme="majorBidi" w:cstheme="majorBidi"/>
          <w:sz w:val="24"/>
          <w:szCs w:val="24"/>
          <w:u w:val="single"/>
        </w:rPr>
        <w:t>Реализация ФГОС СОО на уроках русского языка и литературы (учителя Кириченко Т.В., Ищенко А.Н.).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Методы и приемы на уроках русского языка и литературы: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b/>
          <w:sz w:val="24"/>
          <w:szCs w:val="24"/>
        </w:rPr>
      </w:pPr>
      <w:r w:rsidRPr="00A53D36">
        <w:rPr>
          <w:rFonts w:asciiTheme="majorBidi" w:hAnsiTheme="majorBidi" w:cstheme="majorBidi"/>
          <w:b/>
          <w:sz w:val="24"/>
          <w:szCs w:val="24"/>
        </w:rPr>
        <w:t xml:space="preserve">- </w:t>
      </w:r>
      <w:r w:rsidRPr="00A53D36">
        <w:rPr>
          <w:rFonts w:asciiTheme="majorBidi" w:hAnsiTheme="majorBidi" w:cstheme="majorBidi"/>
          <w:sz w:val="24"/>
          <w:szCs w:val="24"/>
        </w:rPr>
        <w:t>Создание проблемной ситуации;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Работа с текстом;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A53D36">
        <w:rPr>
          <w:rFonts w:asciiTheme="majorBidi" w:hAnsiTheme="majorBidi" w:cstheme="majorBidi"/>
          <w:b/>
          <w:bCs/>
          <w:iCs/>
          <w:sz w:val="24"/>
          <w:szCs w:val="24"/>
        </w:rPr>
        <w:t xml:space="preserve">- </w:t>
      </w:r>
      <w:r w:rsidRPr="00A53D36">
        <w:rPr>
          <w:rFonts w:asciiTheme="majorBidi" w:hAnsiTheme="majorBidi" w:cstheme="majorBidi"/>
          <w:bCs/>
          <w:iCs/>
          <w:sz w:val="24"/>
          <w:szCs w:val="24"/>
        </w:rPr>
        <w:t>Составление кластера;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A53D36">
        <w:rPr>
          <w:rFonts w:asciiTheme="majorBidi" w:hAnsiTheme="majorBidi" w:cstheme="majorBidi"/>
          <w:bCs/>
          <w:iCs/>
          <w:sz w:val="24"/>
          <w:szCs w:val="24"/>
        </w:rPr>
        <w:t xml:space="preserve">- Составление </w:t>
      </w:r>
      <w:proofErr w:type="spellStart"/>
      <w:r w:rsidRPr="00A53D36">
        <w:rPr>
          <w:rFonts w:asciiTheme="majorBidi" w:hAnsiTheme="majorBidi" w:cstheme="majorBidi"/>
          <w:bCs/>
          <w:iCs/>
          <w:sz w:val="24"/>
          <w:szCs w:val="24"/>
        </w:rPr>
        <w:t>синквейна</w:t>
      </w:r>
      <w:proofErr w:type="spellEnd"/>
      <w:r w:rsidRPr="00A53D36">
        <w:rPr>
          <w:rFonts w:asciiTheme="majorBidi" w:hAnsiTheme="majorBidi" w:cstheme="majorBidi"/>
          <w:bCs/>
          <w:iCs/>
          <w:sz w:val="24"/>
          <w:szCs w:val="24"/>
        </w:rPr>
        <w:t>;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b/>
          <w:bCs/>
          <w:iCs/>
          <w:sz w:val="24"/>
          <w:szCs w:val="24"/>
        </w:rPr>
        <w:t xml:space="preserve">- </w:t>
      </w:r>
      <w:r w:rsidRPr="00A53D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3D36">
        <w:rPr>
          <w:rFonts w:asciiTheme="majorBidi" w:hAnsiTheme="majorBidi" w:cstheme="majorBidi"/>
          <w:sz w:val="24"/>
          <w:szCs w:val="24"/>
        </w:rPr>
        <w:t>Разноуровневые</w:t>
      </w:r>
      <w:proofErr w:type="spellEnd"/>
      <w:r w:rsidRPr="00A53D36">
        <w:rPr>
          <w:rFonts w:asciiTheme="majorBidi" w:hAnsiTheme="majorBidi" w:cstheme="majorBidi"/>
          <w:sz w:val="24"/>
          <w:szCs w:val="24"/>
        </w:rPr>
        <w:t xml:space="preserve"> задания по карточкам, карточки-тренажеры, тестовые задания.  </w:t>
      </w:r>
    </w:p>
    <w:p w:rsidR="00A53D36" w:rsidRPr="00A53D36" w:rsidRDefault="00A53D36" w:rsidP="00A53D36">
      <w:pPr>
        <w:shd w:val="clear" w:color="auto" w:fill="FFFFFF"/>
        <w:tabs>
          <w:tab w:val="left" w:pos="0"/>
        </w:tabs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lastRenderedPageBreak/>
        <w:t xml:space="preserve"> «Атака веером» предполагает составление вопросов по изученному параграфу, литературному произведению, изученному теоретическому материалу. Ребята составляют вопросы, а потом на уроке, один ряд задает вопросы другому. </w:t>
      </w:r>
    </w:p>
    <w:p w:rsidR="00A53D36" w:rsidRPr="00A53D36" w:rsidRDefault="00A53D36" w:rsidP="00A53D36">
      <w:pPr>
        <w:pStyle w:val="a3"/>
        <w:spacing w:before="0" w:beforeAutospacing="0" w:after="0" w:afterAutospacing="0"/>
        <w:ind w:left="-567"/>
        <w:jc w:val="both"/>
        <w:rPr>
          <w:rFonts w:asciiTheme="majorBidi" w:hAnsiTheme="majorBidi" w:cstheme="majorBidi"/>
          <w:b/>
        </w:rPr>
      </w:pPr>
      <w:r w:rsidRPr="00A53D36">
        <w:rPr>
          <w:rFonts w:asciiTheme="majorBidi" w:hAnsiTheme="majorBidi" w:cstheme="majorBidi"/>
          <w:bCs/>
          <w:iCs/>
        </w:rPr>
        <w:t>«Угадай»</w:t>
      </w:r>
      <w:r w:rsidRPr="00A53D36">
        <w:rPr>
          <w:rFonts w:asciiTheme="majorBidi" w:hAnsiTheme="majorBidi" w:cstheme="majorBidi"/>
        </w:rPr>
        <w:t>.</w:t>
      </w:r>
      <w:r w:rsidRPr="00A53D36">
        <w:rPr>
          <w:rFonts w:asciiTheme="majorBidi" w:hAnsiTheme="majorBidi" w:cstheme="majorBidi"/>
          <w:b/>
        </w:rPr>
        <w:t xml:space="preserve"> </w:t>
      </w:r>
      <w:r w:rsidRPr="00A53D36">
        <w:rPr>
          <w:rFonts w:asciiTheme="majorBidi" w:hAnsiTheme="majorBidi" w:cstheme="majorBidi"/>
        </w:rPr>
        <w:t xml:space="preserve">Игра проводится при синтаксическом разборе предложений. Ученик записывает три предложения, в своей структуре имеющие много общего, но чем-то отличающиеся. Перед началом игры эти предложения записываются на доске, прочитываются. Затем ученик характеризует это предложение, не называя входящих в него слов. Ученики должны угадать его по некоторым отличительным признакам. Это вызывает напряженное внимание </w:t>
      </w:r>
      <w:proofErr w:type="gramStart"/>
      <w:r w:rsidRPr="00A53D36">
        <w:rPr>
          <w:rFonts w:asciiTheme="majorBidi" w:hAnsiTheme="majorBidi" w:cstheme="majorBidi"/>
        </w:rPr>
        <w:t>обучающихся</w:t>
      </w:r>
      <w:proofErr w:type="gramEnd"/>
      <w:r w:rsidRPr="00A53D36">
        <w:rPr>
          <w:rFonts w:asciiTheme="majorBidi" w:hAnsiTheme="majorBidi" w:cstheme="majorBidi"/>
        </w:rPr>
        <w:t>. По окончании разбора дети должны сказать, какое предложение из трех, по их мнению, разбиралось. Игра не только вносит интерес в работу, но и дает возможность уяснить особенности структуры двух других предложений.</w:t>
      </w:r>
    </w:p>
    <w:p w:rsidR="00A53D36" w:rsidRPr="00A53D36" w:rsidRDefault="00A53D36" w:rsidP="00A53D36">
      <w:pPr>
        <w:pStyle w:val="a3"/>
        <w:spacing w:before="0" w:beforeAutospacing="0" w:after="0" w:afterAutospacing="0"/>
        <w:ind w:left="-567"/>
        <w:jc w:val="both"/>
        <w:rPr>
          <w:rFonts w:asciiTheme="majorBidi" w:hAnsiTheme="majorBidi" w:cstheme="majorBidi"/>
        </w:rPr>
      </w:pPr>
      <w:r w:rsidRPr="00A53D36">
        <w:rPr>
          <w:rFonts w:asciiTheme="majorBidi" w:hAnsiTheme="majorBidi" w:cstheme="majorBidi"/>
        </w:rPr>
        <w:t xml:space="preserve">«Найди ошибку». Заранее один из учеников оформляет на доске домашнее задание, но допускаются в нем ошибки. Учащиеся должны найти ошибки и исправить их. 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 xml:space="preserve">Все нововведения направлены  на усвоение </w:t>
      </w:r>
      <w:proofErr w:type="gramStart"/>
      <w:r w:rsidRPr="00A53D36">
        <w:rPr>
          <w:rFonts w:asciiTheme="majorBidi" w:hAnsiTheme="majorBidi" w:cstheme="majorBidi"/>
          <w:sz w:val="24"/>
          <w:szCs w:val="24"/>
        </w:rPr>
        <w:t>обучающимся</w:t>
      </w:r>
      <w:proofErr w:type="gramEnd"/>
      <w:r w:rsidRPr="00A53D36">
        <w:rPr>
          <w:rFonts w:asciiTheme="majorBidi" w:hAnsiTheme="majorBidi" w:cstheme="majorBidi"/>
          <w:sz w:val="24"/>
          <w:szCs w:val="24"/>
        </w:rPr>
        <w:t xml:space="preserve"> определенной суммы знаний  и на развитие его личности, его познавательных и созидательных способностей.</w:t>
      </w:r>
    </w:p>
    <w:p w:rsidR="00A53D36" w:rsidRPr="00A53D36" w:rsidRDefault="00A53D36" w:rsidP="007A57EE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A53D36">
        <w:rPr>
          <w:rFonts w:asciiTheme="majorBidi" w:hAnsiTheme="majorBidi" w:cstheme="majorBidi"/>
          <w:sz w:val="24"/>
          <w:szCs w:val="24"/>
          <w:u w:val="single"/>
        </w:rPr>
        <w:t xml:space="preserve">Реализация ФГОС ООО на уроках русского языка и литературы (учителя Ищенко А.Н., </w:t>
      </w:r>
      <w:proofErr w:type="spellStart"/>
      <w:r w:rsidRPr="00A53D36">
        <w:rPr>
          <w:rFonts w:asciiTheme="majorBidi" w:hAnsiTheme="majorBidi" w:cstheme="majorBidi"/>
          <w:sz w:val="24"/>
          <w:szCs w:val="24"/>
          <w:u w:val="single"/>
        </w:rPr>
        <w:t>Аблаева</w:t>
      </w:r>
      <w:proofErr w:type="spellEnd"/>
      <w:r w:rsidRPr="00A53D36">
        <w:rPr>
          <w:rFonts w:asciiTheme="majorBidi" w:hAnsiTheme="majorBidi" w:cstheme="majorBidi"/>
          <w:sz w:val="24"/>
          <w:szCs w:val="24"/>
          <w:u w:val="single"/>
        </w:rPr>
        <w:t xml:space="preserve"> А.С., Кириченко Т.В.)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Методы и приемы на уроках русского языка и литературы: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b/>
          <w:sz w:val="24"/>
          <w:szCs w:val="24"/>
        </w:rPr>
      </w:pPr>
      <w:r w:rsidRPr="00A53D36">
        <w:rPr>
          <w:rFonts w:asciiTheme="majorBidi" w:hAnsiTheme="majorBidi" w:cstheme="majorBidi"/>
          <w:b/>
          <w:sz w:val="24"/>
          <w:szCs w:val="24"/>
        </w:rPr>
        <w:t xml:space="preserve">- </w:t>
      </w:r>
      <w:r w:rsidRPr="00A53D36">
        <w:rPr>
          <w:rFonts w:asciiTheme="majorBidi" w:hAnsiTheme="majorBidi" w:cstheme="majorBidi"/>
          <w:sz w:val="24"/>
          <w:szCs w:val="24"/>
        </w:rPr>
        <w:t>Создание проблемной ситуации;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Работа с текстом;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bCs/>
          <w:sz w:val="24"/>
          <w:szCs w:val="24"/>
        </w:rPr>
        <w:t>«Чтение с остановками» открывает возможности целостного видения произведения. Примерные вопросы: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bCs/>
          <w:sz w:val="24"/>
          <w:szCs w:val="24"/>
        </w:rPr>
        <w:t xml:space="preserve">- </w:t>
      </w:r>
      <w:r w:rsidRPr="00A53D36">
        <w:rPr>
          <w:rFonts w:asciiTheme="majorBidi" w:hAnsiTheme="majorBidi" w:cstheme="majorBidi"/>
          <w:sz w:val="24"/>
          <w:szCs w:val="24"/>
        </w:rPr>
        <w:t>Какие ассоциации вызывают у вас имена, фамилии героев?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Что вы почувствовали, прочитав эту часть. Какие ощущения у вас возникли?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bCs/>
          <w:sz w:val="24"/>
          <w:szCs w:val="24"/>
        </w:rPr>
        <w:t xml:space="preserve">- </w:t>
      </w:r>
      <w:r w:rsidRPr="00A53D36">
        <w:rPr>
          <w:rFonts w:asciiTheme="majorBidi" w:hAnsiTheme="majorBidi" w:cstheme="majorBidi"/>
          <w:sz w:val="24"/>
          <w:szCs w:val="24"/>
        </w:rPr>
        <w:t>Какие ваши ожидания подтвердились? Что было неожиданным?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bCs/>
          <w:sz w:val="24"/>
          <w:szCs w:val="24"/>
        </w:rPr>
        <w:t xml:space="preserve">- </w:t>
      </w:r>
      <w:r w:rsidRPr="00A53D36">
        <w:rPr>
          <w:rFonts w:asciiTheme="majorBidi" w:hAnsiTheme="majorBidi" w:cstheme="majorBidi"/>
          <w:sz w:val="24"/>
          <w:szCs w:val="24"/>
        </w:rPr>
        <w:t>Как вы думаете, чем закончится рассказ? Как вы бы его закончили?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A53D36">
        <w:rPr>
          <w:rFonts w:asciiTheme="majorBidi" w:hAnsiTheme="majorBidi" w:cstheme="majorBidi"/>
          <w:b/>
          <w:bCs/>
          <w:iCs/>
          <w:sz w:val="24"/>
          <w:szCs w:val="24"/>
        </w:rPr>
        <w:t xml:space="preserve">- </w:t>
      </w:r>
      <w:r w:rsidRPr="00A53D36">
        <w:rPr>
          <w:rFonts w:asciiTheme="majorBidi" w:hAnsiTheme="majorBidi" w:cstheme="majorBidi"/>
          <w:bCs/>
          <w:iCs/>
          <w:sz w:val="24"/>
          <w:szCs w:val="24"/>
        </w:rPr>
        <w:t>Составление кластера;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A53D36">
        <w:rPr>
          <w:rFonts w:asciiTheme="majorBidi" w:hAnsiTheme="majorBidi" w:cstheme="majorBidi"/>
          <w:bCs/>
          <w:iCs/>
          <w:sz w:val="24"/>
          <w:szCs w:val="24"/>
        </w:rPr>
        <w:t xml:space="preserve">- Составление </w:t>
      </w:r>
      <w:proofErr w:type="spellStart"/>
      <w:r w:rsidRPr="00A53D36">
        <w:rPr>
          <w:rFonts w:asciiTheme="majorBidi" w:hAnsiTheme="majorBidi" w:cstheme="majorBidi"/>
          <w:bCs/>
          <w:iCs/>
          <w:sz w:val="24"/>
          <w:szCs w:val="24"/>
        </w:rPr>
        <w:t>синквейна</w:t>
      </w:r>
      <w:proofErr w:type="spellEnd"/>
      <w:r w:rsidRPr="00A53D36">
        <w:rPr>
          <w:rFonts w:asciiTheme="majorBidi" w:hAnsiTheme="majorBidi" w:cstheme="majorBidi"/>
          <w:bCs/>
          <w:iCs/>
          <w:sz w:val="24"/>
          <w:szCs w:val="24"/>
        </w:rPr>
        <w:t>;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b/>
          <w:bCs/>
          <w:iCs/>
          <w:sz w:val="24"/>
          <w:szCs w:val="24"/>
        </w:rPr>
        <w:t xml:space="preserve">- </w:t>
      </w:r>
      <w:r w:rsidRPr="00A53D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3D36">
        <w:rPr>
          <w:rFonts w:asciiTheme="majorBidi" w:hAnsiTheme="majorBidi" w:cstheme="majorBidi"/>
          <w:sz w:val="24"/>
          <w:szCs w:val="24"/>
        </w:rPr>
        <w:t>Разноуровневые</w:t>
      </w:r>
      <w:proofErr w:type="spellEnd"/>
      <w:r w:rsidRPr="00A53D36">
        <w:rPr>
          <w:rFonts w:asciiTheme="majorBidi" w:hAnsiTheme="majorBidi" w:cstheme="majorBidi"/>
          <w:sz w:val="24"/>
          <w:szCs w:val="24"/>
        </w:rPr>
        <w:t xml:space="preserve"> задания по карточкам, карточки-тренажеры, тестовые задания.  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b/>
          <w:bCs/>
          <w:iCs/>
          <w:sz w:val="24"/>
          <w:szCs w:val="24"/>
        </w:rPr>
        <w:t>-</w:t>
      </w:r>
      <w:r w:rsidRPr="00A53D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53D36">
        <w:rPr>
          <w:rFonts w:asciiTheme="majorBidi" w:hAnsiTheme="majorBidi" w:cstheme="majorBidi"/>
          <w:bCs/>
          <w:sz w:val="24"/>
          <w:szCs w:val="24"/>
        </w:rPr>
        <w:t>Вопрос автору (в форме интервью)</w:t>
      </w:r>
      <w:r w:rsidRPr="00A53D36">
        <w:rPr>
          <w:rFonts w:asciiTheme="majorBidi" w:hAnsiTheme="majorBidi" w:cstheme="majorBidi"/>
          <w:sz w:val="24"/>
          <w:szCs w:val="24"/>
        </w:rPr>
        <w:t> </w:t>
      </w:r>
    </w:p>
    <w:p w:rsidR="00A53D36" w:rsidRPr="00A53D36" w:rsidRDefault="00A53D36" w:rsidP="00A53D36">
      <w:pPr>
        <w:shd w:val="clear" w:color="auto" w:fill="FFFFFF"/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 xml:space="preserve">Это необычный и очень интересный способ проверки домашнего задания. Учитель предлагает ребятам придумать несколько вопросов автору открытия, изобретения, произведения, чтобы глубже познать его смысл. Отвечать на вопросы могут наиболее подготовленные ученики, а на самые сложные из них - учитель. </w:t>
      </w:r>
    </w:p>
    <w:p w:rsidR="00A53D36" w:rsidRPr="00A53D36" w:rsidRDefault="00A53D36" w:rsidP="00A53D36">
      <w:pPr>
        <w:shd w:val="clear" w:color="auto" w:fill="FFFFFF"/>
        <w:tabs>
          <w:tab w:val="left" w:pos="-993"/>
        </w:tabs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Игра «Третий лишний», «Лишнее слово»</w:t>
      </w:r>
    </w:p>
    <w:p w:rsidR="00A53D36" w:rsidRPr="00A53D36" w:rsidRDefault="00A53D36" w:rsidP="00A53D36">
      <w:pPr>
        <w:shd w:val="clear" w:color="auto" w:fill="FFFFFF"/>
        <w:tabs>
          <w:tab w:val="left" w:pos="0"/>
        </w:tabs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 xml:space="preserve">«Атака веером» предполагает составление вопросов по изученному параграфу, литературному произведению, изученному теоретическому материалу. Ребята составляют вопросы, а потом на уроке, один ряд задает вопросы другому. </w:t>
      </w:r>
    </w:p>
    <w:p w:rsidR="00A53D36" w:rsidRPr="00A53D36" w:rsidRDefault="00A53D36" w:rsidP="00A53D36">
      <w:pPr>
        <w:pStyle w:val="a3"/>
        <w:spacing w:before="0" w:beforeAutospacing="0" w:after="0" w:afterAutospacing="0"/>
        <w:ind w:left="-567"/>
        <w:jc w:val="both"/>
        <w:rPr>
          <w:rFonts w:asciiTheme="majorBidi" w:hAnsiTheme="majorBidi" w:cstheme="majorBidi"/>
          <w:b/>
        </w:rPr>
      </w:pPr>
      <w:r w:rsidRPr="00A53D36">
        <w:rPr>
          <w:rFonts w:asciiTheme="majorBidi" w:hAnsiTheme="majorBidi" w:cstheme="majorBidi"/>
          <w:bCs/>
          <w:iCs/>
        </w:rPr>
        <w:t>«Угадай»</w:t>
      </w:r>
      <w:r w:rsidRPr="00A53D36">
        <w:rPr>
          <w:rFonts w:asciiTheme="majorBidi" w:hAnsiTheme="majorBidi" w:cstheme="majorBidi"/>
        </w:rPr>
        <w:t>.</w:t>
      </w:r>
      <w:r w:rsidRPr="00A53D36">
        <w:rPr>
          <w:rFonts w:asciiTheme="majorBidi" w:hAnsiTheme="majorBidi" w:cstheme="majorBidi"/>
          <w:b/>
        </w:rPr>
        <w:t xml:space="preserve"> </w:t>
      </w:r>
      <w:r w:rsidRPr="00A53D36">
        <w:rPr>
          <w:rFonts w:asciiTheme="majorBidi" w:hAnsiTheme="majorBidi" w:cstheme="majorBidi"/>
        </w:rPr>
        <w:t xml:space="preserve">Игра проводится при синтаксическом разборе предложений. Ученик записывает три предложения, в своей структуре имеющие много общего, но чем-то отличающиеся. Перед началом игры эти предложения записываются на доске, прочитываются. Затем ученик характеризует это предложение, не называя входящих в него слов. Ученики должны угадать его по некоторым отличительным признакам. Это вызывает напряженное внимание </w:t>
      </w:r>
      <w:proofErr w:type="gramStart"/>
      <w:r w:rsidRPr="00A53D36">
        <w:rPr>
          <w:rFonts w:asciiTheme="majorBidi" w:hAnsiTheme="majorBidi" w:cstheme="majorBidi"/>
        </w:rPr>
        <w:t>обучающихся</w:t>
      </w:r>
      <w:proofErr w:type="gramEnd"/>
      <w:r w:rsidRPr="00A53D36">
        <w:rPr>
          <w:rFonts w:asciiTheme="majorBidi" w:hAnsiTheme="majorBidi" w:cstheme="majorBidi"/>
        </w:rPr>
        <w:t>. По окончании разбора дети должны сказать, какое предложение из трех, по их мнению, разбиралось. Игра не только вносит интерес в работу, но и дает возможность уяснить особенности структуры двух других предложений.</w:t>
      </w:r>
    </w:p>
    <w:p w:rsidR="00A53D36" w:rsidRPr="00A53D36" w:rsidRDefault="00A53D36" w:rsidP="00A53D36">
      <w:pPr>
        <w:pStyle w:val="a3"/>
        <w:spacing w:before="0" w:beforeAutospacing="0" w:after="0" w:afterAutospacing="0"/>
        <w:ind w:left="-567"/>
        <w:jc w:val="both"/>
        <w:rPr>
          <w:rFonts w:asciiTheme="majorBidi" w:hAnsiTheme="majorBidi" w:cstheme="majorBidi"/>
        </w:rPr>
      </w:pPr>
      <w:r w:rsidRPr="00A53D36">
        <w:rPr>
          <w:rFonts w:asciiTheme="majorBidi" w:hAnsiTheme="majorBidi" w:cstheme="majorBidi"/>
        </w:rPr>
        <w:t xml:space="preserve">«Найди ошибку». Заранее один из учеников оформляет на доске домашнее задание, но допускаются в нем ошибки. Учащиеся должны найти ошибки и исправить их. 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 xml:space="preserve">Все нововведения направлены  на усвоение </w:t>
      </w:r>
      <w:proofErr w:type="gramStart"/>
      <w:r w:rsidRPr="00A53D36">
        <w:rPr>
          <w:rFonts w:asciiTheme="majorBidi" w:hAnsiTheme="majorBidi" w:cstheme="majorBidi"/>
          <w:sz w:val="24"/>
          <w:szCs w:val="24"/>
        </w:rPr>
        <w:t>обучающимся</w:t>
      </w:r>
      <w:proofErr w:type="gramEnd"/>
      <w:r w:rsidRPr="00A53D36">
        <w:rPr>
          <w:rFonts w:asciiTheme="majorBidi" w:hAnsiTheme="majorBidi" w:cstheme="majorBidi"/>
          <w:sz w:val="24"/>
          <w:szCs w:val="24"/>
        </w:rPr>
        <w:t xml:space="preserve"> определенной суммы знаний  и на развитие его личности, его познавательных и созидательных способностей.</w:t>
      </w:r>
    </w:p>
    <w:p w:rsidR="00A53D36" w:rsidRPr="00A53D36" w:rsidRDefault="00A53D36" w:rsidP="00E73C0D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A53D36">
        <w:rPr>
          <w:rFonts w:asciiTheme="majorBidi" w:hAnsiTheme="majorBidi" w:cstheme="majorBidi"/>
          <w:sz w:val="24"/>
          <w:szCs w:val="24"/>
          <w:u w:val="single"/>
        </w:rPr>
        <w:t>Реализация ФГОС ООО на уроках английского языка, немецкого языка (учителя</w:t>
      </w:r>
      <w:r w:rsidR="00E73C0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="00E73C0D">
        <w:rPr>
          <w:rFonts w:asciiTheme="majorBidi" w:hAnsiTheme="majorBidi" w:cstheme="majorBidi"/>
          <w:sz w:val="24"/>
          <w:szCs w:val="24"/>
          <w:u w:val="single"/>
        </w:rPr>
        <w:t>Наркунас</w:t>
      </w:r>
      <w:proofErr w:type="spellEnd"/>
      <w:r w:rsidR="00E73C0D">
        <w:rPr>
          <w:rFonts w:asciiTheme="majorBidi" w:hAnsiTheme="majorBidi" w:cstheme="majorBidi"/>
          <w:sz w:val="24"/>
          <w:szCs w:val="24"/>
          <w:u w:val="single"/>
        </w:rPr>
        <w:t xml:space="preserve"> Т.А.</w:t>
      </w:r>
      <w:r w:rsidRPr="00A53D36">
        <w:rPr>
          <w:rFonts w:asciiTheme="majorBidi" w:hAnsiTheme="majorBidi" w:cstheme="majorBidi"/>
          <w:sz w:val="24"/>
          <w:szCs w:val="24"/>
          <w:u w:val="single"/>
        </w:rPr>
        <w:t>, Кащенко И.Н.).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iCs/>
          <w:sz w:val="24"/>
          <w:szCs w:val="24"/>
          <w:bdr w:val="none" w:sz="0" w:space="0" w:color="auto" w:frame="1"/>
        </w:rPr>
        <w:t>Монологическая речь: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Учащиеся научились: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>-</w:t>
      </w:r>
      <w:r w:rsidRPr="00A53D36">
        <w:rPr>
          <w:rStyle w:val="apple-converted-space"/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> </w:t>
      </w:r>
      <w:r w:rsidRPr="00A53D36">
        <w:rPr>
          <w:rFonts w:asciiTheme="majorBidi" w:hAnsiTheme="majorBidi" w:cstheme="majorBidi"/>
          <w:sz w:val="24"/>
          <w:szCs w:val="24"/>
        </w:rPr>
        <w:t>кратко высказываться о фактах, событиях, используя такие типы речи, как описание, повествование, сообщение, а также эмоциональные и оценочные суждения;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передавать содержание, основную мысль прочитанного текста;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делать сообщения по прочитанному (услышанному) тексту;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выражать свое отношение к прочитанному (услышанному) тексту.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высказываться на заданную тему с опорой на ключевые слова, план, вопросы.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Объем монологического высказывания от 8 до 10 фраз, оформленных в грамматическом и смысловом отношении.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iCs/>
          <w:sz w:val="24"/>
          <w:szCs w:val="24"/>
          <w:bdr w:val="none" w:sz="0" w:space="0" w:color="auto" w:frame="1"/>
        </w:rPr>
        <w:t>Диалогическая речь: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Учащиеся научились</w:t>
      </w:r>
      <w:r w:rsidRPr="00A53D36">
        <w:rPr>
          <w:rFonts w:asciiTheme="majorBidi" w:hAnsiTheme="majorBidi" w:cstheme="majorBidi"/>
          <w:sz w:val="24"/>
          <w:szCs w:val="24"/>
        </w:rPr>
        <w:t>: вести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диалоги этикетного характера – до 3х реплик со стороны каждого учащегося;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диалог - расспрос - до 4 реплик со стороны каждого учащегося;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диалог - побуждение к действию – до 2х реплик со стороны каждого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учащегося;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53D36">
        <w:rPr>
          <w:rFonts w:asciiTheme="majorBidi" w:hAnsiTheme="majorBidi" w:cstheme="majorBidi"/>
          <w:i/>
          <w:iCs/>
          <w:sz w:val="24"/>
          <w:szCs w:val="24"/>
          <w:bdr w:val="none" w:sz="0" w:space="0" w:color="auto" w:frame="1"/>
        </w:rPr>
        <w:t>Аудирование</w:t>
      </w:r>
      <w:proofErr w:type="spellEnd"/>
      <w:r w:rsidRPr="00A53D36">
        <w:rPr>
          <w:rFonts w:asciiTheme="majorBidi" w:hAnsiTheme="majorBidi" w:cstheme="majorBidi"/>
          <w:i/>
          <w:iCs/>
          <w:sz w:val="24"/>
          <w:szCs w:val="24"/>
          <w:bdr w:val="none" w:sz="0" w:space="0" w:color="auto" w:frame="1"/>
        </w:rPr>
        <w:t>: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Учащиеся научились</w:t>
      </w:r>
      <w:r w:rsidRPr="00A53D36">
        <w:rPr>
          <w:rFonts w:asciiTheme="majorBidi" w:hAnsiTheme="majorBidi" w:cstheme="majorBidi"/>
          <w:sz w:val="24"/>
          <w:szCs w:val="24"/>
        </w:rPr>
        <w:t>: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 xml:space="preserve">- прогнозировать </w:t>
      </w:r>
      <w:proofErr w:type="gramStart"/>
      <w:r w:rsidRPr="00A53D36">
        <w:rPr>
          <w:rFonts w:asciiTheme="majorBidi" w:hAnsiTheme="majorBidi" w:cstheme="majorBidi"/>
          <w:sz w:val="24"/>
          <w:szCs w:val="24"/>
        </w:rPr>
        <w:t>содержании</w:t>
      </w:r>
      <w:proofErr w:type="gramEnd"/>
      <w:r w:rsidRPr="00A53D36">
        <w:rPr>
          <w:rFonts w:asciiTheme="majorBidi" w:hAnsiTheme="majorBidi" w:cstheme="majorBidi"/>
          <w:sz w:val="24"/>
          <w:szCs w:val="24"/>
        </w:rPr>
        <w:t xml:space="preserve"> текста по началу сообщения;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 xml:space="preserve">- понимать основное содержание </w:t>
      </w:r>
      <w:proofErr w:type="gramStart"/>
      <w:r w:rsidRPr="00A53D36">
        <w:rPr>
          <w:rFonts w:asciiTheme="majorBidi" w:hAnsiTheme="majorBidi" w:cstheme="majorBidi"/>
          <w:sz w:val="24"/>
          <w:szCs w:val="24"/>
        </w:rPr>
        <w:t>кратких</w:t>
      </w:r>
      <w:proofErr w:type="gramEnd"/>
      <w:r w:rsidRPr="00A53D36">
        <w:rPr>
          <w:rFonts w:asciiTheme="majorBidi" w:hAnsiTheme="majorBidi" w:cstheme="majorBidi"/>
          <w:sz w:val="24"/>
          <w:szCs w:val="24"/>
        </w:rPr>
        <w:t xml:space="preserve"> аутентичных прагматических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текстов;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выделять нужную информацию;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определить основную тему текста; - выделить главные факты;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игнорировать незнакомый языковой материал, не мешающий выполнению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речевой задачи.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 xml:space="preserve">Время звучания текста для </w:t>
      </w:r>
      <w:proofErr w:type="spellStart"/>
      <w:r w:rsidRPr="00A53D36">
        <w:rPr>
          <w:rFonts w:asciiTheme="majorBidi" w:hAnsiTheme="majorBidi" w:cstheme="majorBidi"/>
          <w:sz w:val="24"/>
          <w:szCs w:val="24"/>
        </w:rPr>
        <w:t>аудирования</w:t>
      </w:r>
      <w:proofErr w:type="spellEnd"/>
      <w:r w:rsidRPr="00A53D36">
        <w:rPr>
          <w:rFonts w:asciiTheme="majorBidi" w:hAnsiTheme="majorBidi" w:cstheme="majorBidi"/>
          <w:sz w:val="24"/>
          <w:szCs w:val="24"/>
        </w:rPr>
        <w:t xml:space="preserve"> – до 2х минут.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iCs/>
          <w:sz w:val="24"/>
          <w:szCs w:val="24"/>
          <w:bdr w:val="none" w:sz="0" w:space="0" w:color="auto" w:frame="1"/>
        </w:rPr>
        <w:t>Чтение: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Учащиеся научились</w:t>
      </w:r>
      <w:r w:rsidRPr="00A53D36">
        <w:rPr>
          <w:rFonts w:asciiTheme="majorBidi" w:hAnsiTheme="majorBidi" w:cstheme="majorBidi"/>
          <w:sz w:val="24"/>
          <w:szCs w:val="24"/>
        </w:rPr>
        <w:t>: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</w:t>
      </w:r>
      <w:r w:rsidRPr="00A53D36">
        <w:rPr>
          <w:rFonts w:asciiTheme="majorBidi" w:hAnsiTheme="majorBidi" w:cstheme="majorBidi"/>
          <w:iCs/>
          <w:sz w:val="24"/>
          <w:szCs w:val="24"/>
          <w:bdr w:val="none" w:sz="0" w:space="0" w:color="auto" w:frame="1"/>
        </w:rPr>
        <w:t>ознакомительное чтение</w:t>
      </w:r>
      <w:r w:rsidRPr="00A53D36">
        <w:rPr>
          <w:rFonts w:asciiTheme="majorBidi" w:hAnsiTheme="majorBidi" w:cstheme="majorBidi"/>
          <w:sz w:val="24"/>
          <w:szCs w:val="24"/>
        </w:rPr>
        <w:t>); с полным пониманием содержания (</w:t>
      </w:r>
      <w:r w:rsidRPr="00A53D36">
        <w:rPr>
          <w:rFonts w:asciiTheme="majorBidi" w:hAnsiTheme="majorBidi" w:cstheme="majorBidi"/>
          <w:iCs/>
          <w:sz w:val="24"/>
          <w:szCs w:val="24"/>
          <w:bdr w:val="none" w:sz="0" w:space="0" w:color="auto" w:frame="1"/>
        </w:rPr>
        <w:t>изучающее чтение</w:t>
      </w:r>
      <w:r w:rsidRPr="00A53D36">
        <w:rPr>
          <w:rFonts w:asciiTheme="majorBidi" w:hAnsiTheme="majorBidi" w:cstheme="majorBidi"/>
          <w:sz w:val="24"/>
          <w:szCs w:val="24"/>
        </w:rPr>
        <w:t>); с выборочным пониманием нужной или интересующей/запрашиваемой информации (</w:t>
      </w:r>
      <w:r w:rsidRPr="00A53D36">
        <w:rPr>
          <w:rFonts w:asciiTheme="majorBidi" w:hAnsiTheme="majorBidi" w:cstheme="majorBidi"/>
          <w:iCs/>
          <w:sz w:val="24"/>
          <w:szCs w:val="24"/>
          <w:bdr w:val="none" w:sz="0" w:space="0" w:color="auto" w:frame="1"/>
        </w:rPr>
        <w:t>просмотровое/поисковое чтение</w:t>
      </w:r>
      <w:r w:rsidRPr="00A53D36">
        <w:rPr>
          <w:rFonts w:asciiTheme="majorBidi" w:hAnsiTheme="majorBidi" w:cstheme="majorBidi"/>
          <w:sz w:val="24"/>
          <w:szCs w:val="24"/>
        </w:rPr>
        <w:t>).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В ходе</w:t>
      </w:r>
      <w:r w:rsidRPr="00A53D36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r w:rsidRPr="00A53D36">
        <w:rPr>
          <w:rFonts w:asciiTheme="majorBidi" w:hAnsiTheme="majorBidi" w:cstheme="majorBidi"/>
          <w:iCs/>
          <w:sz w:val="24"/>
          <w:szCs w:val="24"/>
          <w:bdr w:val="none" w:sz="0" w:space="0" w:color="auto" w:frame="1"/>
        </w:rPr>
        <w:t>ознакомительного чтения</w:t>
      </w:r>
      <w:r w:rsidRPr="00A53D36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r w:rsidRPr="00A53D36">
        <w:rPr>
          <w:rFonts w:asciiTheme="majorBidi" w:hAnsiTheme="majorBidi" w:cstheme="majorBidi"/>
          <w:sz w:val="24"/>
          <w:szCs w:val="24"/>
        </w:rPr>
        <w:t>школьники научились: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определять тему/основную мысль;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выделять главные факты, опуская второстепенные;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устанавливать логическую последовательность основных фактов текста;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догадываться о значении отдельных слов (на основе сходства с родным языком, по словообразовательным элементам, контексту);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пользоваться сносками и лингвострановедческим справочником, словарём.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iCs/>
          <w:sz w:val="24"/>
          <w:szCs w:val="24"/>
          <w:bdr w:val="none" w:sz="0" w:space="0" w:color="auto" w:frame="1"/>
        </w:rPr>
        <w:t>Письмо: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Учащиеся научились</w:t>
      </w:r>
      <w:r w:rsidRPr="00A53D36">
        <w:rPr>
          <w:rFonts w:asciiTheme="majorBidi" w:hAnsiTheme="majorBidi" w:cstheme="majorBidi"/>
          <w:sz w:val="24"/>
          <w:szCs w:val="24"/>
        </w:rPr>
        <w:t>: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делать различные записи (сокращать текст, убирать лишнее);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составлять план текста;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заполнять анкеты, бланки, таблицы;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- завершать начатые предложения с опорой на ранее полученные знания;</w:t>
      </w:r>
    </w:p>
    <w:p w:rsidR="00A53D36" w:rsidRPr="00A53D36" w:rsidRDefault="00A53D36" w:rsidP="00A53D36">
      <w:pPr>
        <w:pStyle w:val="3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 xml:space="preserve">- выполнять </w:t>
      </w:r>
      <w:proofErr w:type="spellStart"/>
      <w:r w:rsidRPr="00A53D36">
        <w:rPr>
          <w:rFonts w:asciiTheme="majorBidi" w:hAnsiTheme="majorBidi" w:cstheme="majorBidi"/>
          <w:sz w:val="24"/>
          <w:szCs w:val="24"/>
        </w:rPr>
        <w:t>лексико</w:t>
      </w:r>
      <w:proofErr w:type="spellEnd"/>
      <w:r w:rsidRPr="00A53D36">
        <w:rPr>
          <w:rFonts w:asciiTheme="majorBidi" w:hAnsiTheme="majorBidi" w:cstheme="majorBidi"/>
          <w:sz w:val="24"/>
          <w:szCs w:val="24"/>
        </w:rPr>
        <w:t xml:space="preserve"> – грамматические упражнения.</w:t>
      </w:r>
    </w:p>
    <w:p w:rsidR="00A53D36" w:rsidRPr="00A53D36" w:rsidRDefault="00A53D36" w:rsidP="00A53D36">
      <w:pPr>
        <w:spacing w:after="0"/>
        <w:ind w:left="-567"/>
        <w:rPr>
          <w:rFonts w:asciiTheme="majorBidi" w:hAnsiTheme="majorBidi" w:cstheme="majorBidi"/>
          <w:sz w:val="24"/>
          <w:szCs w:val="24"/>
          <w:u w:val="single"/>
        </w:rPr>
      </w:pPr>
      <w:r w:rsidRPr="00A53D36">
        <w:rPr>
          <w:rFonts w:asciiTheme="majorBidi" w:hAnsiTheme="majorBidi" w:cstheme="majorBidi"/>
          <w:sz w:val="24"/>
          <w:szCs w:val="24"/>
          <w:u w:val="single"/>
        </w:rPr>
        <w:t xml:space="preserve">Реализация ФГОС ООО на уроках истории, обществознания (учитель </w:t>
      </w:r>
      <w:proofErr w:type="spellStart"/>
      <w:r w:rsidRPr="00A53D36">
        <w:rPr>
          <w:rFonts w:asciiTheme="majorBidi" w:hAnsiTheme="majorBidi" w:cstheme="majorBidi"/>
          <w:sz w:val="24"/>
          <w:szCs w:val="24"/>
          <w:u w:val="single"/>
        </w:rPr>
        <w:t>Шурхаленко</w:t>
      </w:r>
      <w:proofErr w:type="spellEnd"/>
      <w:r w:rsidRPr="00A53D36">
        <w:rPr>
          <w:rFonts w:asciiTheme="majorBidi" w:hAnsiTheme="majorBidi" w:cstheme="majorBidi"/>
          <w:sz w:val="24"/>
          <w:szCs w:val="24"/>
          <w:u w:val="single"/>
        </w:rPr>
        <w:t xml:space="preserve"> В.А.).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53D36">
        <w:rPr>
          <w:rFonts w:asciiTheme="majorBidi" w:hAnsiTheme="majorBidi" w:cstheme="majorBidi"/>
          <w:sz w:val="24"/>
          <w:szCs w:val="24"/>
        </w:rPr>
        <w:t>На уроках истории школьники овладевали следующими знаниями, представлениями, умениями:</w:t>
      </w:r>
    </w:p>
    <w:p w:rsidR="00A53D36" w:rsidRPr="00A53D36" w:rsidRDefault="00A53D36" w:rsidP="00A53D36">
      <w:pPr>
        <w:tabs>
          <w:tab w:val="left" w:pos="180"/>
        </w:tabs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Знание хронологии, работа с хронологией</w:t>
      </w:r>
    </w:p>
    <w:p w:rsidR="00A53D36" w:rsidRPr="00A53D36" w:rsidRDefault="00A53D36" w:rsidP="00A53D36">
      <w:pPr>
        <w:tabs>
          <w:tab w:val="left" w:pos="180"/>
        </w:tabs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Знание исторических фактов, работа с фактами</w:t>
      </w:r>
    </w:p>
    <w:p w:rsidR="00A53D36" w:rsidRPr="00A53D36" w:rsidRDefault="00A53D36" w:rsidP="00A53D36">
      <w:pPr>
        <w:tabs>
          <w:tab w:val="left" w:pos="180"/>
        </w:tabs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Работа с историческими источниками</w:t>
      </w:r>
    </w:p>
    <w:p w:rsidR="00A53D36" w:rsidRPr="00A53D36" w:rsidRDefault="00A53D36" w:rsidP="00A53D36">
      <w:pPr>
        <w:tabs>
          <w:tab w:val="left" w:pos="180"/>
        </w:tabs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Описание (реконструкция)</w:t>
      </w:r>
    </w:p>
    <w:p w:rsidR="00A53D36" w:rsidRPr="00A53D36" w:rsidRDefault="00A53D36" w:rsidP="00A53D36">
      <w:pPr>
        <w:tabs>
          <w:tab w:val="left" w:pos="180"/>
        </w:tabs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Анализ, объяснение</w:t>
      </w:r>
    </w:p>
    <w:p w:rsidR="00A53D36" w:rsidRPr="00A53D36" w:rsidRDefault="00A53D36" w:rsidP="00A53D36">
      <w:pPr>
        <w:tabs>
          <w:tab w:val="left" w:pos="180"/>
        </w:tabs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Работа с версиями, оценками</w:t>
      </w:r>
    </w:p>
    <w:p w:rsidR="00A53D36" w:rsidRPr="00A53D36" w:rsidRDefault="00A53D36" w:rsidP="00A53D36">
      <w:pPr>
        <w:tabs>
          <w:tab w:val="left" w:pos="180"/>
        </w:tabs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Применение знаний, умений в общении, социальной среде.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 xml:space="preserve"> В ходе изучения истор</w:t>
      </w:r>
      <w:proofErr w:type="gramStart"/>
      <w:r w:rsidRPr="00A53D36">
        <w:rPr>
          <w:rFonts w:asciiTheme="majorBidi" w:hAnsiTheme="majorBidi" w:cstheme="majorBidi"/>
          <w:sz w:val="24"/>
          <w:szCs w:val="24"/>
        </w:rPr>
        <w:t>ии у о</w:t>
      </w:r>
      <w:proofErr w:type="gramEnd"/>
      <w:r w:rsidRPr="00A53D36">
        <w:rPr>
          <w:rFonts w:asciiTheme="majorBidi" w:hAnsiTheme="majorBidi" w:cstheme="majorBidi"/>
          <w:sz w:val="24"/>
          <w:szCs w:val="24"/>
        </w:rPr>
        <w:t>бучающихся развивается широкий круг компетентностей – социально-адаптивной (гражданской), когнитивной (познавательной), информационно – технологической, коммуникативной.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A53D36">
        <w:rPr>
          <w:rFonts w:asciiTheme="majorBidi" w:hAnsiTheme="majorBidi" w:cstheme="majorBidi"/>
          <w:sz w:val="24"/>
          <w:szCs w:val="24"/>
        </w:rPr>
        <w:t xml:space="preserve">При проведении уроков истории в учитель использовал в своей работе:  </w:t>
      </w:r>
      <w:proofErr w:type="gramEnd"/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Проектные технологии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Исследовательские технологии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ИКТ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Создание нестандартных ситуаций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Связь теории с практикой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 xml:space="preserve">Связь изучаемого материала с ранее </w:t>
      </w:r>
      <w:proofErr w:type="gramStart"/>
      <w:r w:rsidRPr="00A53D36">
        <w:rPr>
          <w:rFonts w:asciiTheme="majorBidi" w:hAnsiTheme="majorBidi" w:cstheme="majorBidi"/>
          <w:sz w:val="24"/>
          <w:szCs w:val="24"/>
        </w:rPr>
        <w:t>пройденным</w:t>
      </w:r>
      <w:proofErr w:type="gramEnd"/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53D36">
        <w:rPr>
          <w:rFonts w:asciiTheme="majorBidi" w:hAnsiTheme="majorBidi" w:cstheme="majorBidi"/>
          <w:sz w:val="24"/>
          <w:szCs w:val="24"/>
        </w:rPr>
        <w:t>Межпредметные</w:t>
      </w:r>
      <w:proofErr w:type="spellEnd"/>
      <w:r w:rsidRPr="00A53D36">
        <w:rPr>
          <w:rFonts w:asciiTheme="majorBidi" w:hAnsiTheme="majorBidi" w:cstheme="majorBidi"/>
          <w:sz w:val="24"/>
          <w:szCs w:val="24"/>
        </w:rPr>
        <w:t xml:space="preserve"> связи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Сочетание индивидуальной, групповой работы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Использование наглядного материала: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 xml:space="preserve">Компьютер (просмотр материала к уроку, презентации и т.д.) 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Атласы, контурные карты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Демонстрационные карты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Энциклопедический материал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Карточки для индивидуальной работы</w:t>
      </w:r>
    </w:p>
    <w:p w:rsidR="00A53D36" w:rsidRPr="00A53D36" w:rsidRDefault="00A53D36" w:rsidP="00A53D36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>Содержание программы по истории ориентировано на формирование современного понимания истории в контексте гуманитарного образования и общественной жизни.</w:t>
      </w:r>
    </w:p>
    <w:p w:rsidR="00A53D36" w:rsidRPr="00A53D36" w:rsidRDefault="00A53D36" w:rsidP="00A53D36">
      <w:pPr>
        <w:autoSpaceDE w:val="0"/>
        <w:autoSpaceDN w:val="0"/>
        <w:adjustRightInd w:val="0"/>
        <w:spacing w:after="0"/>
        <w:ind w:left="-567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A53D36">
        <w:rPr>
          <w:rFonts w:asciiTheme="majorBidi" w:hAnsiTheme="majorBidi" w:cstheme="majorBidi"/>
          <w:sz w:val="24"/>
          <w:szCs w:val="24"/>
        </w:rPr>
        <w:t xml:space="preserve">Учителя участвуют в </w:t>
      </w:r>
      <w:proofErr w:type="spellStart"/>
      <w:r w:rsidRPr="00A53D36">
        <w:rPr>
          <w:rFonts w:asciiTheme="majorBidi" w:hAnsiTheme="majorBidi" w:cstheme="majorBidi"/>
          <w:sz w:val="24"/>
          <w:szCs w:val="24"/>
        </w:rPr>
        <w:t>вебинарах</w:t>
      </w:r>
      <w:proofErr w:type="spellEnd"/>
      <w:r w:rsidRPr="00A53D36">
        <w:rPr>
          <w:rFonts w:asciiTheme="majorBidi" w:hAnsiTheme="majorBidi" w:cstheme="majorBidi"/>
          <w:sz w:val="24"/>
          <w:szCs w:val="24"/>
        </w:rPr>
        <w:t xml:space="preserve"> издательства «Просвещение», публикуются на</w:t>
      </w:r>
      <w:r w:rsidRPr="00A53D36">
        <w:rPr>
          <w:rFonts w:asciiTheme="majorBidi" w:hAnsiTheme="majorBidi" w:cstheme="majorBidi"/>
          <w:sz w:val="24"/>
          <w:szCs w:val="24"/>
        </w:rPr>
        <w:br/>
      </w:r>
      <w:r w:rsidRPr="00A53D36">
        <w:rPr>
          <w:rFonts w:asciiTheme="majorBidi" w:hAnsiTheme="majorBidi" w:cstheme="majorBidi"/>
          <w:spacing w:val="-1"/>
          <w:sz w:val="24"/>
          <w:szCs w:val="24"/>
        </w:rPr>
        <w:t>сайтах: «</w:t>
      </w:r>
      <w:proofErr w:type="spellStart"/>
      <w:r w:rsidRPr="00A53D36">
        <w:rPr>
          <w:rFonts w:asciiTheme="majorBidi" w:hAnsiTheme="majorBidi" w:cstheme="majorBidi"/>
          <w:spacing w:val="-1"/>
          <w:sz w:val="24"/>
          <w:szCs w:val="24"/>
        </w:rPr>
        <w:t>Инфоурок</w:t>
      </w:r>
      <w:proofErr w:type="spellEnd"/>
      <w:r w:rsidRPr="00A53D36">
        <w:rPr>
          <w:rFonts w:asciiTheme="majorBidi" w:hAnsiTheme="majorBidi" w:cstheme="majorBidi"/>
          <w:spacing w:val="-1"/>
          <w:sz w:val="24"/>
          <w:szCs w:val="24"/>
        </w:rPr>
        <w:t>», «</w:t>
      </w:r>
      <w:proofErr w:type="spellStart"/>
      <w:r w:rsidRPr="00A53D36">
        <w:rPr>
          <w:rFonts w:asciiTheme="majorBidi" w:hAnsiTheme="majorBidi" w:cstheme="majorBidi"/>
          <w:spacing w:val="-1"/>
          <w:sz w:val="24"/>
          <w:szCs w:val="24"/>
        </w:rPr>
        <w:t>Нсурок</w:t>
      </w:r>
      <w:proofErr w:type="spellEnd"/>
      <w:r w:rsidRPr="00A53D36">
        <w:rPr>
          <w:rFonts w:asciiTheme="majorBidi" w:hAnsiTheme="majorBidi" w:cstheme="majorBidi"/>
          <w:spacing w:val="-1"/>
          <w:sz w:val="24"/>
          <w:szCs w:val="24"/>
        </w:rPr>
        <w:t>», «</w:t>
      </w:r>
      <w:proofErr w:type="spellStart"/>
      <w:r w:rsidRPr="00A53D36">
        <w:rPr>
          <w:rFonts w:asciiTheme="majorBidi" w:hAnsiTheme="majorBidi" w:cstheme="majorBidi"/>
          <w:spacing w:val="-1"/>
          <w:sz w:val="24"/>
          <w:szCs w:val="24"/>
        </w:rPr>
        <w:t>Видеоурок</w:t>
      </w:r>
      <w:proofErr w:type="spellEnd"/>
      <w:r w:rsidRPr="00A53D36">
        <w:rPr>
          <w:rFonts w:asciiTheme="majorBidi" w:hAnsiTheme="majorBidi" w:cstheme="majorBidi"/>
          <w:spacing w:val="-1"/>
          <w:sz w:val="24"/>
          <w:szCs w:val="24"/>
        </w:rPr>
        <w:t>», «Копилка уроков», «</w:t>
      </w:r>
      <w:proofErr w:type="spellStart"/>
      <w:r w:rsidRPr="00A53D36">
        <w:rPr>
          <w:rFonts w:asciiTheme="majorBidi" w:hAnsiTheme="majorBidi" w:cstheme="majorBidi"/>
          <w:spacing w:val="-1"/>
          <w:sz w:val="24"/>
          <w:szCs w:val="24"/>
        </w:rPr>
        <w:t>Мультиурок</w:t>
      </w:r>
      <w:proofErr w:type="spellEnd"/>
      <w:r w:rsidRPr="00A53D36">
        <w:rPr>
          <w:rFonts w:asciiTheme="majorBidi" w:hAnsiTheme="majorBidi" w:cstheme="majorBidi"/>
          <w:spacing w:val="-1"/>
          <w:sz w:val="24"/>
          <w:szCs w:val="24"/>
        </w:rPr>
        <w:t>», образовательный</w:t>
      </w:r>
      <w:r w:rsidRPr="00A53D36">
        <w:rPr>
          <w:rFonts w:asciiTheme="majorBidi" w:hAnsiTheme="majorBidi" w:cstheme="majorBidi"/>
          <w:spacing w:val="-1"/>
          <w:sz w:val="24"/>
          <w:szCs w:val="24"/>
        </w:rPr>
        <w:br/>
      </w:r>
      <w:r w:rsidRPr="00A53D36">
        <w:rPr>
          <w:rFonts w:asciiTheme="majorBidi" w:hAnsiTheme="majorBidi" w:cstheme="majorBidi"/>
          <w:sz w:val="24"/>
          <w:szCs w:val="24"/>
        </w:rPr>
        <w:t>портал «Продлёнка», «Международный современный учительский портал»</w:t>
      </w:r>
      <w:r w:rsidRPr="00A53D36">
        <w:rPr>
          <w:rFonts w:asciiTheme="majorBidi" w:hAnsiTheme="majorBidi" w:cstheme="majorBidi"/>
          <w:sz w:val="24"/>
          <w:szCs w:val="24"/>
        </w:rPr>
        <w:br/>
        <w:t>Имеются различные базы данных (документация школы, фото и видеоматериалы, научн</w:t>
      </w:r>
      <w:proofErr w:type="gramStart"/>
      <w:r w:rsidRPr="00A53D36">
        <w:rPr>
          <w:rFonts w:asciiTheme="majorBidi" w:hAnsiTheme="majorBidi" w:cstheme="majorBidi"/>
          <w:sz w:val="24"/>
          <w:szCs w:val="24"/>
        </w:rPr>
        <w:t>о-</w:t>
      </w:r>
      <w:proofErr w:type="gramEnd"/>
      <w:r w:rsidRPr="00A53D36">
        <w:rPr>
          <w:rFonts w:asciiTheme="majorBidi" w:hAnsiTheme="majorBidi" w:cstheme="majorBidi"/>
          <w:sz w:val="24"/>
          <w:szCs w:val="24"/>
        </w:rPr>
        <w:br/>
        <w:t>познавательных видеофильмов, и т.п.), информация на сайте школы регулярно обновляется. Все</w:t>
      </w:r>
      <w:r w:rsidRPr="00A53D36">
        <w:rPr>
          <w:rFonts w:asciiTheme="majorBidi" w:hAnsiTheme="majorBidi" w:cstheme="majorBidi"/>
          <w:sz w:val="24"/>
          <w:szCs w:val="24"/>
        </w:rPr>
        <w:br/>
        <w:t>педагоги и учебно-вспомогательный персонал компетентны в использовании ИКТ для решения</w:t>
      </w:r>
      <w:r w:rsidRPr="00A53D36">
        <w:rPr>
          <w:rFonts w:asciiTheme="majorBidi" w:hAnsiTheme="majorBidi" w:cstheme="majorBidi"/>
          <w:sz w:val="24"/>
          <w:szCs w:val="24"/>
        </w:rPr>
        <w:br/>
      </w:r>
      <w:r w:rsidRPr="00A53D36">
        <w:rPr>
          <w:rFonts w:asciiTheme="majorBidi" w:hAnsiTheme="majorBidi" w:cstheme="majorBidi"/>
          <w:spacing w:val="-2"/>
          <w:sz w:val="24"/>
          <w:szCs w:val="24"/>
        </w:rPr>
        <w:t>профессиональных задач.</w:t>
      </w:r>
    </w:p>
    <w:p w:rsidR="00FC6F91" w:rsidRPr="005F4E36" w:rsidRDefault="00FC6F91" w:rsidP="00942D00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F4E36">
        <w:rPr>
          <w:rFonts w:ascii="Times New Roman" w:hAnsi="Times New Roman"/>
          <w:b/>
          <w:sz w:val="24"/>
          <w:szCs w:val="24"/>
        </w:rPr>
        <w:t>Учителя работали над индивидуальными темами по самообразованию:</w:t>
      </w:r>
    </w:p>
    <w:p w:rsidR="00FC6F91" w:rsidRPr="00942D00" w:rsidRDefault="00FC6F91" w:rsidP="00942D00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942D00">
        <w:rPr>
          <w:rFonts w:ascii="Times New Roman" w:hAnsi="Times New Roman"/>
          <w:sz w:val="24"/>
          <w:szCs w:val="24"/>
        </w:rPr>
        <w:t>Кириченко Татьяна Васильевна - Повышение познавательной деятельности учеников на уроках русского языка и литературы в условиях перехода на ФГОС</w:t>
      </w:r>
    </w:p>
    <w:p w:rsidR="00FC6F91" w:rsidRPr="00A65741" w:rsidRDefault="00FC6F91" w:rsidP="00942D00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942D00">
        <w:rPr>
          <w:rFonts w:ascii="Times New Roman" w:hAnsi="Times New Roman"/>
          <w:sz w:val="24"/>
          <w:szCs w:val="24"/>
        </w:rPr>
        <w:t xml:space="preserve">Власова Елена Андреевна </w:t>
      </w:r>
      <w:r>
        <w:rPr>
          <w:rFonts w:ascii="Times New Roman" w:hAnsi="Times New Roman"/>
          <w:sz w:val="24"/>
          <w:szCs w:val="24"/>
        </w:rPr>
        <w:t>–</w:t>
      </w:r>
      <w:r w:rsidRPr="00942D00">
        <w:rPr>
          <w:rFonts w:ascii="Times New Roman" w:hAnsi="Times New Roman"/>
          <w:sz w:val="24"/>
          <w:szCs w:val="24"/>
        </w:rPr>
        <w:t xml:space="preserve"> </w:t>
      </w:r>
      <w:r w:rsidRPr="00A65741">
        <w:rPr>
          <w:rFonts w:ascii="Times New Roman" w:hAnsi="Times New Roman"/>
        </w:rPr>
        <w:t>Использование современных технологий на уроках русского языка и литературы в условиях перехода на ФГОС</w:t>
      </w:r>
    </w:p>
    <w:p w:rsidR="00FC6F91" w:rsidRDefault="00FC6F91" w:rsidP="00942D00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Ищенко Анна Николаевна - Новые подходы в преподавании русского языка и литературы в условиях ФГОС ООО</w:t>
      </w:r>
    </w:p>
    <w:p w:rsidR="00FC6F91" w:rsidRDefault="00FC6F91" w:rsidP="00942D00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Кащенко Ирина Николаевна - Внедрение в практику и совершенствование интерактивных методов обучения в условиях перехода на ФГОС</w:t>
      </w:r>
    </w:p>
    <w:p w:rsidR="00FC6F91" w:rsidRDefault="00FC6F91" w:rsidP="00942D00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Шурхаленко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Андреевна - Формирование системы предметных компетентностей на уроках истории в условиях перехода на ФГОС</w:t>
      </w:r>
    </w:p>
    <w:p w:rsidR="00FC6F91" w:rsidRDefault="00FC6F91" w:rsidP="00A65741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Максименко Ольга Александровна-</w:t>
      </w:r>
      <w:r w:rsidRPr="00A65741">
        <w:rPr>
          <w:rFonts w:ascii="Times New Roman" w:hAnsi="Times New Roman"/>
          <w:sz w:val="24"/>
          <w:szCs w:val="24"/>
        </w:rPr>
        <w:t>Проектно-исследовательский метод на уроках и во внеурочной деятельности</w:t>
      </w:r>
      <w:r w:rsidRPr="00A65741">
        <w:rPr>
          <w:rFonts w:ascii="Times New Roman" w:hAnsi="Times New Roman"/>
          <w:sz w:val="28"/>
          <w:szCs w:val="28"/>
        </w:rPr>
        <w:t xml:space="preserve"> </w:t>
      </w:r>
      <w:r w:rsidRPr="00A65741">
        <w:rPr>
          <w:rFonts w:ascii="Times New Roman" w:hAnsi="Times New Roman"/>
          <w:sz w:val="24"/>
          <w:szCs w:val="24"/>
        </w:rPr>
        <w:t>обучающихся</w:t>
      </w:r>
    </w:p>
    <w:p w:rsidR="00FC6F91" w:rsidRDefault="00FC6F91" w:rsidP="00A65741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Аблаева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А.С.-</w:t>
      </w:r>
      <w:r w:rsidRPr="00A65741">
        <w:rPr>
          <w:rFonts w:ascii="Times New Roman" w:hAnsi="Times New Roman"/>
          <w:sz w:val="24"/>
          <w:szCs w:val="24"/>
        </w:rPr>
        <w:t>Формирование информационной и языковой культуры учащихся как необходимое условие повышения качества преподавания русского языка и литературы</w:t>
      </w:r>
    </w:p>
    <w:p w:rsidR="00A53D36" w:rsidRDefault="00A53D36" w:rsidP="00A65741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Сейтаметов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Эдем </w:t>
      </w:r>
      <w:proofErr w:type="spellStart"/>
      <w:r>
        <w:rPr>
          <w:rFonts w:ascii="Times New Roman" w:hAnsi="Times New Roman"/>
          <w:sz w:val="24"/>
          <w:szCs w:val="24"/>
        </w:rPr>
        <w:t>Энверович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– Формирование коммуникативных универсальных учебных действий на уроках русского языка и литературы в рамках ФГОС</w:t>
      </w:r>
    </w:p>
    <w:p w:rsidR="005D22AC" w:rsidRDefault="005D22AC" w:rsidP="00A65741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Куликов Александр Александрович - Использование игровых технологий на уроках истории</w:t>
      </w:r>
    </w:p>
    <w:p w:rsidR="00E73C0D" w:rsidRDefault="00E73C0D" w:rsidP="00A65741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Наркунас</w:t>
      </w:r>
      <w:proofErr w:type="spellEnd"/>
      <w:r>
        <w:rPr>
          <w:rFonts w:ascii="Times New Roman" w:hAnsi="Times New Roman"/>
          <w:sz w:val="24"/>
          <w:szCs w:val="24"/>
        </w:rPr>
        <w:t xml:space="preserve"> Тамара Александровна –</w:t>
      </w:r>
      <w:r w:rsidR="0081649D">
        <w:rPr>
          <w:rFonts w:ascii="Times New Roman" w:hAnsi="Times New Roman"/>
          <w:sz w:val="24"/>
          <w:szCs w:val="24"/>
        </w:rPr>
        <w:t xml:space="preserve"> </w:t>
      </w:r>
      <w:r w:rsidR="0081649D" w:rsidRPr="0081649D">
        <w:rPr>
          <w:rFonts w:ascii="Times New Roman" w:hAnsi="Times New Roman"/>
          <w:sz w:val="24"/>
          <w:szCs w:val="24"/>
        </w:rPr>
        <w:t>«Использование мобильных устройств и приложений для повышения эффективности обучения  иностранным  языкам»</w:t>
      </w:r>
    </w:p>
    <w:p w:rsidR="005D22AC" w:rsidRPr="00A65741" w:rsidRDefault="00E73C0D" w:rsidP="00721B3F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Тыщенко Елена Сергеевна</w:t>
      </w:r>
      <w:r w:rsidR="00721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«Формирование орфографических навыков»</w:t>
      </w:r>
    </w:p>
    <w:p w:rsidR="00FC6F91" w:rsidRDefault="00FC6F91" w:rsidP="00942D00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заседаниях МО рассматривались вопросы в соответствии с планом работы. Особое внимание обращалось на образовательные методики и технологии XXI века как фактор внедрения ФГОС, новые стандарты и принципы психологической комфортности учителя, формирование ключевых компетенций учащихся, методика духовно-нравственного воспитания на уроках. Педагоги делали сообщения по данным темам и активно участвовали в их обсуждении.    </w:t>
      </w:r>
    </w:p>
    <w:p w:rsidR="00FC6F91" w:rsidRDefault="00FC6F91" w:rsidP="00942D00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было проведено 11 запланированных и внеплановых заседаний МО, содержание работы которых отражено в протоколах. На них обсуждались вопросы, касающиеся качества знаний учащихся, повышения мотивации к обучению, освоение преподавателями наиболее рациональных приемов и методов обучения, подходы к изучению проектной деятельности учащихся, вопросы формирования коммуникативных компетенций у учащихся старших классов. Подводились итоги срезов по предметам гуманитарного цикла, которые проводились на начало года, конец второго полугодия и на конец года, пробных экзаменов, итоги школьных и районных олимпиад, выяснялись причины нестабильности выступления детей на олимпиадах. Одна из них и самая главная - отсутствие системы в подготовке учащихся к олимпиадам.  Было принято решение - систематически проводить индивидуальные занятия во внеурочное время в целях предупреждения и преодоления пробелов в знаниях учащихся, оказывать помощь тем школьникам, которые пропускают уроки по болезни, больше уделять внимания одаренным детям, готовить их к олимпиадам и конкурсам. </w:t>
      </w:r>
    </w:p>
    <w:p w:rsidR="00FC6F91" w:rsidRDefault="00FC6F91" w:rsidP="00942D00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продолжение учебного года учителя, работающие в 9, 11 классах готовили учащихся к итоговой аттестации, к сдаче ЕГЭ, каждый учитель проводит мониторинг по сдаче ГИА. Учителя-предметники </w:t>
      </w:r>
      <w:proofErr w:type="gramStart"/>
      <w:r>
        <w:rPr>
          <w:rFonts w:ascii="Times New Roman" w:hAnsi="Times New Roman"/>
          <w:sz w:val="24"/>
          <w:szCs w:val="24"/>
        </w:rPr>
        <w:t>предоставляли письменные отчёты</w:t>
      </w:r>
      <w:proofErr w:type="gramEnd"/>
      <w:r>
        <w:rPr>
          <w:rFonts w:ascii="Times New Roman" w:hAnsi="Times New Roman"/>
          <w:sz w:val="24"/>
          <w:szCs w:val="24"/>
        </w:rPr>
        <w:t xml:space="preserve"> о проделанной работе по подготовке учащихся к ЕГЭ и ГИА, из которых следует, что в течение года систематически проводились индивидуальные и групповые консультации по предметам. Учащиеся были ознакомлены с положением и процедурой проведения ЕГЭ и ГИА. На уроках и во внеурочное время ребята работали с </w:t>
      </w:r>
      <w:proofErr w:type="spellStart"/>
      <w:r>
        <w:rPr>
          <w:rFonts w:ascii="Times New Roman" w:hAnsi="Times New Roman"/>
          <w:sz w:val="24"/>
          <w:szCs w:val="24"/>
        </w:rPr>
        <w:t>КИМами</w:t>
      </w:r>
      <w:proofErr w:type="spellEnd"/>
      <w:r>
        <w:rPr>
          <w:rFonts w:ascii="Times New Roman" w:hAnsi="Times New Roman"/>
          <w:sz w:val="24"/>
          <w:szCs w:val="24"/>
        </w:rPr>
        <w:t>. На уровне школы и района проводились пробные экзамены, результаты которых анализировались и использовались в работе по ликвидации пробелов в знаниях. В процессе подготовки к ЕГЭ учителя опирались на рекомендации Методических писем, на инновационные методики подготовки к ЕГЭ, на всевозможные методические пособия.</w:t>
      </w:r>
    </w:p>
    <w:p w:rsidR="00FC6F91" w:rsidRDefault="00FC6F91" w:rsidP="00942D00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работу МО усиленно внедряются инновационные технологии, в частности, информационные и мультимедийные. На сегодняшний день учителями МО разработано немало внеклассных мероприятий и уроков по предметам цикла с использованием ИКТ.</w:t>
      </w:r>
      <w:r>
        <w:rPr>
          <w:rFonts w:ascii="Times New Roman" w:hAnsi="Times New Roman"/>
          <w:sz w:val="24"/>
          <w:szCs w:val="24"/>
        </w:rPr>
        <w:br/>
        <w:t>Учителя делают поурочное планирование с использованием информационно-коммуникационных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</w:t>
      </w:r>
    </w:p>
    <w:p w:rsidR="00FC6F91" w:rsidRDefault="00FC6F91" w:rsidP="00942D00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Используя традиционные формы и методы преподавания, учителя ищут современные и более совершенные методики, знакомятся с новинками методической литературы, посещают семинары и открытые уроки, организованные для учителей школы. В школе имеется компьютерный класс, есть компьютеры в кабинетах русского языка и литературы, истории, что позволяет использовать на уроках современные обучающие технологии: просмотр фрагментов художественных фильмов по программе, во внеклассной работе, готовятся карточки для индивидуальной и групповой работы учащихся с учетом дифференцированного подхода в обучении, тесты тренировочного и контрольного характера </w:t>
      </w:r>
    </w:p>
    <w:p w:rsidR="00FC6F91" w:rsidRDefault="00FC6F91" w:rsidP="00942D00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течение учебного года по предметам гуманитарного цикла проводились различного уровня проверочные работы.</w:t>
      </w:r>
    </w:p>
    <w:p w:rsidR="005D22AC" w:rsidRPr="005D22AC" w:rsidRDefault="005D22AC" w:rsidP="005D22A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5D22AC">
        <w:rPr>
          <w:rFonts w:asciiTheme="majorBidi" w:hAnsiTheme="majorBidi" w:cstheme="majorBidi"/>
          <w:b/>
          <w:sz w:val="24"/>
          <w:szCs w:val="24"/>
        </w:rPr>
        <w:t>Результаты срезов по истории:</w:t>
      </w:r>
    </w:p>
    <w:tbl>
      <w:tblPr>
        <w:tblW w:w="10349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"/>
        <w:gridCol w:w="852"/>
        <w:gridCol w:w="1081"/>
        <w:gridCol w:w="689"/>
        <w:gridCol w:w="496"/>
        <w:gridCol w:w="694"/>
        <w:gridCol w:w="507"/>
        <w:gridCol w:w="636"/>
        <w:gridCol w:w="635"/>
        <w:gridCol w:w="686"/>
        <w:gridCol w:w="605"/>
        <w:gridCol w:w="934"/>
        <w:gridCol w:w="626"/>
        <w:gridCol w:w="1000"/>
      </w:tblGrid>
      <w:tr w:rsidR="005D22AC" w:rsidRPr="005D22AC" w:rsidTr="005D22AC">
        <w:trPr>
          <w:trHeight w:val="90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всего</w:t>
            </w:r>
          </w:p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уч-ся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кол-во</w:t>
            </w:r>
          </w:p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proofErr w:type="spellStart"/>
            <w:r w:rsidRPr="005D22AC">
              <w:rPr>
                <w:rFonts w:asciiTheme="majorBidi" w:hAnsiTheme="majorBidi" w:cstheme="majorBidi"/>
                <w:sz w:val="24"/>
                <w:szCs w:val="24"/>
              </w:rPr>
              <w:t>вып</w:t>
            </w:r>
            <w:proofErr w:type="spellEnd"/>
            <w:r w:rsidRPr="005D22AC">
              <w:rPr>
                <w:rFonts w:asciiTheme="majorBidi" w:hAnsiTheme="majorBidi" w:cstheme="majorBidi"/>
                <w:sz w:val="24"/>
                <w:szCs w:val="24"/>
              </w:rPr>
              <w:t>. работу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«5»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«4»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«3»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«2»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«5+4»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ср. балл</w:t>
            </w:r>
          </w:p>
        </w:tc>
      </w:tr>
      <w:tr w:rsidR="005D22AC" w:rsidRPr="005D22AC" w:rsidTr="005D22AC">
        <w:trPr>
          <w:trHeight w:val="13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5-а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3,9</w:t>
            </w:r>
          </w:p>
        </w:tc>
      </w:tr>
      <w:tr w:rsidR="005D22AC" w:rsidRPr="005D22AC" w:rsidTr="005D22AC">
        <w:trPr>
          <w:trHeight w:val="263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5-б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3,8</w:t>
            </w:r>
          </w:p>
        </w:tc>
      </w:tr>
      <w:tr w:rsidR="005D22AC" w:rsidRPr="005D22AC" w:rsidTr="005D22AC">
        <w:trPr>
          <w:trHeight w:val="30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3,5</w:t>
            </w:r>
          </w:p>
        </w:tc>
      </w:tr>
      <w:tr w:rsidR="005D22AC" w:rsidRPr="005D22AC" w:rsidTr="005D22AC">
        <w:trPr>
          <w:trHeight w:val="30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7-А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5D22AC" w:rsidRPr="005D22AC" w:rsidTr="005D22AC">
        <w:trPr>
          <w:trHeight w:val="30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7-Б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3,4</w:t>
            </w:r>
          </w:p>
        </w:tc>
      </w:tr>
      <w:tr w:rsidR="005D22AC" w:rsidRPr="005D22AC" w:rsidTr="005D22AC">
        <w:trPr>
          <w:trHeight w:val="30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5D22AC" w:rsidRPr="005D22AC" w:rsidTr="005D22AC">
        <w:trPr>
          <w:trHeight w:val="30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3,1</w:t>
            </w:r>
          </w:p>
        </w:tc>
      </w:tr>
      <w:tr w:rsidR="005D22AC" w:rsidRPr="005D22AC" w:rsidTr="005D22AC">
        <w:trPr>
          <w:trHeight w:val="30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2,9</w:t>
            </w:r>
          </w:p>
        </w:tc>
      </w:tr>
      <w:tr w:rsidR="005D22AC" w:rsidRPr="005D22AC" w:rsidTr="005D22AC">
        <w:trPr>
          <w:trHeight w:val="30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 xml:space="preserve">38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2,8</w:t>
            </w:r>
          </w:p>
        </w:tc>
      </w:tr>
      <w:tr w:rsidR="005D22AC" w:rsidRPr="005D22AC" w:rsidTr="005D22AC">
        <w:trPr>
          <w:trHeight w:val="30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b/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153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141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3,3</w:t>
            </w:r>
          </w:p>
        </w:tc>
      </w:tr>
    </w:tbl>
    <w:p w:rsidR="00FC6F91" w:rsidRDefault="00FC6F91" w:rsidP="00A64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6F91" w:rsidRPr="00A6456E" w:rsidRDefault="00FC6F91" w:rsidP="004A51AF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82ABB">
        <w:rPr>
          <w:rFonts w:ascii="Times New Roman" w:hAnsi="Times New Roman"/>
          <w:b/>
          <w:sz w:val="24"/>
          <w:szCs w:val="24"/>
        </w:rPr>
        <w:t>Результаты срезов по обществознанию: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"/>
        <w:gridCol w:w="852"/>
        <w:gridCol w:w="1071"/>
        <w:gridCol w:w="690"/>
        <w:gridCol w:w="496"/>
        <w:gridCol w:w="695"/>
        <w:gridCol w:w="508"/>
        <w:gridCol w:w="636"/>
        <w:gridCol w:w="637"/>
        <w:gridCol w:w="687"/>
        <w:gridCol w:w="606"/>
        <w:gridCol w:w="934"/>
        <w:gridCol w:w="627"/>
        <w:gridCol w:w="1003"/>
      </w:tblGrid>
      <w:tr w:rsidR="005D22AC" w:rsidRPr="005D22AC" w:rsidTr="004A51AF">
        <w:trPr>
          <w:trHeight w:val="90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всего</w:t>
            </w:r>
          </w:p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уч-ся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кол-во</w:t>
            </w:r>
          </w:p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proofErr w:type="spellStart"/>
            <w:r w:rsidRPr="005D22AC">
              <w:rPr>
                <w:rFonts w:asciiTheme="majorBidi" w:hAnsiTheme="majorBidi" w:cstheme="majorBidi"/>
                <w:sz w:val="24"/>
                <w:szCs w:val="24"/>
              </w:rPr>
              <w:t>вып</w:t>
            </w:r>
            <w:proofErr w:type="spellEnd"/>
            <w:r w:rsidRPr="005D22AC">
              <w:rPr>
                <w:rFonts w:asciiTheme="majorBidi" w:hAnsiTheme="majorBidi" w:cstheme="majorBidi"/>
                <w:sz w:val="24"/>
                <w:szCs w:val="24"/>
              </w:rPr>
              <w:t>. работу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«5»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«4»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«3»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«2»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«5+4»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ср. балл</w:t>
            </w:r>
          </w:p>
        </w:tc>
      </w:tr>
      <w:tr w:rsidR="005D22AC" w:rsidRPr="005D22AC" w:rsidTr="004A51AF">
        <w:trPr>
          <w:trHeight w:val="26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3,5</w:t>
            </w:r>
          </w:p>
        </w:tc>
      </w:tr>
      <w:tr w:rsidR="005D22AC" w:rsidRPr="005D22AC" w:rsidTr="004A51AF">
        <w:trPr>
          <w:trHeight w:val="30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7-А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3,4</w:t>
            </w:r>
          </w:p>
        </w:tc>
      </w:tr>
      <w:tr w:rsidR="005D22AC" w:rsidRPr="005D22AC" w:rsidTr="004A51AF">
        <w:trPr>
          <w:trHeight w:val="30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7-Б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3,7</w:t>
            </w:r>
          </w:p>
        </w:tc>
      </w:tr>
      <w:tr w:rsidR="005D22AC" w:rsidRPr="005D22AC" w:rsidTr="004A51AF">
        <w:trPr>
          <w:trHeight w:val="30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3,1</w:t>
            </w:r>
          </w:p>
        </w:tc>
      </w:tr>
      <w:tr w:rsidR="005D22AC" w:rsidRPr="005D22AC" w:rsidTr="004A51AF">
        <w:trPr>
          <w:trHeight w:val="30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3,6</w:t>
            </w:r>
          </w:p>
        </w:tc>
      </w:tr>
      <w:tr w:rsidR="005D22AC" w:rsidRPr="005D22AC" w:rsidTr="004A51AF">
        <w:trPr>
          <w:trHeight w:val="30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sz w:val="24"/>
                <w:szCs w:val="24"/>
              </w:rPr>
              <w:t>3,5</w:t>
            </w:r>
          </w:p>
        </w:tc>
      </w:tr>
      <w:tr w:rsidR="005D22AC" w:rsidRPr="005D22AC" w:rsidTr="004A51AF">
        <w:trPr>
          <w:trHeight w:val="30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b/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b/>
                <w:sz w:val="24"/>
                <w:szCs w:val="24"/>
              </w:rPr>
              <w:t>106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b/>
                <w:sz w:val="24"/>
                <w:szCs w:val="24"/>
              </w:rPr>
              <w:t>95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b/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b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b/>
                <w:sz w:val="24"/>
                <w:szCs w:val="24"/>
              </w:rPr>
              <w:t>31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b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b/>
                <w:sz w:val="24"/>
                <w:szCs w:val="24"/>
              </w:rPr>
              <w:t>42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b/>
                <w:sz w:val="24"/>
                <w:szCs w:val="24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b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b/>
                <w:sz w:val="24"/>
                <w:szCs w:val="24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b/>
                <w:sz w:val="24"/>
                <w:szCs w:val="24"/>
              </w:rPr>
              <w:t>47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AC" w:rsidRPr="005D22AC" w:rsidRDefault="005D22AC" w:rsidP="005D22AC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 w:rsidRPr="005D22AC">
              <w:rPr>
                <w:rFonts w:asciiTheme="majorBidi" w:hAnsiTheme="majorBidi" w:cstheme="majorBidi"/>
                <w:b/>
                <w:sz w:val="24"/>
                <w:szCs w:val="24"/>
              </w:rPr>
              <w:t>3,5</w:t>
            </w:r>
          </w:p>
        </w:tc>
      </w:tr>
    </w:tbl>
    <w:p w:rsidR="00FC6F91" w:rsidRDefault="00FC6F91" w:rsidP="00D4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1AF" w:rsidRPr="004A51AF" w:rsidRDefault="004A51AF" w:rsidP="004A51AF">
      <w:pPr>
        <w:jc w:val="center"/>
        <w:rPr>
          <w:rFonts w:ascii="Times New Roman" w:hAnsi="Times New Roman"/>
          <w:b/>
          <w:sz w:val="24"/>
          <w:szCs w:val="24"/>
        </w:rPr>
      </w:pPr>
      <w:r w:rsidRPr="004A51AF">
        <w:rPr>
          <w:rFonts w:ascii="Times New Roman" w:hAnsi="Times New Roman"/>
          <w:b/>
          <w:sz w:val="24"/>
          <w:szCs w:val="24"/>
        </w:rPr>
        <w:t>Результаты срезов по родному (русский) языку:</w:t>
      </w:r>
    </w:p>
    <w:tbl>
      <w:tblPr>
        <w:tblW w:w="1006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1"/>
        <w:gridCol w:w="721"/>
        <w:gridCol w:w="1081"/>
        <w:gridCol w:w="852"/>
        <w:gridCol w:w="708"/>
        <w:gridCol w:w="709"/>
        <w:gridCol w:w="793"/>
        <w:gridCol w:w="709"/>
        <w:gridCol w:w="732"/>
        <w:gridCol w:w="709"/>
        <w:gridCol w:w="732"/>
        <w:gridCol w:w="709"/>
        <w:gridCol w:w="709"/>
      </w:tblGrid>
      <w:tr w:rsidR="004A51AF" w:rsidRPr="004A51AF" w:rsidTr="004A51AF">
        <w:trPr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Класс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A51AF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Кол-во </w:t>
            </w:r>
            <w:proofErr w:type="gramStart"/>
            <w:r w:rsidRPr="004A51AF">
              <w:rPr>
                <w:rFonts w:asciiTheme="majorBidi" w:hAnsiTheme="majorBidi" w:cstheme="majorBidi"/>
                <w:b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A51AF">
              <w:rPr>
                <w:rFonts w:asciiTheme="majorBidi" w:hAnsiTheme="majorBidi" w:cstheme="majorBidi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«5»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«4»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«3»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«2»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Качество</w:t>
            </w:r>
          </w:p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(5+4)</w:t>
            </w:r>
          </w:p>
        </w:tc>
      </w:tr>
      <w:tr w:rsidR="004A51AF" w:rsidRPr="004A51AF" w:rsidTr="004A51AF">
        <w:trPr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Ко-во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Кол-во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Кол-во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Ко-во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%</w:t>
            </w:r>
          </w:p>
        </w:tc>
      </w:tr>
      <w:tr w:rsidR="004A51AF" w:rsidRPr="004A51AF" w:rsidTr="004A51AF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5-А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47</w:t>
            </w:r>
          </w:p>
        </w:tc>
      </w:tr>
      <w:tr w:rsidR="004A51AF" w:rsidRPr="004A51AF" w:rsidTr="004A51AF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5-Б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46</w:t>
            </w:r>
          </w:p>
        </w:tc>
      </w:tr>
      <w:tr w:rsidR="004A51AF" w:rsidRPr="004A51AF" w:rsidTr="004A51AF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54</w:t>
            </w:r>
          </w:p>
        </w:tc>
      </w:tr>
      <w:tr w:rsidR="004A51AF" w:rsidRPr="004A51AF" w:rsidTr="004A51AF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7-А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67</w:t>
            </w:r>
          </w:p>
        </w:tc>
      </w:tr>
      <w:tr w:rsidR="004A51AF" w:rsidRPr="004A51AF" w:rsidTr="004A51AF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7-Б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50</w:t>
            </w:r>
          </w:p>
        </w:tc>
      </w:tr>
      <w:tr w:rsidR="004A51AF" w:rsidRPr="004A51AF" w:rsidTr="004A51AF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23</w:t>
            </w:r>
          </w:p>
        </w:tc>
      </w:tr>
      <w:tr w:rsidR="004A51AF" w:rsidRPr="004A51AF" w:rsidTr="004A51AF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34</w:t>
            </w:r>
          </w:p>
        </w:tc>
      </w:tr>
      <w:tr w:rsidR="004A51AF" w:rsidRPr="004A51AF" w:rsidTr="004A51AF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50</w:t>
            </w:r>
          </w:p>
        </w:tc>
      </w:tr>
      <w:tr w:rsidR="004A51AF" w:rsidRPr="004A51AF" w:rsidTr="004A51AF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Итого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150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42%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54%</w:t>
            </w:r>
          </w:p>
        </w:tc>
      </w:tr>
    </w:tbl>
    <w:p w:rsidR="004A51AF" w:rsidRPr="004A51AF" w:rsidRDefault="004A51AF" w:rsidP="004A51AF">
      <w:pPr>
        <w:jc w:val="center"/>
        <w:rPr>
          <w:rFonts w:asciiTheme="majorBidi" w:hAnsiTheme="majorBidi" w:cstheme="majorBidi"/>
          <w:b/>
        </w:rPr>
      </w:pPr>
      <w:r w:rsidRPr="004A51AF">
        <w:rPr>
          <w:rFonts w:asciiTheme="majorBidi" w:hAnsiTheme="majorBidi" w:cstheme="majorBidi"/>
          <w:b/>
        </w:rPr>
        <w:t>Родной (украинский) язык:</w:t>
      </w:r>
    </w:p>
    <w:tbl>
      <w:tblPr>
        <w:tblW w:w="1096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2"/>
        <w:gridCol w:w="1082"/>
        <w:gridCol w:w="721"/>
        <w:gridCol w:w="1081"/>
        <w:gridCol w:w="852"/>
        <w:gridCol w:w="708"/>
        <w:gridCol w:w="709"/>
        <w:gridCol w:w="792"/>
        <w:gridCol w:w="709"/>
        <w:gridCol w:w="731"/>
        <w:gridCol w:w="709"/>
        <w:gridCol w:w="731"/>
        <w:gridCol w:w="709"/>
        <w:gridCol w:w="524"/>
      </w:tblGrid>
      <w:tr w:rsidR="004A51AF" w:rsidRPr="004A51AF" w:rsidTr="004A51AF">
        <w:trPr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Класс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A51AF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Кол-во </w:t>
            </w:r>
            <w:proofErr w:type="gramStart"/>
            <w:r w:rsidRPr="004A51AF">
              <w:rPr>
                <w:rFonts w:asciiTheme="majorBidi" w:hAnsiTheme="majorBidi" w:cstheme="majorBidi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A51AF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Кол-во </w:t>
            </w:r>
            <w:proofErr w:type="gramStart"/>
            <w:r w:rsidRPr="004A51AF">
              <w:rPr>
                <w:rFonts w:asciiTheme="majorBidi" w:hAnsiTheme="majorBidi" w:cstheme="majorBidi"/>
                <w:b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A51AF">
              <w:rPr>
                <w:rFonts w:asciiTheme="majorBidi" w:hAnsiTheme="majorBidi" w:cstheme="majorBidi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«5»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«4»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«3»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«2»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Качество</w:t>
            </w:r>
          </w:p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(5+4)</w:t>
            </w:r>
          </w:p>
        </w:tc>
      </w:tr>
      <w:tr w:rsidR="004A51AF" w:rsidRPr="004A51AF" w:rsidTr="004A51AF">
        <w:trPr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Ко-во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Ко-во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%</w:t>
            </w:r>
          </w:p>
        </w:tc>
      </w:tr>
      <w:tr w:rsidR="004A51AF" w:rsidRPr="004A51AF" w:rsidTr="004A51A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A51AF">
              <w:rPr>
                <w:rFonts w:asciiTheme="majorBidi" w:hAnsiTheme="majorBidi" w:cstheme="majorBidi"/>
              </w:rPr>
              <w:t>88</w:t>
            </w:r>
          </w:p>
        </w:tc>
      </w:tr>
      <w:tr w:rsidR="004A51AF" w:rsidRPr="004A51AF" w:rsidTr="004A51AF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Итого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13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4A51AF">
              <w:rPr>
                <w:rFonts w:asciiTheme="majorBidi" w:hAnsiTheme="majorBidi" w:cstheme="majorBidi"/>
                <w:b/>
              </w:rPr>
              <w:t>93</w:t>
            </w:r>
          </w:p>
        </w:tc>
      </w:tr>
    </w:tbl>
    <w:p w:rsidR="004A51AF" w:rsidRDefault="004A51AF" w:rsidP="004A51AF">
      <w:pPr>
        <w:pStyle w:val="a5"/>
        <w:spacing w:after="0"/>
        <w:rPr>
          <w:rFonts w:ascii="Times New Roman" w:hAnsi="Times New Roman"/>
          <w:b/>
          <w:bCs/>
          <w:i/>
          <w:sz w:val="24"/>
        </w:rPr>
      </w:pPr>
    </w:p>
    <w:p w:rsidR="00FC6F91" w:rsidRDefault="00FC6F91" w:rsidP="004A51AF">
      <w:pPr>
        <w:pStyle w:val="a5"/>
        <w:spacing w:after="0"/>
        <w:ind w:left="-567" w:firstLine="141"/>
        <w:jc w:val="center"/>
        <w:rPr>
          <w:rFonts w:ascii="Times New Roman" w:hAnsi="Times New Roman"/>
          <w:b/>
          <w:bCs/>
          <w:i/>
          <w:sz w:val="24"/>
        </w:rPr>
      </w:pPr>
      <w:r w:rsidRPr="00E957CF">
        <w:rPr>
          <w:rFonts w:ascii="Times New Roman" w:hAnsi="Times New Roman"/>
          <w:b/>
          <w:bCs/>
          <w:i/>
          <w:sz w:val="24"/>
        </w:rPr>
        <w:t>Результаты среза иностранный (английский) язык:</w:t>
      </w:r>
    </w:p>
    <w:p w:rsidR="004A51AF" w:rsidRPr="00E957CF" w:rsidRDefault="004A51AF" w:rsidP="00E957CF">
      <w:pPr>
        <w:pStyle w:val="a5"/>
        <w:spacing w:after="0"/>
        <w:ind w:left="-567" w:firstLine="141"/>
        <w:rPr>
          <w:rFonts w:ascii="Times New Roman" w:hAnsi="Times New Roman"/>
          <w:b/>
          <w:bCs/>
          <w:i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896"/>
        <w:gridCol w:w="970"/>
        <w:gridCol w:w="696"/>
        <w:gridCol w:w="591"/>
        <w:gridCol w:w="846"/>
        <w:gridCol w:w="753"/>
        <w:gridCol w:w="696"/>
        <w:gridCol w:w="546"/>
        <w:gridCol w:w="773"/>
        <w:gridCol w:w="619"/>
        <w:gridCol w:w="696"/>
        <w:gridCol w:w="521"/>
      </w:tblGrid>
      <w:tr w:rsidR="004A51AF" w:rsidRPr="004A51AF" w:rsidTr="004A51AF">
        <w:trPr>
          <w:trHeight w:val="330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классы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всего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писало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Высокий</w:t>
            </w:r>
          </w:p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Достаточный</w:t>
            </w:r>
          </w:p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Средний</w:t>
            </w:r>
          </w:p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Начальный</w:t>
            </w:r>
          </w:p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Качество</w:t>
            </w:r>
          </w:p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A51AF" w:rsidRPr="004A51AF" w:rsidTr="004A51AF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Кол-во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Кол-во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Кол-во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Кол-во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Кол-во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4A51AF" w:rsidRPr="004A51AF" w:rsidTr="004A51AF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5-а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</w:tr>
      <w:tr w:rsidR="004A51AF" w:rsidRPr="004A51AF" w:rsidTr="004A51AF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5-б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  <w:tr w:rsidR="004A51AF" w:rsidRPr="004A51AF" w:rsidTr="004A51AF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  <w:tr w:rsidR="004A51AF" w:rsidRPr="004A51AF" w:rsidTr="004A51AF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7-а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</w:tr>
      <w:tr w:rsidR="004A51AF" w:rsidRPr="004A51AF" w:rsidTr="004A51AF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7-б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</w:tr>
      <w:tr w:rsidR="004A51AF" w:rsidRPr="004A51AF" w:rsidTr="004A51AF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  <w:tr w:rsidR="004A51AF" w:rsidRPr="004A51AF" w:rsidTr="004A51AF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</w:tr>
      <w:tr w:rsidR="004A51AF" w:rsidRPr="004A51AF" w:rsidTr="004A51AF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</w:tr>
      <w:tr w:rsidR="004A51AF" w:rsidRPr="004A51AF" w:rsidTr="004A51AF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</w:tr>
      <w:tr w:rsidR="004A51AF" w:rsidRPr="004A51AF" w:rsidTr="004A51AF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Итого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122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71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A51AF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</w:tr>
    </w:tbl>
    <w:p w:rsidR="00FC6F91" w:rsidRDefault="00FC6F91" w:rsidP="004A51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6F91" w:rsidRDefault="00FC6F91" w:rsidP="00C12B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4192">
        <w:rPr>
          <w:rFonts w:ascii="Times New Roman" w:hAnsi="Times New Roman"/>
          <w:b/>
          <w:bCs/>
          <w:sz w:val="24"/>
          <w:szCs w:val="24"/>
        </w:rPr>
        <w:t>Рез</w:t>
      </w:r>
      <w:r>
        <w:rPr>
          <w:rFonts w:ascii="Times New Roman" w:hAnsi="Times New Roman"/>
          <w:b/>
          <w:bCs/>
          <w:sz w:val="24"/>
          <w:szCs w:val="24"/>
        </w:rPr>
        <w:t>ультаты срезов по географии</w:t>
      </w:r>
      <w:r w:rsidRPr="00A64192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20"/>
        <w:gridCol w:w="993"/>
        <w:gridCol w:w="851"/>
        <w:gridCol w:w="708"/>
        <w:gridCol w:w="709"/>
        <w:gridCol w:w="851"/>
        <w:gridCol w:w="708"/>
        <w:gridCol w:w="709"/>
        <w:gridCol w:w="709"/>
        <w:gridCol w:w="709"/>
        <w:gridCol w:w="709"/>
        <w:gridCol w:w="851"/>
      </w:tblGrid>
      <w:tr w:rsidR="004A51AF" w:rsidRPr="004A51AF" w:rsidTr="004A51AF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Класс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 xml:space="preserve">Кол-во </w:t>
            </w:r>
            <w:proofErr w:type="gramStart"/>
            <w:r w:rsidRPr="004A51AF">
              <w:rPr>
                <w:rFonts w:asciiTheme="majorBidi" w:hAnsiTheme="majorBidi" w:cstheme="majorBidi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 xml:space="preserve">Кол-во </w:t>
            </w:r>
            <w:proofErr w:type="gramStart"/>
            <w:r w:rsidRPr="004A51AF">
              <w:rPr>
                <w:rFonts w:asciiTheme="majorBidi" w:hAnsiTheme="majorBidi" w:cstheme="majorBidi"/>
              </w:rPr>
              <w:t>писавших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«5»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«4»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«3»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«2»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Качество</w:t>
            </w:r>
          </w:p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(5+4)</w:t>
            </w:r>
          </w:p>
        </w:tc>
      </w:tr>
      <w:tr w:rsidR="004A51AF" w:rsidRPr="004A51AF" w:rsidTr="004A51AF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lang w:eastAsia="ar-S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F" w:rsidRPr="004A51AF" w:rsidRDefault="004A51AF" w:rsidP="004A51AF">
            <w:pPr>
              <w:spacing w:after="0"/>
              <w:rPr>
                <w:rFonts w:asciiTheme="majorBidi" w:hAnsiTheme="majorBidi" w:cstheme="majorBidi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Ко-во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Ко-во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%</w:t>
            </w:r>
          </w:p>
        </w:tc>
      </w:tr>
      <w:tr w:rsidR="004A51AF" w:rsidRPr="004A51AF" w:rsidTr="004A51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  <w:lang w:val="en-US"/>
              </w:rPr>
              <w:t>5</w:t>
            </w:r>
            <w:r w:rsidRPr="004A51AF">
              <w:rPr>
                <w:rFonts w:asciiTheme="majorBidi" w:hAnsiTheme="majorBidi" w:cstheme="majorBidi"/>
              </w:rPr>
              <w:t>-А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43%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57%</w:t>
            </w:r>
          </w:p>
        </w:tc>
      </w:tr>
      <w:tr w:rsidR="004A51AF" w:rsidRPr="004A51AF" w:rsidTr="004A51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5-Б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53%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65%</w:t>
            </w:r>
          </w:p>
        </w:tc>
      </w:tr>
      <w:tr w:rsidR="004A51AF" w:rsidRPr="004A51AF" w:rsidTr="004A51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38%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50%</w:t>
            </w:r>
          </w:p>
        </w:tc>
      </w:tr>
      <w:tr w:rsidR="004A51AF" w:rsidRPr="004A51AF" w:rsidTr="004A51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7-а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43%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50%</w:t>
            </w:r>
          </w:p>
        </w:tc>
      </w:tr>
      <w:tr w:rsidR="004A51AF" w:rsidRPr="004A51AF" w:rsidTr="004A51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7-б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27%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27%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46%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54%</w:t>
            </w:r>
          </w:p>
        </w:tc>
      </w:tr>
      <w:tr w:rsidR="004A51AF" w:rsidRPr="004A51AF" w:rsidTr="004A51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36%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64%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36%</w:t>
            </w:r>
          </w:p>
        </w:tc>
      </w:tr>
      <w:tr w:rsidR="004A51AF" w:rsidRPr="004A51AF" w:rsidTr="004A51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29%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59%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41%</w:t>
            </w:r>
          </w:p>
        </w:tc>
      </w:tr>
      <w:tr w:rsidR="004A51AF" w:rsidRPr="004A51AF" w:rsidTr="004A51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55%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70%</w:t>
            </w:r>
          </w:p>
        </w:tc>
      </w:tr>
      <w:tr w:rsidR="004A51AF" w:rsidRPr="004A51AF" w:rsidTr="004A51A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40%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47%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AF" w:rsidRPr="004A51AF" w:rsidRDefault="004A51AF" w:rsidP="004A51A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  <w:lang w:eastAsia="ar-SA"/>
              </w:rPr>
            </w:pPr>
            <w:r w:rsidRPr="004A51AF">
              <w:rPr>
                <w:rFonts w:asciiTheme="majorBidi" w:hAnsiTheme="majorBidi" w:cstheme="majorBidi"/>
              </w:rPr>
              <w:t>53%</w:t>
            </w:r>
          </w:p>
        </w:tc>
      </w:tr>
    </w:tbl>
    <w:p w:rsidR="00BB6A34" w:rsidRDefault="00BB6A34" w:rsidP="00BB6A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0607" w:rsidRPr="00F80607" w:rsidRDefault="00F80607" w:rsidP="00F80607">
      <w:pPr>
        <w:snapToGrid w:val="0"/>
        <w:ind w:left="-567"/>
        <w:jc w:val="both"/>
        <w:rPr>
          <w:rFonts w:asciiTheme="majorBidi" w:hAnsiTheme="majorBidi" w:cstheme="majorBidi"/>
          <w:b/>
          <w:i/>
        </w:rPr>
      </w:pPr>
      <w:r w:rsidRPr="00F80607">
        <w:rPr>
          <w:rFonts w:asciiTheme="majorBidi" w:hAnsiTheme="majorBidi" w:cstheme="majorBidi"/>
        </w:rPr>
        <w:t xml:space="preserve">На основании приказа МБОУ «Константиновская школа» от 05.09.2022 г. </w:t>
      </w:r>
      <w:r w:rsidRPr="00F80607">
        <w:rPr>
          <w:rFonts w:asciiTheme="majorBidi" w:hAnsiTheme="majorBidi" w:cstheme="majorBidi"/>
          <w:bCs/>
        </w:rPr>
        <w:t>№ 269-О</w:t>
      </w:r>
      <w:r w:rsidRPr="00F80607">
        <w:rPr>
          <w:rFonts w:asciiTheme="majorBidi" w:hAnsiTheme="majorBidi" w:cstheme="majorBidi"/>
        </w:rPr>
        <w:t xml:space="preserve">  «О проведении школьного  этапа всероссийской олимпиады школьников и участии в муниципальном этапе олимпиады в 2022/2023 учебном году» с 11 ноября по 17 декабря 2022 года прошёл муниципальный этап Всероссийской олимпиады школьников. </w:t>
      </w:r>
    </w:p>
    <w:p w:rsidR="00F80607" w:rsidRPr="00F80607" w:rsidRDefault="00F80607" w:rsidP="00F80607">
      <w:pPr>
        <w:ind w:left="-567"/>
        <w:jc w:val="both"/>
        <w:rPr>
          <w:rFonts w:asciiTheme="majorBidi" w:hAnsiTheme="majorBidi" w:cstheme="majorBidi"/>
        </w:rPr>
      </w:pPr>
      <w:r w:rsidRPr="00F80607">
        <w:rPr>
          <w:rFonts w:asciiTheme="majorBidi" w:hAnsiTheme="majorBidi" w:cstheme="majorBidi"/>
        </w:rPr>
        <w:t xml:space="preserve">Всего во втором этапе олимпиад по базовым дисциплинам приняли участие 9 обучающихся школы (13 олимпиад). Наибольшее количество балов набрали учащаяся по экономике. Информатике, технологии, что говорит о добросовестной подготовке к олимпиаде учителей-предметников. </w:t>
      </w:r>
    </w:p>
    <w:p w:rsidR="00F80607" w:rsidRPr="00F80607" w:rsidRDefault="00F80607" w:rsidP="00F80607">
      <w:pPr>
        <w:ind w:left="-567"/>
        <w:jc w:val="both"/>
        <w:rPr>
          <w:rFonts w:asciiTheme="majorBidi" w:hAnsiTheme="majorBidi" w:cstheme="majorBidi"/>
        </w:rPr>
      </w:pPr>
      <w:r w:rsidRPr="00F80607">
        <w:rPr>
          <w:rFonts w:asciiTheme="majorBidi" w:hAnsiTheme="majorBidi" w:cstheme="majorBidi"/>
        </w:rPr>
        <w:t>Итоги муниципального этапа ВОШ:</w:t>
      </w:r>
    </w:p>
    <w:tbl>
      <w:tblPr>
        <w:tblW w:w="10506" w:type="dxa"/>
        <w:jc w:val="center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859"/>
        <w:gridCol w:w="869"/>
        <w:gridCol w:w="1945"/>
        <w:gridCol w:w="1533"/>
        <w:gridCol w:w="2153"/>
      </w:tblGrid>
      <w:tr w:rsidR="00F80607" w:rsidRPr="00F80607" w:rsidTr="00F80607">
        <w:trPr>
          <w:trHeight w:val="534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  <w:b/>
              </w:rPr>
            </w:pPr>
            <w:r w:rsidRPr="00F80607">
              <w:rPr>
                <w:rFonts w:asciiTheme="majorBidi" w:hAnsiTheme="majorBidi" w:cstheme="majorBidi"/>
                <w:b/>
              </w:rPr>
              <w:t>Предмет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  <w:b/>
              </w:rPr>
            </w:pPr>
            <w:r w:rsidRPr="00F80607">
              <w:rPr>
                <w:rFonts w:asciiTheme="majorBidi" w:hAnsiTheme="majorBidi" w:cstheme="majorBidi"/>
                <w:b/>
              </w:rPr>
              <w:t>Участник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  <w:b/>
              </w:rPr>
            </w:pPr>
            <w:r w:rsidRPr="00F80607">
              <w:rPr>
                <w:rFonts w:asciiTheme="majorBidi" w:hAnsiTheme="majorBidi" w:cstheme="majorBidi"/>
                <w:b/>
              </w:rPr>
              <w:t>Класс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  <w:b/>
              </w:rPr>
            </w:pPr>
            <w:r w:rsidRPr="00F80607">
              <w:rPr>
                <w:rFonts w:asciiTheme="majorBidi" w:hAnsiTheme="majorBidi" w:cstheme="majorBidi"/>
                <w:b/>
              </w:rPr>
              <w:t>Количество баллов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  <w:b/>
              </w:rPr>
            </w:pPr>
            <w:r w:rsidRPr="00F80607">
              <w:rPr>
                <w:rFonts w:asciiTheme="majorBidi" w:hAnsiTheme="majorBidi" w:cstheme="majorBidi"/>
                <w:b/>
              </w:rPr>
              <w:t>Статус участника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  <w:b/>
              </w:rPr>
            </w:pPr>
            <w:r w:rsidRPr="00F80607">
              <w:rPr>
                <w:rFonts w:asciiTheme="majorBidi" w:hAnsiTheme="majorBidi" w:cstheme="majorBidi"/>
                <w:b/>
              </w:rPr>
              <w:t>Руководитель</w:t>
            </w:r>
          </w:p>
        </w:tc>
      </w:tr>
      <w:tr w:rsidR="00F80607" w:rsidRPr="00F80607" w:rsidTr="00F80607">
        <w:trPr>
          <w:trHeight w:val="26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Английский язык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80607">
              <w:rPr>
                <w:rFonts w:asciiTheme="majorBidi" w:hAnsiTheme="majorBidi" w:cstheme="majorBidi"/>
              </w:rPr>
              <w:t>Комлык</w:t>
            </w:r>
            <w:proofErr w:type="spellEnd"/>
            <w:r w:rsidRPr="00F80607">
              <w:rPr>
                <w:rFonts w:asciiTheme="majorBidi" w:hAnsiTheme="majorBidi" w:cstheme="majorBidi"/>
              </w:rPr>
              <w:t xml:space="preserve"> 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Участник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80607">
              <w:rPr>
                <w:rFonts w:asciiTheme="majorBidi" w:hAnsiTheme="majorBidi" w:cstheme="majorBidi"/>
              </w:rPr>
              <w:t>Наркунас</w:t>
            </w:r>
            <w:proofErr w:type="spellEnd"/>
            <w:r w:rsidRPr="00F80607">
              <w:rPr>
                <w:rFonts w:asciiTheme="majorBidi" w:hAnsiTheme="majorBidi" w:cstheme="majorBidi"/>
              </w:rPr>
              <w:t xml:space="preserve"> Т.А.</w:t>
            </w:r>
          </w:p>
        </w:tc>
      </w:tr>
      <w:tr w:rsidR="00F80607" w:rsidRPr="00F80607" w:rsidTr="00F80607">
        <w:trPr>
          <w:trHeight w:val="26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Русский язык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Дубровина Э.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Участник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Ищенко А.Н.</w:t>
            </w:r>
          </w:p>
        </w:tc>
      </w:tr>
      <w:tr w:rsidR="00F80607" w:rsidRPr="00F80607" w:rsidTr="00F80607">
        <w:trPr>
          <w:trHeight w:val="26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Экономика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80607">
              <w:rPr>
                <w:rFonts w:asciiTheme="majorBidi" w:hAnsiTheme="majorBidi" w:cstheme="majorBidi"/>
              </w:rPr>
              <w:t>Билялов</w:t>
            </w:r>
            <w:proofErr w:type="spellEnd"/>
            <w:r w:rsidRPr="00F80607">
              <w:rPr>
                <w:rFonts w:asciiTheme="majorBidi" w:hAnsiTheme="majorBidi" w:cstheme="majorBidi"/>
              </w:rPr>
              <w:t xml:space="preserve"> Э.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Призёр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Максименко О.А.</w:t>
            </w:r>
          </w:p>
        </w:tc>
      </w:tr>
      <w:tr w:rsidR="00F80607" w:rsidRPr="00F80607" w:rsidTr="00F80607">
        <w:trPr>
          <w:trHeight w:val="26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Технология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Керимов Э.М.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51,5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Победитель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Халилов Р.С.</w:t>
            </w:r>
          </w:p>
        </w:tc>
      </w:tr>
      <w:tr w:rsidR="00F80607" w:rsidRPr="00F80607" w:rsidTr="00F80607">
        <w:trPr>
          <w:trHeight w:val="26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География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80607">
              <w:rPr>
                <w:rFonts w:asciiTheme="majorBidi" w:hAnsiTheme="majorBidi" w:cstheme="majorBidi"/>
              </w:rPr>
              <w:t>Ванишев</w:t>
            </w:r>
            <w:proofErr w:type="spellEnd"/>
            <w:r w:rsidRPr="00F80607">
              <w:rPr>
                <w:rFonts w:asciiTheme="majorBidi" w:hAnsiTheme="majorBidi" w:cstheme="majorBidi"/>
              </w:rPr>
              <w:t xml:space="preserve"> 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участник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Максименко О.А.</w:t>
            </w:r>
          </w:p>
        </w:tc>
      </w:tr>
      <w:tr w:rsidR="00F80607" w:rsidRPr="00F80607" w:rsidTr="00F80607">
        <w:trPr>
          <w:trHeight w:val="26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Физика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80607">
              <w:rPr>
                <w:rFonts w:asciiTheme="majorBidi" w:hAnsiTheme="majorBidi" w:cstheme="majorBidi"/>
              </w:rPr>
              <w:t>Комлык</w:t>
            </w:r>
            <w:proofErr w:type="spellEnd"/>
            <w:r w:rsidRPr="00F80607">
              <w:rPr>
                <w:rFonts w:asciiTheme="majorBidi" w:hAnsiTheme="majorBidi" w:cstheme="majorBidi"/>
              </w:rPr>
              <w:t xml:space="preserve"> 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8,5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Участник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Калинина Н.Д.</w:t>
            </w:r>
          </w:p>
        </w:tc>
      </w:tr>
      <w:tr w:rsidR="00F80607" w:rsidRPr="00F80607" w:rsidTr="00F80607">
        <w:trPr>
          <w:trHeight w:val="26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Информатика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80607">
              <w:rPr>
                <w:rFonts w:asciiTheme="majorBidi" w:hAnsiTheme="majorBidi" w:cstheme="majorBidi"/>
              </w:rPr>
              <w:t>Комлык</w:t>
            </w:r>
            <w:proofErr w:type="spellEnd"/>
            <w:r w:rsidRPr="00F80607">
              <w:rPr>
                <w:rFonts w:asciiTheme="majorBidi" w:hAnsiTheme="majorBidi" w:cstheme="majorBidi"/>
              </w:rPr>
              <w:t xml:space="preserve"> 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170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Призёр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Коломиец И.В.</w:t>
            </w:r>
          </w:p>
        </w:tc>
      </w:tr>
      <w:tr w:rsidR="00F80607" w:rsidRPr="00F80607" w:rsidTr="00F80607">
        <w:trPr>
          <w:trHeight w:val="26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Литература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Халилова М.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Участник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Ищенко А.Н.</w:t>
            </w:r>
          </w:p>
        </w:tc>
      </w:tr>
      <w:tr w:rsidR="00F80607" w:rsidRPr="00F80607" w:rsidTr="00F80607">
        <w:trPr>
          <w:trHeight w:val="26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Астрономия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80607">
              <w:rPr>
                <w:rFonts w:asciiTheme="majorBidi" w:hAnsiTheme="majorBidi" w:cstheme="majorBidi"/>
              </w:rPr>
              <w:t>Дердюк</w:t>
            </w:r>
            <w:proofErr w:type="spellEnd"/>
            <w:r w:rsidRPr="00F80607">
              <w:rPr>
                <w:rFonts w:asciiTheme="majorBidi" w:hAnsiTheme="majorBidi" w:cstheme="majorBidi"/>
              </w:rPr>
              <w:t xml:space="preserve"> С.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Участник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Калинина Н.Д.</w:t>
            </w:r>
          </w:p>
        </w:tc>
      </w:tr>
      <w:tr w:rsidR="00F80607" w:rsidRPr="00F80607" w:rsidTr="00F80607">
        <w:trPr>
          <w:trHeight w:val="26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История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80607">
              <w:rPr>
                <w:rFonts w:asciiTheme="majorBidi" w:hAnsiTheme="majorBidi" w:cstheme="majorBidi"/>
              </w:rPr>
              <w:t>Ванишев</w:t>
            </w:r>
            <w:proofErr w:type="spellEnd"/>
            <w:r w:rsidRPr="00F80607">
              <w:rPr>
                <w:rFonts w:asciiTheme="majorBidi" w:hAnsiTheme="majorBidi" w:cstheme="majorBidi"/>
              </w:rPr>
              <w:t xml:space="preserve"> 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Участник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80607">
              <w:rPr>
                <w:rFonts w:asciiTheme="majorBidi" w:hAnsiTheme="majorBidi" w:cstheme="majorBidi"/>
              </w:rPr>
              <w:t>Шурхаленко</w:t>
            </w:r>
            <w:proofErr w:type="spellEnd"/>
            <w:r w:rsidRPr="00F80607">
              <w:rPr>
                <w:rFonts w:asciiTheme="majorBidi" w:hAnsiTheme="majorBidi" w:cstheme="majorBidi"/>
              </w:rPr>
              <w:t xml:space="preserve"> В.А.</w:t>
            </w:r>
          </w:p>
        </w:tc>
      </w:tr>
      <w:tr w:rsidR="00F80607" w:rsidRPr="00F80607" w:rsidTr="00F80607">
        <w:trPr>
          <w:trHeight w:val="26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ОБЖ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Семендяев М.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202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Призёр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Адаменко А.В.</w:t>
            </w:r>
          </w:p>
        </w:tc>
      </w:tr>
      <w:tr w:rsidR="00F80607" w:rsidRPr="00F80607" w:rsidTr="00F80607">
        <w:trPr>
          <w:trHeight w:val="26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Химия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80607">
              <w:rPr>
                <w:rFonts w:asciiTheme="majorBidi" w:hAnsiTheme="majorBidi" w:cstheme="majorBidi"/>
              </w:rPr>
              <w:t>Синюкаев</w:t>
            </w:r>
            <w:proofErr w:type="spellEnd"/>
            <w:r w:rsidRPr="00F80607">
              <w:rPr>
                <w:rFonts w:asciiTheme="majorBidi" w:hAnsiTheme="majorBidi" w:cstheme="majorBidi"/>
              </w:rPr>
              <w:t xml:space="preserve"> Т.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Участник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80607">
              <w:rPr>
                <w:rFonts w:asciiTheme="majorBidi" w:hAnsiTheme="majorBidi" w:cstheme="majorBidi"/>
              </w:rPr>
              <w:t>Решетняк</w:t>
            </w:r>
            <w:proofErr w:type="spellEnd"/>
            <w:r w:rsidRPr="00F80607">
              <w:rPr>
                <w:rFonts w:asciiTheme="majorBidi" w:hAnsiTheme="majorBidi" w:cstheme="majorBidi"/>
              </w:rPr>
              <w:t xml:space="preserve"> О.А.</w:t>
            </w:r>
          </w:p>
        </w:tc>
      </w:tr>
      <w:tr w:rsidR="00F80607" w:rsidRPr="00F80607" w:rsidTr="00F80607">
        <w:trPr>
          <w:trHeight w:val="274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80607">
              <w:rPr>
                <w:rFonts w:asciiTheme="majorBidi" w:hAnsiTheme="majorBidi" w:cstheme="majorBidi"/>
              </w:rPr>
              <w:t>Метаматика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80607">
              <w:rPr>
                <w:rFonts w:asciiTheme="majorBidi" w:hAnsiTheme="majorBidi" w:cstheme="majorBidi"/>
              </w:rPr>
              <w:t>Синюкаев</w:t>
            </w:r>
            <w:proofErr w:type="spellEnd"/>
            <w:r w:rsidRPr="00F80607">
              <w:rPr>
                <w:rFonts w:asciiTheme="majorBidi" w:hAnsiTheme="majorBidi" w:cstheme="majorBidi"/>
              </w:rPr>
              <w:t xml:space="preserve"> Т.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Участник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F80607">
            <w:pPr>
              <w:suppressAutoHyphens/>
              <w:overflowPunct w:val="0"/>
              <w:autoSpaceDE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80607">
              <w:rPr>
                <w:rFonts w:asciiTheme="majorBidi" w:hAnsiTheme="majorBidi" w:cstheme="majorBidi"/>
              </w:rPr>
              <w:t>Олешева</w:t>
            </w:r>
            <w:proofErr w:type="spellEnd"/>
            <w:r w:rsidRPr="00F80607">
              <w:rPr>
                <w:rFonts w:asciiTheme="majorBidi" w:hAnsiTheme="majorBidi" w:cstheme="majorBidi"/>
              </w:rPr>
              <w:t xml:space="preserve"> О.В.</w:t>
            </w:r>
          </w:p>
        </w:tc>
      </w:tr>
    </w:tbl>
    <w:p w:rsidR="00F80607" w:rsidRPr="00F80607" w:rsidRDefault="00F80607" w:rsidP="00F80607">
      <w:pPr>
        <w:spacing w:after="0"/>
        <w:ind w:left="-567"/>
        <w:jc w:val="both"/>
        <w:rPr>
          <w:rFonts w:asciiTheme="majorBidi" w:hAnsiTheme="majorBidi" w:cstheme="majorBidi"/>
          <w:b/>
        </w:rPr>
      </w:pPr>
      <w:r w:rsidRPr="00F80607">
        <w:rPr>
          <w:rFonts w:asciiTheme="majorBidi" w:hAnsiTheme="majorBidi" w:cstheme="majorBidi"/>
          <w:b/>
        </w:rPr>
        <w:t>Призёры  муниципального этапа ВОШ по базовым дисциплинам:</w:t>
      </w:r>
    </w:p>
    <w:p w:rsidR="00F80607" w:rsidRPr="00F80607" w:rsidRDefault="00F80607" w:rsidP="00F80607">
      <w:pPr>
        <w:spacing w:after="0"/>
        <w:ind w:left="-567"/>
        <w:jc w:val="both"/>
        <w:rPr>
          <w:rFonts w:asciiTheme="majorBidi" w:hAnsiTheme="majorBidi" w:cstheme="majorBidi"/>
        </w:rPr>
      </w:pPr>
      <w:proofErr w:type="spellStart"/>
      <w:r w:rsidRPr="00F80607">
        <w:rPr>
          <w:rFonts w:asciiTheme="majorBidi" w:hAnsiTheme="majorBidi" w:cstheme="majorBidi"/>
        </w:rPr>
        <w:t>Билялов</w:t>
      </w:r>
      <w:proofErr w:type="spellEnd"/>
      <w:r w:rsidRPr="00F80607">
        <w:rPr>
          <w:rFonts w:asciiTheme="majorBidi" w:hAnsiTheme="majorBidi" w:cstheme="majorBidi"/>
        </w:rPr>
        <w:t xml:space="preserve"> Э. - обучающаяся 11 класс, экономика (учитель Максименко О.А.)</w:t>
      </w:r>
    </w:p>
    <w:p w:rsidR="00F80607" w:rsidRPr="00F80607" w:rsidRDefault="00F80607" w:rsidP="00F80607">
      <w:pPr>
        <w:spacing w:after="0"/>
        <w:ind w:left="-567"/>
        <w:jc w:val="both"/>
        <w:rPr>
          <w:rFonts w:asciiTheme="majorBidi" w:hAnsiTheme="majorBidi" w:cstheme="majorBidi"/>
        </w:rPr>
      </w:pPr>
      <w:r w:rsidRPr="00F80607">
        <w:rPr>
          <w:rFonts w:asciiTheme="majorBidi" w:hAnsiTheme="majorBidi" w:cstheme="majorBidi"/>
        </w:rPr>
        <w:t>Керимов Э.М. – обучающийся 10 класса, технология (учитель Халилов Р.С.)</w:t>
      </w:r>
    </w:p>
    <w:p w:rsidR="00F80607" w:rsidRPr="00F80607" w:rsidRDefault="00F80607" w:rsidP="00F80607">
      <w:pPr>
        <w:spacing w:after="0"/>
        <w:ind w:left="-567"/>
        <w:jc w:val="both"/>
        <w:rPr>
          <w:rFonts w:asciiTheme="majorBidi" w:hAnsiTheme="majorBidi" w:cstheme="majorBidi"/>
        </w:rPr>
      </w:pPr>
      <w:proofErr w:type="spellStart"/>
      <w:r w:rsidRPr="00F80607">
        <w:rPr>
          <w:rFonts w:asciiTheme="majorBidi" w:hAnsiTheme="majorBidi" w:cstheme="majorBidi"/>
        </w:rPr>
        <w:t>Комлык</w:t>
      </w:r>
      <w:proofErr w:type="spellEnd"/>
      <w:r w:rsidRPr="00F80607">
        <w:rPr>
          <w:rFonts w:asciiTheme="majorBidi" w:hAnsiTheme="majorBidi" w:cstheme="majorBidi"/>
        </w:rPr>
        <w:t xml:space="preserve"> А.А. – обучающаяся 10 класса, информатика (учитель Коломиец И.В.)</w:t>
      </w:r>
    </w:p>
    <w:p w:rsidR="00F80607" w:rsidRPr="00F80607" w:rsidRDefault="00F80607" w:rsidP="00F80607">
      <w:pPr>
        <w:spacing w:after="0"/>
        <w:ind w:left="-567"/>
        <w:jc w:val="both"/>
        <w:rPr>
          <w:rFonts w:asciiTheme="majorBidi" w:hAnsiTheme="majorBidi" w:cstheme="majorBidi"/>
        </w:rPr>
      </w:pPr>
      <w:r w:rsidRPr="00F80607">
        <w:rPr>
          <w:rFonts w:asciiTheme="majorBidi" w:hAnsiTheme="majorBidi" w:cstheme="majorBidi"/>
        </w:rPr>
        <w:t>Семендяев М.Ю. – обучающийся 8 класса, ОБЖ (учитель Адаменко А.В.)</w:t>
      </w:r>
    </w:p>
    <w:p w:rsidR="00F80607" w:rsidRPr="00F80607" w:rsidRDefault="00F80607" w:rsidP="00F80607">
      <w:pPr>
        <w:spacing w:after="0"/>
        <w:ind w:left="-567"/>
        <w:jc w:val="both"/>
        <w:rPr>
          <w:rFonts w:asciiTheme="majorBidi" w:hAnsiTheme="majorBidi" w:cstheme="majorBidi"/>
          <w:b/>
        </w:rPr>
      </w:pPr>
      <w:r w:rsidRPr="00F80607">
        <w:rPr>
          <w:rFonts w:asciiTheme="majorBidi" w:hAnsiTheme="majorBidi" w:cstheme="majorBidi"/>
          <w:b/>
        </w:rPr>
        <w:t>Низкая результативность по следующим предметам:</w:t>
      </w:r>
    </w:p>
    <w:p w:rsidR="00F80607" w:rsidRPr="00F80607" w:rsidRDefault="00F80607" w:rsidP="00F80607">
      <w:pPr>
        <w:spacing w:after="0"/>
        <w:ind w:left="-567"/>
        <w:jc w:val="both"/>
        <w:rPr>
          <w:rFonts w:asciiTheme="majorBidi" w:hAnsiTheme="majorBidi" w:cstheme="majorBidi"/>
        </w:rPr>
      </w:pPr>
      <w:r w:rsidRPr="00F80607">
        <w:rPr>
          <w:rFonts w:asciiTheme="majorBidi" w:hAnsiTheme="majorBidi" w:cstheme="majorBidi"/>
        </w:rPr>
        <w:t>Физика 10 класс, астрономия 7 класс (учитель Калинина Н.Д.)</w:t>
      </w:r>
    </w:p>
    <w:p w:rsidR="00F80607" w:rsidRPr="00F80607" w:rsidRDefault="00F80607" w:rsidP="00F80607">
      <w:pPr>
        <w:spacing w:after="0"/>
        <w:ind w:left="-567"/>
        <w:jc w:val="both"/>
        <w:rPr>
          <w:rFonts w:asciiTheme="majorBidi" w:hAnsiTheme="majorBidi" w:cstheme="majorBidi"/>
        </w:rPr>
      </w:pPr>
      <w:r w:rsidRPr="00F80607">
        <w:rPr>
          <w:rFonts w:asciiTheme="majorBidi" w:hAnsiTheme="majorBidi" w:cstheme="majorBidi"/>
        </w:rPr>
        <w:t xml:space="preserve">Математика 9 класс (учитель </w:t>
      </w:r>
      <w:proofErr w:type="spellStart"/>
      <w:r w:rsidRPr="00F80607">
        <w:rPr>
          <w:rFonts w:asciiTheme="majorBidi" w:hAnsiTheme="majorBidi" w:cstheme="majorBidi"/>
        </w:rPr>
        <w:t>Олешева</w:t>
      </w:r>
      <w:proofErr w:type="spellEnd"/>
      <w:r w:rsidRPr="00F80607">
        <w:rPr>
          <w:rFonts w:asciiTheme="majorBidi" w:hAnsiTheme="majorBidi" w:cstheme="majorBidi"/>
        </w:rPr>
        <w:t xml:space="preserve"> О.В.)</w:t>
      </w:r>
    </w:p>
    <w:p w:rsidR="00F80607" w:rsidRPr="00F80607" w:rsidRDefault="00F80607" w:rsidP="00F80607">
      <w:pPr>
        <w:spacing w:after="0"/>
        <w:ind w:left="-567"/>
        <w:jc w:val="both"/>
        <w:rPr>
          <w:rFonts w:asciiTheme="majorBidi" w:hAnsiTheme="majorBidi" w:cstheme="majorBidi"/>
        </w:rPr>
      </w:pPr>
      <w:r w:rsidRPr="00F80607">
        <w:rPr>
          <w:rFonts w:asciiTheme="majorBidi" w:hAnsiTheme="majorBidi" w:cstheme="majorBidi"/>
        </w:rPr>
        <w:t xml:space="preserve">Химия 9 класс (учитель </w:t>
      </w:r>
      <w:proofErr w:type="spellStart"/>
      <w:r w:rsidRPr="00F80607">
        <w:rPr>
          <w:rFonts w:asciiTheme="majorBidi" w:hAnsiTheme="majorBidi" w:cstheme="majorBidi"/>
        </w:rPr>
        <w:t>Решетняк</w:t>
      </w:r>
      <w:proofErr w:type="spellEnd"/>
      <w:r w:rsidRPr="00F80607">
        <w:rPr>
          <w:rFonts w:asciiTheme="majorBidi" w:hAnsiTheme="majorBidi" w:cstheme="majorBidi"/>
        </w:rPr>
        <w:t xml:space="preserve"> О.А.)</w:t>
      </w:r>
    </w:p>
    <w:p w:rsidR="00F80607" w:rsidRPr="00F80607" w:rsidRDefault="00F80607" w:rsidP="00F80607">
      <w:pPr>
        <w:spacing w:after="0"/>
        <w:ind w:left="-567"/>
        <w:jc w:val="both"/>
        <w:rPr>
          <w:rFonts w:asciiTheme="majorBidi" w:hAnsiTheme="majorBidi" w:cstheme="majorBidi"/>
        </w:rPr>
      </w:pPr>
      <w:r w:rsidRPr="00F80607">
        <w:rPr>
          <w:rFonts w:asciiTheme="majorBidi" w:hAnsiTheme="majorBidi" w:cstheme="majorBidi"/>
        </w:rPr>
        <w:t xml:space="preserve">Причиной низкой результативности в олимпиадах являются: </w:t>
      </w:r>
    </w:p>
    <w:p w:rsidR="00F80607" w:rsidRPr="00F80607" w:rsidRDefault="00F80607" w:rsidP="00F80607">
      <w:pPr>
        <w:numPr>
          <w:ilvl w:val="0"/>
          <w:numId w:val="2"/>
        </w:numPr>
        <w:tabs>
          <w:tab w:val="clear" w:pos="720"/>
          <w:tab w:val="num" w:pos="-567"/>
        </w:tabs>
        <w:suppressAutoHyphens/>
        <w:overflowPunct w:val="0"/>
        <w:autoSpaceDE w:val="0"/>
        <w:spacing w:after="0" w:line="240" w:lineRule="auto"/>
        <w:ind w:left="-567" w:firstLine="0"/>
        <w:jc w:val="both"/>
        <w:rPr>
          <w:rFonts w:asciiTheme="majorBidi" w:hAnsiTheme="majorBidi" w:cstheme="majorBidi"/>
        </w:rPr>
      </w:pPr>
      <w:r w:rsidRPr="00F80607">
        <w:rPr>
          <w:rFonts w:asciiTheme="majorBidi" w:hAnsiTheme="majorBidi" w:cstheme="majorBidi"/>
        </w:rPr>
        <w:t>Недостаточная работа учителей по формированию предметных компетенций.</w:t>
      </w:r>
    </w:p>
    <w:p w:rsidR="00F80607" w:rsidRPr="00F80607" w:rsidRDefault="00F80607" w:rsidP="00F80607">
      <w:pPr>
        <w:numPr>
          <w:ilvl w:val="0"/>
          <w:numId w:val="2"/>
        </w:numPr>
        <w:tabs>
          <w:tab w:val="clear" w:pos="720"/>
          <w:tab w:val="num" w:pos="-567"/>
        </w:tabs>
        <w:suppressAutoHyphens/>
        <w:overflowPunct w:val="0"/>
        <w:autoSpaceDE w:val="0"/>
        <w:spacing w:after="0" w:line="240" w:lineRule="auto"/>
        <w:ind w:left="-567" w:firstLine="0"/>
        <w:jc w:val="both"/>
        <w:rPr>
          <w:rFonts w:asciiTheme="majorBidi" w:hAnsiTheme="majorBidi" w:cstheme="majorBidi"/>
        </w:rPr>
      </w:pPr>
      <w:r w:rsidRPr="00F80607">
        <w:rPr>
          <w:rFonts w:asciiTheme="majorBidi" w:hAnsiTheme="majorBidi" w:cstheme="majorBidi"/>
        </w:rPr>
        <w:t>Слабая мотивация учащихся к изучению предметов.</w:t>
      </w:r>
    </w:p>
    <w:p w:rsidR="00F80607" w:rsidRPr="00F80607" w:rsidRDefault="00F80607" w:rsidP="00F80607">
      <w:pPr>
        <w:ind w:left="-567"/>
        <w:jc w:val="both"/>
        <w:rPr>
          <w:rFonts w:asciiTheme="majorBidi" w:hAnsiTheme="majorBidi" w:cstheme="majorBidi"/>
        </w:rPr>
      </w:pPr>
      <w:r w:rsidRPr="00F80607">
        <w:rPr>
          <w:rFonts w:asciiTheme="majorBidi" w:hAnsiTheme="majorBidi" w:cstheme="majorBidi"/>
        </w:rPr>
        <w:t xml:space="preserve">Рейтинг участия школы в муниципальном этапе всероссийской ученической олимпиады по базовым дисциплинам: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260"/>
        <w:gridCol w:w="2851"/>
        <w:gridCol w:w="1260"/>
      </w:tblGrid>
      <w:tr w:rsidR="00F80607" w:rsidRPr="00F80607" w:rsidTr="00F8060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2014/2015 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37 место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2021/2022 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15 место</w:t>
            </w:r>
          </w:p>
        </w:tc>
      </w:tr>
      <w:tr w:rsidR="00F80607" w:rsidRPr="00F80607" w:rsidTr="00F8060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2015/2016 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23 место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2022/2023 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7 место</w:t>
            </w:r>
          </w:p>
        </w:tc>
      </w:tr>
      <w:tr w:rsidR="00F80607" w:rsidRPr="00F80607" w:rsidTr="00F8060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2016/2017 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12 место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80607" w:rsidRPr="00F80607" w:rsidTr="00F8060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2017/2018 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9  место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80607" w:rsidRPr="00F80607" w:rsidTr="00F8060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2018/2019 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15 место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80607" w:rsidRPr="00F80607" w:rsidTr="00F8060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2019/2020  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11 место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F80607" w:rsidRPr="00F80607" w:rsidTr="00F8060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2020/2021 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  <w:r w:rsidRPr="00F80607">
              <w:rPr>
                <w:rFonts w:asciiTheme="majorBidi" w:hAnsiTheme="majorBidi" w:cstheme="majorBidi"/>
              </w:rPr>
              <w:t>26 место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07" w:rsidRPr="00F80607" w:rsidRDefault="00F80607" w:rsidP="0088036F">
            <w:pPr>
              <w:suppressAutoHyphens/>
              <w:overflowPunct w:val="0"/>
              <w:autoSpaceDE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F80607" w:rsidRDefault="00F80607" w:rsidP="005D22AC">
      <w:pPr>
        <w:widowControl w:val="0"/>
        <w:tabs>
          <w:tab w:val="left" w:pos="6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36F" w:rsidRPr="0088036F" w:rsidRDefault="0088036F" w:rsidP="0088036F">
      <w:pPr>
        <w:jc w:val="center"/>
        <w:rPr>
          <w:rFonts w:ascii="Times New Roman" w:hAnsi="Times New Roman"/>
          <w:b/>
          <w:sz w:val="24"/>
          <w:szCs w:val="24"/>
        </w:rPr>
      </w:pPr>
      <w:r w:rsidRPr="0088036F">
        <w:rPr>
          <w:rFonts w:ascii="Times New Roman" w:hAnsi="Times New Roman"/>
          <w:b/>
          <w:sz w:val="24"/>
          <w:szCs w:val="24"/>
        </w:rPr>
        <w:t>Заочные педагогические конкурсы: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444"/>
        <w:gridCol w:w="2257"/>
        <w:gridCol w:w="3413"/>
      </w:tblGrid>
      <w:tr w:rsidR="0088036F" w:rsidRPr="0088036F" w:rsidTr="0088036F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036F">
              <w:rPr>
                <w:rFonts w:ascii="Times New Roman" w:hAnsi="Times New Roman"/>
                <w:b/>
                <w:sz w:val="24"/>
                <w:szCs w:val="24"/>
              </w:rPr>
              <w:t>Критерии участия в заочных педагогических конкурсах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036F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036F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</w:p>
        </w:tc>
      </w:tr>
      <w:tr w:rsidR="0088036F" w:rsidRPr="0088036F" w:rsidTr="0088036F">
        <w:trPr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036F">
              <w:rPr>
                <w:rFonts w:ascii="Times New Roman" w:hAnsi="Times New Roman"/>
                <w:b/>
                <w:sz w:val="24"/>
                <w:szCs w:val="24"/>
              </w:rPr>
              <w:t>Наличие участников: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6F" w:rsidRPr="0088036F" w:rsidTr="008803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- регионального уровня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36F">
              <w:rPr>
                <w:rFonts w:ascii="Times New Roman" w:hAnsi="Times New Roman"/>
                <w:sz w:val="24"/>
                <w:szCs w:val="24"/>
              </w:rPr>
              <w:t>Шурхаленко</w:t>
            </w:r>
            <w:proofErr w:type="spellEnd"/>
            <w:r w:rsidRPr="0088036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Круглый стол «Актуальные вопросы изучения темы «Крымская война 1853–1856 годов» в общеобразовательных организациях Республики Крым»</w:t>
            </w:r>
          </w:p>
        </w:tc>
      </w:tr>
      <w:tr w:rsidR="0088036F" w:rsidRPr="0088036F" w:rsidTr="008803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- всероссийского и международного уровня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 xml:space="preserve">Максименко О.А.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Международный конкурс педагогического мастерства «Педагог года 2023»</w:t>
            </w:r>
          </w:p>
        </w:tc>
      </w:tr>
      <w:tr w:rsidR="0088036F" w:rsidRPr="0088036F" w:rsidTr="008803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36F">
              <w:rPr>
                <w:rFonts w:ascii="Times New Roman" w:hAnsi="Times New Roman"/>
                <w:sz w:val="24"/>
                <w:szCs w:val="24"/>
              </w:rPr>
              <w:t>Шурхаленко</w:t>
            </w:r>
            <w:proofErr w:type="spellEnd"/>
            <w:r w:rsidRPr="0088036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Всероссийский конкурс «История в школе: традиции и обычаи»</w:t>
            </w:r>
          </w:p>
        </w:tc>
      </w:tr>
      <w:tr w:rsidR="0088036F" w:rsidRPr="0088036F" w:rsidTr="008803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36F">
              <w:rPr>
                <w:rFonts w:ascii="Times New Roman" w:hAnsi="Times New Roman"/>
                <w:sz w:val="24"/>
                <w:szCs w:val="24"/>
              </w:rPr>
              <w:t>Шурхаленко</w:t>
            </w:r>
            <w:proofErr w:type="spellEnd"/>
            <w:r w:rsidRPr="0088036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bCs/>
                <w:color w:val="151515"/>
                <w:kern w:val="36"/>
                <w:sz w:val="24"/>
                <w:szCs w:val="24"/>
              </w:rPr>
              <w:t>VII Международный научный форум «Нюрнбергский процесс: история и современность»</w:t>
            </w:r>
          </w:p>
        </w:tc>
      </w:tr>
      <w:tr w:rsidR="0088036F" w:rsidRPr="0088036F" w:rsidTr="0088036F">
        <w:trPr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036F">
              <w:rPr>
                <w:rFonts w:ascii="Times New Roman" w:hAnsi="Times New Roman"/>
                <w:b/>
                <w:sz w:val="24"/>
                <w:szCs w:val="24"/>
              </w:rPr>
              <w:t>Наличие победителей и призеров: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6F" w:rsidRPr="0088036F" w:rsidTr="008803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- регионального уровня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36F">
              <w:rPr>
                <w:rFonts w:ascii="Times New Roman" w:hAnsi="Times New Roman"/>
                <w:sz w:val="24"/>
                <w:szCs w:val="24"/>
              </w:rPr>
              <w:t>Шурхаленко</w:t>
            </w:r>
            <w:proofErr w:type="spellEnd"/>
            <w:r w:rsidRPr="0088036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Круглый стол «Актуальные вопросы изучения темы «Крымская война 1853–1856 годов» в общеобразовательных организациях Республики Крым»</w:t>
            </w:r>
          </w:p>
        </w:tc>
      </w:tr>
      <w:tr w:rsidR="0088036F" w:rsidRPr="0088036F" w:rsidTr="008803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- всероссийского и международного уровня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Максименко О.А.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Международный конкурс педагогического мастерства «Педагог года 2023»</w:t>
            </w:r>
          </w:p>
        </w:tc>
      </w:tr>
      <w:tr w:rsidR="0088036F" w:rsidRPr="0088036F" w:rsidTr="008803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36F">
              <w:rPr>
                <w:rFonts w:ascii="Times New Roman" w:hAnsi="Times New Roman"/>
                <w:sz w:val="24"/>
                <w:szCs w:val="24"/>
              </w:rPr>
              <w:t>Шурхаленко</w:t>
            </w:r>
            <w:proofErr w:type="spellEnd"/>
            <w:r w:rsidRPr="0088036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bCs/>
                <w:color w:val="151515"/>
                <w:kern w:val="36"/>
                <w:sz w:val="24"/>
                <w:szCs w:val="24"/>
              </w:rPr>
              <w:t>VII Международный научный форум «Нюрнбергский процесс: история и современность»</w:t>
            </w:r>
          </w:p>
        </w:tc>
      </w:tr>
    </w:tbl>
    <w:p w:rsidR="0088036F" w:rsidRPr="0088036F" w:rsidRDefault="0088036F" w:rsidP="0088036F">
      <w:pPr>
        <w:jc w:val="center"/>
        <w:rPr>
          <w:rFonts w:ascii="Times New Roman" w:hAnsi="Times New Roman"/>
          <w:b/>
          <w:sz w:val="24"/>
          <w:szCs w:val="24"/>
        </w:rPr>
      </w:pPr>
      <w:r w:rsidRPr="0088036F">
        <w:rPr>
          <w:rFonts w:ascii="Times New Roman" w:hAnsi="Times New Roman"/>
          <w:b/>
          <w:sz w:val="24"/>
          <w:szCs w:val="24"/>
        </w:rPr>
        <w:t>Очные педагогические конкурсы: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150"/>
        <w:gridCol w:w="3088"/>
        <w:gridCol w:w="2752"/>
      </w:tblGrid>
      <w:tr w:rsidR="0088036F" w:rsidRPr="0088036F" w:rsidTr="0088036F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036F">
              <w:rPr>
                <w:rFonts w:ascii="Times New Roman" w:hAnsi="Times New Roman"/>
                <w:b/>
                <w:sz w:val="24"/>
                <w:szCs w:val="24"/>
              </w:rPr>
              <w:t>Районный уровень: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036F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036F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</w:p>
        </w:tc>
      </w:tr>
      <w:tr w:rsidR="0088036F" w:rsidRPr="0088036F" w:rsidTr="0088036F">
        <w:trPr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- 1 место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6F" w:rsidRPr="0088036F" w:rsidTr="008803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- 2 место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 xml:space="preserve">Команда: Ищенко А.Н., Максименко О.А., Кириченко Т.В., </w:t>
            </w:r>
            <w:proofErr w:type="spellStart"/>
            <w:r w:rsidRPr="0088036F">
              <w:rPr>
                <w:rFonts w:ascii="Times New Roman" w:hAnsi="Times New Roman"/>
                <w:sz w:val="24"/>
                <w:szCs w:val="24"/>
              </w:rPr>
              <w:t>Шурхаленко</w:t>
            </w:r>
            <w:proofErr w:type="spellEnd"/>
            <w:r w:rsidRPr="0088036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36F"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 w:rsidRPr="0088036F">
              <w:rPr>
                <w:rFonts w:ascii="Times New Roman" w:hAnsi="Times New Roman"/>
                <w:sz w:val="24"/>
                <w:szCs w:val="24"/>
              </w:rPr>
              <w:t xml:space="preserve"> олимпиада «Команда Большой страны»</w:t>
            </w:r>
          </w:p>
        </w:tc>
      </w:tr>
      <w:tr w:rsidR="0088036F" w:rsidRPr="0088036F" w:rsidTr="008803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Максименко О.А.</w:t>
            </w:r>
          </w:p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 xml:space="preserve">«Педагогический дебют» </w:t>
            </w:r>
          </w:p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6F" w:rsidRPr="0088036F" w:rsidTr="008803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- 3 место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6F" w:rsidRPr="0088036F" w:rsidTr="008803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 xml:space="preserve">Максименко О.А.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Конкурс на получение денежного поощрения</w:t>
            </w:r>
          </w:p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Лучшими учителями в 2023 году</w:t>
            </w:r>
          </w:p>
        </w:tc>
      </w:tr>
      <w:tr w:rsidR="0088036F" w:rsidRPr="0088036F" w:rsidTr="008803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Ищенко А.Н.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Класс функциональной грамотности</w:t>
            </w:r>
          </w:p>
        </w:tc>
      </w:tr>
      <w:tr w:rsidR="0088036F" w:rsidRPr="0088036F" w:rsidTr="0088036F">
        <w:trPr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036F">
              <w:rPr>
                <w:rFonts w:ascii="Times New Roman" w:hAnsi="Times New Roman"/>
                <w:b/>
                <w:sz w:val="24"/>
                <w:szCs w:val="24"/>
              </w:rPr>
              <w:t>Республиканский уровень: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6F" w:rsidRPr="0088036F" w:rsidTr="0088036F">
        <w:trPr>
          <w:trHeight w:val="6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>- 2 место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36F">
              <w:rPr>
                <w:rFonts w:ascii="Times New Roman" w:hAnsi="Times New Roman"/>
                <w:sz w:val="24"/>
                <w:szCs w:val="24"/>
              </w:rPr>
              <w:t xml:space="preserve">Команда: Ищенко А.Н., Максименко О.А., Кириченко Т.В., </w:t>
            </w:r>
            <w:proofErr w:type="spellStart"/>
            <w:r w:rsidRPr="0088036F">
              <w:rPr>
                <w:rFonts w:ascii="Times New Roman" w:hAnsi="Times New Roman"/>
                <w:sz w:val="24"/>
                <w:szCs w:val="24"/>
              </w:rPr>
              <w:t>Шурхаленко</w:t>
            </w:r>
            <w:proofErr w:type="spellEnd"/>
            <w:r w:rsidRPr="0088036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6F" w:rsidRPr="0088036F" w:rsidRDefault="0088036F" w:rsidP="008803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36F"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 w:rsidRPr="0088036F">
              <w:rPr>
                <w:rFonts w:ascii="Times New Roman" w:hAnsi="Times New Roman"/>
                <w:sz w:val="24"/>
                <w:szCs w:val="24"/>
              </w:rPr>
              <w:t xml:space="preserve"> олимпиада «Команда Большой страны»</w:t>
            </w:r>
          </w:p>
        </w:tc>
      </w:tr>
    </w:tbl>
    <w:p w:rsidR="00BB6A34" w:rsidRPr="002A4A57" w:rsidRDefault="00BB6A34" w:rsidP="008803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26E7">
        <w:rPr>
          <w:rFonts w:ascii="Times New Roman" w:hAnsi="Times New Roman"/>
          <w:sz w:val="24"/>
          <w:szCs w:val="24"/>
        </w:rPr>
        <w:t>На основании приказа по школе от 06.02.2023 г. № 65-О «О проведении «Фестиваля наук 2023», с целью углубления и обобщения знаний учащихся по учебным предметам, развития познавательных навыков и творческих способностей, критического и логического мышления,  развития организаторских и творческих способностей, умения работать с дополнительной литературой, воспитания любознательности с 13 февраля по 07 марта 2023 года был проведён «Фестиваль наук 2023» для</w:t>
      </w:r>
      <w:proofErr w:type="gramEnd"/>
      <w:r w:rsidRPr="000326E7">
        <w:rPr>
          <w:rFonts w:ascii="Times New Roman" w:hAnsi="Times New Roman"/>
          <w:sz w:val="24"/>
          <w:szCs w:val="24"/>
        </w:rPr>
        <w:t xml:space="preserve"> обучающихся 1-11 классов.  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326E7">
        <w:rPr>
          <w:rFonts w:ascii="Times New Roman" w:hAnsi="Times New Roman"/>
          <w:sz w:val="24"/>
          <w:szCs w:val="24"/>
        </w:rPr>
        <w:t>Учителя предметники творчески подошли к подготовке и проведению  фестиваля, все мероприятия прошли по плану. Внеклассная работа по предмету позволяет проверить знания учащихся, развить их смекалку, воображение, способствует развитию интереса к предметам, дает возможность учащимся ориентироваться на выбор будущей профессии.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326E7">
        <w:rPr>
          <w:rFonts w:ascii="Times New Roman" w:hAnsi="Times New Roman"/>
          <w:sz w:val="24"/>
          <w:szCs w:val="24"/>
        </w:rPr>
        <w:t>В соответствии с планом фестиваля проведены все намеченные мероприятия: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0326E7">
        <w:rPr>
          <w:rFonts w:ascii="Times New Roman" w:hAnsi="Times New Roman"/>
          <w:sz w:val="24"/>
          <w:szCs w:val="24"/>
          <w:u w:val="single"/>
        </w:rPr>
        <w:t>Брейн</w:t>
      </w:r>
      <w:proofErr w:type="spellEnd"/>
      <w:r w:rsidRPr="000326E7">
        <w:rPr>
          <w:rFonts w:ascii="Times New Roman" w:hAnsi="Times New Roman"/>
          <w:sz w:val="24"/>
          <w:szCs w:val="24"/>
          <w:u w:val="single"/>
        </w:rPr>
        <w:t xml:space="preserve">-ринг по истории </w:t>
      </w:r>
      <w:proofErr w:type="spellStart"/>
      <w:r w:rsidRPr="000326E7">
        <w:rPr>
          <w:rFonts w:ascii="Times New Roman" w:hAnsi="Times New Roman"/>
          <w:sz w:val="24"/>
          <w:szCs w:val="24"/>
          <w:u w:val="single"/>
        </w:rPr>
        <w:t>Шурхаленко</w:t>
      </w:r>
      <w:proofErr w:type="spellEnd"/>
      <w:r w:rsidRPr="000326E7">
        <w:rPr>
          <w:rFonts w:ascii="Times New Roman" w:hAnsi="Times New Roman"/>
          <w:sz w:val="24"/>
          <w:szCs w:val="24"/>
          <w:u w:val="single"/>
        </w:rPr>
        <w:t xml:space="preserve"> В.А.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326E7">
        <w:rPr>
          <w:rFonts w:ascii="Times New Roman" w:hAnsi="Times New Roman"/>
          <w:sz w:val="24"/>
          <w:szCs w:val="24"/>
        </w:rPr>
        <w:t>Цели: закрепить знания учащихся по теме «ВОВ».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326E7">
        <w:rPr>
          <w:rFonts w:ascii="Times New Roman" w:hAnsi="Times New Roman"/>
          <w:sz w:val="24"/>
          <w:szCs w:val="24"/>
        </w:rPr>
        <w:t>Способствовать развитию умения осуществлять поиск информации по заданной теме из различных источников, делать анализ, сравнивать и обобщать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326E7">
        <w:rPr>
          <w:rFonts w:ascii="Times New Roman" w:hAnsi="Times New Roman"/>
          <w:sz w:val="24"/>
          <w:szCs w:val="24"/>
        </w:rPr>
        <w:t>Воспитывать навыки работы в команде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326E7">
        <w:rPr>
          <w:rFonts w:ascii="Times New Roman" w:hAnsi="Times New Roman"/>
          <w:sz w:val="24"/>
          <w:szCs w:val="24"/>
        </w:rPr>
        <w:t>Создавать благоприятные условия для выявления знаний и умений учащихся в нестандартных игровых ситуациях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326E7">
        <w:rPr>
          <w:rFonts w:ascii="Times New Roman" w:hAnsi="Times New Roman"/>
          <w:sz w:val="24"/>
          <w:szCs w:val="24"/>
        </w:rPr>
        <w:t>Воспитывать уважение к истории Отечества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0326E7">
        <w:rPr>
          <w:rFonts w:ascii="Times New Roman" w:hAnsi="Times New Roman"/>
          <w:sz w:val="24"/>
          <w:szCs w:val="24"/>
          <w:u w:val="single"/>
        </w:rPr>
        <w:t>Внеклассное мероприятие «Крым – моя Родина» (</w:t>
      </w:r>
      <w:proofErr w:type="spellStart"/>
      <w:r w:rsidRPr="000326E7">
        <w:rPr>
          <w:rFonts w:ascii="Times New Roman" w:hAnsi="Times New Roman"/>
          <w:sz w:val="24"/>
          <w:szCs w:val="24"/>
          <w:u w:val="single"/>
        </w:rPr>
        <w:t>крымскотатарский</w:t>
      </w:r>
      <w:proofErr w:type="spellEnd"/>
      <w:r w:rsidRPr="000326E7">
        <w:rPr>
          <w:rFonts w:ascii="Times New Roman" w:hAnsi="Times New Roman"/>
          <w:sz w:val="24"/>
          <w:szCs w:val="24"/>
          <w:u w:val="single"/>
        </w:rPr>
        <w:t xml:space="preserve"> язык) </w:t>
      </w:r>
      <w:proofErr w:type="spellStart"/>
      <w:r w:rsidRPr="000326E7">
        <w:rPr>
          <w:rFonts w:ascii="Times New Roman" w:hAnsi="Times New Roman"/>
          <w:sz w:val="24"/>
          <w:szCs w:val="24"/>
          <w:u w:val="single"/>
        </w:rPr>
        <w:t>Сабрийева</w:t>
      </w:r>
      <w:proofErr w:type="spellEnd"/>
      <w:r w:rsidRPr="000326E7">
        <w:rPr>
          <w:rFonts w:ascii="Times New Roman" w:hAnsi="Times New Roman"/>
          <w:sz w:val="24"/>
          <w:szCs w:val="24"/>
          <w:u w:val="single"/>
        </w:rPr>
        <w:t xml:space="preserve"> Э.М.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26E7">
        <w:rPr>
          <w:rFonts w:ascii="Times New Roman" w:hAnsi="Times New Roman"/>
          <w:sz w:val="24"/>
          <w:szCs w:val="24"/>
        </w:rPr>
        <w:t>Цель: формировать представление учащихся об образе малой родины, ее роли для  государства в целом; способствовать развитию  чувства гражданственности, ответственности, гордости  за свой край, национальной сознательности, толерантности</w:t>
      </w:r>
      <w:r w:rsidRPr="000326E7">
        <w:rPr>
          <w:rFonts w:ascii="Times New Roman" w:hAnsi="Times New Roman"/>
          <w:sz w:val="24"/>
          <w:szCs w:val="24"/>
          <w:lang w:val="uk-UA"/>
        </w:rPr>
        <w:t>;</w:t>
      </w:r>
      <w:r w:rsidRPr="000326E7">
        <w:rPr>
          <w:rFonts w:ascii="Times New Roman" w:hAnsi="Times New Roman"/>
          <w:sz w:val="24"/>
          <w:szCs w:val="24"/>
        </w:rPr>
        <w:t xml:space="preserve"> культуры межличностных отношений</w:t>
      </w:r>
      <w:r w:rsidRPr="000326E7"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0326E7">
        <w:rPr>
          <w:rFonts w:ascii="Times New Roman" w:hAnsi="Times New Roman"/>
          <w:sz w:val="24"/>
          <w:szCs w:val="24"/>
        </w:rPr>
        <w:t xml:space="preserve"> познавательного интереса к жизни своего села, республики</w:t>
      </w:r>
      <w:r w:rsidRPr="000326E7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326E7">
        <w:rPr>
          <w:rFonts w:ascii="Times New Roman" w:hAnsi="Times New Roman"/>
          <w:sz w:val="24"/>
          <w:szCs w:val="24"/>
        </w:rPr>
        <w:t>страны</w:t>
      </w:r>
      <w:r w:rsidRPr="000326E7"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0326E7">
        <w:rPr>
          <w:rFonts w:ascii="Times New Roman" w:hAnsi="Times New Roman"/>
          <w:sz w:val="24"/>
          <w:szCs w:val="24"/>
        </w:rPr>
        <w:t xml:space="preserve"> навыков исследовательской деятельности</w:t>
      </w:r>
      <w:r w:rsidRPr="000326E7"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0326E7">
        <w:rPr>
          <w:rFonts w:ascii="Times New Roman" w:hAnsi="Times New Roman"/>
          <w:sz w:val="24"/>
          <w:szCs w:val="24"/>
        </w:rPr>
        <w:t>воспитывать чувство патриотизма, бережного отношения к родному краю и его культурному наследию.</w:t>
      </w:r>
      <w:proofErr w:type="gramEnd"/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0326E7">
        <w:rPr>
          <w:rFonts w:ascii="Times New Roman" w:hAnsi="Times New Roman"/>
          <w:sz w:val="24"/>
          <w:szCs w:val="24"/>
          <w:u w:val="single"/>
        </w:rPr>
        <w:t>Профориентационное</w:t>
      </w:r>
      <w:proofErr w:type="spellEnd"/>
      <w:r w:rsidRPr="000326E7">
        <w:rPr>
          <w:rFonts w:ascii="Times New Roman" w:hAnsi="Times New Roman"/>
          <w:sz w:val="24"/>
          <w:szCs w:val="24"/>
          <w:u w:val="single"/>
        </w:rPr>
        <w:t xml:space="preserve"> занятие «Банк России» Максименко О.А.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326E7">
        <w:rPr>
          <w:rFonts w:ascii="Times New Roman" w:hAnsi="Times New Roman"/>
          <w:bCs/>
          <w:color w:val="000000"/>
          <w:sz w:val="24"/>
          <w:szCs w:val="24"/>
        </w:rPr>
        <w:t>Цель:</w:t>
      </w:r>
      <w:r w:rsidRPr="000326E7">
        <w:rPr>
          <w:rFonts w:ascii="Times New Roman" w:hAnsi="Times New Roman"/>
          <w:color w:val="000000"/>
          <w:sz w:val="24"/>
          <w:szCs w:val="24"/>
        </w:rPr>
        <w:t xml:space="preserve"> повышение уровня финансовой грамотности среди обучающихся, преодоление неуверенности и непонимания современных финансовых технологий, формирование основных принципов и правил принятия решений по использованию финансовых продуктов и услуг. </w:t>
      </w:r>
      <w:proofErr w:type="gramEnd"/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kern w:val="36"/>
          <w:sz w:val="24"/>
          <w:szCs w:val="24"/>
          <w:u w:val="single"/>
        </w:rPr>
      </w:pPr>
      <w:r w:rsidRPr="000326E7">
        <w:rPr>
          <w:rFonts w:ascii="Times New Roman" w:hAnsi="Times New Roman"/>
          <w:kern w:val="36"/>
          <w:sz w:val="24"/>
          <w:szCs w:val="24"/>
          <w:u w:val="single"/>
        </w:rPr>
        <w:t>Интеллектуальная игра «Самый умный» Коломиец Е.И.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326E7">
        <w:rPr>
          <w:rFonts w:ascii="Times New Roman" w:hAnsi="Times New Roman"/>
          <w:sz w:val="24"/>
          <w:szCs w:val="24"/>
        </w:rPr>
        <w:t>Цель: развивать эрудицию учащихся, смекалку, и находчивость.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326E7">
        <w:rPr>
          <w:rFonts w:ascii="Times New Roman" w:hAnsi="Times New Roman"/>
          <w:sz w:val="24"/>
          <w:szCs w:val="24"/>
        </w:rPr>
        <w:t>Задачи:</w:t>
      </w:r>
    </w:p>
    <w:p w:rsidR="000326E7" w:rsidRPr="000326E7" w:rsidRDefault="000326E7" w:rsidP="000326E7">
      <w:pPr>
        <w:spacing w:after="0"/>
        <w:ind w:left="-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0326E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привитие интереса к приобретению знаний в области математики, </w:t>
      </w:r>
    </w:p>
    <w:p w:rsidR="000326E7" w:rsidRPr="000326E7" w:rsidRDefault="000326E7" w:rsidP="000326E7">
      <w:pPr>
        <w:spacing w:after="0"/>
        <w:ind w:left="-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0326E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развитие коммуникативных качеств личности, интеллектуальной грамотности, сообразительности, быстроты реакции в принятии решений;</w:t>
      </w:r>
    </w:p>
    <w:p w:rsidR="000326E7" w:rsidRPr="000326E7" w:rsidRDefault="000326E7" w:rsidP="000326E7">
      <w:pPr>
        <w:spacing w:after="0"/>
        <w:ind w:left="-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26E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развитие креативных способностей подростков.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kern w:val="36"/>
          <w:sz w:val="24"/>
          <w:szCs w:val="24"/>
          <w:u w:val="single"/>
        </w:rPr>
      </w:pPr>
      <w:proofErr w:type="spellStart"/>
      <w:r w:rsidRPr="000326E7">
        <w:rPr>
          <w:rFonts w:ascii="Times New Roman" w:hAnsi="Times New Roman"/>
          <w:kern w:val="36"/>
          <w:sz w:val="24"/>
          <w:szCs w:val="24"/>
          <w:u w:val="single"/>
        </w:rPr>
        <w:t>Квест</w:t>
      </w:r>
      <w:proofErr w:type="spellEnd"/>
      <w:r w:rsidRPr="000326E7">
        <w:rPr>
          <w:rFonts w:ascii="Times New Roman" w:hAnsi="Times New Roman"/>
          <w:kern w:val="36"/>
          <w:sz w:val="24"/>
          <w:szCs w:val="24"/>
          <w:u w:val="single"/>
        </w:rPr>
        <w:t>-игра «Потерянное сокровище» по АЯ Кащенко И.Н.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326E7">
        <w:rPr>
          <w:rFonts w:ascii="Times New Roman" w:hAnsi="Times New Roman"/>
          <w:sz w:val="24"/>
          <w:szCs w:val="24"/>
        </w:rPr>
        <w:t>Цели и задачи: совершенствование лексических, грамматических и разговорных навыков.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26E7">
        <w:rPr>
          <w:rFonts w:ascii="Times New Roman" w:hAnsi="Times New Roman"/>
          <w:sz w:val="24"/>
          <w:szCs w:val="24"/>
        </w:rPr>
        <w:t>Проверка знаний учащихся по страноведению; развитие творческих способностей и коммуникативных навыков, умения работать в группе. Повышение мотивации к изучению английского языка у учащихся; формирование уважительного отношение к культуре и традициям стран изучаемого языка</w:t>
      </w:r>
      <w:proofErr w:type="gramStart"/>
      <w:r w:rsidRPr="000326E7">
        <w:rPr>
          <w:rFonts w:ascii="Times New Roman" w:hAnsi="Times New Roman"/>
          <w:sz w:val="24"/>
          <w:szCs w:val="24"/>
        </w:rPr>
        <w:t>.</w:t>
      </w:r>
      <w:r w:rsidRPr="000326E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kern w:val="36"/>
          <w:sz w:val="24"/>
          <w:szCs w:val="24"/>
          <w:u w:val="single"/>
        </w:rPr>
      </w:pPr>
      <w:r w:rsidRPr="000326E7">
        <w:rPr>
          <w:rFonts w:ascii="Times New Roman" w:hAnsi="Times New Roman"/>
          <w:kern w:val="36"/>
          <w:sz w:val="24"/>
          <w:szCs w:val="24"/>
          <w:u w:val="single"/>
        </w:rPr>
        <w:t>Внеклассное мероприятие «Загадки древних эллинов» Куликов А.А.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326E7">
        <w:rPr>
          <w:rFonts w:ascii="Times New Roman" w:eastAsia="Arial Unicode MS" w:hAnsi="Times New Roman"/>
          <w:color w:val="000000"/>
          <w:sz w:val="24"/>
          <w:szCs w:val="24"/>
        </w:rPr>
        <w:t>Цели: систематизация знаний учащихся по истории Древней Греции; на примере истории Древней Греции, ее культуры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326E7">
        <w:rPr>
          <w:rFonts w:ascii="Times New Roman" w:eastAsia="Arial Unicode MS" w:hAnsi="Times New Roman"/>
          <w:color w:val="000000"/>
          <w:sz w:val="24"/>
          <w:szCs w:val="24"/>
        </w:rPr>
        <w:t xml:space="preserve">продолжать воспитывать в детях чувство прекрасного, входе игры – чувство товарищества, долга, уважения к своим друзьям; продолжить формирование умений работать </w:t>
      </w:r>
      <w:proofErr w:type="gramStart"/>
      <w:r w:rsidRPr="000326E7">
        <w:rPr>
          <w:rFonts w:ascii="Times New Roman" w:eastAsia="Arial Unicode MS" w:hAnsi="Times New Roman"/>
          <w:color w:val="000000"/>
          <w:sz w:val="24"/>
          <w:szCs w:val="24"/>
        </w:rPr>
        <w:t>с</w:t>
      </w:r>
      <w:proofErr w:type="gramEnd"/>
      <w:r w:rsidRPr="000326E7">
        <w:rPr>
          <w:rFonts w:ascii="Times New Roman" w:eastAsia="Arial Unicode MS" w:hAnsi="Times New Roman"/>
          <w:color w:val="000000"/>
          <w:sz w:val="24"/>
          <w:szCs w:val="24"/>
        </w:rPr>
        <w:t xml:space="preserve"> исторической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326E7">
        <w:rPr>
          <w:rFonts w:ascii="Times New Roman" w:eastAsia="Arial Unicode MS" w:hAnsi="Times New Roman"/>
          <w:color w:val="000000"/>
          <w:sz w:val="24"/>
          <w:szCs w:val="24"/>
        </w:rPr>
        <w:t>картой, логически мыслить, делать выводы, обобщать, высказывать свою точку зрения, умение работать с различными источниками информации, развивать навык самостоятельной и групповой работы.</w:t>
      </w:r>
    </w:p>
    <w:p w:rsidR="000326E7" w:rsidRPr="000326E7" w:rsidRDefault="000326E7" w:rsidP="000326E7">
      <w:pPr>
        <w:spacing w:after="0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0326E7">
        <w:rPr>
          <w:rFonts w:ascii="Times New Roman" w:hAnsi="Times New Roman"/>
          <w:sz w:val="24"/>
          <w:szCs w:val="24"/>
          <w:u w:val="single"/>
        </w:rPr>
        <w:t>Внеклассное мероприятие «Путешествие в сказку» Тыщенко Е.С.</w:t>
      </w:r>
    </w:p>
    <w:p w:rsidR="000326E7" w:rsidRPr="000326E7" w:rsidRDefault="000326E7" w:rsidP="000326E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0326E7">
        <w:rPr>
          <w:rFonts w:ascii="Times New Roman" w:hAnsi="Times New Roman"/>
          <w:color w:val="000000"/>
          <w:sz w:val="24"/>
          <w:szCs w:val="24"/>
        </w:rPr>
        <w:t>Цели: проверить знания учащихся о русских народных и литературных сказках через викторину; воспитывать любовь к русскому фольклору, интерес к творчеству писателей – сказочников; развивать память</w:t>
      </w:r>
    </w:p>
    <w:p w:rsidR="000326E7" w:rsidRPr="000326E7" w:rsidRDefault="000326E7" w:rsidP="000326E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0326E7">
        <w:rPr>
          <w:rFonts w:ascii="Times New Roman" w:hAnsi="Times New Roman"/>
          <w:bCs/>
          <w:color w:val="000000"/>
          <w:sz w:val="24"/>
          <w:szCs w:val="24"/>
        </w:rPr>
        <w:t>Задачи:</w:t>
      </w:r>
      <w:r w:rsidRPr="000326E7">
        <w:rPr>
          <w:rFonts w:ascii="Times New Roman" w:hAnsi="Times New Roman"/>
          <w:color w:val="000000"/>
          <w:sz w:val="24"/>
          <w:szCs w:val="24"/>
        </w:rPr>
        <w:t xml:space="preserve"> опираясь на читательский опыт пятиклассников, повторить особенности сказок; - расширять кругозор и словарный запас учащихся; </w:t>
      </w:r>
      <w:r w:rsidRPr="000326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развивать воображение, сообразительность, мышление, речь, внимание, память учащихся; воспитывать интерес к литературным произведениям и фольклорным; уважительное отношение </w:t>
      </w:r>
      <w:proofErr w:type="gramStart"/>
      <w:r w:rsidRPr="000326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0326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</w:t>
      </w:r>
      <w:proofErr w:type="gramStart"/>
      <w:r w:rsidRPr="000326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УНТ</w:t>
      </w:r>
      <w:proofErr w:type="gramEnd"/>
      <w:r w:rsidRPr="000326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творчеству  писателей;</w:t>
      </w:r>
    </w:p>
    <w:p w:rsidR="000326E7" w:rsidRDefault="000326E7" w:rsidP="000326E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222222"/>
          <w:sz w:val="24"/>
          <w:szCs w:val="24"/>
        </w:rPr>
      </w:pPr>
      <w:r w:rsidRPr="000326E7">
        <w:rPr>
          <w:rFonts w:ascii="Times New Roman" w:hAnsi="Times New Roman"/>
          <w:color w:val="222222"/>
          <w:sz w:val="24"/>
          <w:szCs w:val="24"/>
        </w:rPr>
        <w:t>показать на содержательном материале красоту сказки, ее привлекательность.</w:t>
      </w:r>
    </w:p>
    <w:p w:rsidR="000326E7" w:rsidRPr="000326E7" w:rsidRDefault="000326E7" w:rsidP="000326E7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326E7">
        <w:rPr>
          <w:rFonts w:asciiTheme="majorBidi" w:hAnsiTheme="majorBidi" w:cstheme="majorBidi"/>
          <w:sz w:val="24"/>
          <w:szCs w:val="24"/>
          <w:u w:val="single"/>
        </w:rPr>
        <w:t>Внеклассное мероприятие «Великие открытия» (литература) Ищенко А.Н.</w:t>
      </w:r>
    </w:p>
    <w:p w:rsidR="000326E7" w:rsidRPr="000326E7" w:rsidRDefault="000326E7" w:rsidP="000326E7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326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Цель: создание условий для развития интеллектуальных и творческих способностей обучающихся, популяризация изобретательства среди подрастающего поколения</w:t>
      </w:r>
    </w:p>
    <w:p w:rsidR="000326E7" w:rsidRPr="000326E7" w:rsidRDefault="000326E7" w:rsidP="000326E7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326E7">
        <w:rPr>
          <w:rFonts w:asciiTheme="majorBidi" w:hAnsiTheme="majorBidi" w:cstheme="majorBidi"/>
          <w:sz w:val="24"/>
          <w:szCs w:val="24"/>
          <w:u w:val="single"/>
        </w:rPr>
        <w:t xml:space="preserve">Внеклассное мероприятие «Путешествие по лесу русского языка» </w:t>
      </w:r>
      <w:proofErr w:type="gramStart"/>
      <w:r w:rsidRPr="000326E7">
        <w:rPr>
          <w:rFonts w:asciiTheme="majorBidi" w:hAnsiTheme="majorBidi" w:cstheme="majorBidi"/>
          <w:sz w:val="24"/>
          <w:szCs w:val="24"/>
          <w:u w:val="single"/>
        </w:rPr>
        <w:t>Митина</w:t>
      </w:r>
      <w:proofErr w:type="gramEnd"/>
      <w:r w:rsidRPr="000326E7">
        <w:rPr>
          <w:rFonts w:asciiTheme="majorBidi" w:hAnsiTheme="majorBidi" w:cstheme="majorBidi"/>
          <w:sz w:val="24"/>
          <w:szCs w:val="24"/>
          <w:u w:val="single"/>
        </w:rPr>
        <w:t xml:space="preserve"> Я.Е.</w:t>
      </w:r>
    </w:p>
    <w:p w:rsidR="000326E7" w:rsidRPr="000326E7" w:rsidRDefault="000326E7" w:rsidP="000326E7">
      <w:pPr>
        <w:shd w:val="clear" w:color="auto" w:fill="FFFFFF"/>
        <w:spacing w:after="0"/>
        <w:ind w:left="-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326E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Цели: </w:t>
      </w:r>
      <w:r w:rsidRPr="000326E7">
        <w:rPr>
          <w:rFonts w:asciiTheme="majorBidi" w:hAnsiTheme="majorBidi" w:cstheme="majorBidi"/>
          <w:color w:val="000000"/>
          <w:sz w:val="24"/>
          <w:szCs w:val="24"/>
        </w:rPr>
        <w:t>Систематизация и обобщение изученного материала по русскому   языку в 6 классе;</w:t>
      </w:r>
      <w:r w:rsidRPr="000326E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0326E7">
        <w:rPr>
          <w:rFonts w:asciiTheme="majorBidi" w:hAnsiTheme="majorBidi" w:cstheme="majorBidi"/>
          <w:color w:val="000000"/>
          <w:sz w:val="24"/>
          <w:szCs w:val="24"/>
        </w:rPr>
        <w:t>расширение знаний по русскому языку;</w:t>
      </w:r>
      <w:r w:rsidRPr="000326E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0326E7">
        <w:rPr>
          <w:rFonts w:asciiTheme="majorBidi" w:hAnsiTheme="majorBidi" w:cstheme="majorBidi"/>
          <w:color w:val="000000"/>
          <w:sz w:val="24"/>
          <w:szCs w:val="24"/>
        </w:rPr>
        <w:t>формирование уважительного отношения к родному языку, к родному слову.</w:t>
      </w:r>
    </w:p>
    <w:p w:rsidR="00FC6F91" w:rsidRPr="00BF5BB8" w:rsidRDefault="000326E7" w:rsidP="00721B3F">
      <w:pPr>
        <w:spacing w:after="0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0326E7">
        <w:rPr>
          <w:rFonts w:asciiTheme="majorBidi" w:hAnsiTheme="majorBidi" w:cstheme="majorBidi"/>
          <w:sz w:val="24"/>
          <w:szCs w:val="24"/>
        </w:rPr>
        <w:t xml:space="preserve"> «Фестиваль наук 2023» прошёл на высоком методическом уровне. Были задействованы практически все обучающиеся школы. На каждом мероприятии использовались информацио</w:t>
      </w:r>
      <w:r w:rsidR="00721B3F">
        <w:rPr>
          <w:rFonts w:asciiTheme="majorBidi" w:hAnsiTheme="majorBidi" w:cstheme="majorBidi"/>
          <w:sz w:val="24"/>
          <w:szCs w:val="24"/>
        </w:rPr>
        <w:t>нно-коммуникативные технологии.</w:t>
      </w:r>
    </w:p>
    <w:p w:rsidR="00FC6F91" w:rsidRDefault="00FC6F91" w:rsidP="009D4688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</w:t>
      </w:r>
      <w:r w:rsidRPr="00413769">
        <w:rPr>
          <w:rFonts w:ascii="Times New Roman" w:hAnsi="Times New Roman"/>
          <w:sz w:val="24"/>
          <w:szCs w:val="24"/>
        </w:rPr>
        <w:t xml:space="preserve"> с одарёнными учащимися: результативность работы МАН, в творческих конкурсах по предмет</w:t>
      </w:r>
      <w:r>
        <w:rPr>
          <w:rFonts w:ascii="Times New Roman" w:hAnsi="Times New Roman"/>
          <w:sz w:val="24"/>
          <w:szCs w:val="24"/>
        </w:rPr>
        <w:t>ам социально-гуманитарного цикла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5"/>
        <w:gridCol w:w="2013"/>
        <w:gridCol w:w="1834"/>
        <w:gridCol w:w="1984"/>
        <w:gridCol w:w="1615"/>
      </w:tblGrid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b/>
              </w:rPr>
            </w:pPr>
            <w:r w:rsidRPr="00721B3F">
              <w:rPr>
                <w:rFonts w:asciiTheme="majorBidi" w:hAnsiTheme="majorBidi" w:cstheme="majorBidi"/>
                <w:b/>
              </w:rPr>
              <w:t>Название конкурса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b/>
              </w:rPr>
            </w:pPr>
            <w:r w:rsidRPr="00721B3F">
              <w:rPr>
                <w:rFonts w:asciiTheme="majorBidi" w:hAnsiTheme="majorBidi" w:cstheme="majorBidi"/>
                <w:b/>
              </w:rPr>
              <w:t>Уровень (муниципальный, региональный</w:t>
            </w:r>
            <w:proofErr w:type="gramStart"/>
            <w:r w:rsidRPr="00721B3F">
              <w:rPr>
                <w:rFonts w:asciiTheme="majorBidi" w:hAnsiTheme="majorBidi" w:cstheme="majorBidi"/>
                <w:b/>
              </w:rPr>
              <w:t>.</w:t>
            </w:r>
            <w:proofErr w:type="gramEnd"/>
            <w:r w:rsidRPr="00721B3F">
              <w:rPr>
                <w:rFonts w:asciiTheme="majorBidi" w:hAnsiTheme="majorBidi" w:cstheme="majorBidi"/>
                <w:b/>
              </w:rPr>
              <w:t xml:space="preserve"> </w:t>
            </w:r>
            <w:proofErr w:type="gramStart"/>
            <w:r w:rsidRPr="00721B3F">
              <w:rPr>
                <w:rFonts w:asciiTheme="majorBidi" w:hAnsiTheme="majorBidi" w:cstheme="majorBidi"/>
                <w:b/>
              </w:rPr>
              <w:t>ф</w:t>
            </w:r>
            <w:proofErr w:type="gramEnd"/>
            <w:r w:rsidRPr="00721B3F">
              <w:rPr>
                <w:rFonts w:asciiTheme="majorBidi" w:hAnsiTheme="majorBidi" w:cstheme="majorBidi"/>
                <w:b/>
              </w:rPr>
              <w:t>едеральный)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b/>
              </w:rPr>
            </w:pPr>
            <w:r w:rsidRPr="00721B3F">
              <w:rPr>
                <w:rFonts w:asciiTheme="majorBidi" w:hAnsiTheme="majorBidi" w:cstheme="majorBidi"/>
                <w:b/>
              </w:rPr>
              <w:t>Количество участников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b/>
              </w:rPr>
            </w:pPr>
            <w:r w:rsidRPr="00721B3F">
              <w:rPr>
                <w:rFonts w:asciiTheme="majorBidi" w:hAnsiTheme="majorBidi" w:cstheme="majorBidi"/>
                <w:b/>
              </w:rPr>
              <w:t>Результат (победитель, призер, место, участие)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b/>
              </w:rPr>
            </w:pPr>
            <w:r w:rsidRPr="00721B3F">
              <w:rPr>
                <w:rFonts w:asciiTheme="majorBidi" w:hAnsiTheme="majorBidi" w:cstheme="majorBidi"/>
                <w:b/>
              </w:rPr>
              <w:t>Ф.И. победителя/ призера, класс</w:t>
            </w:r>
          </w:p>
        </w:tc>
        <w:bookmarkStart w:id="0" w:name="_GoBack"/>
        <w:bookmarkEnd w:id="0"/>
      </w:tr>
      <w:tr w:rsidR="00721B3F" w:rsidRPr="00721B3F" w:rsidTr="00721B3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  <w:b/>
              </w:rPr>
              <w:t>Учитель английского языка – Кащенко И.Н.</w:t>
            </w: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 xml:space="preserve">Муниципальный конкурс литературного перевода « </w:t>
            </w:r>
            <w:proofErr w:type="spellStart"/>
            <w:r w:rsidRPr="00721B3F">
              <w:rPr>
                <w:rFonts w:asciiTheme="majorBidi" w:hAnsiTheme="majorBidi" w:cstheme="majorBidi"/>
              </w:rPr>
              <w:t>Time</w:t>
            </w:r>
            <w:proofErr w:type="spellEnd"/>
            <w:r w:rsidRPr="00721B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21B3F">
              <w:rPr>
                <w:rFonts w:asciiTheme="majorBidi" w:hAnsiTheme="majorBidi" w:cstheme="majorBidi"/>
              </w:rPr>
              <w:t>to</w:t>
            </w:r>
            <w:proofErr w:type="spellEnd"/>
            <w:r w:rsidRPr="00721B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21B3F">
              <w:rPr>
                <w:rFonts w:asciiTheme="majorBidi" w:hAnsiTheme="majorBidi" w:cstheme="majorBidi"/>
              </w:rPr>
              <w:t>rhyme</w:t>
            </w:r>
            <w:proofErr w:type="spellEnd"/>
            <w:r w:rsidRPr="00721B3F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Худяков Павел (6 класс)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1 место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Худяков  Павел (8 класс)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</w:rPr>
            </w:pPr>
            <w:r w:rsidRPr="00721B3F">
              <w:rPr>
                <w:rFonts w:asciiTheme="majorBidi" w:hAnsiTheme="majorBidi" w:cstheme="majorBidi"/>
              </w:rPr>
              <w:t xml:space="preserve"> 1 место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</w:rPr>
            </w:pPr>
            <w:r w:rsidRPr="00721B3F">
              <w:rPr>
                <w:rFonts w:asciiTheme="majorBidi" w:hAnsiTheme="majorBidi" w:cstheme="majorBidi"/>
              </w:rPr>
              <w:t>Грамота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Приказ от 06.03.2023г. № 214</w:t>
            </w: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 xml:space="preserve">Районный (заочный) конкурс исполнения песен на иностранных  языках « </w:t>
            </w:r>
            <w:proofErr w:type="spellStart"/>
            <w:r w:rsidRPr="00721B3F">
              <w:rPr>
                <w:rFonts w:asciiTheme="majorBidi" w:hAnsiTheme="majorBidi" w:cstheme="majorBidi"/>
              </w:rPr>
              <w:t>Musicfest</w:t>
            </w:r>
            <w:proofErr w:type="spellEnd"/>
            <w:r w:rsidRPr="00721B3F">
              <w:rPr>
                <w:rFonts w:asciiTheme="majorBidi" w:hAnsiTheme="majorBidi" w:cstheme="majorBidi"/>
              </w:rPr>
              <w:t xml:space="preserve"> -2022“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</w:rPr>
            </w:pPr>
            <w:proofErr w:type="spellStart"/>
            <w:r w:rsidRPr="00721B3F">
              <w:rPr>
                <w:rFonts w:asciiTheme="majorBidi" w:hAnsiTheme="majorBidi" w:cstheme="majorBidi"/>
              </w:rPr>
              <w:t>Билялов</w:t>
            </w:r>
            <w:proofErr w:type="spellEnd"/>
            <w:r w:rsidRPr="00721B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21B3F">
              <w:rPr>
                <w:rFonts w:asciiTheme="majorBidi" w:hAnsiTheme="majorBidi" w:cstheme="majorBidi"/>
              </w:rPr>
              <w:t>Эмин</w:t>
            </w:r>
            <w:proofErr w:type="spellEnd"/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( 11 класс)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Группа « Искорки»(3 участника) 2 класс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участие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-</w:t>
            </w:r>
          </w:p>
        </w:tc>
      </w:tr>
      <w:tr w:rsidR="00721B3F" w:rsidRPr="00721B3F" w:rsidTr="00721B3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  <w:b/>
              </w:rPr>
              <w:t>Учитель географии – Максименко О.А.</w:t>
            </w: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Всероссийский конкурс  Эссе в рамках Всероссийского празднования Дня  Финансиста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Республиканский этап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1 (Телешева Виктория)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  <w:lang w:val="en-US"/>
              </w:rPr>
              <w:t>II</w:t>
            </w:r>
            <w:r w:rsidRPr="00721B3F">
              <w:rPr>
                <w:rFonts w:asciiTheme="majorBidi" w:hAnsiTheme="majorBidi" w:cstheme="majorBidi"/>
              </w:rPr>
              <w:t xml:space="preserve"> место</w:t>
            </w:r>
          </w:p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Приказ от 12.09.2022 г. № 1390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 xml:space="preserve">Телешева Виктория 9 класс, </w:t>
            </w: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Республиканский конкурс «Мы - гордость Крыма»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Районный этап</w:t>
            </w:r>
          </w:p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Республиканский этап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1 (</w:t>
            </w:r>
            <w:proofErr w:type="spellStart"/>
            <w:r w:rsidRPr="00721B3F">
              <w:rPr>
                <w:rFonts w:asciiTheme="majorBidi" w:hAnsiTheme="majorBidi" w:cstheme="majorBidi"/>
              </w:rPr>
              <w:t>Ванишев</w:t>
            </w:r>
            <w:proofErr w:type="spellEnd"/>
            <w:r w:rsidRPr="00721B3F">
              <w:rPr>
                <w:rFonts w:asciiTheme="majorBidi" w:hAnsiTheme="majorBidi" w:cstheme="majorBidi"/>
              </w:rPr>
              <w:t xml:space="preserve"> Артем)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  <w:lang w:val="en-US"/>
              </w:rPr>
              <w:t>II</w:t>
            </w:r>
            <w:r w:rsidRPr="00721B3F">
              <w:rPr>
                <w:rFonts w:asciiTheme="majorBidi" w:hAnsiTheme="majorBidi" w:cstheme="majorBidi"/>
              </w:rPr>
              <w:t xml:space="preserve"> место, Приказ от 22.12.2022 № 1098</w:t>
            </w:r>
          </w:p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участник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21B3F">
              <w:rPr>
                <w:rFonts w:asciiTheme="majorBidi" w:hAnsiTheme="majorBidi" w:cstheme="majorBidi"/>
              </w:rPr>
              <w:t>Ванишев</w:t>
            </w:r>
            <w:proofErr w:type="spellEnd"/>
            <w:r w:rsidRPr="00721B3F">
              <w:rPr>
                <w:rFonts w:asciiTheme="majorBidi" w:hAnsiTheme="majorBidi" w:cstheme="majorBidi"/>
              </w:rPr>
              <w:t xml:space="preserve"> Артем, 7-Б класс</w:t>
            </w: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Всероссийская олимпиада школьников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Районный этап</w:t>
            </w:r>
          </w:p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Республиканский этап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1 (</w:t>
            </w:r>
            <w:proofErr w:type="spellStart"/>
            <w:r w:rsidRPr="00721B3F">
              <w:rPr>
                <w:rFonts w:asciiTheme="majorBidi" w:hAnsiTheme="majorBidi" w:cstheme="majorBidi"/>
              </w:rPr>
              <w:t>Билялов</w:t>
            </w:r>
            <w:proofErr w:type="spellEnd"/>
            <w:r w:rsidRPr="00721B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21B3F">
              <w:rPr>
                <w:rFonts w:asciiTheme="majorBidi" w:hAnsiTheme="majorBidi" w:cstheme="majorBidi"/>
              </w:rPr>
              <w:t>Эмин</w:t>
            </w:r>
            <w:proofErr w:type="spellEnd"/>
            <w:r w:rsidRPr="00721B3F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Призер муниципального этапа</w:t>
            </w:r>
          </w:p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721B3F">
              <w:rPr>
                <w:rFonts w:asciiTheme="majorBidi" w:hAnsiTheme="majorBidi" w:cstheme="majorBidi"/>
              </w:rPr>
              <w:t>Приказ № 978, от 23.11.2022</w:t>
            </w:r>
          </w:p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Участник республиканского этапа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21B3F">
              <w:rPr>
                <w:rFonts w:asciiTheme="majorBidi" w:hAnsiTheme="majorBidi" w:cstheme="majorBidi"/>
              </w:rPr>
              <w:t>Билялов</w:t>
            </w:r>
            <w:proofErr w:type="spellEnd"/>
            <w:r w:rsidRPr="00721B3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21B3F">
              <w:rPr>
                <w:rFonts w:asciiTheme="majorBidi" w:hAnsiTheme="majorBidi" w:cstheme="majorBidi"/>
              </w:rPr>
              <w:t>Эмин</w:t>
            </w:r>
            <w:proofErr w:type="spellEnd"/>
            <w:r w:rsidRPr="00721B3F">
              <w:rPr>
                <w:rFonts w:asciiTheme="majorBidi" w:hAnsiTheme="majorBidi" w:cstheme="majorBidi"/>
              </w:rPr>
              <w:t>, 11 класс</w:t>
            </w: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Международная научно-исследовательская конференция  школьников «Учитель в истории России»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 xml:space="preserve">Международный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 xml:space="preserve">3 (Семёнов Артур, Кириченко Ксения, </w:t>
            </w:r>
            <w:proofErr w:type="spellStart"/>
            <w:r w:rsidRPr="00721B3F">
              <w:rPr>
                <w:rFonts w:asciiTheme="majorBidi" w:hAnsiTheme="majorBidi" w:cstheme="majorBidi"/>
              </w:rPr>
              <w:t>Годонюк</w:t>
            </w:r>
            <w:proofErr w:type="spellEnd"/>
            <w:r w:rsidRPr="00721B3F">
              <w:rPr>
                <w:rFonts w:asciiTheme="majorBidi" w:hAnsiTheme="majorBidi" w:cstheme="majorBidi"/>
              </w:rPr>
              <w:t xml:space="preserve"> Полина)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III место на международном этапе</w:t>
            </w:r>
          </w:p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 xml:space="preserve">Грамота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 xml:space="preserve">Семёнов Артур, Кириченко Ксения, </w:t>
            </w:r>
            <w:proofErr w:type="spellStart"/>
            <w:r w:rsidRPr="00721B3F">
              <w:rPr>
                <w:rFonts w:asciiTheme="majorBidi" w:hAnsiTheme="majorBidi" w:cstheme="majorBidi"/>
              </w:rPr>
              <w:t>Годонюк</w:t>
            </w:r>
            <w:proofErr w:type="spellEnd"/>
            <w:r w:rsidRPr="00721B3F">
              <w:rPr>
                <w:rFonts w:asciiTheme="majorBidi" w:hAnsiTheme="majorBidi" w:cstheme="majorBidi"/>
              </w:rPr>
              <w:t xml:space="preserve"> Полина, 10 класс</w:t>
            </w: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Республиканский конкурс «Сохраним историческую память о событиях ВОВ: Крым»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Республиканский этап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1 (Кириченко Ксения)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победитель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Кириченко Ксения, 10 класс</w:t>
            </w:r>
          </w:p>
        </w:tc>
      </w:tr>
      <w:tr w:rsidR="00721B3F" w:rsidRPr="00721B3F" w:rsidTr="00721B3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  <w:b/>
              </w:rPr>
              <w:t xml:space="preserve">Учитель истории  – </w:t>
            </w:r>
            <w:proofErr w:type="spellStart"/>
            <w:r w:rsidRPr="00721B3F">
              <w:rPr>
                <w:rFonts w:asciiTheme="majorBidi" w:hAnsiTheme="majorBidi" w:cstheme="majorBidi"/>
                <w:b/>
              </w:rPr>
              <w:t>Шурхаленко</w:t>
            </w:r>
            <w:proofErr w:type="spellEnd"/>
            <w:r w:rsidRPr="00721B3F">
              <w:rPr>
                <w:rFonts w:asciiTheme="majorBidi" w:hAnsiTheme="majorBidi" w:cstheme="majorBidi"/>
                <w:b/>
              </w:rPr>
              <w:t xml:space="preserve"> В.А.</w:t>
            </w: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  <w:b/>
              </w:rPr>
              <w:t>Всероссийский</w:t>
            </w:r>
            <w:r w:rsidRPr="00721B3F">
              <w:rPr>
                <w:rFonts w:asciiTheme="majorBidi" w:hAnsiTheme="majorBidi" w:cstheme="majorBidi"/>
              </w:rPr>
              <w:t xml:space="preserve"> конкурс «</w:t>
            </w:r>
            <w:r w:rsidRPr="00721B3F">
              <w:rPr>
                <w:rFonts w:asciiTheme="majorBidi" w:hAnsiTheme="majorBidi" w:cstheme="majorBidi"/>
                <w:bCs/>
              </w:rPr>
              <w:t>Символы России. Петр I»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Всероссийский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федеральный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2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</w:rPr>
            </w:pPr>
            <w:r w:rsidRPr="00721B3F">
              <w:rPr>
                <w:rFonts w:asciiTheme="majorBidi" w:hAnsiTheme="majorBidi" w:cstheme="majorBidi"/>
              </w:rPr>
              <w:t>Кириченко Ксения, 10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Моисеенко Виктория, 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участие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Конкурс эссе ко дню финансиста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региональный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1 Моисеенко Виктория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Диплом 2 степени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Моисеенко Виктория</w:t>
            </w: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Диктант Победы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Всероссийский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федеральный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10</w:t>
            </w:r>
            <w:proofErr w:type="gramStart"/>
            <w:r w:rsidRPr="00721B3F">
              <w:rPr>
                <w:rFonts w:asciiTheme="majorBidi" w:hAnsiTheme="majorBidi" w:cstheme="majorBidi"/>
              </w:rPr>
              <w:t xml:space="preserve"> ?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участие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Православие в Крыму: традиции, обычаи, современность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1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Моисеенко Виктория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Победитель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Моисеенко Виктория</w:t>
            </w: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Православие в Крыму: традиции, обычаи, современность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региональный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1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Моисеенко Виктория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Диплом 3 степени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Моисеенко Виктория</w:t>
            </w: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Всероссийский конкурс «Отечество»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 xml:space="preserve"> муниципальный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 xml:space="preserve"> 1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</w:rPr>
            </w:pPr>
            <w:r w:rsidRPr="00721B3F">
              <w:rPr>
                <w:rFonts w:asciiTheme="majorBidi" w:hAnsiTheme="majorBidi" w:cstheme="majorBidi"/>
              </w:rPr>
              <w:t>Моисеенко Виктория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Победитель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Моисеенко Виктория</w:t>
            </w: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Всероссийский конкурс «Отечество»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региональный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1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Моисеенко Виктория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участие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 w:line="268" w:lineRule="auto"/>
              <w:ind w:left="10" w:hanging="1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  <w:lang w:eastAsia="en-US"/>
              </w:rPr>
              <w:t xml:space="preserve">Конкурс эссе </w:t>
            </w:r>
            <w:r w:rsidRPr="00721B3F">
              <w:rPr>
                <w:rFonts w:asciiTheme="majorBidi" w:hAnsiTheme="majorBidi" w:cstheme="majorBidi"/>
                <w:color w:val="000000"/>
              </w:rPr>
              <w:t xml:space="preserve">«Подвиг героев – молодогвардейцев: к 80-летию образования организации «Молодая гвардия»»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Всероссийский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федеральный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1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Моисеенко Виктория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победитель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Моисеенко Виктория</w:t>
            </w: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proofErr w:type="gramStart"/>
            <w:r w:rsidRPr="00721B3F">
              <w:rPr>
                <w:rFonts w:asciiTheme="majorBidi" w:hAnsiTheme="majorBidi" w:cstheme="majorBidi"/>
                <w:bCs/>
                <w:lang w:eastAsia="en-US"/>
              </w:rPr>
              <w:t>Конкурс сочинений о бабушках и дедушках «Дорогие мои, хорошие!» (в рамках проекта «Наш краеведческий музей.</w:t>
            </w:r>
            <w:proofErr w:type="gramEnd"/>
            <w:r w:rsidRPr="00721B3F">
              <w:rPr>
                <w:rFonts w:asciiTheme="majorBidi" w:hAnsiTheme="majorBidi" w:cstheme="majorBidi"/>
                <w:bCs/>
                <w:lang w:eastAsia="en-US"/>
              </w:rPr>
              <w:t xml:space="preserve"> </w:t>
            </w:r>
            <w:proofErr w:type="gramStart"/>
            <w:r w:rsidRPr="00721B3F">
              <w:rPr>
                <w:rFonts w:asciiTheme="majorBidi" w:hAnsiTheme="majorBidi" w:cstheme="majorBidi"/>
                <w:bCs/>
                <w:lang w:eastAsia="en-US"/>
              </w:rPr>
              <w:t>Перезагрузка. 2022»)</w:t>
            </w:r>
            <w:proofErr w:type="gram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Всероссийский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федеральный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1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21B3F">
              <w:rPr>
                <w:rFonts w:asciiTheme="majorBidi" w:hAnsiTheme="majorBidi" w:cstheme="majorBidi"/>
              </w:rPr>
              <w:t>Дердюк</w:t>
            </w:r>
            <w:proofErr w:type="spellEnd"/>
            <w:r w:rsidRPr="00721B3F">
              <w:rPr>
                <w:rFonts w:asciiTheme="majorBidi" w:hAnsiTheme="majorBidi" w:cstheme="majorBidi"/>
              </w:rPr>
              <w:t xml:space="preserve"> Сергей, 7-Б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участие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en-US"/>
              </w:rPr>
            </w:pPr>
            <w:r w:rsidRPr="00721B3F">
              <w:rPr>
                <w:rFonts w:asciiTheme="majorBidi" w:hAnsiTheme="majorBidi" w:cstheme="majorBidi"/>
              </w:rPr>
              <w:t>Международная конференция               школьников “</w:t>
            </w:r>
            <w:r w:rsidRPr="00721B3F">
              <w:rPr>
                <w:rFonts w:asciiTheme="majorBidi" w:hAnsiTheme="majorBidi" w:cstheme="majorBidi"/>
                <w:i/>
                <w:iCs/>
              </w:rPr>
              <w:t>Учитель в истории России”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Международный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2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</w:rPr>
            </w:pPr>
            <w:r w:rsidRPr="00721B3F">
              <w:rPr>
                <w:rFonts w:asciiTheme="majorBidi" w:hAnsiTheme="majorBidi" w:cstheme="majorBidi"/>
              </w:rPr>
              <w:t>Моисеенко Виктория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Герасимчук Марта, 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Диплом 2 степени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Моисеенко Виктория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Герасимчук Марта</w:t>
            </w: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721B3F">
              <w:rPr>
                <w:rFonts w:asciiTheme="majorBidi" w:hAnsiTheme="majorBidi" w:cstheme="majorBidi"/>
                <w:lang w:eastAsia="en-US"/>
              </w:rPr>
              <w:t xml:space="preserve">Конкурс школьных работ участников постового движения Республики Крым </w:t>
            </w:r>
          </w:p>
          <w:p w:rsidR="00721B3F" w:rsidRPr="00721B3F" w:rsidRDefault="00721B3F" w:rsidP="00721B3F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721B3F">
              <w:rPr>
                <w:rFonts w:asciiTheme="majorBidi" w:hAnsiTheme="majorBidi" w:cstheme="majorBidi"/>
                <w:lang w:eastAsia="en-US"/>
              </w:rPr>
              <w:t>«Сохраним историческую память о событиях Великой Отечественной войны: Крым»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Региональный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 xml:space="preserve">1 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</w:rPr>
            </w:pPr>
            <w:r w:rsidRPr="00721B3F">
              <w:rPr>
                <w:rFonts w:asciiTheme="majorBidi" w:hAnsiTheme="majorBidi" w:cstheme="majorBidi"/>
              </w:rPr>
              <w:t>Моисеенко Виктория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</w:rPr>
            </w:pP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+ Кириченко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Победитель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Моисеенко Виктория</w:t>
            </w: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721B3F">
              <w:rPr>
                <w:rFonts w:asciiTheme="majorBidi" w:hAnsiTheme="majorBidi" w:cstheme="majorBidi"/>
              </w:rPr>
              <w:t>«Судьба моей семьи в судьбе моей страны»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региональный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1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Моисеенко Виктория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Итоги не подведены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Всероссийский конкурс проектов «Без срока давности»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Региональный этап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2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</w:rPr>
            </w:pPr>
            <w:r w:rsidRPr="00721B3F">
              <w:rPr>
                <w:rFonts w:asciiTheme="majorBidi" w:hAnsiTheme="majorBidi" w:cstheme="majorBidi"/>
              </w:rPr>
              <w:t>Кириченко Ксения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Моисеенко Виктория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Диплом 3 степени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Кириченко Ксения</w:t>
            </w:r>
          </w:p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Моисеенко Виктория</w:t>
            </w:r>
          </w:p>
        </w:tc>
      </w:tr>
      <w:tr w:rsidR="00721B3F" w:rsidRPr="00721B3F" w:rsidTr="00721B3F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Интернет – викторина «Что я знаю о выборах?»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региональный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21B3F">
              <w:rPr>
                <w:rFonts w:asciiTheme="majorBidi" w:hAnsiTheme="majorBidi" w:cstheme="majorBidi"/>
              </w:rPr>
              <w:t>участие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3F" w:rsidRPr="00721B3F" w:rsidRDefault="00721B3F" w:rsidP="00721B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C6F91" w:rsidRDefault="00FC6F91" w:rsidP="008E73F2">
      <w:pPr>
        <w:pStyle w:val="1"/>
        <w:tabs>
          <w:tab w:val="left" w:pos="789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C6F91" w:rsidRDefault="00FC6F91" w:rsidP="0045471C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Подводя итоги, следует отметить, что учителя МО социально-гуманитарного цикла продолжают использовать нестандартные и нетрадиционные формы работы, различные педагогические технологии и их элементы. Анализ итогов работы показал, что поставленные задачи в основном выполнены. Но в работе МО гуманитарного цикла существуют недостатки. Слабо налажена работа со способными и слабоуспевающими детьми. Индивидуально-групповые занятия используются, в основном, для отработки и тренировки ранее полученных знаний и умений.</w:t>
      </w:r>
    </w:p>
    <w:p w:rsidR="00FC6F91" w:rsidRDefault="00FC6F91" w:rsidP="0045471C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Показателями успешной работы членов МО социально-гуманитарного цикла можно считать:</w:t>
      </w:r>
    </w:p>
    <w:p w:rsidR="00FC6F91" w:rsidRDefault="00FC6F91" w:rsidP="0045471C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числа учащихся – участников и победителей олимпиад;</w:t>
      </w:r>
    </w:p>
    <w:p w:rsidR="00FC6F91" w:rsidRDefault="00FC6F91" w:rsidP="0045471C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стабильные показатели успеваемости и повышение качества знаний учащихся;</w:t>
      </w:r>
    </w:p>
    <w:p w:rsidR="00FC6F91" w:rsidRDefault="00FC6F91" w:rsidP="0045471C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положительной мотивации учащихся;</w:t>
      </w:r>
    </w:p>
    <w:p w:rsidR="00FC6F91" w:rsidRDefault="00FC6F91" w:rsidP="0045471C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результаты инновационной деятельности педагогов;</w:t>
      </w:r>
    </w:p>
    <w:p w:rsidR="00FC6F91" w:rsidRDefault="00FC6F91" w:rsidP="0045471C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системный подход к анализу и планированию своей деятельности;</w:t>
      </w:r>
    </w:p>
    <w:p w:rsidR="00FC6F91" w:rsidRDefault="00FC6F91" w:rsidP="0045471C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различных видов проверочных работ на уроках как средство ликвидации пробелов знаний учащихся;</w:t>
      </w:r>
    </w:p>
    <w:p w:rsidR="00FC6F91" w:rsidRDefault="00FC6F91" w:rsidP="0045471C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методические умения педагогов по применению инновационных технологий.      </w:t>
      </w:r>
    </w:p>
    <w:p w:rsidR="00FC6F91" w:rsidRDefault="00FC6F91" w:rsidP="0045471C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задачи, которые ставились на начало учебного года большей частью выполнены.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Анализ работы, сделанный каждым учителем, позволяет сформулировать задачи на новый учебный год: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FC6F91" w:rsidRPr="0045471C" w:rsidRDefault="00FC6F91" w:rsidP="00B20CF2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 w:rsidRPr="0045471C">
        <w:rPr>
          <w:rFonts w:ascii="Times New Roman" w:hAnsi="Times New Roman"/>
          <w:sz w:val="24"/>
          <w:szCs w:val="24"/>
        </w:rPr>
        <w:t>-планировать проектную и исследовательскую деятельность индивидуально или совместно с учащимися;</w:t>
      </w:r>
    </w:p>
    <w:p w:rsidR="00FC6F91" w:rsidRPr="0045471C" w:rsidRDefault="00FC6F91" w:rsidP="00B20CF2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 w:rsidRPr="0045471C">
        <w:rPr>
          <w:rFonts w:ascii="Times New Roman" w:hAnsi="Times New Roman"/>
          <w:sz w:val="24"/>
          <w:szCs w:val="24"/>
        </w:rPr>
        <w:t>- уделять особое внимание внеклассной работе по предмету;</w:t>
      </w:r>
    </w:p>
    <w:p w:rsidR="00FC6F91" w:rsidRPr="0045471C" w:rsidRDefault="00FC6F91" w:rsidP="00B20CF2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 w:rsidRPr="0045471C">
        <w:rPr>
          <w:rFonts w:ascii="Times New Roman" w:hAnsi="Times New Roman"/>
          <w:sz w:val="24"/>
          <w:szCs w:val="24"/>
        </w:rPr>
        <w:t>- анализировать и обобщать опыт передовых учителей района, республики, страны;</w:t>
      </w:r>
    </w:p>
    <w:p w:rsidR="00FC6F91" w:rsidRPr="0045471C" w:rsidRDefault="00FC6F91" w:rsidP="00B20CF2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 w:rsidRPr="0045471C">
        <w:rPr>
          <w:rFonts w:ascii="Times New Roman" w:hAnsi="Times New Roman"/>
          <w:sz w:val="24"/>
          <w:szCs w:val="24"/>
        </w:rPr>
        <w:t>- участвовать в подготовке и проведении районных семинаров;</w:t>
      </w:r>
    </w:p>
    <w:p w:rsidR="00FC6F91" w:rsidRPr="0045471C" w:rsidRDefault="00FC6F91" w:rsidP="00B20CF2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 w:rsidRPr="0045471C">
        <w:rPr>
          <w:rFonts w:ascii="Times New Roman" w:hAnsi="Times New Roman"/>
          <w:sz w:val="24"/>
          <w:szCs w:val="24"/>
        </w:rPr>
        <w:t>- осуществлять мониторинг, практикуя рейтинговые опросы педагогов и учащихся об уровне проведения различных мероприятий.</w:t>
      </w:r>
    </w:p>
    <w:p w:rsidR="00FC6F91" w:rsidRPr="0045471C" w:rsidRDefault="00FC6F91" w:rsidP="00B20CF2">
      <w:pPr>
        <w:pStyle w:val="1"/>
        <w:ind w:left="-567"/>
        <w:rPr>
          <w:rFonts w:ascii="Times New Roman" w:hAnsi="Times New Roman"/>
          <w:sz w:val="24"/>
          <w:szCs w:val="24"/>
        </w:rPr>
      </w:pPr>
      <w:r w:rsidRPr="0045471C">
        <w:rPr>
          <w:rFonts w:ascii="Times New Roman" w:hAnsi="Times New Roman"/>
          <w:sz w:val="24"/>
          <w:szCs w:val="24"/>
        </w:rPr>
        <w:t xml:space="preserve">- формировать положительную мотивацию к обучению и повышать интерес </w:t>
      </w:r>
      <w:proofErr w:type="gramStart"/>
      <w:r w:rsidRPr="004547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5471C">
        <w:rPr>
          <w:rFonts w:ascii="Times New Roman" w:hAnsi="Times New Roman"/>
          <w:sz w:val="24"/>
          <w:szCs w:val="24"/>
        </w:rPr>
        <w:t xml:space="preserve"> к предметам цикла.</w:t>
      </w:r>
    </w:p>
    <w:p w:rsidR="00FC6F91" w:rsidRPr="0045471C" w:rsidRDefault="00FC6F91" w:rsidP="00B20CF2">
      <w:pPr>
        <w:pStyle w:val="1"/>
        <w:ind w:left="-567"/>
        <w:rPr>
          <w:rFonts w:ascii="Times New Roman" w:hAnsi="Times New Roman"/>
          <w:sz w:val="24"/>
          <w:szCs w:val="24"/>
        </w:rPr>
      </w:pPr>
      <w:r w:rsidRPr="0045471C">
        <w:rPr>
          <w:rFonts w:ascii="Times New Roman" w:hAnsi="Times New Roman"/>
          <w:sz w:val="24"/>
          <w:szCs w:val="24"/>
        </w:rPr>
        <w:t>- внедрять в обучение современные информационные и педагогические технологии, применение ПК.</w:t>
      </w:r>
    </w:p>
    <w:p w:rsidR="00FC6F91" w:rsidRDefault="00FC6F91" w:rsidP="00B20CF2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5471C">
        <w:rPr>
          <w:rFonts w:ascii="Times New Roman" w:hAnsi="Times New Roman"/>
          <w:sz w:val="24"/>
          <w:szCs w:val="24"/>
        </w:rPr>
        <w:t>совершенствовать формы и методы работы с одарёнными детьми</w:t>
      </w:r>
    </w:p>
    <w:p w:rsidR="00FC6F91" w:rsidRDefault="00FC6F91" w:rsidP="00B20CF2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</w:p>
    <w:p w:rsidR="00FC6F91" w:rsidRDefault="00FC6F91" w:rsidP="00B20CF2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</w:p>
    <w:p w:rsidR="00FC6F91" w:rsidRDefault="00FC6F91" w:rsidP="00B20CF2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</w:p>
    <w:p w:rsidR="00FC6F91" w:rsidRDefault="00FC6F91" w:rsidP="00B20CF2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социально-гуманитарного цикла:                                       Максименко О.А.</w:t>
      </w:r>
    </w:p>
    <w:p w:rsidR="00FC6F91" w:rsidRDefault="00FC6F91" w:rsidP="00B20CF2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</w:p>
    <w:p w:rsidR="00FC6F91" w:rsidRDefault="00FC6F91" w:rsidP="00B20CF2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</w:p>
    <w:p w:rsidR="00FC6F91" w:rsidRDefault="00FC6F91" w:rsidP="00B20CF2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</w:p>
    <w:p w:rsidR="00FC6F91" w:rsidRDefault="00FC6F91" w:rsidP="00B20CF2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</w:p>
    <w:p w:rsidR="00FC6F91" w:rsidRDefault="00FC6F91" w:rsidP="00942D0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C6F91" w:rsidRDefault="00FC6F91"/>
    <w:sectPr w:rsidR="00FC6F91" w:rsidSect="00E957C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3C2A"/>
    <w:multiLevelType w:val="hybridMultilevel"/>
    <w:tmpl w:val="C570D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2169FB"/>
    <w:multiLevelType w:val="hybridMultilevel"/>
    <w:tmpl w:val="177663D6"/>
    <w:lvl w:ilvl="0" w:tplc="ABFEA72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131C8"/>
    <w:multiLevelType w:val="hybridMultilevel"/>
    <w:tmpl w:val="E960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DE481D"/>
    <w:multiLevelType w:val="hybridMultilevel"/>
    <w:tmpl w:val="B49EB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00"/>
    <w:rsid w:val="000326E7"/>
    <w:rsid w:val="0006394E"/>
    <w:rsid w:val="00095A91"/>
    <w:rsid w:val="000B0ED4"/>
    <w:rsid w:val="000E10CC"/>
    <w:rsid w:val="0015145C"/>
    <w:rsid w:val="00152013"/>
    <w:rsid w:val="001E3BFF"/>
    <w:rsid w:val="001F68EB"/>
    <w:rsid w:val="002A0F25"/>
    <w:rsid w:val="002A4A57"/>
    <w:rsid w:val="0037230D"/>
    <w:rsid w:val="00413769"/>
    <w:rsid w:val="00420991"/>
    <w:rsid w:val="0043645F"/>
    <w:rsid w:val="0045471C"/>
    <w:rsid w:val="00484E0F"/>
    <w:rsid w:val="004A32A9"/>
    <w:rsid w:val="004A51AF"/>
    <w:rsid w:val="0050438E"/>
    <w:rsid w:val="00520378"/>
    <w:rsid w:val="00523781"/>
    <w:rsid w:val="00530384"/>
    <w:rsid w:val="005431C3"/>
    <w:rsid w:val="005D22AC"/>
    <w:rsid w:val="005F0FFF"/>
    <w:rsid w:val="005F4E36"/>
    <w:rsid w:val="0060474C"/>
    <w:rsid w:val="00614780"/>
    <w:rsid w:val="00682ABB"/>
    <w:rsid w:val="00690081"/>
    <w:rsid w:val="0069773F"/>
    <w:rsid w:val="00715A04"/>
    <w:rsid w:val="00721730"/>
    <w:rsid w:val="00721B3F"/>
    <w:rsid w:val="007A57EE"/>
    <w:rsid w:val="007D7A49"/>
    <w:rsid w:val="0081649D"/>
    <w:rsid w:val="008236F3"/>
    <w:rsid w:val="0088036F"/>
    <w:rsid w:val="008823CA"/>
    <w:rsid w:val="008E73F2"/>
    <w:rsid w:val="009143C0"/>
    <w:rsid w:val="00942D00"/>
    <w:rsid w:val="009D4688"/>
    <w:rsid w:val="00A27993"/>
    <w:rsid w:val="00A37321"/>
    <w:rsid w:val="00A53D36"/>
    <w:rsid w:val="00A64192"/>
    <w:rsid w:val="00A6456E"/>
    <w:rsid w:val="00A65741"/>
    <w:rsid w:val="00AB3C53"/>
    <w:rsid w:val="00B20CF2"/>
    <w:rsid w:val="00B26596"/>
    <w:rsid w:val="00B63765"/>
    <w:rsid w:val="00BB6A34"/>
    <w:rsid w:val="00BE70AB"/>
    <w:rsid w:val="00BF5BB8"/>
    <w:rsid w:val="00C12BF2"/>
    <w:rsid w:val="00CA6721"/>
    <w:rsid w:val="00CD1820"/>
    <w:rsid w:val="00D41487"/>
    <w:rsid w:val="00D418E5"/>
    <w:rsid w:val="00E26A2A"/>
    <w:rsid w:val="00E73C0D"/>
    <w:rsid w:val="00E957CF"/>
    <w:rsid w:val="00EE0C72"/>
    <w:rsid w:val="00F80607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00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42D00"/>
    <w:rPr>
      <w:rFonts w:eastAsia="Times New Roman" w:cs="Times New Roman"/>
      <w:lang w:eastAsia="en-US"/>
    </w:rPr>
  </w:style>
  <w:style w:type="paragraph" w:styleId="a3">
    <w:name w:val="Normal (Web)"/>
    <w:basedOn w:val="a"/>
    <w:rsid w:val="00942D0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42D00"/>
    <w:rPr>
      <w:rFonts w:cs="Times New Roman"/>
    </w:rPr>
  </w:style>
  <w:style w:type="paragraph" w:customStyle="1" w:styleId="11">
    <w:name w:val="Без интервала11"/>
    <w:uiPriority w:val="99"/>
    <w:rsid w:val="00942D00"/>
    <w:rPr>
      <w:rFonts w:eastAsia="Times New Roman" w:cs="Times New Roman"/>
      <w:lang w:eastAsia="en-US"/>
    </w:rPr>
  </w:style>
  <w:style w:type="paragraph" w:customStyle="1" w:styleId="10">
    <w:name w:val="Абзац списка1"/>
    <w:basedOn w:val="a"/>
    <w:uiPriority w:val="99"/>
    <w:rsid w:val="00B20CF2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99"/>
    <w:rsid w:val="00B20CF2"/>
    <w:pPr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uiPriority w:val="99"/>
    <w:rsid w:val="00B20CF2"/>
    <w:rPr>
      <w:rFonts w:ascii="Times New Roman" w:hAnsi="Times New Roman" w:cs="Times New Roman"/>
      <w:b/>
      <w:bCs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styleId="a5">
    <w:name w:val="Body Text"/>
    <w:basedOn w:val="a"/>
    <w:link w:val="a6"/>
    <w:uiPriority w:val="99"/>
    <w:rsid w:val="0045471C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45471C"/>
    <w:rPr>
      <w:rFonts w:ascii="Arial" w:eastAsia="Arial Unicode MS" w:hAnsi="Arial" w:cs="Times New Roman"/>
      <w:kern w:val="1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0E10CC"/>
    <w:rPr>
      <w:rFonts w:cs="Times New Roman"/>
      <w:b/>
    </w:rPr>
  </w:style>
  <w:style w:type="paragraph" w:customStyle="1" w:styleId="ConsPlusNormal">
    <w:name w:val="ConsPlusNormal"/>
    <w:rsid w:val="00A6456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20">
    <w:name w:val="Без интервала2"/>
    <w:uiPriority w:val="99"/>
    <w:rsid w:val="005F4E36"/>
    <w:rPr>
      <w:rFonts w:eastAsia="Times New Roman" w:cs="Times New Roman"/>
      <w:lang w:eastAsia="en-US"/>
    </w:rPr>
  </w:style>
  <w:style w:type="paragraph" w:customStyle="1" w:styleId="3">
    <w:name w:val="Без интервала3"/>
    <w:semiHidden/>
    <w:rsid w:val="00A53D36"/>
    <w:rPr>
      <w:rFonts w:eastAsia="Times New Roman" w:cs="Times New Roman"/>
      <w:lang w:eastAsia="en-US"/>
    </w:rPr>
  </w:style>
  <w:style w:type="paragraph" w:customStyle="1" w:styleId="21">
    <w:name w:val="Абзац списка2"/>
    <w:basedOn w:val="a"/>
    <w:rsid w:val="00BF5BB8"/>
    <w:pPr>
      <w:ind w:left="720"/>
      <w:contextualSpacing/>
    </w:pPr>
    <w:rPr>
      <w:rFonts w:eastAsia="Calibri"/>
    </w:rPr>
  </w:style>
  <w:style w:type="paragraph" w:customStyle="1" w:styleId="c8">
    <w:name w:val="c8"/>
    <w:basedOn w:val="a"/>
    <w:rsid w:val="00BF5BB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">
    <w:name w:val="c1"/>
    <w:rsid w:val="00BF5BB8"/>
    <w:rPr>
      <w:rFonts w:ascii="Times New Roman" w:hAnsi="Times New Roman" w:cs="Times New Roman" w:hint="default"/>
    </w:rPr>
  </w:style>
  <w:style w:type="character" w:customStyle="1" w:styleId="c9">
    <w:name w:val="c9"/>
    <w:rsid w:val="00BF5BB8"/>
    <w:rPr>
      <w:rFonts w:ascii="Times New Roman" w:hAnsi="Times New Roman" w:cs="Times New Roman" w:hint="default"/>
    </w:rPr>
  </w:style>
  <w:style w:type="character" w:customStyle="1" w:styleId="c2">
    <w:name w:val="c2"/>
    <w:rsid w:val="00BF5BB8"/>
    <w:rPr>
      <w:rFonts w:ascii="Times New Roman" w:hAnsi="Times New Roman" w:cs="Times New Roman" w:hint="default"/>
    </w:rPr>
  </w:style>
  <w:style w:type="character" w:customStyle="1" w:styleId="c13">
    <w:name w:val="c13"/>
    <w:rsid w:val="00BF5BB8"/>
    <w:rPr>
      <w:rFonts w:ascii="Times New Roman" w:hAnsi="Times New Roman" w:cs="Times New Roman" w:hint="default"/>
    </w:rPr>
  </w:style>
  <w:style w:type="character" w:styleId="a8">
    <w:name w:val="Hyperlink"/>
    <w:semiHidden/>
    <w:unhideWhenUsed/>
    <w:rsid w:val="00721B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00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42D00"/>
    <w:rPr>
      <w:rFonts w:eastAsia="Times New Roman" w:cs="Times New Roman"/>
      <w:lang w:eastAsia="en-US"/>
    </w:rPr>
  </w:style>
  <w:style w:type="paragraph" w:styleId="a3">
    <w:name w:val="Normal (Web)"/>
    <w:basedOn w:val="a"/>
    <w:rsid w:val="00942D0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42D00"/>
    <w:rPr>
      <w:rFonts w:cs="Times New Roman"/>
    </w:rPr>
  </w:style>
  <w:style w:type="paragraph" w:customStyle="1" w:styleId="11">
    <w:name w:val="Без интервала11"/>
    <w:uiPriority w:val="99"/>
    <w:rsid w:val="00942D00"/>
    <w:rPr>
      <w:rFonts w:eastAsia="Times New Roman" w:cs="Times New Roman"/>
      <w:lang w:eastAsia="en-US"/>
    </w:rPr>
  </w:style>
  <w:style w:type="paragraph" w:customStyle="1" w:styleId="10">
    <w:name w:val="Абзац списка1"/>
    <w:basedOn w:val="a"/>
    <w:uiPriority w:val="99"/>
    <w:rsid w:val="00B20CF2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99"/>
    <w:rsid w:val="00B20CF2"/>
    <w:pPr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uiPriority w:val="99"/>
    <w:rsid w:val="00B20CF2"/>
    <w:rPr>
      <w:rFonts w:ascii="Times New Roman" w:hAnsi="Times New Roman" w:cs="Times New Roman"/>
      <w:b/>
      <w:bCs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styleId="a5">
    <w:name w:val="Body Text"/>
    <w:basedOn w:val="a"/>
    <w:link w:val="a6"/>
    <w:uiPriority w:val="99"/>
    <w:rsid w:val="0045471C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45471C"/>
    <w:rPr>
      <w:rFonts w:ascii="Arial" w:eastAsia="Arial Unicode MS" w:hAnsi="Arial" w:cs="Times New Roman"/>
      <w:kern w:val="1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0E10CC"/>
    <w:rPr>
      <w:rFonts w:cs="Times New Roman"/>
      <w:b/>
    </w:rPr>
  </w:style>
  <w:style w:type="paragraph" w:customStyle="1" w:styleId="ConsPlusNormal">
    <w:name w:val="ConsPlusNormal"/>
    <w:rsid w:val="00A6456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20">
    <w:name w:val="Без интервала2"/>
    <w:uiPriority w:val="99"/>
    <w:rsid w:val="005F4E36"/>
    <w:rPr>
      <w:rFonts w:eastAsia="Times New Roman" w:cs="Times New Roman"/>
      <w:lang w:eastAsia="en-US"/>
    </w:rPr>
  </w:style>
  <w:style w:type="paragraph" w:customStyle="1" w:styleId="3">
    <w:name w:val="Без интервала3"/>
    <w:semiHidden/>
    <w:rsid w:val="00A53D36"/>
    <w:rPr>
      <w:rFonts w:eastAsia="Times New Roman" w:cs="Times New Roman"/>
      <w:lang w:eastAsia="en-US"/>
    </w:rPr>
  </w:style>
  <w:style w:type="paragraph" w:customStyle="1" w:styleId="21">
    <w:name w:val="Абзац списка2"/>
    <w:basedOn w:val="a"/>
    <w:rsid w:val="00BF5BB8"/>
    <w:pPr>
      <w:ind w:left="720"/>
      <w:contextualSpacing/>
    </w:pPr>
    <w:rPr>
      <w:rFonts w:eastAsia="Calibri"/>
    </w:rPr>
  </w:style>
  <w:style w:type="paragraph" w:customStyle="1" w:styleId="c8">
    <w:name w:val="c8"/>
    <w:basedOn w:val="a"/>
    <w:rsid w:val="00BF5BB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">
    <w:name w:val="c1"/>
    <w:rsid w:val="00BF5BB8"/>
    <w:rPr>
      <w:rFonts w:ascii="Times New Roman" w:hAnsi="Times New Roman" w:cs="Times New Roman" w:hint="default"/>
    </w:rPr>
  </w:style>
  <w:style w:type="character" w:customStyle="1" w:styleId="c9">
    <w:name w:val="c9"/>
    <w:rsid w:val="00BF5BB8"/>
    <w:rPr>
      <w:rFonts w:ascii="Times New Roman" w:hAnsi="Times New Roman" w:cs="Times New Roman" w:hint="default"/>
    </w:rPr>
  </w:style>
  <w:style w:type="character" w:customStyle="1" w:styleId="c2">
    <w:name w:val="c2"/>
    <w:rsid w:val="00BF5BB8"/>
    <w:rPr>
      <w:rFonts w:ascii="Times New Roman" w:hAnsi="Times New Roman" w:cs="Times New Roman" w:hint="default"/>
    </w:rPr>
  </w:style>
  <w:style w:type="character" w:customStyle="1" w:styleId="c13">
    <w:name w:val="c13"/>
    <w:rsid w:val="00BF5BB8"/>
    <w:rPr>
      <w:rFonts w:ascii="Times New Roman" w:hAnsi="Times New Roman" w:cs="Times New Roman" w:hint="default"/>
    </w:rPr>
  </w:style>
  <w:style w:type="character" w:styleId="a8">
    <w:name w:val="Hyperlink"/>
    <w:semiHidden/>
    <w:unhideWhenUsed/>
    <w:rsid w:val="00721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4931</Words>
  <Characters>28112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cp:lastPrinted>2021-06-25T10:25:00Z</cp:lastPrinted>
  <dcterms:created xsi:type="dcterms:W3CDTF">2022-06-12T17:22:00Z</dcterms:created>
  <dcterms:modified xsi:type="dcterms:W3CDTF">2023-07-23T19:02:00Z</dcterms:modified>
</cp:coreProperties>
</file>