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61642" w14:textId="77777777" w:rsidR="009212BB" w:rsidRDefault="009212BB" w:rsidP="006F433A">
      <w:pPr>
        <w:jc w:val="center"/>
        <w:rPr>
          <w:b/>
        </w:rPr>
      </w:pPr>
    </w:p>
    <w:p w14:paraId="67E09A9F" w14:textId="77777777" w:rsidR="009212BB" w:rsidRPr="009212BB" w:rsidRDefault="009212BB" w:rsidP="006F433A">
      <w:pPr>
        <w:jc w:val="center"/>
        <w:rPr>
          <w:b/>
        </w:rPr>
      </w:pPr>
      <w:r w:rsidRPr="009212BB">
        <w:rPr>
          <w:b/>
        </w:rPr>
        <w:t xml:space="preserve">Муниципальное бюджетное общеобразовательное учреждение </w:t>
      </w:r>
    </w:p>
    <w:p w14:paraId="2E98ABE4" w14:textId="77777777" w:rsidR="009212BB" w:rsidRPr="009212BB" w:rsidRDefault="009212BB" w:rsidP="006F433A">
      <w:pPr>
        <w:jc w:val="center"/>
        <w:rPr>
          <w:b/>
        </w:rPr>
      </w:pPr>
      <w:r w:rsidRPr="009212BB">
        <w:rPr>
          <w:b/>
        </w:rPr>
        <w:t xml:space="preserve">«Константиновская школа» </w:t>
      </w:r>
    </w:p>
    <w:p w14:paraId="32071369" w14:textId="77777777" w:rsidR="009212BB" w:rsidRPr="009212BB" w:rsidRDefault="009212BB" w:rsidP="006F433A">
      <w:pPr>
        <w:jc w:val="center"/>
        <w:rPr>
          <w:b/>
        </w:rPr>
      </w:pPr>
      <w:r w:rsidRPr="009212BB">
        <w:rPr>
          <w:b/>
        </w:rPr>
        <w:t>Симферопольского района Республики Крым</w:t>
      </w:r>
    </w:p>
    <w:p w14:paraId="548064DB" w14:textId="77777777" w:rsidR="009212BB" w:rsidRPr="009212BB" w:rsidRDefault="009212BB" w:rsidP="006F433A">
      <w:pPr>
        <w:jc w:val="center"/>
      </w:pPr>
      <w:r w:rsidRPr="009212BB">
        <w:t xml:space="preserve">ул. Школьная, 1, с. Константиновка, Симферопольский район, </w:t>
      </w:r>
    </w:p>
    <w:p w14:paraId="5CAA0ADC" w14:textId="77777777" w:rsidR="009212BB" w:rsidRPr="009212BB" w:rsidRDefault="009212BB" w:rsidP="006F433A">
      <w:pPr>
        <w:jc w:val="center"/>
      </w:pPr>
      <w:r w:rsidRPr="009212BB">
        <w:t>Республика Крым, Российская Федерация, 297563, тел +7 (978) 729 27 23</w:t>
      </w:r>
    </w:p>
    <w:p w14:paraId="026F89F2" w14:textId="77777777" w:rsidR="009212BB" w:rsidRPr="009212BB" w:rsidRDefault="009212BB" w:rsidP="006F433A">
      <w:pPr>
        <w:jc w:val="center"/>
        <w:rPr>
          <w:color w:val="000000"/>
          <w:lang w:val="en-US"/>
        </w:rPr>
      </w:pPr>
      <w:r w:rsidRPr="009212BB">
        <w:t>е</w:t>
      </w:r>
      <w:r w:rsidRPr="009212BB">
        <w:rPr>
          <w:lang w:val="en-US"/>
        </w:rPr>
        <w:t xml:space="preserve">-mail: </w:t>
      </w:r>
      <w:hyperlink r:id="rId5" w:history="1">
        <w:r w:rsidRPr="009212BB">
          <w:rPr>
            <w:rStyle w:val="a3"/>
            <w:lang w:val="en-US"/>
          </w:rPr>
          <w:t>konstantinovskayashkola@mail.ru</w:t>
        </w:r>
      </w:hyperlink>
      <w:r w:rsidRPr="009212BB">
        <w:rPr>
          <w:color w:val="000000"/>
          <w:lang w:val="en-US"/>
        </w:rPr>
        <w:t xml:space="preserve">, </w:t>
      </w:r>
      <w:r w:rsidRPr="009212BB">
        <w:rPr>
          <w:color w:val="000000"/>
        </w:rPr>
        <w:t>ОГРН</w:t>
      </w:r>
      <w:r w:rsidRPr="009212BB">
        <w:rPr>
          <w:color w:val="000000"/>
          <w:lang w:val="en-US"/>
        </w:rPr>
        <w:t xml:space="preserve"> 1159102004797</w:t>
      </w:r>
    </w:p>
    <w:p w14:paraId="0C0BAB3C" w14:textId="77777777" w:rsidR="009212BB" w:rsidRPr="009212BB" w:rsidRDefault="009212BB" w:rsidP="006F433A">
      <w:pPr>
        <w:autoSpaceDE w:val="0"/>
        <w:autoSpaceDN w:val="0"/>
        <w:adjustRightInd w:val="0"/>
        <w:jc w:val="center"/>
        <w:rPr>
          <w:b/>
          <w:bCs/>
          <w:color w:val="1D1B11"/>
          <w:lang w:val="en-US"/>
        </w:rPr>
      </w:pPr>
    </w:p>
    <w:p w14:paraId="52C0A96C" w14:textId="77777777" w:rsidR="009212BB" w:rsidRPr="009212BB" w:rsidRDefault="009212BB" w:rsidP="006F433A">
      <w:pPr>
        <w:autoSpaceDE w:val="0"/>
        <w:autoSpaceDN w:val="0"/>
        <w:adjustRightInd w:val="0"/>
        <w:jc w:val="center"/>
        <w:rPr>
          <w:b/>
          <w:bCs/>
          <w:color w:val="1D1B11"/>
        </w:rPr>
      </w:pPr>
      <w:r w:rsidRPr="009212BB">
        <w:rPr>
          <w:b/>
          <w:bCs/>
          <w:color w:val="1D1B11"/>
        </w:rPr>
        <w:t xml:space="preserve">Протокол </w:t>
      </w:r>
    </w:p>
    <w:p w14:paraId="44306768" w14:textId="643C68A5" w:rsidR="009212BB" w:rsidRPr="009212BB" w:rsidRDefault="009212BB" w:rsidP="006F433A">
      <w:pPr>
        <w:autoSpaceDE w:val="0"/>
        <w:autoSpaceDN w:val="0"/>
        <w:adjustRightInd w:val="0"/>
        <w:jc w:val="center"/>
        <w:rPr>
          <w:color w:val="1D1B11"/>
        </w:rPr>
      </w:pPr>
      <w:r w:rsidRPr="009212BB">
        <w:rPr>
          <w:color w:val="1D1B11"/>
        </w:rPr>
        <w:t>29.08.202</w:t>
      </w:r>
      <w:r w:rsidR="007070A8">
        <w:rPr>
          <w:color w:val="1D1B11"/>
        </w:rPr>
        <w:t>4</w:t>
      </w:r>
      <w:r w:rsidRPr="009212BB">
        <w:rPr>
          <w:color w:val="1D1B11"/>
        </w:rPr>
        <w:t xml:space="preserve"> </w:t>
      </w:r>
    </w:p>
    <w:p w14:paraId="0FFBCC16" w14:textId="5176E70A" w:rsidR="009212BB" w:rsidRPr="009212BB" w:rsidRDefault="009212BB" w:rsidP="006F433A">
      <w:pPr>
        <w:autoSpaceDE w:val="0"/>
        <w:autoSpaceDN w:val="0"/>
        <w:adjustRightInd w:val="0"/>
        <w:jc w:val="center"/>
        <w:rPr>
          <w:color w:val="1D1B11"/>
        </w:rPr>
      </w:pPr>
      <w:r w:rsidRPr="009212BB">
        <w:rPr>
          <w:color w:val="1D1B11"/>
        </w:rPr>
        <w:t>№05</w:t>
      </w:r>
    </w:p>
    <w:p w14:paraId="49D13086" w14:textId="77777777" w:rsidR="009212BB" w:rsidRPr="009212BB" w:rsidRDefault="009212BB" w:rsidP="006F433A">
      <w:pPr>
        <w:autoSpaceDE w:val="0"/>
        <w:autoSpaceDN w:val="0"/>
        <w:adjustRightInd w:val="0"/>
        <w:jc w:val="center"/>
        <w:rPr>
          <w:color w:val="1D1B11"/>
        </w:rPr>
      </w:pPr>
      <w:r w:rsidRPr="009212BB">
        <w:rPr>
          <w:color w:val="1D1B11"/>
        </w:rPr>
        <w:t>с. Константиновка</w:t>
      </w:r>
    </w:p>
    <w:p w14:paraId="793F57EC" w14:textId="77777777" w:rsidR="009212BB" w:rsidRPr="009212BB" w:rsidRDefault="009212BB" w:rsidP="006F433A">
      <w:pPr>
        <w:autoSpaceDE w:val="0"/>
        <w:autoSpaceDN w:val="0"/>
        <w:adjustRightInd w:val="0"/>
        <w:jc w:val="center"/>
        <w:rPr>
          <w:b/>
          <w:i/>
          <w:color w:val="1D1B11"/>
        </w:rPr>
      </w:pPr>
      <w:r w:rsidRPr="009212BB">
        <w:rPr>
          <w:b/>
          <w:i/>
          <w:color w:val="1D1B11"/>
        </w:rPr>
        <w:t>заседания методического объединения естественно-</w:t>
      </w:r>
      <w:proofErr w:type="gramStart"/>
      <w:r w:rsidRPr="009212BB">
        <w:rPr>
          <w:b/>
          <w:i/>
          <w:color w:val="1D1B11"/>
        </w:rPr>
        <w:t>научного  цикла</w:t>
      </w:r>
      <w:proofErr w:type="gramEnd"/>
    </w:p>
    <w:p w14:paraId="0E1CF15F" w14:textId="77777777" w:rsidR="009212BB" w:rsidRPr="009212BB" w:rsidRDefault="009212BB" w:rsidP="006F433A">
      <w:pPr>
        <w:autoSpaceDE w:val="0"/>
        <w:autoSpaceDN w:val="0"/>
        <w:adjustRightInd w:val="0"/>
        <w:rPr>
          <w:color w:val="1D1B11"/>
        </w:rPr>
      </w:pPr>
    </w:p>
    <w:p w14:paraId="07648E13" w14:textId="3B619A4B" w:rsidR="009212BB" w:rsidRPr="009212BB" w:rsidRDefault="009212BB" w:rsidP="006F433A">
      <w:pPr>
        <w:autoSpaceDE w:val="0"/>
        <w:autoSpaceDN w:val="0"/>
        <w:adjustRightInd w:val="0"/>
        <w:rPr>
          <w:color w:val="1D1B11"/>
        </w:rPr>
      </w:pPr>
      <w:r w:rsidRPr="009212BB">
        <w:rPr>
          <w:color w:val="1D1B11"/>
        </w:rPr>
        <w:t>Руководитель МО- Соколовская А.А.</w:t>
      </w:r>
    </w:p>
    <w:p w14:paraId="37AB2A19" w14:textId="5892DA5B" w:rsidR="009212BB" w:rsidRPr="009212BB" w:rsidRDefault="009212BB" w:rsidP="006F433A">
      <w:pPr>
        <w:autoSpaceDE w:val="0"/>
        <w:autoSpaceDN w:val="0"/>
        <w:adjustRightInd w:val="0"/>
        <w:rPr>
          <w:color w:val="1D1B11"/>
        </w:rPr>
      </w:pPr>
      <w:r w:rsidRPr="009212BB">
        <w:rPr>
          <w:color w:val="1D1B11"/>
        </w:rPr>
        <w:t>Секретарь – Коломиец Е.И.</w:t>
      </w:r>
    </w:p>
    <w:p w14:paraId="3C7AC797" w14:textId="02F34B80" w:rsidR="009212BB" w:rsidRPr="009212BB" w:rsidRDefault="009212BB" w:rsidP="006F433A">
      <w:pPr>
        <w:autoSpaceDE w:val="0"/>
        <w:autoSpaceDN w:val="0"/>
        <w:adjustRightInd w:val="0"/>
        <w:rPr>
          <w:color w:val="1D1B11"/>
        </w:rPr>
      </w:pPr>
      <w:r w:rsidRPr="009212BB">
        <w:rPr>
          <w:color w:val="1D1B11"/>
        </w:rPr>
        <w:t>Присутствовали - 8</w:t>
      </w:r>
    </w:p>
    <w:p w14:paraId="4D47C2C6" w14:textId="77777777" w:rsidR="009212BB" w:rsidRPr="009212BB" w:rsidRDefault="009212BB" w:rsidP="006F433A">
      <w:pPr>
        <w:autoSpaceDE w:val="0"/>
        <w:autoSpaceDN w:val="0"/>
        <w:adjustRightInd w:val="0"/>
        <w:rPr>
          <w:color w:val="1D1B11"/>
        </w:rPr>
      </w:pPr>
      <w:r w:rsidRPr="009212BB">
        <w:rPr>
          <w:color w:val="1D1B11"/>
        </w:rPr>
        <w:t>Отсутствовали - 0</w:t>
      </w:r>
    </w:p>
    <w:p w14:paraId="5507F461" w14:textId="77777777" w:rsidR="009212BB" w:rsidRPr="009212BB" w:rsidRDefault="009212BB" w:rsidP="006F433A">
      <w:pPr>
        <w:autoSpaceDE w:val="0"/>
        <w:autoSpaceDN w:val="0"/>
        <w:adjustRightInd w:val="0"/>
        <w:rPr>
          <w:color w:val="1D1B11"/>
        </w:rPr>
      </w:pPr>
      <w:r w:rsidRPr="009212BB">
        <w:rPr>
          <w:b/>
          <w:color w:val="1D1B11"/>
          <w:u w:val="single"/>
        </w:rPr>
        <w:t xml:space="preserve"> </w:t>
      </w:r>
    </w:p>
    <w:p w14:paraId="2D370DE6" w14:textId="77777777" w:rsidR="009212BB" w:rsidRPr="009212BB" w:rsidRDefault="009212BB" w:rsidP="006F433A">
      <w:pPr>
        <w:jc w:val="both"/>
        <w:rPr>
          <w:color w:val="1D1B11"/>
        </w:rPr>
      </w:pPr>
      <w:r w:rsidRPr="009212BB">
        <w:rPr>
          <w:color w:val="1D1B11"/>
        </w:rPr>
        <w:t>Повестка дня</w:t>
      </w:r>
    </w:p>
    <w:p w14:paraId="341CF02B" w14:textId="75E4D359" w:rsidR="009212BB" w:rsidRDefault="009212BB" w:rsidP="006F433A">
      <w:pPr>
        <w:numPr>
          <w:ilvl w:val="0"/>
          <w:numId w:val="1"/>
        </w:numPr>
        <w:tabs>
          <w:tab w:val="clear" w:pos="502"/>
          <w:tab w:val="left" w:pos="284"/>
        </w:tabs>
        <w:ind w:left="0" w:firstLine="0"/>
        <w:jc w:val="both"/>
      </w:pPr>
      <w:r w:rsidRPr="009212BB">
        <w:t>Анализ результатов работы МО в 2023/2024 учебном году</w:t>
      </w:r>
      <w:r w:rsidR="002C2157">
        <w:t xml:space="preserve"> </w:t>
      </w:r>
      <w:r w:rsidRPr="009212BB">
        <w:t xml:space="preserve">(информация </w:t>
      </w:r>
      <w:r w:rsidR="002C2157">
        <w:t xml:space="preserve">руководителя ШМО </w:t>
      </w:r>
      <w:r w:rsidRPr="009212BB">
        <w:t>Соколовск</w:t>
      </w:r>
      <w:r w:rsidR="002C2157">
        <w:t>ой</w:t>
      </w:r>
      <w:r w:rsidRPr="009212BB">
        <w:t xml:space="preserve"> А.А.)</w:t>
      </w:r>
    </w:p>
    <w:p w14:paraId="553683A0" w14:textId="1042CF05" w:rsidR="009212BB" w:rsidRDefault="00BE4096" w:rsidP="006F433A">
      <w:pPr>
        <w:tabs>
          <w:tab w:val="left" w:pos="284"/>
        </w:tabs>
        <w:jc w:val="both"/>
      </w:pPr>
      <w:r>
        <w:t>2.</w:t>
      </w:r>
      <w:r w:rsidR="002C2157">
        <w:t xml:space="preserve"> </w:t>
      </w:r>
      <w:r w:rsidR="009212BB" w:rsidRPr="009212BB">
        <w:t>Согласование плана работы на 2024/2025 учебный год</w:t>
      </w:r>
      <w:r w:rsidR="002C2157">
        <w:t xml:space="preserve"> </w:t>
      </w:r>
      <w:r w:rsidR="002C2157" w:rsidRPr="009212BB">
        <w:t xml:space="preserve">(информация </w:t>
      </w:r>
      <w:r w:rsidR="002C2157">
        <w:t xml:space="preserve">руководителя ШМО </w:t>
      </w:r>
      <w:r w:rsidR="002C2157" w:rsidRPr="009212BB">
        <w:t>Соколовск</w:t>
      </w:r>
      <w:r w:rsidR="002C2157">
        <w:t>ой</w:t>
      </w:r>
      <w:r w:rsidR="002C2157" w:rsidRPr="009212BB">
        <w:t xml:space="preserve"> А.А.)</w:t>
      </w:r>
    </w:p>
    <w:p w14:paraId="27648172" w14:textId="64597A4A" w:rsidR="009212BB" w:rsidRDefault="00BE4096" w:rsidP="006F433A">
      <w:pPr>
        <w:tabs>
          <w:tab w:val="left" w:pos="284"/>
        </w:tabs>
        <w:jc w:val="both"/>
      </w:pPr>
      <w:r>
        <w:t>3.</w:t>
      </w:r>
      <w:r w:rsidR="002C2157">
        <w:t xml:space="preserve"> </w:t>
      </w:r>
      <w:r w:rsidR="009212BB" w:rsidRPr="009212BB">
        <w:t xml:space="preserve">Изучение приказов, методических рекомендаций по вопросам преподавания предметов естественного цикла </w:t>
      </w:r>
      <w:r w:rsidR="002C2157" w:rsidRPr="009212BB">
        <w:t xml:space="preserve">(информация </w:t>
      </w:r>
      <w:r w:rsidR="002C2157">
        <w:t xml:space="preserve">руководителя ШМО </w:t>
      </w:r>
      <w:r w:rsidR="002C2157" w:rsidRPr="009212BB">
        <w:t>Соколовск</w:t>
      </w:r>
      <w:r w:rsidR="002C2157">
        <w:t>ой</w:t>
      </w:r>
      <w:r w:rsidR="002C2157" w:rsidRPr="009212BB">
        <w:t xml:space="preserve"> А.А.)</w:t>
      </w:r>
    </w:p>
    <w:p w14:paraId="55C6B09B" w14:textId="24300524" w:rsidR="009212BB" w:rsidRDefault="00BE4096" w:rsidP="006F433A">
      <w:pPr>
        <w:tabs>
          <w:tab w:val="left" w:pos="284"/>
        </w:tabs>
        <w:jc w:val="both"/>
        <w:rPr>
          <w:color w:val="000000"/>
        </w:rPr>
      </w:pPr>
      <w:r>
        <w:t>4.</w:t>
      </w:r>
      <w:r w:rsidR="002C2157">
        <w:t xml:space="preserve"> </w:t>
      </w:r>
      <w:r w:rsidR="009212BB" w:rsidRPr="009212BB">
        <w:t>Рассмотрение</w:t>
      </w:r>
      <w:r w:rsidR="009212BB" w:rsidRPr="009212BB">
        <w:rPr>
          <w:color w:val="000000"/>
        </w:rPr>
        <w:t xml:space="preserve"> рабочих программ по предметам естественно</w:t>
      </w:r>
      <w:r w:rsidR="002C2157">
        <w:rPr>
          <w:color w:val="000000"/>
        </w:rPr>
        <w:t>-</w:t>
      </w:r>
      <w:r w:rsidR="009212BB" w:rsidRPr="009212BB">
        <w:rPr>
          <w:color w:val="000000"/>
        </w:rPr>
        <w:t>научного цикла и программ внеурочной деятельности (информация учителей -предметников)</w:t>
      </w:r>
    </w:p>
    <w:p w14:paraId="4271FB02" w14:textId="326906D3" w:rsidR="009212BB" w:rsidRDefault="00BE4096" w:rsidP="006F433A">
      <w:pPr>
        <w:tabs>
          <w:tab w:val="left" w:pos="284"/>
        </w:tabs>
        <w:jc w:val="both"/>
      </w:pPr>
      <w:r>
        <w:t>5.</w:t>
      </w:r>
      <w:r w:rsidR="002C2157">
        <w:t xml:space="preserve"> </w:t>
      </w:r>
      <w:r w:rsidR="009212BB" w:rsidRPr="009212BB">
        <w:t>Консультации для молодых и малоопытных специалистов по вопросам составления рабочих программ, ведения школьной документации</w:t>
      </w:r>
      <w:r w:rsidR="002C2157">
        <w:t xml:space="preserve"> </w:t>
      </w:r>
      <w:r w:rsidR="002C2157" w:rsidRPr="009212BB">
        <w:t xml:space="preserve">(информация </w:t>
      </w:r>
      <w:r w:rsidR="002C2157">
        <w:t xml:space="preserve">руководителя ШМО </w:t>
      </w:r>
      <w:r w:rsidR="002C2157" w:rsidRPr="009212BB">
        <w:t>Соколовск</w:t>
      </w:r>
      <w:r w:rsidR="002C2157">
        <w:t>ой</w:t>
      </w:r>
      <w:r w:rsidR="002C2157" w:rsidRPr="009212BB">
        <w:t xml:space="preserve"> А.А.)</w:t>
      </w:r>
    </w:p>
    <w:p w14:paraId="29B74742" w14:textId="126D9BF7" w:rsidR="009212BB" w:rsidRPr="009212BB" w:rsidRDefault="00BE4096" w:rsidP="006F433A">
      <w:pPr>
        <w:tabs>
          <w:tab w:val="left" w:pos="284"/>
        </w:tabs>
        <w:jc w:val="both"/>
      </w:pPr>
      <w:r>
        <w:t>6.</w:t>
      </w:r>
      <w:r w:rsidR="002C2157">
        <w:t xml:space="preserve"> </w:t>
      </w:r>
      <w:r w:rsidR="009212BB" w:rsidRPr="009212BB">
        <w:t>Подготовка кабинетов к началу учебного года</w:t>
      </w:r>
      <w:r w:rsidR="002C2157">
        <w:t xml:space="preserve"> </w:t>
      </w:r>
      <w:r w:rsidR="009212BB" w:rsidRPr="009212BB">
        <w:rPr>
          <w:color w:val="000000"/>
        </w:rPr>
        <w:t>(информация учителей-предметников)</w:t>
      </w:r>
    </w:p>
    <w:p w14:paraId="7735660C" w14:textId="3497A996" w:rsidR="009212BB" w:rsidRPr="009212BB" w:rsidRDefault="00BE4096" w:rsidP="006F433A">
      <w:pPr>
        <w:tabs>
          <w:tab w:val="left" w:pos="284"/>
        </w:tabs>
        <w:jc w:val="both"/>
      </w:pPr>
      <w:r>
        <w:t>7.</w:t>
      </w:r>
      <w:r w:rsidR="009212BB" w:rsidRPr="009212BB">
        <w:t xml:space="preserve"> Совершенствование работы с </w:t>
      </w:r>
      <w:proofErr w:type="gramStart"/>
      <w:r w:rsidR="009212BB" w:rsidRPr="009212BB">
        <w:t>одарёнными  детьми</w:t>
      </w:r>
      <w:proofErr w:type="gramEnd"/>
      <w:r w:rsidR="009212BB" w:rsidRPr="009212BB">
        <w:t xml:space="preserve"> на 2024/2025учебный год</w:t>
      </w:r>
      <w:r w:rsidR="002423AE">
        <w:t xml:space="preserve"> </w:t>
      </w:r>
      <w:r w:rsidR="009212BB" w:rsidRPr="009212BB">
        <w:rPr>
          <w:color w:val="000000"/>
        </w:rPr>
        <w:t>(информация учителей -предметников)</w:t>
      </w:r>
    </w:p>
    <w:p w14:paraId="5698C79B" w14:textId="43DC1D48" w:rsidR="009212BB" w:rsidRDefault="00BE4096" w:rsidP="006F433A">
      <w:pPr>
        <w:jc w:val="both"/>
      </w:pPr>
      <w:r>
        <w:t>8.</w:t>
      </w:r>
      <w:r w:rsidR="002423AE">
        <w:t xml:space="preserve"> </w:t>
      </w:r>
      <w:r w:rsidR="009212BB" w:rsidRPr="009212BB">
        <w:t xml:space="preserve">Об итогах государственной итоговой аттестации    </w:t>
      </w:r>
      <w:proofErr w:type="gramStart"/>
      <w:r w:rsidR="009212BB" w:rsidRPr="009212BB">
        <w:t>обучающихся  9</w:t>
      </w:r>
      <w:proofErr w:type="gramEnd"/>
      <w:r w:rsidR="009212BB" w:rsidRPr="009212BB">
        <w:t xml:space="preserve">, 11 классов в 2023/2024 учебном году </w:t>
      </w:r>
      <w:r w:rsidR="002423AE" w:rsidRPr="009212BB">
        <w:t xml:space="preserve">(информация </w:t>
      </w:r>
      <w:r w:rsidR="002423AE">
        <w:t xml:space="preserve">руководителя ШМО </w:t>
      </w:r>
      <w:r w:rsidR="002423AE" w:rsidRPr="009212BB">
        <w:t>Соколовск</w:t>
      </w:r>
      <w:r w:rsidR="002423AE">
        <w:t>ой</w:t>
      </w:r>
      <w:r w:rsidR="002423AE" w:rsidRPr="009212BB">
        <w:t xml:space="preserve"> А.А.)</w:t>
      </w:r>
    </w:p>
    <w:p w14:paraId="67719BB9" w14:textId="0CEE4362" w:rsidR="009212BB" w:rsidRPr="008636F7" w:rsidRDefault="00BE4096" w:rsidP="006F433A">
      <w:pPr>
        <w:tabs>
          <w:tab w:val="left" w:pos="284"/>
        </w:tabs>
        <w:jc w:val="both"/>
      </w:pPr>
      <w:r>
        <w:t>9.</w:t>
      </w:r>
      <w:r w:rsidR="006F433A">
        <w:t xml:space="preserve"> </w:t>
      </w:r>
      <w:r w:rsidR="009212BB" w:rsidRPr="009212BB">
        <w:t>Отчет библиотекаря об обеспеченности учебно-воспитательного процесса учебной и методической литературой</w:t>
      </w:r>
      <w:r w:rsidR="006F433A">
        <w:t xml:space="preserve"> </w:t>
      </w:r>
      <w:r w:rsidR="009212BB" w:rsidRPr="009212BB">
        <w:t xml:space="preserve">(информация </w:t>
      </w:r>
      <w:r w:rsidR="006F433A">
        <w:t xml:space="preserve">библиотекаря </w:t>
      </w:r>
      <w:r w:rsidR="008636F7" w:rsidRPr="008636F7">
        <w:t>Антонов</w:t>
      </w:r>
      <w:r w:rsidR="006F433A">
        <w:t>ой</w:t>
      </w:r>
      <w:r w:rsidR="008636F7" w:rsidRPr="008636F7">
        <w:t xml:space="preserve"> Т.В.</w:t>
      </w:r>
      <w:r w:rsidR="009212BB" w:rsidRPr="008636F7">
        <w:t>).</w:t>
      </w:r>
    </w:p>
    <w:p w14:paraId="29B77113" w14:textId="5E7500F3" w:rsidR="008636F7" w:rsidRPr="008636F7" w:rsidRDefault="008636F7" w:rsidP="006F433A">
      <w:pPr>
        <w:jc w:val="both"/>
      </w:pPr>
      <w:r w:rsidRPr="008636F7">
        <w:t>10.</w:t>
      </w:r>
      <w:r w:rsidR="006F433A">
        <w:t xml:space="preserve"> </w:t>
      </w:r>
      <w:r w:rsidRPr="008636F7">
        <w:t xml:space="preserve">О рассмотрении </w:t>
      </w:r>
      <w:r w:rsidR="006F433A">
        <w:t xml:space="preserve">ФОС </w:t>
      </w:r>
      <w:r w:rsidRPr="008636F7">
        <w:t>по предметам естественно-научного цикла</w:t>
      </w:r>
      <w:r w:rsidR="006F433A">
        <w:t xml:space="preserve"> </w:t>
      </w:r>
      <w:r w:rsidRPr="009212BB">
        <w:t>(информация</w:t>
      </w:r>
      <w:r w:rsidR="006F433A">
        <w:t xml:space="preserve"> </w:t>
      </w:r>
      <w:proofErr w:type="gramStart"/>
      <w:r w:rsidR="006F433A">
        <w:t xml:space="preserve">ЗДУВР </w:t>
      </w:r>
      <w:r w:rsidRPr="009212BB">
        <w:t xml:space="preserve"> </w:t>
      </w:r>
      <w:r>
        <w:t>Кириченко</w:t>
      </w:r>
      <w:proofErr w:type="gramEnd"/>
      <w:r>
        <w:t xml:space="preserve"> Т.В.</w:t>
      </w:r>
      <w:r w:rsidRPr="008636F7">
        <w:t>)</w:t>
      </w:r>
    </w:p>
    <w:p w14:paraId="5EE8F2CC" w14:textId="77777777" w:rsidR="008636F7" w:rsidRPr="008636F7" w:rsidRDefault="008636F7" w:rsidP="006F433A">
      <w:pPr>
        <w:jc w:val="both"/>
      </w:pPr>
    </w:p>
    <w:p w14:paraId="3F9825FC" w14:textId="77777777" w:rsidR="009212BB" w:rsidRPr="009212BB" w:rsidRDefault="009212BB" w:rsidP="006F433A">
      <w:pPr>
        <w:jc w:val="both"/>
        <w:rPr>
          <w:b/>
          <w:color w:val="1D1B11"/>
          <w:u w:val="single"/>
        </w:rPr>
      </w:pPr>
      <w:r w:rsidRPr="009212BB">
        <w:rPr>
          <w:b/>
          <w:color w:val="1D1B11"/>
        </w:rPr>
        <w:t>1. СЛУШАЛИ:</w:t>
      </w:r>
      <w:r w:rsidRPr="009212BB">
        <w:rPr>
          <w:b/>
          <w:color w:val="1D1B11"/>
          <w:u w:val="single"/>
        </w:rPr>
        <w:t xml:space="preserve"> </w:t>
      </w:r>
    </w:p>
    <w:p w14:paraId="4AF5F7FB" w14:textId="2FD9FF65" w:rsidR="009212BB" w:rsidRPr="009212BB" w:rsidRDefault="009212BB" w:rsidP="006F433A">
      <w:pPr>
        <w:ind w:left="360"/>
        <w:jc w:val="both"/>
        <w:rPr>
          <w:color w:val="1D1B11"/>
        </w:rPr>
      </w:pPr>
      <w:r w:rsidRPr="009212BB">
        <w:rPr>
          <w:color w:val="1D1B11"/>
        </w:rPr>
        <w:t xml:space="preserve"> Соколовскую А.А.</w:t>
      </w:r>
      <w:r w:rsidR="006F433A">
        <w:rPr>
          <w:color w:val="1D1B11"/>
        </w:rPr>
        <w:t xml:space="preserve"> </w:t>
      </w:r>
      <w:r w:rsidRPr="009212BB">
        <w:rPr>
          <w:color w:val="1D1B11"/>
        </w:rPr>
        <w:t>анализ работы МО в 2023/2024 учебном году.</w:t>
      </w:r>
    </w:p>
    <w:p w14:paraId="3844424C" w14:textId="4FC74194" w:rsidR="009212BB" w:rsidRPr="006F433A" w:rsidRDefault="009212BB" w:rsidP="006F433A">
      <w:pPr>
        <w:jc w:val="both"/>
        <w:rPr>
          <w:b/>
          <w:bCs/>
          <w:color w:val="1D1B11"/>
        </w:rPr>
      </w:pPr>
      <w:r w:rsidRPr="006F433A">
        <w:rPr>
          <w:b/>
          <w:bCs/>
          <w:color w:val="1D1B11"/>
        </w:rPr>
        <w:t>РЕШИЛИ:</w:t>
      </w:r>
    </w:p>
    <w:p w14:paraId="2DB02EE8" w14:textId="26779AF4" w:rsidR="009212BB" w:rsidRPr="009212BB" w:rsidRDefault="009212BB" w:rsidP="006F433A">
      <w:pPr>
        <w:jc w:val="both"/>
        <w:rPr>
          <w:color w:val="1D1B11"/>
        </w:rPr>
      </w:pPr>
      <w:r w:rsidRPr="009212BB">
        <w:rPr>
          <w:color w:val="1D1B11"/>
        </w:rPr>
        <w:t>Считать работу МО естественно - научного цикла в 2023/2024 учебном году удовлетворительной.</w:t>
      </w:r>
    </w:p>
    <w:p w14:paraId="5B045731" w14:textId="77777777" w:rsidR="009212BB" w:rsidRPr="009212BB" w:rsidRDefault="009212BB" w:rsidP="006F433A">
      <w:pPr>
        <w:jc w:val="both"/>
        <w:rPr>
          <w:color w:val="1D1B11"/>
        </w:rPr>
      </w:pPr>
    </w:p>
    <w:p w14:paraId="4217EE9A" w14:textId="2B297026" w:rsidR="006F433A" w:rsidRPr="006F433A" w:rsidRDefault="009212BB" w:rsidP="006F433A">
      <w:pPr>
        <w:pStyle w:val="a4"/>
        <w:numPr>
          <w:ilvl w:val="0"/>
          <w:numId w:val="1"/>
        </w:numPr>
        <w:ind w:left="0" w:firstLine="0"/>
        <w:jc w:val="both"/>
        <w:rPr>
          <w:b/>
          <w:color w:val="1D1B11"/>
        </w:rPr>
      </w:pPr>
      <w:r w:rsidRPr="006F433A">
        <w:rPr>
          <w:b/>
          <w:color w:val="1D1B11"/>
        </w:rPr>
        <w:t>СЛУШАЛИ:</w:t>
      </w:r>
    </w:p>
    <w:p w14:paraId="05BD71BC" w14:textId="09CE1568" w:rsidR="009212BB" w:rsidRPr="006F433A" w:rsidRDefault="009212BB" w:rsidP="006F433A">
      <w:pPr>
        <w:jc w:val="both"/>
        <w:rPr>
          <w:b/>
          <w:color w:val="1D1B11"/>
        </w:rPr>
      </w:pPr>
      <w:r w:rsidRPr="006F433A">
        <w:rPr>
          <w:color w:val="1D1B11"/>
        </w:rPr>
        <w:t>Соколовскую А.А., план работы на 2024/2025 учебный год</w:t>
      </w:r>
    </w:p>
    <w:p w14:paraId="4FC0F085" w14:textId="273C4F9F" w:rsidR="009212BB" w:rsidRPr="006F433A" w:rsidRDefault="009212BB" w:rsidP="006F433A">
      <w:pPr>
        <w:jc w:val="both"/>
        <w:rPr>
          <w:b/>
          <w:bCs/>
          <w:color w:val="1D1B11"/>
        </w:rPr>
      </w:pPr>
      <w:r w:rsidRPr="006F433A">
        <w:rPr>
          <w:b/>
          <w:bCs/>
          <w:color w:val="1D1B11"/>
        </w:rPr>
        <w:t>РЕШИЛИ:</w:t>
      </w:r>
    </w:p>
    <w:p w14:paraId="37D7F323" w14:textId="795158FC" w:rsidR="009212BB" w:rsidRPr="009212BB" w:rsidRDefault="006F433A" w:rsidP="006F433A">
      <w:pPr>
        <w:autoSpaceDE w:val="0"/>
        <w:autoSpaceDN w:val="0"/>
        <w:adjustRightInd w:val="0"/>
        <w:rPr>
          <w:color w:val="1D1B11"/>
        </w:rPr>
      </w:pPr>
      <w:r>
        <w:rPr>
          <w:color w:val="1D1B11"/>
        </w:rPr>
        <w:t>Одобрить</w:t>
      </w:r>
      <w:r w:rsidR="009212BB" w:rsidRPr="009212BB">
        <w:rPr>
          <w:color w:val="1D1B11"/>
        </w:rPr>
        <w:t xml:space="preserve"> план МО учителей естественно - научного цикла </w:t>
      </w:r>
      <w:proofErr w:type="gramStart"/>
      <w:r w:rsidR="009212BB" w:rsidRPr="009212BB">
        <w:rPr>
          <w:color w:val="1D1B11"/>
        </w:rPr>
        <w:t>на  2024</w:t>
      </w:r>
      <w:proofErr w:type="gramEnd"/>
      <w:r w:rsidR="009212BB" w:rsidRPr="009212BB">
        <w:rPr>
          <w:color w:val="1D1B11"/>
        </w:rPr>
        <w:t>/2025учебный год.</w:t>
      </w:r>
    </w:p>
    <w:p w14:paraId="729750DD" w14:textId="77777777" w:rsidR="009212BB" w:rsidRPr="009212BB" w:rsidRDefault="009212BB" w:rsidP="006F433A">
      <w:pPr>
        <w:autoSpaceDE w:val="0"/>
        <w:autoSpaceDN w:val="0"/>
        <w:adjustRightInd w:val="0"/>
        <w:jc w:val="both"/>
        <w:rPr>
          <w:color w:val="1D1B11"/>
        </w:rPr>
      </w:pPr>
    </w:p>
    <w:p w14:paraId="3206359B" w14:textId="77777777" w:rsidR="009212BB" w:rsidRPr="009212BB" w:rsidRDefault="009212BB" w:rsidP="006F433A">
      <w:pPr>
        <w:autoSpaceDE w:val="0"/>
        <w:autoSpaceDN w:val="0"/>
        <w:adjustRightInd w:val="0"/>
        <w:ind w:hanging="426"/>
        <w:jc w:val="both"/>
        <w:rPr>
          <w:b/>
          <w:color w:val="1D1B11"/>
        </w:rPr>
      </w:pPr>
      <w:r w:rsidRPr="009212BB">
        <w:rPr>
          <w:b/>
          <w:color w:val="1D1B11"/>
        </w:rPr>
        <w:t xml:space="preserve">      3.СЛУШАЛИ:</w:t>
      </w:r>
    </w:p>
    <w:p w14:paraId="334356F2" w14:textId="03676B79" w:rsidR="009212BB" w:rsidRPr="009212BB" w:rsidRDefault="009212BB" w:rsidP="006F433A">
      <w:pPr>
        <w:autoSpaceDE w:val="0"/>
        <w:autoSpaceDN w:val="0"/>
        <w:adjustRightInd w:val="0"/>
        <w:ind w:hanging="426"/>
        <w:rPr>
          <w:color w:val="1D1B11"/>
        </w:rPr>
      </w:pPr>
      <w:r w:rsidRPr="009212BB">
        <w:rPr>
          <w:color w:val="1D1B11"/>
        </w:rPr>
        <w:t xml:space="preserve">       Соколовскую А.А., о методических приказах, рекомендациях, положениях.</w:t>
      </w:r>
    </w:p>
    <w:p w14:paraId="396B6160" w14:textId="77777777" w:rsidR="009212BB" w:rsidRPr="006F433A" w:rsidRDefault="009212BB" w:rsidP="006F433A">
      <w:pPr>
        <w:pStyle w:val="a5"/>
        <w:spacing w:before="0" w:beforeAutospacing="0" w:after="0" w:afterAutospacing="0"/>
        <w:jc w:val="both"/>
      </w:pPr>
      <w:r w:rsidRPr="006F433A">
        <w:t xml:space="preserve">       Институт стратегии развития образования РАО подготовил </w:t>
      </w:r>
      <w:hyperlink r:id="rId6" w:history="1">
        <w:r w:rsidRPr="006F433A">
          <w:rPr>
            <w:rStyle w:val="a3"/>
            <w:color w:val="auto"/>
          </w:rPr>
          <w:t>методическое пособие</w:t>
        </w:r>
      </w:hyperlink>
      <w:r w:rsidRPr="006F433A">
        <w:t xml:space="preserve"> для педагогов, преподающих предметы естественнонаучного профиля. Его цель — адаптировать </w:t>
      </w:r>
      <w:r w:rsidRPr="006F433A">
        <w:lastRenderedPageBreak/>
        <w:t xml:space="preserve">преподавателей к подходам и концепциям, которые предполагает новый ФГОС. Разобрались, что нужно знать учителям в связи с изменениями. Акцент в программах сделали на внеурочную деятельность и использование инновационных технологий для формирования мотивации школьников к изучению естественнонаучных предметов и в дальнейшем выбору профессий инженерной, медицинской направленности. Особое внимание уделили развитию </w:t>
      </w:r>
      <w:proofErr w:type="gramStart"/>
      <w:r w:rsidRPr="006F433A">
        <w:t>метапредметных  результатов</w:t>
      </w:r>
      <w:proofErr w:type="gramEnd"/>
      <w:r w:rsidRPr="006F433A">
        <w:t xml:space="preserve">. При таком высоком темпе развития наук и накопления информации важно научить учащихся умению добывать знания и применять их в разных ситуациях. Изучение биологии, химии, физики в старших классах на углубленном уровне ориентировано на подготовку обучающихся к последующему получению образования в вузах и организациях среднего профессионального образования. Одна из ключевых компетенций школьника – функциональная грамотность. Педагоги должны развивать способность учеников решать учебные задачи и жизненные проблемные ситуации на основе сформированных предметных, метапредметных и универсальных способов </w:t>
      </w:r>
      <w:proofErr w:type="gramStart"/>
      <w:r w:rsidRPr="006F433A">
        <w:t>деятельности .Как</w:t>
      </w:r>
      <w:proofErr w:type="gramEnd"/>
      <w:r w:rsidRPr="006F433A">
        <w:t xml:space="preserve"> оценивать результаты обучения, составлять задания на формирование естественнонаучной и функциональной грамотности обучающихся – проблемное поле для учителя. Для уточнения, что же проверяется в международных </w:t>
      </w:r>
      <w:proofErr w:type="gramStart"/>
      <w:r w:rsidRPr="006F433A">
        <w:t>исследованиях  по</w:t>
      </w:r>
      <w:proofErr w:type="gramEnd"/>
      <w:r w:rsidRPr="006F433A">
        <w:t xml:space="preserve"> модели PISA, </w:t>
      </w:r>
      <w:hyperlink r:id="rId7" w:history="1">
        <w:r w:rsidRPr="006F433A">
          <w:rPr>
            <w:rStyle w:val="a3"/>
            <w:rFonts w:eastAsia="Calibri"/>
            <w:color w:val="auto"/>
          </w:rPr>
          <w:t>выпущены</w:t>
        </w:r>
      </w:hyperlink>
      <w:r w:rsidRPr="006F433A">
        <w:t> специальные методические рекомендации для педагогов.</w:t>
      </w:r>
    </w:p>
    <w:p w14:paraId="67836315" w14:textId="56B88F53" w:rsidR="009212BB" w:rsidRPr="006F433A" w:rsidRDefault="009212BB" w:rsidP="006F433A">
      <w:pPr>
        <w:autoSpaceDE w:val="0"/>
        <w:autoSpaceDN w:val="0"/>
        <w:adjustRightInd w:val="0"/>
        <w:jc w:val="both"/>
        <w:rPr>
          <w:b/>
          <w:bCs/>
          <w:color w:val="1D1B11"/>
        </w:rPr>
      </w:pPr>
      <w:r w:rsidRPr="006F433A">
        <w:rPr>
          <w:b/>
          <w:bCs/>
          <w:color w:val="1D1B11"/>
        </w:rPr>
        <w:t>РЕШИЛИ:</w:t>
      </w:r>
    </w:p>
    <w:p w14:paraId="367D1A36" w14:textId="6992F45A" w:rsidR="009212BB" w:rsidRPr="009212BB" w:rsidRDefault="009212BB" w:rsidP="006F433A">
      <w:pPr>
        <w:jc w:val="both"/>
        <w:rPr>
          <w:color w:val="1D1B11"/>
        </w:rPr>
      </w:pPr>
      <w:r w:rsidRPr="009212BB">
        <w:rPr>
          <w:color w:val="1D1B11"/>
        </w:rPr>
        <w:t xml:space="preserve">Изучать   методические приказы, методические рекомендации по вопросам преподавания предметов естественного цикла.  </w:t>
      </w:r>
    </w:p>
    <w:p w14:paraId="78634D93" w14:textId="77777777" w:rsidR="009212BB" w:rsidRPr="006F433A" w:rsidRDefault="009212BB" w:rsidP="006F433A">
      <w:pPr>
        <w:jc w:val="right"/>
        <w:rPr>
          <w:color w:val="1D1B11"/>
        </w:rPr>
      </w:pPr>
      <w:r w:rsidRPr="006F433A">
        <w:rPr>
          <w:color w:val="1D1B11"/>
        </w:rPr>
        <w:t xml:space="preserve">                                                                                        в течение года</w:t>
      </w:r>
    </w:p>
    <w:p w14:paraId="14A3F6F1" w14:textId="77777777" w:rsidR="009212BB" w:rsidRPr="009212BB" w:rsidRDefault="009212BB" w:rsidP="006F433A">
      <w:pPr>
        <w:jc w:val="both"/>
        <w:rPr>
          <w:b/>
          <w:color w:val="1D1B11"/>
        </w:rPr>
      </w:pPr>
      <w:r w:rsidRPr="009212BB">
        <w:rPr>
          <w:b/>
          <w:color w:val="1D1B11"/>
        </w:rPr>
        <w:t>4. СЛУШАЛИ:</w:t>
      </w:r>
    </w:p>
    <w:p w14:paraId="71453CD0" w14:textId="2124C5CE" w:rsidR="009212BB" w:rsidRPr="009212BB" w:rsidRDefault="009212BB" w:rsidP="006F433A">
      <w:pPr>
        <w:jc w:val="both"/>
        <w:rPr>
          <w:color w:val="000000"/>
        </w:rPr>
      </w:pPr>
      <w:r w:rsidRPr="009212BB">
        <w:rPr>
          <w:color w:val="1D1B11"/>
        </w:rPr>
        <w:t xml:space="preserve">Учителей-предметников о </w:t>
      </w:r>
      <w:r w:rsidR="006F433A">
        <w:t>р</w:t>
      </w:r>
      <w:r w:rsidR="006F433A" w:rsidRPr="009212BB">
        <w:t>ассмотрение</w:t>
      </w:r>
      <w:r w:rsidR="006F433A" w:rsidRPr="009212BB">
        <w:rPr>
          <w:color w:val="000000"/>
        </w:rPr>
        <w:t xml:space="preserve"> рабочих программ по предметам естественно</w:t>
      </w:r>
      <w:r w:rsidR="006F433A">
        <w:rPr>
          <w:color w:val="000000"/>
        </w:rPr>
        <w:t>-</w:t>
      </w:r>
      <w:r w:rsidR="006F433A" w:rsidRPr="009212BB">
        <w:rPr>
          <w:color w:val="000000"/>
        </w:rPr>
        <w:t xml:space="preserve">научного цикла и программ внеурочной деятельности </w:t>
      </w:r>
    </w:p>
    <w:p w14:paraId="0EE903CA" w14:textId="1AC52989" w:rsidR="009212BB" w:rsidRPr="006F433A" w:rsidRDefault="009212BB" w:rsidP="006F433A">
      <w:pPr>
        <w:jc w:val="both"/>
        <w:rPr>
          <w:b/>
          <w:bCs/>
          <w:color w:val="1D1B11"/>
        </w:rPr>
      </w:pPr>
      <w:r w:rsidRPr="006F433A">
        <w:rPr>
          <w:b/>
          <w:bCs/>
          <w:color w:val="1D1B11"/>
        </w:rPr>
        <w:t>РЕШИЛИ:</w:t>
      </w:r>
    </w:p>
    <w:p w14:paraId="1C432417" w14:textId="637CCFC2" w:rsidR="009212BB" w:rsidRPr="009212BB" w:rsidRDefault="006F433A" w:rsidP="006F433A">
      <w:pPr>
        <w:jc w:val="both"/>
        <w:rPr>
          <w:color w:val="1D1B11"/>
        </w:rPr>
      </w:pPr>
      <w:proofErr w:type="gramStart"/>
      <w:r>
        <w:rPr>
          <w:color w:val="1D1B11"/>
        </w:rPr>
        <w:t xml:space="preserve">Одобрить </w:t>
      </w:r>
      <w:r w:rsidRPr="009212BB">
        <w:rPr>
          <w:color w:val="000000"/>
        </w:rPr>
        <w:t xml:space="preserve"> рабочи</w:t>
      </w:r>
      <w:r>
        <w:rPr>
          <w:color w:val="000000"/>
        </w:rPr>
        <w:t>е</w:t>
      </w:r>
      <w:proofErr w:type="gramEnd"/>
      <w:r w:rsidRPr="009212BB">
        <w:rPr>
          <w:color w:val="000000"/>
        </w:rPr>
        <w:t xml:space="preserve"> программ</w:t>
      </w:r>
      <w:r>
        <w:rPr>
          <w:color w:val="000000"/>
        </w:rPr>
        <w:t>ы</w:t>
      </w:r>
      <w:r w:rsidRPr="009212BB">
        <w:rPr>
          <w:color w:val="000000"/>
        </w:rPr>
        <w:t xml:space="preserve"> по предметам естественно</w:t>
      </w:r>
      <w:r>
        <w:rPr>
          <w:color w:val="000000"/>
        </w:rPr>
        <w:t>-</w:t>
      </w:r>
      <w:r w:rsidRPr="009212BB">
        <w:rPr>
          <w:color w:val="000000"/>
        </w:rPr>
        <w:t>научного цикла и программ</w:t>
      </w:r>
      <w:r>
        <w:rPr>
          <w:color w:val="000000"/>
        </w:rPr>
        <w:t>ы</w:t>
      </w:r>
      <w:r w:rsidRPr="009212BB">
        <w:rPr>
          <w:color w:val="000000"/>
        </w:rPr>
        <w:t xml:space="preserve"> внеурочной деятельности</w:t>
      </w:r>
      <w:r w:rsidR="009212BB" w:rsidRPr="009212BB">
        <w:rPr>
          <w:color w:val="1D1B11"/>
        </w:rPr>
        <w:t xml:space="preserve">  </w:t>
      </w:r>
    </w:p>
    <w:p w14:paraId="56CC59AD" w14:textId="77777777" w:rsidR="009212BB" w:rsidRPr="009212BB" w:rsidRDefault="009212BB" w:rsidP="006F433A">
      <w:pPr>
        <w:jc w:val="both"/>
        <w:rPr>
          <w:color w:val="1D1B11"/>
        </w:rPr>
      </w:pPr>
    </w:p>
    <w:p w14:paraId="78991B16" w14:textId="53CD8841" w:rsidR="009212BB" w:rsidRPr="009212BB" w:rsidRDefault="009212BB" w:rsidP="006F433A">
      <w:pPr>
        <w:jc w:val="both"/>
        <w:rPr>
          <w:b/>
          <w:color w:val="000000"/>
        </w:rPr>
      </w:pPr>
      <w:r w:rsidRPr="009212BB">
        <w:rPr>
          <w:b/>
          <w:color w:val="000000"/>
        </w:rPr>
        <w:t>5.СЛУШАЛИ</w:t>
      </w:r>
      <w:r>
        <w:rPr>
          <w:b/>
          <w:color w:val="000000"/>
        </w:rPr>
        <w:t>:</w:t>
      </w:r>
    </w:p>
    <w:p w14:paraId="24B101A5" w14:textId="3B128D14" w:rsidR="009212BB" w:rsidRPr="009212BB" w:rsidRDefault="009212BB" w:rsidP="006F433A">
      <w:pPr>
        <w:jc w:val="both"/>
        <w:rPr>
          <w:color w:val="000000"/>
        </w:rPr>
      </w:pPr>
      <w:r w:rsidRPr="009212BB">
        <w:rPr>
          <w:color w:val="000000"/>
        </w:rPr>
        <w:t xml:space="preserve">     </w:t>
      </w:r>
      <w:r>
        <w:rPr>
          <w:color w:val="000000"/>
        </w:rPr>
        <w:t xml:space="preserve">Соколовскую А.А., </w:t>
      </w:r>
      <w:r w:rsidRPr="009212BB">
        <w:rPr>
          <w:color w:val="000000"/>
        </w:rPr>
        <w:t>о к</w:t>
      </w:r>
      <w:r w:rsidRPr="009212BB">
        <w:t>онсультациях для молодых и малоопытных специалистов по вопросам составления рабочих программ, ведения школьной документации</w:t>
      </w:r>
    </w:p>
    <w:p w14:paraId="3598EB16" w14:textId="520305CC" w:rsidR="009212BB" w:rsidRPr="006F433A" w:rsidRDefault="009212BB" w:rsidP="006F433A">
      <w:pPr>
        <w:jc w:val="both"/>
        <w:rPr>
          <w:b/>
          <w:bCs/>
          <w:color w:val="000000"/>
        </w:rPr>
      </w:pPr>
      <w:r w:rsidRPr="006F433A">
        <w:rPr>
          <w:b/>
          <w:bCs/>
          <w:color w:val="000000"/>
        </w:rPr>
        <w:t>РЕШИЛИ:</w:t>
      </w:r>
    </w:p>
    <w:p w14:paraId="467F8428" w14:textId="6C9A2CFB" w:rsidR="009212BB" w:rsidRPr="009212BB" w:rsidRDefault="009212BB" w:rsidP="006F433A">
      <w:pPr>
        <w:rPr>
          <w:color w:val="000000"/>
        </w:rPr>
      </w:pPr>
      <w:r w:rsidRPr="009212BB">
        <w:rPr>
          <w:color w:val="000000"/>
        </w:rPr>
        <w:t xml:space="preserve">     Проводить </w:t>
      </w:r>
      <w:proofErr w:type="gramStart"/>
      <w:r w:rsidRPr="009212BB">
        <w:rPr>
          <w:color w:val="000000"/>
        </w:rPr>
        <w:t>к</w:t>
      </w:r>
      <w:r w:rsidRPr="009212BB">
        <w:t>онсультации  для</w:t>
      </w:r>
      <w:proofErr w:type="gramEnd"/>
      <w:r w:rsidRPr="009212BB">
        <w:t xml:space="preserve"> молодых и малоопытных специалистов по вопросам составления рабочих программ, ведения школьной документации</w:t>
      </w:r>
      <w:r w:rsidR="00680C06">
        <w:t>.</w:t>
      </w:r>
    </w:p>
    <w:p w14:paraId="24FDD237" w14:textId="38374303" w:rsidR="009212BB" w:rsidRPr="006F433A" w:rsidRDefault="009212BB" w:rsidP="006F433A">
      <w:pPr>
        <w:tabs>
          <w:tab w:val="left" w:pos="7863"/>
        </w:tabs>
        <w:jc w:val="right"/>
        <w:rPr>
          <w:color w:val="000000"/>
        </w:rPr>
      </w:pPr>
      <w:r w:rsidRPr="006F433A">
        <w:rPr>
          <w:color w:val="000000"/>
        </w:rPr>
        <w:t xml:space="preserve">                                                                                                    в течение года</w:t>
      </w:r>
    </w:p>
    <w:p w14:paraId="5531EBF7" w14:textId="77777777" w:rsidR="006F433A" w:rsidRDefault="009212BB" w:rsidP="006F433A">
      <w:pPr>
        <w:jc w:val="both"/>
        <w:rPr>
          <w:b/>
          <w:color w:val="1D1B11"/>
        </w:rPr>
      </w:pPr>
      <w:r w:rsidRPr="009212BB">
        <w:rPr>
          <w:b/>
          <w:color w:val="1D1B11"/>
        </w:rPr>
        <w:t>6. СЛУШАЛИ:</w:t>
      </w:r>
    </w:p>
    <w:p w14:paraId="3E59E146" w14:textId="7590B7C0" w:rsidR="009212BB" w:rsidRPr="006F433A" w:rsidRDefault="009212BB" w:rsidP="006F433A">
      <w:pPr>
        <w:jc w:val="both"/>
        <w:rPr>
          <w:b/>
          <w:color w:val="1D1B11"/>
        </w:rPr>
      </w:pPr>
      <w:r w:rsidRPr="009212BB">
        <w:rPr>
          <w:color w:val="1D1B11"/>
        </w:rPr>
        <w:t>Учителей-</w:t>
      </w:r>
      <w:proofErr w:type="gramStart"/>
      <w:r w:rsidRPr="009212BB">
        <w:rPr>
          <w:color w:val="1D1B11"/>
        </w:rPr>
        <w:t>предметников  о</w:t>
      </w:r>
      <w:proofErr w:type="gramEnd"/>
      <w:r w:rsidRPr="009212BB">
        <w:rPr>
          <w:color w:val="1D1B11"/>
        </w:rPr>
        <w:t xml:space="preserve"> подготовке кабинетов к новому учебному году</w:t>
      </w:r>
    </w:p>
    <w:p w14:paraId="15224FA9" w14:textId="6839009C" w:rsidR="009212BB" w:rsidRPr="006F433A" w:rsidRDefault="009212BB" w:rsidP="006F433A">
      <w:pPr>
        <w:jc w:val="both"/>
        <w:rPr>
          <w:b/>
          <w:bCs/>
          <w:color w:val="1D1B11"/>
        </w:rPr>
      </w:pPr>
      <w:r w:rsidRPr="006F433A">
        <w:rPr>
          <w:b/>
          <w:bCs/>
          <w:color w:val="1D1B11"/>
        </w:rPr>
        <w:t>РЕШИЛИ</w:t>
      </w:r>
      <w:r w:rsidR="00680C06" w:rsidRPr="006F433A">
        <w:rPr>
          <w:b/>
          <w:bCs/>
          <w:color w:val="1D1B11"/>
        </w:rPr>
        <w:t>:</w:t>
      </w:r>
    </w:p>
    <w:p w14:paraId="6056B992" w14:textId="721E51D0" w:rsidR="009212BB" w:rsidRPr="009212BB" w:rsidRDefault="009212BB" w:rsidP="006F433A">
      <w:pPr>
        <w:jc w:val="both"/>
        <w:rPr>
          <w:color w:val="1D1B11"/>
        </w:rPr>
      </w:pPr>
      <w:r w:rsidRPr="009212BB">
        <w:rPr>
          <w:color w:val="1D1B11"/>
        </w:rPr>
        <w:t>Учебные кабинеты к новому учебному году готовы. В течение 202</w:t>
      </w:r>
      <w:r w:rsidR="006F433A">
        <w:rPr>
          <w:color w:val="1D1B11"/>
        </w:rPr>
        <w:t>4</w:t>
      </w:r>
      <w:r w:rsidRPr="009212BB">
        <w:rPr>
          <w:color w:val="1D1B11"/>
        </w:rPr>
        <w:t>/202</w:t>
      </w:r>
      <w:r w:rsidR="006F433A">
        <w:rPr>
          <w:color w:val="1D1B11"/>
        </w:rPr>
        <w:t>5</w:t>
      </w:r>
      <w:r w:rsidRPr="009212BB">
        <w:rPr>
          <w:color w:val="1D1B11"/>
        </w:rPr>
        <w:t xml:space="preserve"> учебного </w:t>
      </w:r>
      <w:proofErr w:type="gramStart"/>
      <w:r w:rsidRPr="009212BB">
        <w:rPr>
          <w:color w:val="1D1B11"/>
        </w:rPr>
        <w:t>года  пополнять</w:t>
      </w:r>
      <w:proofErr w:type="gramEnd"/>
      <w:r w:rsidRPr="009212BB">
        <w:rPr>
          <w:color w:val="1D1B11"/>
        </w:rPr>
        <w:t xml:space="preserve"> материальную базу кабинетов, сохранять имущество кабинетов</w:t>
      </w:r>
    </w:p>
    <w:p w14:paraId="7A19F233" w14:textId="77777777" w:rsidR="009212BB" w:rsidRPr="006F433A" w:rsidRDefault="009212BB" w:rsidP="006F433A">
      <w:pPr>
        <w:ind w:left="284" w:hanging="284"/>
        <w:jc w:val="right"/>
        <w:rPr>
          <w:color w:val="1D1B11"/>
        </w:rPr>
      </w:pPr>
      <w:r w:rsidRPr="006F433A">
        <w:rPr>
          <w:color w:val="1D1B11"/>
        </w:rPr>
        <w:t xml:space="preserve">                                                                                         в течение года</w:t>
      </w:r>
    </w:p>
    <w:p w14:paraId="506D7866" w14:textId="6DD93EB4" w:rsidR="009212BB" w:rsidRPr="009212BB" w:rsidRDefault="009212BB" w:rsidP="006F433A">
      <w:pPr>
        <w:jc w:val="both"/>
        <w:rPr>
          <w:b/>
          <w:color w:val="1D1B11"/>
        </w:rPr>
      </w:pPr>
      <w:r w:rsidRPr="009212BB">
        <w:rPr>
          <w:b/>
          <w:color w:val="1D1B11"/>
        </w:rPr>
        <w:t xml:space="preserve"> 7.СЛУШАЛИ</w:t>
      </w:r>
      <w:r w:rsidR="00680C06">
        <w:rPr>
          <w:b/>
          <w:color w:val="1D1B11"/>
        </w:rPr>
        <w:t>:</w:t>
      </w:r>
    </w:p>
    <w:p w14:paraId="7F652AB7" w14:textId="2361BD89" w:rsidR="009212BB" w:rsidRPr="006F433A" w:rsidRDefault="009212BB" w:rsidP="006F433A">
      <w:pPr>
        <w:jc w:val="both"/>
        <w:rPr>
          <w:b/>
          <w:bCs/>
          <w:color w:val="1D1B11"/>
        </w:rPr>
      </w:pPr>
      <w:r w:rsidRPr="009212BB">
        <w:rPr>
          <w:color w:val="1D1B11"/>
        </w:rPr>
        <w:t xml:space="preserve"> Членов МО о </w:t>
      </w:r>
      <w:r w:rsidR="006F433A">
        <w:t>с</w:t>
      </w:r>
      <w:r w:rsidR="006F433A" w:rsidRPr="009212BB">
        <w:t>овершенствовани</w:t>
      </w:r>
      <w:r w:rsidR="006F433A">
        <w:t>и</w:t>
      </w:r>
      <w:r w:rsidR="006F433A" w:rsidRPr="009212BB">
        <w:t xml:space="preserve"> работы с </w:t>
      </w:r>
      <w:proofErr w:type="gramStart"/>
      <w:r w:rsidR="006F433A" w:rsidRPr="009212BB">
        <w:t>одарёнными  детьми</w:t>
      </w:r>
      <w:proofErr w:type="gramEnd"/>
      <w:r w:rsidR="006F433A" w:rsidRPr="009212BB">
        <w:t xml:space="preserve"> на 2024/2025учебный год</w:t>
      </w:r>
      <w:r w:rsidR="006F433A">
        <w:t xml:space="preserve"> </w:t>
      </w:r>
      <w:r w:rsidRPr="006F433A">
        <w:rPr>
          <w:b/>
          <w:bCs/>
          <w:color w:val="1D1B11"/>
        </w:rPr>
        <w:t>РЕШИЛИ:</w:t>
      </w:r>
    </w:p>
    <w:p w14:paraId="6724AE9B" w14:textId="6B11010C" w:rsidR="009212BB" w:rsidRPr="009212BB" w:rsidRDefault="009212BB" w:rsidP="006F433A">
      <w:pPr>
        <w:jc w:val="both"/>
        <w:rPr>
          <w:color w:val="1D1B11"/>
        </w:rPr>
      </w:pPr>
      <w:r w:rsidRPr="009212BB">
        <w:rPr>
          <w:color w:val="1D1B11"/>
        </w:rPr>
        <w:t>Проанализировать итоги районных предметных олимпиад и творческих конкурсов по предметам за 202</w:t>
      </w:r>
      <w:r w:rsidR="00680C06">
        <w:rPr>
          <w:color w:val="1D1B11"/>
        </w:rPr>
        <w:t>3</w:t>
      </w:r>
      <w:r w:rsidRPr="009212BB">
        <w:rPr>
          <w:color w:val="1D1B11"/>
        </w:rPr>
        <w:t>/202</w:t>
      </w:r>
      <w:r w:rsidR="00680C06">
        <w:rPr>
          <w:color w:val="1D1B11"/>
        </w:rPr>
        <w:t>4</w:t>
      </w:r>
      <w:r w:rsidRPr="009212BB">
        <w:rPr>
          <w:color w:val="1D1B11"/>
        </w:rPr>
        <w:t xml:space="preserve"> учебный год.  Наметить пути совершенствования работы с одаренными детьми</w:t>
      </w:r>
    </w:p>
    <w:p w14:paraId="054B6187" w14:textId="77777777" w:rsidR="009212BB" w:rsidRPr="006F433A" w:rsidRDefault="009212BB" w:rsidP="006F433A">
      <w:pPr>
        <w:jc w:val="right"/>
        <w:rPr>
          <w:b/>
          <w:color w:val="1D1B11"/>
        </w:rPr>
      </w:pPr>
      <w:r w:rsidRPr="006F433A">
        <w:rPr>
          <w:color w:val="1D1B11"/>
        </w:rPr>
        <w:t xml:space="preserve">                                                                                                  сентябрь-октябрь</w:t>
      </w:r>
    </w:p>
    <w:p w14:paraId="37E93D21" w14:textId="137944C4" w:rsidR="009212BB" w:rsidRPr="009212BB" w:rsidRDefault="006F433A" w:rsidP="006F433A">
      <w:pPr>
        <w:jc w:val="both"/>
        <w:rPr>
          <w:b/>
          <w:color w:val="1D1B11"/>
        </w:rPr>
      </w:pPr>
      <w:r>
        <w:rPr>
          <w:b/>
          <w:color w:val="1D1B11"/>
        </w:rPr>
        <w:t xml:space="preserve">8. </w:t>
      </w:r>
      <w:r w:rsidR="009212BB" w:rsidRPr="009212BB">
        <w:rPr>
          <w:b/>
          <w:color w:val="1D1B11"/>
        </w:rPr>
        <w:t>СЛУШАЛИ</w:t>
      </w:r>
    </w:p>
    <w:p w14:paraId="39679CD9" w14:textId="13477BCE" w:rsidR="009212BB" w:rsidRPr="00680C06" w:rsidRDefault="00680C06" w:rsidP="006F433A">
      <w:pPr>
        <w:rPr>
          <w:b/>
          <w:color w:val="1D1B11"/>
        </w:rPr>
      </w:pPr>
      <w:r>
        <w:rPr>
          <w:color w:val="1D1B11"/>
        </w:rPr>
        <w:t>Соколовскую А.А.,</w:t>
      </w:r>
      <w:r w:rsidR="009212BB" w:rsidRPr="009212BB">
        <w:t xml:space="preserve"> об итогах государственной итоговой аттестации   </w:t>
      </w:r>
      <w:proofErr w:type="gramStart"/>
      <w:r w:rsidR="009212BB" w:rsidRPr="009212BB">
        <w:t>обучающихся  9</w:t>
      </w:r>
      <w:proofErr w:type="gramEnd"/>
      <w:r w:rsidR="009212BB" w:rsidRPr="009212BB">
        <w:t>, 11 классов в 202</w:t>
      </w:r>
      <w:r>
        <w:t>3</w:t>
      </w:r>
      <w:r w:rsidR="009212BB" w:rsidRPr="009212BB">
        <w:t>/202</w:t>
      </w:r>
      <w:r>
        <w:t>4</w:t>
      </w:r>
      <w:r w:rsidR="009212BB" w:rsidRPr="009212BB">
        <w:t xml:space="preserve"> учебном году</w:t>
      </w:r>
      <w:r w:rsidR="006F433A">
        <w:t xml:space="preserve"> (Приложение № 1)</w:t>
      </w:r>
    </w:p>
    <w:p w14:paraId="2B745626" w14:textId="4C147F5F" w:rsidR="009212BB" w:rsidRPr="006F433A" w:rsidRDefault="006F433A" w:rsidP="006F433A">
      <w:pPr>
        <w:jc w:val="both"/>
        <w:rPr>
          <w:b/>
          <w:bCs/>
          <w:color w:val="1D1B11"/>
        </w:rPr>
      </w:pPr>
      <w:r w:rsidRPr="006F433A">
        <w:rPr>
          <w:b/>
          <w:bCs/>
          <w:color w:val="1D1B11"/>
        </w:rPr>
        <w:t>Р</w:t>
      </w:r>
      <w:r w:rsidR="009212BB" w:rsidRPr="006F433A">
        <w:rPr>
          <w:b/>
          <w:bCs/>
          <w:color w:val="1D1B11"/>
        </w:rPr>
        <w:t>ЕШИЛИ:</w:t>
      </w:r>
    </w:p>
    <w:p w14:paraId="2919BC88" w14:textId="6C85DAF2" w:rsidR="009212BB" w:rsidRPr="00680C06" w:rsidRDefault="009212BB" w:rsidP="006F433A">
      <w:pPr>
        <w:jc w:val="both"/>
      </w:pPr>
      <w:r w:rsidRPr="00680C06">
        <w:t>1.</w:t>
      </w:r>
      <w:r w:rsidR="006F433A">
        <w:t xml:space="preserve"> </w:t>
      </w:r>
      <w:r w:rsidRPr="00680C06">
        <w:t xml:space="preserve">Учителям   математики, физики, биологии, химии:  </w:t>
      </w:r>
    </w:p>
    <w:p w14:paraId="5B62873E" w14:textId="77777777" w:rsidR="009212BB" w:rsidRPr="00680C06" w:rsidRDefault="009212BB" w:rsidP="006F433A">
      <w:pPr>
        <w:pStyle w:val="a4"/>
        <w:ind w:left="0"/>
        <w:jc w:val="both"/>
      </w:pPr>
      <w:r w:rsidRPr="00680C06">
        <w:t xml:space="preserve">1.1. </w:t>
      </w:r>
      <w:proofErr w:type="gramStart"/>
      <w:r w:rsidRPr="00680C06">
        <w:t>Совершенствовать  систему</w:t>
      </w:r>
      <w:proofErr w:type="gramEnd"/>
      <w:r w:rsidRPr="00680C06">
        <w:t xml:space="preserve"> текущего контроля успеваемости и промежуточной аттестации, обеспечить объективность оценивания уровня подготовки выпускников</w:t>
      </w:r>
    </w:p>
    <w:p w14:paraId="6DEB4D8E" w14:textId="77777777" w:rsidR="009212BB" w:rsidRPr="00B84E61" w:rsidRDefault="009212BB" w:rsidP="006F433A">
      <w:pPr>
        <w:tabs>
          <w:tab w:val="left" w:pos="9900"/>
        </w:tabs>
        <w:contextualSpacing/>
        <w:jc w:val="right"/>
      </w:pPr>
      <w:r w:rsidRPr="00B84E61">
        <w:lastRenderedPageBreak/>
        <w:t>в течение года</w:t>
      </w:r>
    </w:p>
    <w:p w14:paraId="770B4056" w14:textId="77777777" w:rsidR="009212BB" w:rsidRPr="00680C06" w:rsidRDefault="009212BB" w:rsidP="006F433A">
      <w:pPr>
        <w:jc w:val="both"/>
      </w:pPr>
      <w:r w:rsidRPr="00680C06">
        <w:t>1.2. При подготовке к ГИА учесть пробелы в изучении тем по отдельным предметам, указанным в справках по итогам экзаменов</w:t>
      </w:r>
    </w:p>
    <w:p w14:paraId="05B017E9" w14:textId="77777777" w:rsidR="009212BB" w:rsidRPr="00B84E61" w:rsidRDefault="009212BB" w:rsidP="006F433A">
      <w:pPr>
        <w:pStyle w:val="msonormalcxsplast"/>
        <w:spacing w:before="0" w:beforeAutospacing="0" w:after="0" w:afterAutospacing="0"/>
        <w:jc w:val="right"/>
      </w:pPr>
      <w:r w:rsidRPr="00B84E61">
        <w:t>в течение года</w:t>
      </w:r>
    </w:p>
    <w:p w14:paraId="4F91F214" w14:textId="77777777" w:rsidR="009212BB" w:rsidRPr="00680C06" w:rsidRDefault="009212BB" w:rsidP="006F433A">
      <w:pPr>
        <w:pStyle w:val="Default"/>
        <w:jc w:val="both"/>
        <w:rPr>
          <w:color w:val="auto"/>
        </w:rPr>
      </w:pPr>
      <w:r w:rsidRPr="00680C06">
        <w:rPr>
          <w:color w:val="auto"/>
        </w:rPr>
        <w:t>1.3. Повторно изучить «</w:t>
      </w:r>
      <w:r w:rsidRPr="00680C06">
        <w:rPr>
          <w:bCs/>
          <w:color w:val="auto"/>
        </w:rPr>
        <w:t xml:space="preserve">Положение о формах, периодичности и порядке текущего контроля успеваемости и промежуточной аттестации обучающихся </w:t>
      </w:r>
      <w:r w:rsidRPr="00680C06">
        <w:rPr>
          <w:color w:val="auto"/>
        </w:rPr>
        <w:t xml:space="preserve">МБОУ «Константиновская школа»», не допускать завышения либо занижения отметок </w:t>
      </w:r>
    </w:p>
    <w:p w14:paraId="189AA8DF" w14:textId="77777777" w:rsidR="00B84E61" w:rsidRDefault="009212BB" w:rsidP="00B84E61">
      <w:pPr>
        <w:jc w:val="right"/>
      </w:pPr>
      <w:r w:rsidRPr="00B84E61">
        <w:t>202</w:t>
      </w:r>
      <w:r w:rsidR="00680C06" w:rsidRPr="00B84E61">
        <w:t>4</w:t>
      </w:r>
      <w:r w:rsidRPr="00B84E61">
        <w:t>/202</w:t>
      </w:r>
      <w:r w:rsidR="00680C06" w:rsidRPr="00B84E61">
        <w:t>5</w:t>
      </w:r>
      <w:r w:rsidRPr="00B84E61">
        <w:t xml:space="preserve"> учебный год</w:t>
      </w:r>
    </w:p>
    <w:p w14:paraId="0FA3277F" w14:textId="60C249EB" w:rsidR="009212BB" w:rsidRPr="00680C06" w:rsidRDefault="009212BB" w:rsidP="00B84E61">
      <w:r w:rsidRPr="00680C06">
        <w:t>1.4. Проводить индивидуальные консультации с обучающимися, переведёнными в контингент школы с правом повторной пересдачи в сентябре 202</w:t>
      </w:r>
      <w:r w:rsidR="00680C06">
        <w:t>4</w:t>
      </w:r>
      <w:r w:rsidRPr="00680C06">
        <w:t xml:space="preserve"> года</w:t>
      </w:r>
    </w:p>
    <w:p w14:paraId="012EDE26" w14:textId="23902D2D" w:rsidR="009212BB" w:rsidRPr="00B84E61" w:rsidRDefault="00680C06" w:rsidP="00B84E61">
      <w:pPr>
        <w:tabs>
          <w:tab w:val="left" w:pos="7787"/>
        </w:tabs>
        <w:jc w:val="right"/>
        <w:rPr>
          <w:color w:val="1D1B11"/>
        </w:rPr>
      </w:pPr>
      <w:r w:rsidRPr="00B84E61">
        <w:rPr>
          <w:color w:val="1D1B11"/>
        </w:rPr>
        <w:t xml:space="preserve">                                                                                                                       </w:t>
      </w:r>
      <w:r w:rsidR="009212BB" w:rsidRPr="00B84E61">
        <w:rPr>
          <w:color w:val="1D1B11"/>
        </w:rPr>
        <w:t>август-сентябрь</w:t>
      </w:r>
    </w:p>
    <w:p w14:paraId="56F7C980" w14:textId="6D21CE1E" w:rsidR="009212BB" w:rsidRPr="00680C06" w:rsidRDefault="009212BB" w:rsidP="006F433A">
      <w:pPr>
        <w:jc w:val="both"/>
        <w:rPr>
          <w:b/>
          <w:color w:val="1D1B11"/>
        </w:rPr>
      </w:pPr>
      <w:r w:rsidRPr="00680C06">
        <w:rPr>
          <w:b/>
          <w:color w:val="1D1B11"/>
        </w:rPr>
        <w:t>9. СЛУШАЛИ</w:t>
      </w:r>
      <w:r w:rsidR="00680C06">
        <w:rPr>
          <w:b/>
          <w:color w:val="1D1B11"/>
        </w:rPr>
        <w:t>:</w:t>
      </w:r>
    </w:p>
    <w:p w14:paraId="7AFA094A" w14:textId="61DCA0BB" w:rsidR="009212BB" w:rsidRPr="00680C06" w:rsidRDefault="008636F7" w:rsidP="006F433A">
      <w:pPr>
        <w:jc w:val="both"/>
        <w:rPr>
          <w:color w:val="1D1B11"/>
        </w:rPr>
      </w:pPr>
      <w:r w:rsidRPr="008636F7">
        <w:t>Антонову Т.В.</w:t>
      </w:r>
      <w:r w:rsidR="009212BB" w:rsidRPr="008636F7">
        <w:t xml:space="preserve"> </w:t>
      </w:r>
      <w:r w:rsidR="00AD59FD">
        <w:t xml:space="preserve">об </w:t>
      </w:r>
      <w:r w:rsidR="009212BB" w:rsidRPr="00680C06">
        <w:rPr>
          <w:color w:val="1D1B11"/>
        </w:rPr>
        <w:t>обеспеченност</w:t>
      </w:r>
      <w:r w:rsidR="00AD59FD">
        <w:rPr>
          <w:color w:val="1D1B11"/>
        </w:rPr>
        <w:t>и</w:t>
      </w:r>
      <w:r w:rsidR="009212BB" w:rsidRPr="00680C06">
        <w:rPr>
          <w:color w:val="1D1B11"/>
        </w:rPr>
        <w:t xml:space="preserve"> учебно-воспитательного процесса учебной и методической литературой</w:t>
      </w:r>
      <w:r w:rsidR="00680C06">
        <w:rPr>
          <w:color w:val="1D1B11"/>
        </w:rPr>
        <w:t>.</w:t>
      </w:r>
    </w:p>
    <w:p w14:paraId="6410EB16" w14:textId="77777777" w:rsidR="009212BB" w:rsidRPr="00AD59FD" w:rsidRDefault="009212BB" w:rsidP="006F433A">
      <w:pPr>
        <w:ind w:left="360" w:hanging="360"/>
        <w:jc w:val="both"/>
        <w:rPr>
          <w:b/>
          <w:bCs/>
          <w:color w:val="1D1B11"/>
        </w:rPr>
      </w:pPr>
      <w:r w:rsidRPr="00AD59FD">
        <w:rPr>
          <w:b/>
          <w:bCs/>
          <w:color w:val="1D1B11"/>
        </w:rPr>
        <w:t>РЕШИЛИ:</w:t>
      </w:r>
    </w:p>
    <w:p w14:paraId="78178B59" w14:textId="01B5BCF6" w:rsidR="009212BB" w:rsidRDefault="009212BB" w:rsidP="006F433A">
      <w:pPr>
        <w:jc w:val="both"/>
        <w:rPr>
          <w:color w:val="1D1B11"/>
        </w:rPr>
      </w:pPr>
      <w:r w:rsidRPr="00680C06">
        <w:rPr>
          <w:color w:val="1D1B11"/>
        </w:rPr>
        <w:t>Учебно-воспитательный процесс предметов естественно</w:t>
      </w:r>
      <w:r w:rsidR="00AD59FD">
        <w:rPr>
          <w:color w:val="1D1B11"/>
        </w:rPr>
        <w:t>-</w:t>
      </w:r>
      <w:r w:rsidRPr="00680C06">
        <w:rPr>
          <w:color w:val="1D1B11"/>
        </w:rPr>
        <w:t>научного цикла обеспечен учебниками на 75%.</w:t>
      </w:r>
      <w:r w:rsidR="00AD59FD">
        <w:rPr>
          <w:color w:val="1D1B11"/>
        </w:rPr>
        <w:t xml:space="preserve"> </w:t>
      </w:r>
      <w:r w:rsidRPr="00680C06">
        <w:rPr>
          <w:color w:val="1D1B11"/>
        </w:rPr>
        <w:t xml:space="preserve">Методической литературой на </w:t>
      </w:r>
      <w:proofErr w:type="gramStart"/>
      <w:r w:rsidRPr="00680C06">
        <w:rPr>
          <w:color w:val="1D1B11"/>
        </w:rPr>
        <w:t>100  %</w:t>
      </w:r>
      <w:proofErr w:type="gramEnd"/>
      <w:r w:rsidRPr="00680C06">
        <w:rPr>
          <w:color w:val="1D1B11"/>
        </w:rPr>
        <w:t>.</w:t>
      </w:r>
    </w:p>
    <w:p w14:paraId="48FF1BE3" w14:textId="77777777" w:rsidR="008636F7" w:rsidRPr="00680C06" w:rsidRDefault="008636F7" w:rsidP="006F433A">
      <w:pPr>
        <w:jc w:val="both"/>
        <w:rPr>
          <w:color w:val="1D1B11"/>
        </w:rPr>
      </w:pPr>
    </w:p>
    <w:p w14:paraId="3AD298DE" w14:textId="341EE1A4" w:rsidR="008636F7" w:rsidRPr="00680C06" w:rsidRDefault="008636F7" w:rsidP="006F433A">
      <w:pPr>
        <w:jc w:val="both"/>
        <w:rPr>
          <w:b/>
          <w:color w:val="1D1B11"/>
        </w:rPr>
      </w:pPr>
      <w:r>
        <w:rPr>
          <w:b/>
          <w:color w:val="1D1B11"/>
        </w:rPr>
        <w:t>10</w:t>
      </w:r>
      <w:r w:rsidRPr="00680C06">
        <w:rPr>
          <w:b/>
          <w:color w:val="1D1B11"/>
        </w:rPr>
        <w:t>. СЛУШАЛИ</w:t>
      </w:r>
      <w:r>
        <w:rPr>
          <w:b/>
          <w:color w:val="1D1B11"/>
        </w:rPr>
        <w:t>:</w:t>
      </w:r>
    </w:p>
    <w:p w14:paraId="3C3F5CA2" w14:textId="339996B4" w:rsidR="008636F7" w:rsidRPr="00680C06" w:rsidRDefault="008636F7" w:rsidP="006F433A">
      <w:pPr>
        <w:jc w:val="both"/>
        <w:rPr>
          <w:color w:val="1D1B11"/>
        </w:rPr>
      </w:pPr>
      <w:r>
        <w:t>Кириченко Т.В., о</w:t>
      </w:r>
      <w:r w:rsidRPr="008636F7">
        <w:t xml:space="preserve"> рассмотрении </w:t>
      </w:r>
      <w:r w:rsidR="00AD59FD">
        <w:t>ФОС</w:t>
      </w:r>
      <w:r w:rsidRPr="008636F7">
        <w:t xml:space="preserve"> по предметам естественно-научного цикла</w:t>
      </w:r>
      <w:r>
        <w:t>.</w:t>
      </w:r>
      <w:r w:rsidRPr="009212BB">
        <w:t xml:space="preserve"> </w:t>
      </w:r>
    </w:p>
    <w:p w14:paraId="78BC88BE" w14:textId="77777777" w:rsidR="00AD59FD" w:rsidRPr="00AD59FD" w:rsidRDefault="00761B82" w:rsidP="006F433A">
      <w:pPr>
        <w:pStyle w:val="1"/>
        <w:ind w:left="-567"/>
        <w:jc w:val="both"/>
        <w:rPr>
          <w:b/>
          <w:bCs/>
          <w:lang w:val="ru-RU"/>
        </w:rPr>
      </w:pPr>
      <w:r w:rsidRPr="00AD59FD">
        <w:rPr>
          <w:b/>
          <w:bCs/>
          <w:color w:val="1D1B11"/>
          <w:lang w:val="ru-RU"/>
        </w:rPr>
        <w:t xml:space="preserve">         </w:t>
      </w:r>
      <w:r w:rsidR="008636F7" w:rsidRPr="00AD59FD">
        <w:rPr>
          <w:b/>
          <w:bCs/>
          <w:color w:val="1D1B11"/>
        </w:rPr>
        <w:t>РЕШИЛИ:</w:t>
      </w:r>
      <w:r w:rsidRPr="00AD59FD">
        <w:rPr>
          <w:b/>
          <w:bCs/>
        </w:rPr>
        <w:t xml:space="preserve"> </w:t>
      </w:r>
    </w:p>
    <w:p w14:paraId="68BA2FC1" w14:textId="0BF02DC5" w:rsidR="00761B82" w:rsidRDefault="00AD59FD" w:rsidP="006F433A">
      <w:pPr>
        <w:pStyle w:val="1"/>
        <w:ind w:left="-567"/>
        <w:jc w:val="both"/>
      </w:pPr>
      <w:r>
        <w:rPr>
          <w:lang w:val="ru-RU"/>
        </w:rPr>
        <w:t xml:space="preserve">         </w:t>
      </w:r>
      <w:r w:rsidR="00761B82">
        <w:t xml:space="preserve">Одобрить ФОС и КИМ по предметам </w:t>
      </w:r>
      <w:r w:rsidR="00761B82">
        <w:rPr>
          <w:lang w:val="ru-RU"/>
        </w:rPr>
        <w:t>естественно-научного</w:t>
      </w:r>
      <w:r w:rsidR="00761B82">
        <w:t xml:space="preserve"> цикла</w:t>
      </w:r>
    </w:p>
    <w:p w14:paraId="49C6DDF9" w14:textId="77777777" w:rsidR="00761B82" w:rsidRDefault="00761B82" w:rsidP="006F433A">
      <w:pPr>
        <w:pStyle w:val="1"/>
        <w:ind w:left="-567"/>
        <w:jc w:val="both"/>
        <w:rPr>
          <w:lang w:val="ru-RU"/>
        </w:rPr>
      </w:pPr>
    </w:p>
    <w:p w14:paraId="02AFF5C6" w14:textId="77777777" w:rsidR="00AD59FD" w:rsidRPr="00AD59FD" w:rsidRDefault="00AD59FD" w:rsidP="006F433A">
      <w:pPr>
        <w:pStyle w:val="1"/>
        <w:ind w:left="-567"/>
        <w:jc w:val="both"/>
        <w:rPr>
          <w:lang w:val="ru-RU"/>
        </w:rPr>
      </w:pPr>
    </w:p>
    <w:p w14:paraId="313AA90E" w14:textId="6D3E71A5" w:rsidR="008636F7" w:rsidRPr="00761B82" w:rsidRDefault="008636F7" w:rsidP="006F433A">
      <w:pPr>
        <w:ind w:left="360" w:hanging="360"/>
        <w:jc w:val="both"/>
        <w:rPr>
          <w:color w:val="1D1B11"/>
          <w:lang w:val="x-none"/>
        </w:rPr>
      </w:pPr>
    </w:p>
    <w:p w14:paraId="4815D518" w14:textId="00DDF626" w:rsidR="009212BB" w:rsidRPr="00680C06" w:rsidRDefault="009212BB" w:rsidP="006F433A">
      <w:pPr>
        <w:pStyle w:val="1"/>
        <w:ind w:left="0"/>
        <w:jc w:val="both"/>
        <w:rPr>
          <w:color w:val="1D1B11"/>
          <w:lang w:val="ru-RU"/>
        </w:rPr>
      </w:pPr>
      <w:r w:rsidRPr="00680C06">
        <w:rPr>
          <w:color w:val="1D1B11"/>
        </w:rPr>
        <w:t xml:space="preserve">Руководитель МО:                          </w:t>
      </w:r>
      <w:r w:rsidR="009545CB">
        <w:rPr>
          <w:color w:val="1D1B11"/>
          <w:lang w:val="ru-RU"/>
        </w:rPr>
        <w:t xml:space="preserve">             </w:t>
      </w:r>
      <w:r w:rsidR="00AD59FD">
        <w:rPr>
          <w:color w:val="1D1B11"/>
          <w:lang w:val="ru-RU"/>
        </w:rPr>
        <w:t xml:space="preserve">           </w:t>
      </w:r>
      <w:r w:rsidR="009545CB">
        <w:rPr>
          <w:color w:val="1D1B11"/>
          <w:lang w:val="ru-RU"/>
        </w:rPr>
        <w:t xml:space="preserve">                       </w:t>
      </w:r>
      <w:r w:rsidRPr="00680C06">
        <w:rPr>
          <w:color w:val="1D1B11"/>
        </w:rPr>
        <w:t xml:space="preserve">                                  </w:t>
      </w:r>
      <w:r w:rsidR="00680C06">
        <w:rPr>
          <w:color w:val="1D1B11"/>
          <w:lang w:val="ru-RU"/>
        </w:rPr>
        <w:t>А.А. Соколовская</w:t>
      </w:r>
    </w:p>
    <w:p w14:paraId="089CDEF3" w14:textId="77777777" w:rsidR="009212BB" w:rsidRPr="00680C06" w:rsidRDefault="009212BB" w:rsidP="006F433A">
      <w:pPr>
        <w:pStyle w:val="1"/>
        <w:jc w:val="both"/>
        <w:rPr>
          <w:color w:val="1D1B11"/>
        </w:rPr>
      </w:pPr>
    </w:p>
    <w:p w14:paraId="0521D2F8" w14:textId="552E023E" w:rsidR="009212BB" w:rsidRDefault="009212BB" w:rsidP="00AD59FD">
      <w:pPr>
        <w:jc w:val="both"/>
        <w:rPr>
          <w:color w:val="1D1B11"/>
        </w:rPr>
      </w:pPr>
      <w:r w:rsidRPr="00680C06">
        <w:rPr>
          <w:color w:val="1D1B11"/>
        </w:rPr>
        <w:t xml:space="preserve"> Секретарь                                                         </w:t>
      </w:r>
      <w:r w:rsidR="009545CB">
        <w:rPr>
          <w:color w:val="1D1B11"/>
        </w:rPr>
        <w:t xml:space="preserve">                     </w:t>
      </w:r>
      <w:r w:rsidR="00AD59FD">
        <w:rPr>
          <w:color w:val="1D1B11"/>
        </w:rPr>
        <w:t xml:space="preserve">             </w:t>
      </w:r>
      <w:r w:rsidR="009545CB">
        <w:rPr>
          <w:color w:val="1D1B11"/>
        </w:rPr>
        <w:t xml:space="preserve">              </w:t>
      </w:r>
      <w:r w:rsidRPr="00680C06">
        <w:rPr>
          <w:color w:val="1D1B11"/>
        </w:rPr>
        <w:t xml:space="preserve">                   </w:t>
      </w:r>
      <w:r w:rsidR="00680C06">
        <w:rPr>
          <w:color w:val="1D1B11"/>
        </w:rPr>
        <w:t>Е.И. Коломиец</w:t>
      </w:r>
    </w:p>
    <w:p w14:paraId="2FC059D5" w14:textId="77777777" w:rsidR="004E5BF1" w:rsidRDefault="004E5BF1" w:rsidP="00AD59FD">
      <w:pPr>
        <w:jc w:val="both"/>
        <w:rPr>
          <w:color w:val="1D1B11"/>
        </w:rPr>
      </w:pPr>
    </w:p>
    <w:p w14:paraId="044F2CCE" w14:textId="77777777" w:rsidR="004E5BF1" w:rsidRDefault="004E5BF1" w:rsidP="00AD59FD">
      <w:pPr>
        <w:jc w:val="both"/>
        <w:rPr>
          <w:color w:val="1D1B11"/>
        </w:rPr>
      </w:pPr>
    </w:p>
    <w:p w14:paraId="1CD3BE00" w14:textId="77777777" w:rsidR="004E5BF1" w:rsidRDefault="004E5BF1" w:rsidP="00AD59FD">
      <w:pPr>
        <w:jc w:val="both"/>
        <w:rPr>
          <w:color w:val="1D1B11"/>
        </w:rPr>
      </w:pPr>
    </w:p>
    <w:p w14:paraId="08FC8D2F" w14:textId="77777777" w:rsidR="004E5BF1" w:rsidRDefault="004E5BF1" w:rsidP="00AD59FD">
      <w:pPr>
        <w:jc w:val="both"/>
        <w:rPr>
          <w:color w:val="1D1B11"/>
        </w:rPr>
      </w:pPr>
    </w:p>
    <w:p w14:paraId="17AEA4D1" w14:textId="77777777" w:rsidR="004E5BF1" w:rsidRDefault="004E5BF1" w:rsidP="00AD59FD">
      <w:pPr>
        <w:jc w:val="both"/>
        <w:rPr>
          <w:color w:val="1D1B11"/>
        </w:rPr>
      </w:pPr>
    </w:p>
    <w:p w14:paraId="6A2406E2" w14:textId="77777777" w:rsidR="004E5BF1" w:rsidRDefault="004E5BF1" w:rsidP="00AD59FD">
      <w:pPr>
        <w:jc w:val="both"/>
        <w:rPr>
          <w:color w:val="1D1B11"/>
        </w:rPr>
      </w:pPr>
    </w:p>
    <w:p w14:paraId="57850C9F" w14:textId="77777777" w:rsidR="004E5BF1" w:rsidRDefault="004E5BF1" w:rsidP="00AD59FD">
      <w:pPr>
        <w:jc w:val="both"/>
        <w:rPr>
          <w:color w:val="1D1B11"/>
        </w:rPr>
      </w:pPr>
    </w:p>
    <w:p w14:paraId="4F321937" w14:textId="77777777" w:rsidR="004E5BF1" w:rsidRDefault="004E5BF1" w:rsidP="00AD59FD">
      <w:pPr>
        <w:jc w:val="both"/>
        <w:rPr>
          <w:color w:val="1D1B11"/>
        </w:rPr>
      </w:pPr>
    </w:p>
    <w:p w14:paraId="63B71538" w14:textId="77777777" w:rsidR="004E5BF1" w:rsidRDefault="004E5BF1" w:rsidP="00AD59FD">
      <w:pPr>
        <w:jc w:val="both"/>
        <w:rPr>
          <w:color w:val="1D1B11"/>
        </w:rPr>
      </w:pPr>
    </w:p>
    <w:p w14:paraId="3D1133C7" w14:textId="77777777" w:rsidR="004E5BF1" w:rsidRDefault="004E5BF1" w:rsidP="00AD59FD">
      <w:pPr>
        <w:jc w:val="both"/>
        <w:rPr>
          <w:color w:val="1D1B11"/>
        </w:rPr>
      </w:pPr>
    </w:p>
    <w:p w14:paraId="7E2EEB75" w14:textId="77777777" w:rsidR="004E5BF1" w:rsidRDefault="004E5BF1" w:rsidP="00AD59FD">
      <w:pPr>
        <w:jc w:val="both"/>
        <w:rPr>
          <w:color w:val="1D1B11"/>
        </w:rPr>
      </w:pPr>
    </w:p>
    <w:p w14:paraId="09D5F04B" w14:textId="77777777" w:rsidR="004E5BF1" w:rsidRDefault="004E5BF1" w:rsidP="00AD59FD">
      <w:pPr>
        <w:jc w:val="both"/>
        <w:rPr>
          <w:color w:val="1D1B11"/>
        </w:rPr>
      </w:pPr>
    </w:p>
    <w:p w14:paraId="3C7BC12E" w14:textId="77777777" w:rsidR="004E5BF1" w:rsidRDefault="004E5BF1" w:rsidP="00AD59FD">
      <w:pPr>
        <w:jc w:val="both"/>
        <w:rPr>
          <w:color w:val="1D1B11"/>
        </w:rPr>
      </w:pPr>
    </w:p>
    <w:p w14:paraId="38C7C64B" w14:textId="77777777" w:rsidR="004E5BF1" w:rsidRDefault="004E5BF1" w:rsidP="00AD59FD">
      <w:pPr>
        <w:jc w:val="both"/>
        <w:rPr>
          <w:color w:val="1D1B11"/>
        </w:rPr>
      </w:pPr>
    </w:p>
    <w:p w14:paraId="50320676" w14:textId="77777777" w:rsidR="004E5BF1" w:rsidRDefault="004E5BF1" w:rsidP="00AD59FD">
      <w:pPr>
        <w:jc w:val="both"/>
        <w:rPr>
          <w:color w:val="1D1B11"/>
        </w:rPr>
      </w:pPr>
    </w:p>
    <w:p w14:paraId="5BB9DFB8" w14:textId="77777777" w:rsidR="004E5BF1" w:rsidRDefault="004E5BF1" w:rsidP="00AD59FD">
      <w:pPr>
        <w:jc w:val="both"/>
        <w:rPr>
          <w:color w:val="1D1B11"/>
        </w:rPr>
      </w:pPr>
    </w:p>
    <w:p w14:paraId="1B73BB97" w14:textId="77777777" w:rsidR="004E5BF1" w:rsidRDefault="004E5BF1" w:rsidP="00AD59FD">
      <w:pPr>
        <w:jc w:val="both"/>
        <w:rPr>
          <w:color w:val="1D1B11"/>
        </w:rPr>
      </w:pPr>
    </w:p>
    <w:p w14:paraId="3A79185C" w14:textId="77777777" w:rsidR="004E5BF1" w:rsidRDefault="004E5BF1" w:rsidP="00AD59FD">
      <w:pPr>
        <w:jc w:val="both"/>
        <w:rPr>
          <w:color w:val="1D1B11"/>
        </w:rPr>
      </w:pPr>
    </w:p>
    <w:p w14:paraId="1FEFE8F2" w14:textId="77777777" w:rsidR="004E5BF1" w:rsidRDefault="004E5BF1" w:rsidP="00AD59FD">
      <w:pPr>
        <w:jc w:val="both"/>
        <w:rPr>
          <w:color w:val="1D1B11"/>
        </w:rPr>
      </w:pPr>
    </w:p>
    <w:p w14:paraId="0BC15F28" w14:textId="77777777" w:rsidR="004E5BF1" w:rsidRDefault="004E5BF1" w:rsidP="00AD59FD">
      <w:pPr>
        <w:jc w:val="both"/>
        <w:rPr>
          <w:color w:val="1D1B11"/>
        </w:rPr>
      </w:pPr>
    </w:p>
    <w:p w14:paraId="172BD48A" w14:textId="77777777" w:rsidR="004E5BF1" w:rsidRDefault="004E5BF1" w:rsidP="00AD59FD">
      <w:pPr>
        <w:jc w:val="both"/>
        <w:rPr>
          <w:color w:val="1D1B11"/>
        </w:rPr>
      </w:pPr>
    </w:p>
    <w:p w14:paraId="236425AC" w14:textId="77777777" w:rsidR="004E5BF1" w:rsidRDefault="004E5BF1" w:rsidP="00AD59FD">
      <w:pPr>
        <w:jc w:val="both"/>
        <w:rPr>
          <w:color w:val="1D1B11"/>
        </w:rPr>
      </w:pPr>
    </w:p>
    <w:p w14:paraId="07607400" w14:textId="77777777" w:rsidR="004E5BF1" w:rsidRDefault="004E5BF1" w:rsidP="00AD59FD">
      <w:pPr>
        <w:jc w:val="both"/>
        <w:rPr>
          <w:color w:val="1D1B11"/>
        </w:rPr>
      </w:pPr>
    </w:p>
    <w:p w14:paraId="5F50E21C" w14:textId="77777777" w:rsidR="004E5BF1" w:rsidRDefault="004E5BF1" w:rsidP="00AD59FD">
      <w:pPr>
        <w:jc w:val="both"/>
        <w:rPr>
          <w:color w:val="1D1B11"/>
        </w:rPr>
      </w:pPr>
    </w:p>
    <w:p w14:paraId="25227E97" w14:textId="77777777" w:rsidR="004E5BF1" w:rsidRDefault="004E5BF1" w:rsidP="00AD59FD">
      <w:pPr>
        <w:jc w:val="both"/>
        <w:rPr>
          <w:color w:val="1D1B11"/>
        </w:rPr>
      </w:pPr>
    </w:p>
    <w:p w14:paraId="57D5314A" w14:textId="77777777" w:rsidR="004E5BF1" w:rsidRDefault="004E5BF1" w:rsidP="00AD59FD">
      <w:pPr>
        <w:jc w:val="both"/>
        <w:rPr>
          <w:color w:val="1D1B11"/>
        </w:rPr>
      </w:pPr>
    </w:p>
    <w:p w14:paraId="6CD71F2F" w14:textId="77777777" w:rsidR="004E5BF1" w:rsidRDefault="004E5BF1" w:rsidP="00AD59FD">
      <w:pPr>
        <w:jc w:val="both"/>
        <w:rPr>
          <w:color w:val="1D1B11"/>
        </w:rPr>
      </w:pPr>
    </w:p>
    <w:p w14:paraId="51A698BB" w14:textId="18A30994" w:rsidR="004E5BF1" w:rsidRDefault="004E5BF1" w:rsidP="004E5BF1">
      <w:pPr>
        <w:jc w:val="right"/>
        <w:rPr>
          <w:b/>
          <w:bCs/>
          <w:color w:val="1D1B11"/>
        </w:rPr>
      </w:pPr>
      <w:r w:rsidRPr="004E5BF1">
        <w:rPr>
          <w:b/>
          <w:bCs/>
          <w:color w:val="1D1B11"/>
        </w:rPr>
        <w:t>Приложение 1</w:t>
      </w:r>
    </w:p>
    <w:p w14:paraId="382F0C01" w14:textId="77777777" w:rsidR="00A000E6" w:rsidRPr="00F8145D" w:rsidRDefault="00A000E6" w:rsidP="00A000E6">
      <w:pPr>
        <w:jc w:val="center"/>
        <w:rPr>
          <w:b/>
        </w:rPr>
      </w:pPr>
      <w:r w:rsidRPr="00F8145D">
        <w:rPr>
          <w:b/>
        </w:rPr>
        <w:t xml:space="preserve">Справка № </w:t>
      </w:r>
      <w:r>
        <w:rPr>
          <w:b/>
        </w:rPr>
        <w:t>75</w:t>
      </w:r>
    </w:p>
    <w:p w14:paraId="7FEC42A6" w14:textId="77777777" w:rsidR="00A000E6" w:rsidRPr="00F8145D" w:rsidRDefault="00A000E6" w:rsidP="00A000E6">
      <w:pPr>
        <w:jc w:val="center"/>
        <w:rPr>
          <w:b/>
        </w:rPr>
      </w:pPr>
      <w:r w:rsidRPr="00F8145D">
        <w:rPr>
          <w:b/>
        </w:rPr>
        <w:t xml:space="preserve">об итогах государственной итоговой аттестации обучающихся </w:t>
      </w:r>
    </w:p>
    <w:p w14:paraId="25C5D4AA" w14:textId="77777777" w:rsidR="00A000E6" w:rsidRPr="006E2737" w:rsidRDefault="00A000E6" w:rsidP="00A000E6">
      <w:pPr>
        <w:jc w:val="center"/>
        <w:rPr>
          <w:b/>
        </w:rPr>
      </w:pPr>
      <w:r>
        <w:rPr>
          <w:b/>
        </w:rPr>
        <w:t>9, 11 классов в 2023/2024</w:t>
      </w:r>
      <w:r w:rsidRPr="00F8145D">
        <w:rPr>
          <w:b/>
        </w:rPr>
        <w:t xml:space="preserve"> учебном</w:t>
      </w:r>
      <w:r w:rsidRPr="006E2737">
        <w:rPr>
          <w:b/>
        </w:rPr>
        <w:t xml:space="preserve"> году</w:t>
      </w:r>
    </w:p>
    <w:p w14:paraId="317C4910" w14:textId="77777777" w:rsidR="00A000E6" w:rsidRPr="00C14FD6" w:rsidRDefault="00A000E6" w:rsidP="00A000E6">
      <w:pPr>
        <w:pStyle w:val="a7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1DFA">
        <w:rPr>
          <w:rFonts w:ascii="Times New Roman" w:hAnsi="Times New Roman"/>
          <w:sz w:val="24"/>
        </w:rPr>
        <w:t xml:space="preserve">Во исполнение приказа Министерства образования, науки и молодежи Республики Крым от 28.03.2024 № 534 «О порядке окончания 2023/2024 учебного года в общеобразовательных организациях Республики Крым», в соответствии с Федеральным законом от 29 декабря 2012 года № 27З-Ф3 «Об образовании в Российской Федерации», Постановлением Правительства Российской Федерации от 26.01.2024 года № 67 «Об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2024 году»,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ГИА по образовательным программам основного общего образования в 2024 году», от 18.12.2023 года № 953/2116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году», приказом Министерства просвещения Российской Федерации от 22 марта 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</w:t>
      </w:r>
      <w:r w:rsidRPr="00C14FD6">
        <w:rPr>
          <w:rFonts w:ascii="Times New Roman" w:hAnsi="Times New Roman"/>
          <w:sz w:val="24"/>
          <w:szCs w:val="24"/>
        </w:rPr>
        <w:t>в целях</w:t>
      </w:r>
      <w:r>
        <w:rPr>
          <w:rFonts w:ascii="Times New Roman" w:hAnsi="Times New Roman"/>
          <w:sz w:val="24"/>
          <w:szCs w:val="24"/>
        </w:rPr>
        <w:t xml:space="preserve"> организованного завершения 2023/2024</w:t>
      </w:r>
      <w:r w:rsidRPr="00C14FD6">
        <w:rPr>
          <w:rFonts w:ascii="Times New Roman" w:hAnsi="Times New Roman"/>
          <w:sz w:val="24"/>
          <w:szCs w:val="24"/>
        </w:rPr>
        <w:t xml:space="preserve"> учебного года в МБОУ «Константиновская школа» и проведения государственной итоговой аттест</w:t>
      </w:r>
      <w:r w:rsidRPr="00C14FD6">
        <w:rPr>
          <w:rFonts w:ascii="Times New Roman" w:hAnsi="Times New Roman"/>
          <w:sz w:val="24"/>
          <w:szCs w:val="24"/>
        </w:rPr>
        <w:t>а</w:t>
      </w:r>
      <w:r w:rsidRPr="00C14FD6">
        <w:rPr>
          <w:rFonts w:ascii="Times New Roman" w:hAnsi="Times New Roman"/>
          <w:sz w:val="24"/>
          <w:szCs w:val="24"/>
        </w:rPr>
        <w:t xml:space="preserve">ции </w:t>
      </w:r>
      <w:r>
        <w:rPr>
          <w:rFonts w:ascii="Times New Roman" w:hAnsi="Times New Roman"/>
          <w:sz w:val="24"/>
          <w:szCs w:val="24"/>
        </w:rPr>
        <w:t>в 2024</w:t>
      </w:r>
      <w:r w:rsidRPr="00C14FD6">
        <w:rPr>
          <w:rFonts w:ascii="Times New Roman" w:hAnsi="Times New Roman"/>
          <w:sz w:val="24"/>
          <w:szCs w:val="24"/>
        </w:rPr>
        <w:t xml:space="preserve"> году обучающиеся 9, 11 классов прошли государственную итоговую аттестацию в форме основного государственного экзамена государственного выпускного экзамена и единого государственного экзамена.</w:t>
      </w:r>
    </w:p>
    <w:p w14:paraId="080BB359" w14:textId="77777777" w:rsidR="00A000E6" w:rsidRPr="00C14FD6" w:rsidRDefault="00A000E6" w:rsidP="00A000E6">
      <w:pPr>
        <w:jc w:val="both"/>
      </w:pPr>
      <w:r w:rsidRPr="00C14FD6">
        <w:t xml:space="preserve">Подготовка и </w:t>
      </w:r>
      <w:proofErr w:type="gramStart"/>
      <w:r w:rsidRPr="00C14FD6">
        <w:t>проведение  итоговой</w:t>
      </w:r>
      <w:proofErr w:type="gramEnd"/>
      <w:r w:rsidRPr="00C14FD6">
        <w:t xml:space="preserve"> аттестации проводилась в три этапа:</w:t>
      </w:r>
    </w:p>
    <w:p w14:paraId="43EC0A37" w14:textId="77777777" w:rsidR="00A000E6" w:rsidRPr="00C14FD6" w:rsidRDefault="00A000E6" w:rsidP="00A000E6">
      <w:pPr>
        <w:jc w:val="both"/>
      </w:pPr>
      <w:r w:rsidRPr="00C14FD6">
        <w:t xml:space="preserve">1. Подготовительный. </w:t>
      </w:r>
    </w:p>
    <w:p w14:paraId="5150B240" w14:textId="77777777" w:rsidR="00A000E6" w:rsidRPr="00C14FD6" w:rsidRDefault="00A000E6" w:rsidP="00A000E6">
      <w:pPr>
        <w:jc w:val="both"/>
      </w:pPr>
      <w:r w:rsidRPr="00C14FD6">
        <w:t xml:space="preserve">2. </w:t>
      </w:r>
      <w:proofErr w:type="gramStart"/>
      <w:r w:rsidRPr="00C14FD6">
        <w:t>Организация  и</w:t>
      </w:r>
      <w:proofErr w:type="gramEnd"/>
      <w:r w:rsidRPr="00C14FD6">
        <w:t xml:space="preserve"> проведение итоговой аттестации.</w:t>
      </w:r>
    </w:p>
    <w:p w14:paraId="1FD32C06" w14:textId="77777777" w:rsidR="00A000E6" w:rsidRPr="00C14FD6" w:rsidRDefault="00A000E6" w:rsidP="00A000E6">
      <w:pPr>
        <w:jc w:val="both"/>
      </w:pPr>
      <w:r w:rsidRPr="00C14FD6">
        <w:t xml:space="preserve">3. Подведение итогов и анализ </w:t>
      </w:r>
      <w:proofErr w:type="gramStart"/>
      <w:r w:rsidRPr="00C14FD6">
        <w:t>результатов  ГИА</w:t>
      </w:r>
      <w:proofErr w:type="gramEnd"/>
      <w:r w:rsidRPr="00C14FD6">
        <w:t>.</w:t>
      </w:r>
    </w:p>
    <w:p w14:paraId="034CB5CE" w14:textId="77777777" w:rsidR="00A000E6" w:rsidRPr="00DF375D" w:rsidRDefault="00A000E6" w:rsidP="00A000E6">
      <w:pPr>
        <w:jc w:val="both"/>
      </w:pPr>
      <w:r w:rsidRPr="00C14FD6">
        <w:t xml:space="preserve">На основании федеральных и </w:t>
      </w:r>
      <w:proofErr w:type="gramStart"/>
      <w:r w:rsidRPr="00C14FD6">
        <w:t>региональных  нормативных</w:t>
      </w:r>
      <w:proofErr w:type="gramEnd"/>
      <w:r w:rsidRPr="00C14FD6">
        <w:t xml:space="preserve"> документов, методических</w:t>
      </w:r>
      <w:r w:rsidRPr="00DF375D">
        <w:t xml:space="preserve"> рекомендаций, регламентирующих государственную (итоговую) аттестацию  администрацией школы был разработан план организационных мероприятий по  подготовке и проведению государственной итоговой аттестации обучающихся. В нем спланированы все мероприятия по организации и проведению ГИА, назначены ответственные и сроки их проведения. </w:t>
      </w:r>
    </w:p>
    <w:p w14:paraId="30E74839" w14:textId="77777777" w:rsidR="00A000E6" w:rsidRPr="00DF375D" w:rsidRDefault="00A000E6" w:rsidP="00A000E6">
      <w:pPr>
        <w:jc w:val="both"/>
      </w:pPr>
      <w:r w:rsidRPr="00DF375D">
        <w:t xml:space="preserve">В соответствии с Планом были проведены следующие мероприятия: </w:t>
      </w:r>
    </w:p>
    <w:p w14:paraId="33CA88E1" w14:textId="77777777" w:rsidR="00A000E6" w:rsidRPr="00DF375D" w:rsidRDefault="00A000E6" w:rsidP="00A000E6">
      <w:pPr>
        <w:jc w:val="both"/>
      </w:pPr>
      <w:r w:rsidRPr="00DF375D">
        <w:t xml:space="preserve">Сформирован пакет документов: </w:t>
      </w:r>
      <w:r w:rsidRPr="00DF375D">
        <w:rPr>
          <w:spacing w:val="-16"/>
        </w:rPr>
        <w:t>банк данных на  обучающихся  9, 11 классов  (</w:t>
      </w:r>
      <w:r w:rsidRPr="00DF375D">
        <w:rPr>
          <w:spacing w:val="-19"/>
        </w:rPr>
        <w:t>списочный состав); п</w:t>
      </w:r>
      <w:r w:rsidRPr="00DF375D">
        <w:t>редварительная информация о количестве выпускников, сдающих  ГИА по предметам</w:t>
      </w:r>
      <w:r w:rsidRPr="00DF375D">
        <w:rPr>
          <w:spacing w:val="-22"/>
        </w:rPr>
        <w:t>;</w:t>
      </w:r>
      <w:r w:rsidRPr="006E2737">
        <w:rPr>
          <w:color w:val="FF0000"/>
          <w:spacing w:val="-22"/>
        </w:rPr>
        <w:t xml:space="preserve"> </w:t>
      </w:r>
      <w:r w:rsidRPr="006E2737">
        <w:rPr>
          <w:color w:val="FF0000"/>
          <w:spacing w:val="-1"/>
        </w:rPr>
        <w:t xml:space="preserve"> </w:t>
      </w:r>
      <w:r w:rsidRPr="00DF375D">
        <w:rPr>
          <w:spacing w:val="-1"/>
        </w:rPr>
        <w:t xml:space="preserve">заявления об участии в ГИА;  ксерокопии свидетельств о рождении или паспортов; </w:t>
      </w:r>
      <w:r w:rsidRPr="00DF375D">
        <w:rPr>
          <w:spacing w:val="-2"/>
        </w:rPr>
        <w:t>рабочая документация  по организации и проведению ГИА из управления образования и школы</w:t>
      </w:r>
      <w:r w:rsidRPr="00DF375D">
        <w:t>; документация федерального и регионального уровня, реализующие   процедуру организации и проведения ГИА; методическое сопровождение ГИА.</w:t>
      </w:r>
    </w:p>
    <w:p w14:paraId="7BF1E5DE" w14:textId="77777777" w:rsidR="00A000E6" w:rsidRPr="00DF375D" w:rsidRDefault="00A000E6" w:rsidP="00A000E6">
      <w:pPr>
        <w:shd w:val="clear" w:color="auto" w:fill="FFFFFF"/>
        <w:tabs>
          <w:tab w:val="left" w:pos="0"/>
        </w:tabs>
        <w:jc w:val="both"/>
      </w:pPr>
      <w:r w:rsidRPr="00DF375D">
        <w:t>Своевременно информировались все участники образовательного процесса по вопросам подготовки и проведения государственной итоговой аттестации.</w:t>
      </w:r>
    </w:p>
    <w:p w14:paraId="0A0C7674" w14:textId="77777777" w:rsidR="00A000E6" w:rsidRPr="00DF375D" w:rsidRDefault="00A000E6" w:rsidP="00A000E6">
      <w:pPr>
        <w:jc w:val="both"/>
      </w:pPr>
      <w:r w:rsidRPr="00DF375D">
        <w:t>Своевременно осуществлялся документооборот при подготовке ГИА.</w:t>
      </w:r>
    </w:p>
    <w:p w14:paraId="1B28FCE9" w14:textId="77777777" w:rsidR="00A000E6" w:rsidRPr="00DF375D" w:rsidRDefault="00A000E6" w:rsidP="00A000E6">
      <w:pPr>
        <w:jc w:val="both"/>
      </w:pPr>
      <w:r w:rsidRPr="00DF375D">
        <w:t xml:space="preserve">В ходе подготовки и проведения ГИА осуществлялся анализ   работы классных руководителей 9, </w:t>
      </w:r>
      <w:proofErr w:type="gramStart"/>
      <w:r w:rsidRPr="00DF375D">
        <w:t>11  классов</w:t>
      </w:r>
      <w:proofErr w:type="gramEnd"/>
      <w:r w:rsidRPr="00DF375D">
        <w:t>.</w:t>
      </w:r>
    </w:p>
    <w:p w14:paraId="0E7B360A" w14:textId="77777777" w:rsidR="00A000E6" w:rsidRPr="00DF375D" w:rsidRDefault="00A000E6" w:rsidP="00A000E6">
      <w:pPr>
        <w:jc w:val="both"/>
      </w:pPr>
      <w:r w:rsidRPr="00DF375D">
        <w:t xml:space="preserve">Осуществлялся </w:t>
      </w:r>
      <w:proofErr w:type="gramStart"/>
      <w:r w:rsidRPr="00DF375D">
        <w:t>планомерный  контроль</w:t>
      </w:r>
      <w:proofErr w:type="gramEnd"/>
      <w:r w:rsidRPr="00DF375D">
        <w:t xml:space="preserve"> (согласно ВШК)   организации учебного процесса в выпускных классах.</w:t>
      </w:r>
    </w:p>
    <w:p w14:paraId="27D4C45F" w14:textId="77777777" w:rsidR="00A000E6" w:rsidRPr="00DF375D" w:rsidRDefault="00A000E6" w:rsidP="00A000E6">
      <w:pPr>
        <w:jc w:val="both"/>
      </w:pPr>
      <w:r w:rsidRPr="00DF375D">
        <w:t xml:space="preserve">Проведены </w:t>
      </w:r>
      <w:proofErr w:type="gramStart"/>
      <w:r w:rsidRPr="00DF375D">
        <w:t>пробные  экзамены</w:t>
      </w:r>
      <w:proofErr w:type="gramEnd"/>
      <w:r w:rsidRPr="00DF375D">
        <w:t xml:space="preserve"> по математике и русскому языку, предметам по выбору в 9, 11 классах.</w:t>
      </w:r>
    </w:p>
    <w:p w14:paraId="287E46D5" w14:textId="77777777" w:rsidR="00A000E6" w:rsidRPr="00DF375D" w:rsidRDefault="00A000E6" w:rsidP="00A000E6">
      <w:pPr>
        <w:jc w:val="both"/>
      </w:pPr>
      <w:r w:rsidRPr="00DF375D">
        <w:lastRenderedPageBreak/>
        <w:t>По результатам работ учителями-предметниками представлены подробные аналитические материалы и спланирована деятельность с обучающимися, направленная на ликвидацию типичных и индивидуальных ошибок учащихся.</w:t>
      </w:r>
    </w:p>
    <w:p w14:paraId="0F701673" w14:textId="77777777" w:rsidR="00A000E6" w:rsidRPr="00DF375D" w:rsidRDefault="00A000E6" w:rsidP="00A000E6">
      <w:pPr>
        <w:pStyle w:val="a4"/>
        <w:ind w:left="0"/>
        <w:jc w:val="both"/>
      </w:pPr>
      <w:r w:rsidRPr="00DF375D">
        <w:t xml:space="preserve">По </w:t>
      </w:r>
      <w:proofErr w:type="gramStart"/>
      <w:r w:rsidRPr="00DF375D">
        <w:t>итогам  пробных</w:t>
      </w:r>
      <w:proofErr w:type="gramEnd"/>
      <w:r w:rsidRPr="00DF375D">
        <w:t xml:space="preserve">  работ  выявлены учащиеся, имеющие удовлетворительные баллы как следствие недостаточной подготовки учащихся по предметам и низкой мотивации учащихся.  С родителями обучающихся и с учащимися проведена работа по итогам тестирования. Особое внимание при подготовке к ГИА   уделяется учащимся, </w:t>
      </w:r>
      <w:proofErr w:type="gramStart"/>
      <w:r w:rsidRPr="00DF375D">
        <w:t>имеющих  низкую</w:t>
      </w:r>
      <w:proofErr w:type="gramEnd"/>
      <w:r w:rsidRPr="00DF375D">
        <w:t xml:space="preserve"> мотивацию, через проведение индивидуальных занятий.</w:t>
      </w:r>
    </w:p>
    <w:p w14:paraId="5A19EEAD" w14:textId="77777777" w:rsidR="00A000E6" w:rsidRPr="00DF375D" w:rsidRDefault="00A000E6" w:rsidP="00A000E6">
      <w:pPr>
        <w:jc w:val="both"/>
      </w:pPr>
      <w:r w:rsidRPr="00DF375D">
        <w:t>В период каникул были организованы индивидуальные и групповые консультации для выпускников.</w:t>
      </w:r>
    </w:p>
    <w:p w14:paraId="2FE645D4" w14:textId="77777777" w:rsidR="00A000E6" w:rsidRPr="00DF375D" w:rsidRDefault="00A000E6" w:rsidP="00A000E6">
      <w:pPr>
        <w:jc w:val="both"/>
        <w:rPr>
          <w:bCs/>
        </w:rPr>
      </w:pPr>
      <w:r w:rsidRPr="00DF375D">
        <w:rPr>
          <w:bCs/>
        </w:rPr>
        <w:t xml:space="preserve">Основными направлениями </w:t>
      </w:r>
      <w:proofErr w:type="gramStart"/>
      <w:r w:rsidRPr="00DF375D">
        <w:rPr>
          <w:bCs/>
        </w:rPr>
        <w:t>деятельности</w:t>
      </w:r>
      <w:r w:rsidRPr="00DF375D">
        <w:rPr>
          <w:b/>
          <w:bCs/>
        </w:rPr>
        <w:t xml:space="preserve">  </w:t>
      </w:r>
      <w:r w:rsidRPr="00DF375D">
        <w:rPr>
          <w:bCs/>
        </w:rPr>
        <w:t>по</w:t>
      </w:r>
      <w:proofErr w:type="gramEnd"/>
      <w:r w:rsidRPr="00DF375D">
        <w:rPr>
          <w:bCs/>
        </w:rPr>
        <w:t xml:space="preserve"> подготовке  к  ГИА  в школе  является  работа  с педагогическим  коллективом, работа с учащимися и их родителями.  </w:t>
      </w:r>
    </w:p>
    <w:p w14:paraId="3011ADD5" w14:textId="77777777" w:rsidR="00A000E6" w:rsidRPr="00DF375D" w:rsidRDefault="00A000E6" w:rsidP="00A000E6">
      <w:pPr>
        <w:jc w:val="both"/>
        <w:rPr>
          <w:bCs/>
        </w:rPr>
      </w:pPr>
      <w:r w:rsidRPr="00DF375D">
        <w:rPr>
          <w:bCs/>
        </w:rPr>
        <w:t xml:space="preserve">1. </w:t>
      </w:r>
      <w:r w:rsidRPr="00DF375D">
        <w:t>Содержание информационной работы с педагогами:</w:t>
      </w:r>
    </w:p>
    <w:p w14:paraId="314699B9" w14:textId="77777777" w:rsidR="00A000E6" w:rsidRPr="00DF375D" w:rsidRDefault="00A000E6" w:rsidP="00A000E6">
      <w:pPr>
        <w:jc w:val="both"/>
        <w:rPr>
          <w:bCs/>
        </w:rPr>
      </w:pPr>
      <w:r w:rsidRPr="00DF375D">
        <w:rPr>
          <w:bCs/>
        </w:rPr>
        <w:t xml:space="preserve">1.1. </w:t>
      </w:r>
      <w:r w:rsidRPr="00DF375D">
        <w:t>Информирование учителей на совещаниях:</w:t>
      </w:r>
    </w:p>
    <w:p w14:paraId="7C8423C6" w14:textId="77777777" w:rsidR="00A000E6" w:rsidRPr="00DF375D" w:rsidRDefault="00A000E6" w:rsidP="00A000E6">
      <w:pPr>
        <w:jc w:val="both"/>
      </w:pPr>
      <w:r w:rsidRPr="00DF375D">
        <w:t xml:space="preserve">- нормативно-правовые документы по ГИА и о ходе подготовки к ГИА в школе; </w:t>
      </w:r>
    </w:p>
    <w:p w14:paraId="745D4D66" w14:textId="77777777" w:rsidR="00A000E6" w:rsidRPr="00DF375D" w:rsidRDefault="00A000E6" w:rsidP="00A000E6">
      <w:pPr>
        <w:jc w:val="both"/>
      </w:pPr>
      <w:r w:rsidRPr="00DF375D">
        <w:t xml:space="preserve">- итоги </w:t>
      </w:r>
      <w:proofErr w:type="gramStart"/>
      <w:r w:rsidRPr="00DF375D">
        <w:t xml:space="preserve">проверки  </w:t>
      </w:r>
      <w:r w:rsidRPr="00DF375D">
        <w:rPr>
          <w:bCs/>
          <w:spacing w:val="-2"/>
        </w:rPr>
        <w:t>по</w:t>
      </w:r>
      <w:proofErr w:type="gramEnd"/>
      <w:r w:rsidRPr="00DF375D">
        <w:rPr>
          <w:bCs/>
          <w:spacing w:val="-2"/>
        </w:rPr>
        <w:t xml:space="preserve"> результатам проверки </w:t>
      </w:r>
      <w:r w:rsidRPr="00DF375D">
        <w:t>обеспечения дифференцированного подхода к обучающимся, имеющих различную мотивацию, через различные формы работы в рамках подготовки к итоговой аттестации.</w:t>
      </w:r>
    </w:p>
    <w:p w14:paraId="3A6F469A" w14:textId="77777777" w:rsidR="00A000E6" w:rsidRPr="00DF375D" w:rsidRDefault="00A000E6" w:rsidP="00A000E6">
      <w:pPr>
        <w:jc w:val="both"/>
      </w:pPr>
      <w:r w:rsidRPr="00DF375D">
        <w:t>1.2. Направление учителей на районные МО по вопросам ГИА.</w:t>
      </w:r>
    </w:p>
    <w:p w14:paraId="59F46839" w14:textId="77777777" w:rsidR="00A000E6" w:rsidRPr="00DF375D" w:rsidRDefault="00A000E6" w:rsidP="00A000E6">
      <w:pPr>
        <w:jc w:val="both"/>
      </w:pPr>
      <w:r w:rsidRPr="00DF375D">
        <w:t>2. Содержание информационной работы с учащимися:</w:t>
      </w:r>
    </w:p>
    <w:p w14:paraId="104F2A3A" w14:textId="77777777" w:rsidR="00A000E6" w:rsidRPr="00DF375D" w:rsidRDefault="00A000E6" w:rsidP="00A000E6">
      <w:pPr>
        <w:jc w:val="both"/>
      </w:pPr>
      <w:r w:rsidRPr="00DF375D">
        <w:t>2.1. Организация информационной работы в форме инструктажа учащихся:</w:t>
      </w:r>
    </w:p>
    <w:p w14:paraId="4813AC8A" w14:textId="77777777" w:rsidR="00A000E6" w:rsidRPr="00DF375D" w:rsidRDefault="00A000E6" w:rsidP="00A000E6">
      <w:pPr>
        <w:jc w:val="both"/>
      </w:pPr>
      <w:r w:rsidRPr="00DF375D">
        <w:t xml:space="preserve">- правила поведения на экзамене; </w:t>
      </w:r>
    </w:p>
    <w:p w14:paraId="35CF1030" w14:textId="77777777" w:rsidR="00A000E6" w:rsidRPr="00DF375D" w:rsidRDefault="00A000E6" w:rsidP="00A000E6">
      <w:pPr>
        <w:jc w:val="both"/>
      </w:pPr>
      <w:r w:rsidRPr="00DF375D">
        <w:t>- правила заполнения бланков регистрации, бланков ответов;</w:t>
      </w:r>
    </w:p>
    <w:p w14:paraId="63ACC40C" w14:textId="77777777" w:rsidR="00A000E6" w:rsidRPr="00DF375D" w:rsidRDefault="00A000E6" w:rsidP="00A000E6">
      <w:pPr>
        <w:jc w:val="both"/>
      </w:pPr>
      <w:r w:rsidRPr="00DF375D">
        <w:t>- сроки и правила подачи апелляции.</w:t>
      </w:r>
    </w:p>
    <w:p w14:paraId="75E9EC8E" w14:textId="77777777" w:rsidR="00A000E6" w:rsidRPr="00DF375D" w:rsidRDefault="00A000E6" w:rsidP="00A000E6">
      <w:pPr>
        <w:jc w:val="both"/>
      </w:pPr>
      <w:r w:rsidRPr="00DF375D">
        <w:t>2.2. Оформлены информационные стенды для обучающихся 9, 11 классов.</w:t>
      </w:r>
    </w:p>
    <w:p w14:paraId="2A24E884" w14:textId="77777777" w:rsidR="00A000E6" w:rsidRPr="00DF375D" w:rsidRDefault="00A000E6" w:rsidP="00A000E6">
      <w:pPr>
        <w:jc w:val="both"/>
      </w:pPr>
      <w:r w:rsidRPr="00DF375D">
        <w:t>2.3. Проведены занятия по тренировке заполнения бланков.</w:t>
      </w:r>
    </w:p>
    <w:p w14:paraId="64F8DD34" w14:textId="77777777" w:rsidR="00A000E6" w:rsidRPr="00DF375D" w:rsidRDefault="00A000E6" w:rsidP="00A000E6">
      <w:pPr>
        <w:jc w:val="both"/>
      </w:pPr>
      <w:r w:rsidRPr="00DF375D">
        <w:t>3. Содержание информационной работы с родителями учащихся:</w:t>
      </w:r>
    </w:p>
    <w:p w14:paraId="3A4AF825" w14:textId="77777777" w:rsidR="00A000E6" w:rsidRPr="00DF375D" w:rsidRDefault="00A000E6" w:rsidP="00A000E6">
      <w:r w:rsidRPr="00DF375D">
        <w:t xml:space="preserve">3.1. Родительские собрания: </w:t>
      </w:r>
    </w:p>
    <w:p w14:paraId="691E7EA1" w14:textId="77777777" w:rsidR="00A000E6" w:rsidRPr="00DF375D" w:rsidRDefault="00A000E6" w:rsidP="00A000E6">
      <w:pPr>
        <w:jc w:val="both"/>
      </w:pPr>
      <w:r w:rsidRPr="00DF375D">
        <w:t xml:space="preserve">- информирование родителей о процедуре проведения ГИА, особенностях подготовки </w:t>
      </w:r>
      <w:proofErr w:type="gramStart"/>
      <w:r w:rsidRPr="00DF375D">
        <w:t>к сдачи</w:t>
      </w:r>
      <w:proofErr w:type="gramEnd"/>
      <w:r w:rsidRPr="00DF375D">
        <w:t xml:space="preserve"> экзаменов в форме ОГЭ, </w:t>
      </w:r>
      <w:r>
        <w:t xml:space="preserve">ГВЭ, </w:t>
      </w:r>
      <w:r w:rsidRPr="00DF375D">
        <w:t>ЕГЭ;</w:t>
      </w:r>
    </w:p>
    <w:p w14:paraId="51ECC280" w14:textId="77777777" w:rsidR="00A000E6" w:rsidRPr="00DF375D" w:rsidRDefault="00A000E6" w:rsidP="00A000E6">
      <w:pPr>
        <w:jc w:val="both"/>
      </w:pPr>
      <w:r w:rsidRPr="00DF375D">
        <w:t>3.2. Индивидуальное консультирование родителей (классный руководитель, заместитель директора по УВР).</w:t>
      </w:r>
    </w:p>
    <w:p w14:paraId="02EE8471" w14:textId="77777777" w:rsidR="00A000E6" w:rsidRPr="00DF375D" w:rsidRDefault="00A000E6" w:rsidP="00A000E6">
      <w:pPr>
        <w:jc w:val="both"/>
      </w:pPr>
      <w:r w:rsidRPr="00DF375D">
        <w:t>Вопросы ГИА рассматривались на:</w:t>
      </w:r>
    </w:p>
    <w:p w14:paraId="135B91A9" w14:textId="77777777" w:rsidR="00A000E6" w:rsidRPr="00166830" w:rsidRDefault="00A000E6" w:rsidP="00A000E6">
      <w:pPr>
        <w:jc w:val="both"/>
        <w:rPr>
          <w:u w:val="single"/>
        </w:rPr>
      </w:pPr>
      <w:r w:rsidRPr="00166830">
        <w:rPr>
          <w:u w:val="single"/>
        </w:rPr>
        <w:t>Педагогическом совете школы:</w:t>
      </w:r>
    </w:p>
    <w:p w14:paraId="3AEFB320" w14:textId="77777777" w:rsidR="00A000E6" w:rsidRPr="00166830" w:rsidRDefault="00A000E6" w:rsidP="00A000E6">
      <w:r w:rsidRPr="00166830">
        <w:t xml:space="preserve">О рассмотрении тем образовательных проектов для обучающихся по ФГОС </w:t>
      </w:r>
      <w:proofErr w:type="gramStart"/>
      <w:r w:rsidRPr="00166830">
        <w:t>ООО  и</w:t>
      </w:r>
      <w:proofErr w:type="gramEnd"/>
      <w:r w:rsidRPr="00166830">
        <w:t xml:space="preserve"> ФГОС СОО (</w:t>
      </w:r>
      <w:r>
        <w:t>30.10.2023 № 14</w:t>
      </w:r>
      <w:r w:rsidRPr="00166830">
        <w:t>)</w:t>
      </w:r>
    </w:p>
    <w:p w14:paraId="18B79BFC" w14:textId="77777777" w:rsidR="00A000E6" w:rsidRDefault="00A000E6" w:rsidP="00A000E6">
      <w:r w:rsidRPr="00166830">
        <w:t>О подготовке к итоговому сочинению (изложению) как к допуску к ГИА в</w:t>
      </w:r>
      <w:r>
        <w:t>ыпускников 2024 года (30.10.2023 № 14</w:t>
      </w:r>
      <w:r w:rsidRPr="00166830">
        <w:t>)</w:t>
      </w:r>
    </w:p>
    <w:p w14:paraId="56E7BF5A" w14:textId="77777777" w:rsidR="00A000E6" w:rsidRPr="00710AC3" w:rsidRDefault="00A000E6" w:rsidP="00A000E6">
      <w:pPr>
        <w:jc w:val="both"/>
      </w:pPr>
      <w:r w:rsidRPr="00710AC3">
        <w:t>Об итогах проведения пробного итогового сочинения (изложения) (24.11.2024 № 15)</w:t>
      </w:r>
    </w:p>
    <w:p w14:paraId="13A4D15D" w14:textId="77777777" w:rsidR="00A000E6" w:rsidRPr="004E0AF2" w:rsidRDefault="00A000E6" w:rsidP="00A000E6">
      <w:pPr>
        <w:jc w:val="both"/>
      </w:pPr>
      <w:r w:rsidRPr="00710AC3">
        <w:rPr>
          <w:iCs/>
        </w:rPr>
        <w:t xml:space="preserve">Об итогах проведении пробных экзаменов в формате ОГЭ, ЕГЭ для обучающихся 9, 11 классов </w:t>
      </w:r>
      <w:r w:rsidRPr="004E0AF2">
        <w:rPr>
          <w:iCs/>
        </w:rPr>
        <w:t xml:space="preserve">в 1 полугодии 2023/2024 учебного </w:t>
      </w:r>
      <w:proofErr w:type="gramStart"/>
      <w:r w:rsidRPr="004E0AF2">
        <w:rPr>
          <w:iCs/>
        </w:rPr>
        <w:t xml:space="preserve">года </w:t>
      </w:r>
      <w:r w:rsidRPr="004E0AF2">
        <w:t xml:space="preserve"> (</w:t>
      </w:r>
      <w:proofErr w:type="gramEnd"/>
      <w:r w:rsidRPr="004E0AF2">
        <w:t>24.11.2024 № 15)</w:t>
      </w:r>
    </w:p>
    <w:p w14:paraId="3500A551" w14:textId="77777777" w:rsidR="00A000E6" w:rsidRPr="004E0AF2" w:rsidRDefault="00A000E6" w:rsidP="00A000E6">
      <w:pPr>
        <w:jc w:val="both"/>
      </w:pPr>
      <w:r w:rsidRPr="004E0AF2">
        <w:t xml:space="preserve">Об итогах проведения пробного </w:t>
      </w:r>
      <w:proofErr w:type="gramStart"/>
      <w:r w:rsidRPr="004E0AF2">
        <w:t>итогового  устного</w:t>
      </w:r>
      <w:proofErr w:type="gramEnd"/>
      <w:r w:rsidRPr="004E0AF2">
        <w:t xml:space="preserve"> собеседования по русскому языку в 9 классе  (29.12.2024 № 16)</w:t>
      </w:r>
    </w:p>
    <w:p w14:paraId="74D2E7AB" w14:textId="77777777" w:rsidR="00A000E6" w:rsidRPr="004E0AF2" w:rsidRDefault="00A000E6" w:rsidP="00A000E6">
      <w:pPr>
        <w:jc w:val="both"/>
      </w:pPr>
      <w:r w:rsidRPr="004E0AF2">
        <w:t>О подготовке к итоговому устному собеседованию по русскому языку как к допуску к ГИА выпускников 2024 года (12.01.2024 № 01)</w:t>
      </w:r>
    </w:p>
    <w:p w14:paraId="5A0E83C1" w14:textId="77777777" w:rsidR="00A000E6" w:rsidRPr="00112B4D" w:rsidRDefault="00A000E6" w:rsidP="00A000E6">
      <w:pPr>
        <w:jc w:val="both"/>
      </w:pPr>
      <w:r w:rsidRPr="00112B4D">
        <w:t xml:space="preserve">О регистрации участников ГИА по образовательным программам ООО и </w:t>
      </w:r>
      <w:proofErr w:type="gramStart"/>
      <w:r w:rsidRPr="00112B4D">
        <w:t xml:space="preserve">СОО </w:t>
      </w:r>
      <w:r w:rsidRPr="00112B4D">
        <w:rPr>
          <w:bCs/>
        </w:rPr>
        <w:t xml:space="preserve"> </w:t>
      </w:r>
      <w:r w:rsidRPr="00112B4D">
        <w:t>в</w:t>
      </w:r>
      <w:proofErr w:type="gramEnd"/>
      <w:r w:rsidRPr="00112B4D">
        <w:t xml:space="preserve"> 2023/2024 учебном году (12.01.2024 № 01)</w:t>
      </w:r>
    </w:p>
    <w:p w14:paraId="79E16E08" w14:textId="77777777" w:rsidR="00A000E6" w:rsidRPr="00FD03E5" w:rsidRDefault="00A000E6" w:rsidP="00A000E6">
      <w:pPr>
        <w:jc w:val="both"/>
      </w:pPr>
      <w:r w:rsidRPr="00FD03E5">
        <w:t xml:space="preserve">О подготовке к ГИА, организации и проведении пробных экзаменов </w:t>
      </w:r>
      <w:r w:rsidRPr="00FD03E5">
        <w:rPr>
          <w:rStyle w:val="26"/>
          <w:b w:val="0"/>
        </w:rPr>
        <w:t xml:space="preserve">по русскому языку, математике и предметам по выбору в 9, 11 классах в формате ОГЭ и ЕГЭ </w:t>
      </w:r>
      <w:r w:rsidRPr="00FD03E5">
        <w:t>(12.01.2024 № 01)</w:t>
      </w:r>
    </w:p>
    <w:p w14:paraId="584730D3" w14:textId="77777777" w:rsidR="00A000E6" w:rsidRPr="00FD03E5" w:rsidRDefault="00A000E6" w:rsidP="00A000E6">
      <w:pPr>
        <w:jc w:val="both"/>
      </w:pPr>
      <w:r w:rsidRPr="00FD03E5">
        <w:t>О государственной итоговой аттестации в 9, 11 классах (12.03.2024 № 02)</w:t>
      </w:r>
    </w:p>
    <w:p w14:paraId="3E28FBAC" w14:textId="77777777" w:rsidR="00A000E6" w:rsidRPr="00FD03E5" w:rsidRDefault="00A000E6" w:rsidP="00A000E6">
      <w:pPr>
        <w:jc w:val="both"/>
        <w:outlineLvl w:val="0"/>
      </w:pPr>
      <w:r w:rsidRPr="00FD03E5">
        <w:t>Об ознакомлении с Порядком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 от 5 октября 2020 г. № 546 (с изменениями и дополнениями) (27.04.2024 № 03)</w:t>
      </w:r>
    </w:p>
    <w:p w14:paraId="454BDA56" w14:textId="77777777" w:rsidR="00A000E6" w:rsidRPr="00FD03E5" w:rsidRDefault="00A000E6" w:rsidP="00A000E6">
      <w:pPr>
        <w:jc w:val="both"/>
        <w:outlineLvl w:val="0"/>
      </w:pPr>
      <w:r w:rsidRPr="00FD03E5">
        <w:rPr>
          <w:bCs/>
        </w:rPr>
        <w:lastRenderedPageBreak/>
        <w:t xml:space="preserve">О допуске к ГИА обучающихся 9, 11 классов </w:t>
      </w:r>
      <w:r w:rsidRPr="00FD03E5">
        <w:t>(16.05.2024 № 04)</w:t>
      </w:r>
    </w:p>
    <w:p w14:paraId="0A0401D1" w14:textId="77777777" w:rsidR="00A000E6" w:rsidRPr="0065590B" w:rsidRDefault="00A000E6" w:rsidP="00A000E6">
      <w:pPr>
        <w:jc w:val="both"/>
        <w:outlineLvl w:val="0"/>
      </w:pPr>
      <w:r w:rsidRPr="00FD03E5">
        <w:t xml:space="preserve">О награждении обучающихся похвальными грамотами «За особые успехи в изучении отдельных </w:t>
      </w:r>
      <w:r w:rsidRPr="0065590B">
        <w:t>предметов» (16.05.2024 № 04)</w:t>
      </w:r>
    </w:p>
    <w:p w14:paraId="56C669F8" w14:textId="77777777" w:rsidR="00A000E6" w:rsidRPr="0065590B" w:rsidRDefault="00A000E6" w:rsidP="00A000E6">
      <w:pPr>
        <w:jc w:val="both"/>
        <w:outlineLvl w:val="0"/>
      </w:pPr>
      <w:r w:rsidRPr="0065590B">
        <w:t xml:space="preserve">Об отчислении </w:t>
      </w:r>
      <w:proofErr w:type="gramStart"/>
      <w:r w:rsidRPr="0065590B">
        <w:t>обучающихся  11</w:t>
      </w:r>
      <w:proofErr w:type="gramEnd"/>
      <w:r w:rsidRPr="0065590B">
        <w:t xml:space="preserve"> класса, выдаче медали «За особые успехи в учении» I степени (25.06.2024 № 07)</w:t>
      </w:r>
    </w:p>
    <w:p w14:paraId="14DC2E08" w14:textId="77777777" w:rsidR="00A000E6" w:rsidRPr="0065590B" w:rsidRDefault="00A000E6" w:rsidP="00A000E6">
      <w:pPr>
        <w:jc w:val="both"/>
        <w:outlineLvl w:val="0"/>
      </w:pPr>
      <w:r w:rsidRPr="0065590B">
        <w:t xml:space="preserve">Об отчислении </w:t>
      </w:r>
      <w:proofErr w:type="gramStart"/>
      <w:r w:rsidRPr="0065590B">
        <w:t>обучающихся  9</w:t>
      </w:r>
      <w:proofErr w:type="gramEnd"/>
      <w:r w:rsidRPr="0065590B">
        <w:t xml:space="preserve"> класса (25.06.2024 № 07)</w:t>
      </w:r>
    </w:p>
    <w:p w14:paraId="5DDEA1B3" w14:textId="77777777" w:rsidR="00A000E6" w:rsidRPr="00622EC9" w:rsidRDefault="00A000E6" w:rsidP="00A000E6">
      <w:pPr>
        <w:jc w:val="both"/>
        <w:rPr>
          <w:u w:val="single"/>
        </w:rPr>
      </w:pPr>
      <w:r w:rsidRPr="00622EC9">
        <w:rPr>
          <w:u w:val="single"/>
        </w:rPr>
        <w:t>Методическом совете школы:</w:t>
      </w:r>
    </w:p>
    <w:p w14:paraId="40EE4417" w14:textId="77777777" w:rsidR="00A000E6" w:rsidRPr="00622EC9" w:rsidRDefault="00A000E6" w:rsidP="00A000E6">
      <w:pPr>
        <w:jc w:val="both"/>
      </w:pPr>
      <w:r w:rsidRPr="00622EC9">
        <w:t>О подготовке к итоговому сочинению (изложению) как к допуску к ГИА вып</w:t>
      </w:r>
      <w:r>
        <w:t>ускников 2024</w:t>
      </w:r>
      <w:r w:rsidRPr="00622EC9">
        <w:t xml:space="preserve"> года (03.11.202</w:t>
      </w:r>
      <w:r>
        <w:t>3</w:t>
      </w:r>
      <w:r w:rsidRPr="00622EC9">
        <w:t xml:space="preserve"> № 05).</w:t>
      </w:r>
    </w:p>
    <w:p w14:paraId="0FB70E0F" w14:textId="77777777" w:rsidR="00A000E6" w:rsidRPr="00622EC9" w:rsidRDefault="00A000E6" w:rsidP="00A000E6">
      <w:pPr>
        <w:jc w:val="both"/>
      </w:pPr>
      <w:proofErr w:type="gramStart"/>
      <w:r w:rsidRPr="00622EC9">
        <w:t>Итоги  проведения</w:t>
      </w:r>
      <w:proofErr w:type="gramEnd"/>
      <w:r w:rsidRPr="00622EC9">
        <w:t xml:space="preserve"> пробного итогового сочинения (из</w:t>
      </w:r>
      <w:r>
        <w:t>ложения) в 11 классе (03.11.2023</w:t>
      </w:r>
      <w:r w:rsidRPr="00622EC9">
        <w:t xml:space="preserve"> № 05).</w:t>
      </w:r>
    </w:p>
    <w:p w14:paraId="7CA317E8" w14:textId="77777777" w:rsidR="00A000E6" w:rsidRPr="00622EC9" w:rsidRDefault="00A000E6" w:rsidP="00A000E6">
      <w:pPr>
        <w:jc w:val="both"/>
      </w:pPr>
      <w:r w:rsidRPr="00622EC9">
        <w:t xml:space="preserve">О подготовке к итоговому устному собеседованию по русскому языку как </w:t>
      </w:r>
      <w:r>
        <w:t>к допуску к ГИА выпускников 2024</w:t>
      </w:r>
      <w:r w:rsidRPr="00622EC9">
        <w:t xml:space="preserve"> года (28.12.202</w:t>
      </w:r>
      <w:r>
        <w:t>3</w:t>
      </w:r>
      <w:r w:rsidRPr="00622EC9">
        <w:t xml:space="preserve"> № 06).</w:t>
      </w:r>
    </w:p>
    <w:p w14:paraId="17D923E8" w14:textId="77777777" w:rsidR="00A000E6" w:rsidRPr="00622EC9" w:rsidRDefault="00A000E6" w:rsidP="00A000E6">
      <w:pPr>
        <w:jc w:val="both"/>
      </w:pPr>
      <w:r w:rsidRPr="00622EC9">
        <w:rPr>
          <w:iCs/>
        </w:rPr>
        <w:t xml:space="preserve">О </w:t>
      </w:r>
      <w:proofErr w:type="gramStart"/>
      <w:r w:rsidRPr="00622EC9">
        <w:rPr>
          <w:iCs/>
        </w:rPr>
        <w:t>проведении  пробных</w:t>
      </w:r>
      <w:proofErr w:type="gramEnd"/>
      <w:r w:rsidRPr="00622EC9">
        <w:rPr>
          <w:iCs/>
        </w:rPr>
        <w:t xml:space="preserve"> экзаменов в формате ОГЭ, ЕГЭ для обучающихся 9, 11 классов в 202</w:t>
      </w:r>
      <w:r>
        <w:rPr>
          <w:iCs/>
        </w:rPr>
        <w:t>3/2024</w:t>
      </w:r>
      <w:r w:rsidRPr="00622EC9">
        <w:rPr>
          <w:iCs/>
        </w:rPr>
        <w:t xml:space="preserve"> учебном году </w:t>
      </w:r>
      <w:r>
        <w:t xml:space="preserve"> (22.03.2024</w:t>
      </w:r>
      <w:r w:rsidRPr="00622EC9">
        <w:t xml:space="preserve">  № 01)</w:t>
      </w:r>
    </w:p>
    <w:p w14:paraId="0043423E" w14:textId="77777777" w:rsidR="00A000E6" w:rsidRPr="00622EC9" w:rsidRDefault="00A000E6" w:rsidP="00A000E6">
      <w:pPr>
        <w:jc w:val="both"/>
        <w:rPr>
          <w:u w:val="single"/>
        </w:rPr>
      </w:pPr>
      <w:r w:rsidRPr="00622EC9">
        <w:rPr>
          <w:u w:val="single"/>
        </w:rPr>
        <w:t>Школьных методических объединениях:</w:t>
      </w:r>
    </w:p>
    <w:p w14:paraId="2F50F886" w14:textId="77777777" w:rsidR="00A000E6" w:rsidRPr="00F7032A" w:rsidRDefault="00A000E6" w:rsidP="00A000E6">
      <w:pPr>
        <w:jc w:val="both"/>
        <w:rPr>
          <w:u w:val="single"/>
        </w:rPr>
      </w:pPr>
      <w:r w:rsidRPr="00F7032A">
        <w:rPr>
          <w:u w:val="single"/>
        </w:rPr>
        <w:t>ШМО учителей социально-гуманитарного цикла:</w:t>
      </w:r>
    </w:p>
    <w:p w14:paraId="505B08C4" w14:textId="77777777" w:rsidR="00A000E6" w:rsidRPr="00F7032A" w:rsidRDefault="00A000E6" w:rsidP="00A000E6">
      <w:pPr>
        <w:jc w:val="both"/>
        <w:rPr>
          <w:bCs/>
        </w:rPr>
      </w:pPr>
      <w:r>
        <w:rPr>
          <w:bCs/>
        </w:rPr>
        <w:t>Итоги ГИА в 2022/2023 учебном году (30.08.2023</w:t>
      </w:r>
      <w:r w:rsidRPr="00F7032A">
        <w:rPr>
          <w:bCs/>
        </w:rPr>
        <w:t xml:space="preserve"> № 07)</w:t>
      </w:r>
    </w:p>
    <w:p w14:paraId="4F6C387E" w14:textId="77777777" w:rsidR="00A000E6" w:rsidRPr="00F7032A" w:rsidRDefault="00A000E6" w:rsidP="00A000E6">
      <w:pPr>
        <w:jc w:val="both"/>
      </w:pPr>
      <w:r w:rsidRPr="00F7032A">
        <w:t xml:space="preserve">О подготовке учащихся 9, </w:t>
      </w:r>
      <w:proofErr w:type="gramStart"/>
      <w:r w:rsidRPr="00F7032A">
        <w:t>11,  классов</w:t>
      </w:r>
      <w:proofErr w:type="gramEnd"/>
      <w:r w:rsidRPr="00F7032A">
        <w:t xml:space="preserve">  к государственной итоговой аттестации (изучение нор</w:t>
      </w:r>
      <w:r>
        <w:t>мативных документов) (29.10.2023</w:t>
      </w:r>
      <w:r w:rsidRPr="00F7032A">
        <w:t xml:space="preserve"> № 08)</w:t>
      </w:r>
    </w:p>
    <w:p w14:paraId="05C02C31" w14:textId="77777777" w:rsidR="00A000E6" w:rsidRPr="00F7032A" w:rsidRDefault="00A000E6" w:rsidP="00A000E6">
      <w:pPr>
        <w:jc w:val="both"/>
      </w:pPr>
      <w:r w:rsidRPr="00F7032A">
        <w:t>Подготовка к итоговому сочинению в 11 классе и итоговому устному собеседованию в 9 классе, которые являются допуском к ГИА (29.10.2022</w:t>
      </w:r>
      <w:r>
        <w:t>3</w:t>
      </w:r>
      <w:r w:rsidRPr="00F7032A">
        <w:t>№ 08)</w:t>
      </w:r>
    </w:p>
    <w:p w14:paraId="386C154A" w14:textId="77777777" w:rsidR="00A000E6" w:rsidRPr="00F7032A" w:rsidRDefault="00A000E6" w:rsidP="00A000E6">
      <w:pPr>
        <w:jc w:val="both"/>
      </w:pPr>
      <w:proofErr w:type="gramStart"/>
      <w:r w:rsidRPr="00F7032A">
        <w:t>Итоги  проведения</w:t>
      </w:r>
      <w:proofErr w:type="gramEnd"/>
      <w:r w:rsidRPr="00F7032A">
        <w:t xml:space="preserve"> пробного итогового сочинения (из</w:t>
      </w:r>
      <w:r>
        <w:t>ложения) в 11 классе (29.10.2023</w:t>
      </w:r>
      <w:r w:rsidRPr="00F7032A">
        <w:t xml:space="preserve"> № 08)</w:t>
      </w:r>
    </w:p>
    <w:p w14:paraId="25798848" w14:textId="77777777" w:rsidR="00A000E6" w:rsidRPr="00F7032A" w:rsidRDefault="00A000E6" w:rsidP="00A000E6">
      <w:pPr>
        <w:jc w:val="both"/>
      </w:pPr>
      <w:r w:rsidRPr="00F7032A">
        <w:t xml:space="preserve">Подготовка </w:t>
      </w:r>
      <w:proofErr w:type="gramStart"/>
      <w:r w:rsidRPr="00F7032A">
        <w:t>к  ГИА</w:t>
      </w:r>
      <w:proofErr w:type="gramEnd"/>
      <w:r w:rsidRPr="00F7032A">
        <w:t xml:space="preserve"> (регистрация). Подготовка стендов «Подготовка к ГИА» по обязательным предметам и</w:t>
      </w:r>
      <w:r>
        <w:t xml:space="preserve"> предметам по выбору (30.12.2023</w:t>
      </w:r>
      <w:r w:rsidRPr="00F7032A">
        <w:t xml:space="preserve"> № 10)</w:t>
      </w:r>
    </w:p>
    <w:p w14:paraId="426E082D" w14:textId="77777777" w:rsidR="00A000E6" w:rsidRPr="00F7032A" w:rsidRDefault="00A000E6" w:rsidP="00A000E6">
      <w:pPr>
        <w:jc w:val="both"/>
      </w:pPr>
      <w:r w:rsidRPr="00F7032A">
        <w:t xml:space="preserve">Об итогах </w:t>
      </w:r>
      <w:proofErr w:type="gramStart"/>
      <w:r w:rsidRPr="00F7032A">
        <w:t>проведении  пробных</w:t>
      </w:r>
      <w:proofErr w:type="gramEnd"/>
      <w:r w:rsidRPr="00F7032A">
        <w:t xml:space="preserve"> экзаменов в формате ОГЭ, ЕГЭ для обучающихся </w:t>
      </w:r>
      <w:r>
        <w:t>9, 11 классов в 1 полугодии 2023/2024 учебного года (30.12.2023</w:t>
      </w:r>
      <w:r w:rsidRPr="00F7032A">
        <w:t xml:space="preserve"> № 10)</w:t>
      </w:r>
    </w:p>
    <w:p w14:paraId="123C6DE8" w14:textId="77777777" w:rsidR="00A000E6" w:rsidRPr="00F7032A" w:rsidRDefault="00A000E6" w:rsidP="00A000E6">
      <w:pPr>
        <w:jc w:val="both"/>
      </w:pPr>
      <w:r w:rsidRPr="00F7032A">
        <w:t>Об итогах проведения пробного итогового устного собеседования по русск</w:t>
      </w:r>
      <w:r>
        <w:t>ому языку в 9 классе (25.02.2024</w:t>
      </w:r>
      <w:r w:rsidRPr="00F7032A">
        <w:t xml:space="preserve"> № 03)</w:t>
      </w:r>
    </w:p>
    <w:p w14:paraId="335122AA" w14:textId="77777777" w:rsidR="00A000E6" w:rsidRPr="00F7032A" w:rsidRDefault="00A000E6" w:rsidP="00A000E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F7032A">
        <w:rPr>
          <w:rFonts w:ascii="Times New Roman" w:hAnsi="Times New Roman"/>
          <w:bCs/>
          <w:iCs/>
          <w:sz w:val="24"/>
          <w:szCs w:val="24"/>
          <w:lang w:val="ru-RU"/>
        </w:rPr>
        <w:t>Изучение уровня подготовки орг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анизаторов ППЭ к ГИА (24.05.2024</w:t>
      </w:r>
      <w:r w:rsidRPr="00F7032A">
        <w:rPr>
          <w:rFonts w:ascii="Times New Roman" w:hAnsi="Times New Roman"/>
          <w:bCs/>
          <w:iCs/>
          <w:sz w:val="24"/>
          <w:szCs w:val="24"/>
          <w:lang w:val="ru-RU"/>
        </w:rPr>
        <w:t xml:space="preserve"> № 05)</w:t>
      </w:r>
    </w:p>
    <w:p w14:paraId="4AABB53D" w14:textId="77777777" w:rsidR="00A000E6" w:rsidRPr="00B91BE7" w:rsidRDefault="00A000E6" w:rsidP="00A000E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F7032A">
        <w:rPr>
          <w:rFonts w:ascii="Times New Roman" w:hAnsi="Times New Roman"/>
          <w:sz w:val="24"/>
          <w:szCs w:val="24"/>
          <w:lang w:val="ru-RU"/>
        </w:rPr>
        <w:t xml:space="preserve">Об уровне подготовке учащихся 9, 11 </w:t>
      </w:r>
      <w:proofErr w:type="gramStart"/>
      <w:r w:rsidRPr="00F7032A">
        <w:rPr>
          <w:rFonts w:ascii="Times New Roman" w:hAnsi="Times New Roman"/>
          <w:sz w:val="24"/>
          <w:szCs w:val="24"/>
          <w:lang w:val="ru-RU"/>
        </w:rPr>
        <w:t>классов  к</w:t>
      </w:r>
      <w:proofErr w:type="gramEnd"/>
      <w:r w:rsidRPr="00F7032A">
        <w:rPr>
          <w:rFonts w:ascii="Times New Roman" w:hAnsi="Times New Roman"/>
          <w:sz w:val="24"/>
          <w:szCs w:val="24"/>
          <w:lang w:val="ru-RU"/>
        </w:rPr>
        <w:t xml:space="preserve"> государственной итоговой аттестации по </w:t>
      </w:r>
      <w:r w:rsidRPr="00B91BE7">
        <w:rPr>
          <w:rFonts w:ascii="Times New Roman" w:hAnsi="Times New Roman"/>
          <w:sz w:val="24"/>
          <w:szCs w:val="24"/>
          <w:lang w:val="ru-RU"/>
        </w:rPr>
        <w:t xml:space="preserve">предметам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(24.05.2024</w:t>
      </w:r>
      <w:r w:rsidRPr="00B91BE7">
        <w:rPr>
          <w:rFonts w:ascii="Times New Roman" w:hAnsi="Times New Roman"/>
          <w:bCs/>
          <w:iCs/>
          <w:sz w:val="24"/>
          <w:szCs w:val="24"/>
          <w:lang w:val="ru-RU"/>
        </w:rPr>
        <w:t xml:space="preserve"> № 05)</w:t>
      </w:r>
    </w:p>
    <w:p w14:paraId="3854CB10" w14:textId="77777777" w:rsidR="00A000E6" w:rsidRPr="00B91BE7" w:rsidRDefault="00A000E6" w:rsidP="00A000E6">
      <w:pPr>
        <w:jc w:val="both"/>
        <w:rPr>
          <w:u w:val="single"/>
        </w:rPr>
      </w:pPr>
      <w:r w:rsidRPr="00B91BE7">
        <w:rPr>
          <w:u w:val="single"/>
        </w:rPr>
        <w:t>ШМО учителей естественно-научного цикла:</w:t>
      </w:r>
    </w:p>
    <w:p w14:paraId="27FEFFDA" w14:textId="77777777" w:rsidR="00A000E6" w:rsidRPr="00B91BE7" w:rsidRDefault="00A000E6" w:rsidP="00A000E6">
      <w:pPr>
        <w:autoSpaceDE w:val="0"/>
        <w:autoSpaceDN w:val="0"/>
        <w:adjustRightInd w:val="0"/>
        <w:jc w:val="both"/>
      </w:pPr>
      <w:r w:rsidRPr="00B91BE7">
        <w:t xml:space="preserve">О подготовке учащихся 9, </w:t>
      </w:r>
      <w:proofErr w:type="gramStart"/>
      <w:r w:rsidRPr="00B91BE7">
        <w:t>11,  классов</w:t>
      </w:r>
      <w:proofErr w:type="gramEnd"/>
      <w:r w:rsidRPr="00B91BE7">
        <w:t xml:space="preserve">  к государственной итоговой аттестации (изучение нормативных документов) (08.11.202</w:t>
      </w:r>
      <w:r>
        <w:t>3</w:t>
      </w:r>
      <w:r w:rsidRPr="00B91BE7">
        <w:t xml:space="preserve"> № 06)</w:t>
      </w:r>
    </w:p>
    <w:p w14:paraId="7CAA1C44" w14:textId="77777777" w:rsidR="00A000E6" w:rsidRPr="00B91BE7" w:rsidRDefault="00A000E6" w:rsidP="00A000E6">
      <w:pPr>
        <w:jc w:val="both"/>
      </w:pPr>
      <w:proofErr w:type="gramStart"/>
      <w:r w:rsidRPr="00B91BE7">
        <w:rPr>
          <w:iCs/>
        </w:rPr>
        <w:t>Итоги  проведения</w:t>
      </w:r>
      <w:proofErr w:type="gramEnd"/>
      <w:r w:rsidRPr="00B91BE7">
        <w:rPr>
          <w:iCs/>
        </w:rPr>
        <w:t xml:space="preserve">  пробных экзаменов в формате ОГЭ, ЕГЭ для обучающихся </w:t>
      </w:r>
      <w:r>
        <w:rPr>
          <w:iCs/>
        </w:rPr>
        <w:t>9, 11 классов в 1 полугодии 2023/2024</w:t>
      </w:r>
      <w:r w:rsidRPr="00B91BE7">
        <w:rPr>
          <w:iCs/>
        </w:rPr>
        <w:t xml:space="preserve"> учебного года  </w:t>
      </w:r>
      <w:r>
        <w:t>(28.12.2023</w:t>
      </w:r>
      <w:r w:rsidRPr="00B91BE7">
        <w:t xml:space="preserve"> № 07)</w:t>
      </w:r>
    </w:p>
    <w:p w14:paraId="250B673F" w14:textId="77777777" w:rsidR="00A000E6" w:rsidRPr="00B91BE7" w:rsidRDefault="00A000E6" w:rsidP="00A000E6">
      <w:pPr>
        <w:jc w:val="both"/>
      </w:pPr>
      <w:r w:rsidRPr="00B91BE7">
        <w:t>Организация повторения учебных курсов, в том числе по предмета</w:t>
      </w:r>
      <w:r>
        <w:t>м, вынесенным на ГИА (24.03.2024</w:t>
      </w:r>
      <w:r w:rsidRPr="00B91BE7">
        <w:t xml:space="preserve"> № 02)</w:t>
      </w:r>
    </w:p>
    <w:p w14:paraId="4184B02E" w14:textId="77777777" w:rsidR="00A000E6" w:rsidRPr="00B91BE7" w:rsidRDefault="00A000E6" w:rsidP="00A000E6">
      <w:pPr>
        <w:jc w:val="both"/>
      </w:pPr>
      <w:r w:rsidRPr="00B91BE7">
        <w:t xml:space="preserve">О подготовке учащихся 9, 11 </w:t>
      </w:r>
      <w:proofErr w:type="gramStart"/>
      <w:r w:rsidRPr="00B91BE7">
        <w:t>классов  к</w:t>
      </w:r>
      <w:proofErr w:type="gramEnd"/>
      <w:r w:rsidRPr="00B91BE7">
        <w:t xml:space="preserve"> государственной итоговой атт</w:t>
      </w:r>
      <w:r>
        <w:t>естации по предметам (24.03.2024</w:t>
      </w:r>
      <w:r w:rsidRPr="00B91BE7">
        <w:t xml:space="preserve"> № 02)</w:t>
      </w:r>
    </w:p>
    <w:p w14:paraId="1A67BBD1" w14:textId="77777777" w:rsidR="00A000E6" w:rsidRPr="00B91BE7" w:rsidRDefault="00A000E6" w:rsidP="00A000E6">
      <w:r w:rsidRPr="00B91BE7">
        <w:rPr>
          <w:iCs/>
        </w:rPr>
        <w:t xml:space="preserve">Итоги </w:t>
      </w:r>
      <w:proofErr w:type="gramStart"/>
      <w:r w:rsidRPr="00B91BE7">
        <w:rPr>
          <w:iCs/>
        </w:rPr>
        <w:t>проведении  пробных</w:t>
      </w:r>
      <w:proofErr w:type="gramEnd"/>
      <w:r w:rsidRPr="00B91BE7">
        <w:rPr>
          <w:iCs/>
        </w:rPr>
        <w:t xml:space="preserve"> экзаменов в формате ОГЭ, ЕГЭ для обучающихся 9</w:t>
      </w:r>
      <w:r>
        <w:rPr>
          <w:iCs/>
        </w:rPr>
        <w:t>, 11 классов во 2 полугодии 2023/2024</w:t>
      </w:r>
      <w:r w:rsidRPr="00B91BE7">
        <w:rPr>
          <w:iCs/>
        </w:rPr>
        <w:t xml:space="preserve"> учебного года</w:t>
      </w:r>
      <w:r>
        <w:t xml:space="preserve"> (24.05.2024</w:t>
      </w:r>
      <w:r w:rsidRPr="00B91BE7">
        <w:t xml:space="preserve"> № 03)</w:t>
      </w:r>
    </w:p>
    <w:p w14:paraId="189CF202" w14:textId="77777777" w:rsidR="00A000E6" w:rsidRPr="00BD3844" w:rsidRDefault="00A000E6" w:rsidP="00A000E6">
      <w:pPr>
        <w:shd w:val="clear" w:color="auto" w:fill="FFFFFF"/>
        <w:autoSpaceDE w:val="0"/>
        <w:jc w:val="both"/>
      </w:pPr>
      <w:r w:rsidRPr="00BD3844">
        <w:t>Программный материал в 9, 11 классах изучен по всем предметам.</w:t>
      </w:r>
    </w:p>
    <w:p w14:paraId="57FCE93A" w14:textId="77777777" w:rsidR="00A000E6" w:rsidRPr="00BD3844" w:rsidRDefault="00A000E6" w:rsidP="00A000E6">
      <w:pPr>
        <w:shd w:val="clear" w:color="auto" w:fill="FFFFFF"/>
        <w:autoSpaceDE w:val="0"/>
        <w:jc w:val="both"/>
      </w:pPr>
      <w:r w:rsidRPr="00BD3844">
        <w:t xml:space="preserve">Все обучающиеся 11 класса освоили образовательные программы среднего общего образования и имеют положительные годовые отметки по всем предметам учебного плана. Неуспевающих нет. </w:t>
      </w:r>
    </w:p>
    <w:p w14:paraId="1C8C403F" w14:textId="77777777" w:rsidR="00A000E6" w:rsidRPr="00BD3844" w:rsidRDefault="00A000E6" w:rsidP="00A000E6">
      <w:pPr>
        <w:shd w:val="clear" w:color="auto" w:fill="FFFFFF"/>
        <w:autoSpaceDE w:val="0"/>
        <w:jc w:val="both"/>
      </w:pPr>
      <w:r w:rsidRPr="00BD3844">
        <w:t xml:space="preserve">Все обучающихся 9 класса освоили образовательные программы основного общего образования и имеют положительные годовые отметки по всем предметам учебного плана. </w:t>
      </w:r>
    </w:p>
    <w:p w14:paraId="4B89731F" w14:textId="77777777" w:rsidR="00A000E6" w:rsidRPr="00843BF7" w:rsidRDefault="00A000E6" w:rsidP="00A000E6">
      <w:pPr>
        <w:jc w:val="both"/>
        <w:outlineLvl w:val="0"/>
      </w:pPr>
      <w:r w:rsidRPr="00843BF7">
        <w:t xml:space="preserve">К государственной итоговой аттестации по программам основного общего образования </w:t>
      </w:r>
      <w:proofErr w:type="gramStart"/>
      <w:r w:rsidRPr="00843BF7">
        <w:t>в  форме</w:t>
      </w:r>
      <w:proofErr w:type="gramEnd"/>
      <w:r w:rsidRPr="00843BF7">
        <w:t xml:space="preserve"> основного государственного экзамена </w:t>
      </w:r>
      <w:r>
        <w:t>и государственного выпускного экзамена были допущены 18</w:t>
      </w:r>
      <w:r w:rsidRPr="00843BF7">
        <w:t xml:space="preserve"> обучающихся 9 класса (протокол педагогического совета школы от </w:t>
      </w:r>
      <w:r w:rsidRPr="00FD03E5">
        <w:t>16.05.2024 № 04)</w:t>
      </w:r>
    </w:p>
    <w:p w14:paraId="73125BFA" w14:textId="77777777" w:rsidR="00A000E6" w:rsidRPr="00843BF7" w:rsidRDefault="00A000E6" w:rsidP="00A000E6">
      <w:pPr>
        <w:jc w:val="both"/>
        <w:outlineLvl w:val="0"/>
      </w:pPr>
      <w:r w:rsidRPr="00843BF7">
        <w:t xml:space="preserve">К государственной итоговой аттестации по программам среднего общего образования </w:t>
      </w:r>
      <w:proofErr w:type="gramStart"/>
      <w:r w:rsidRPr="00843BF7">
        <w:t>в  форме</w:t>
      </w:r>
      <w:proofErr w:type="gramEnd"/>
      <w:r w:rsidRPr="00843BF7">
        <w:t xml:space="preserve"> единого государственного экзамена были допущены </w:t>
      </w:r>
      <w:r>
        <w:t>11</w:t>
      </w:r>
      <w:r w:rsidRPr="00843BF7">
        <w:t xml:space="preserve"> обучающихся 11 класса (протокол педагогического совета школы от </w:t>
      </w:r>
      <w:r w:rsidRPr="00FD03E5">
        <w:t>16.05.2024 № 04)</w:t>
      </w:r>
    </w:p>
    <w:p w14:paraId="225F7F5B" w14:textId="77777777" w:rsidR="00A000E6" w:rsidRPr="00C01C4F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C4F">
        <w:rPr>
          <w:rFonts w:ascii="Times New Roman" w:hAnsi="Times New Roman"/>
          <w:sz w:val="24"/>
          <w:szCs w:val="24"/>
        </w:rPr>
        <w:lastRenderedPageBreak/>
        <w:t>Обучающиеся 11 класса проходили государственную итоговую аттестацию (ЕГЭ) по русскому языку, математике (базовый и профильный уровень), обществознанию, истории</w:t>
      </w:r>
      <w:r>
        <w:rPr>
          <w:rFonts w:ascii="Times New Roman" w:hAnsi="Times New Roman"/>
          <w:sz w:val="24"/>
          <w:szCs w:val="24"/>
        </w:rPr>
        <w:t>, биологии, физике, информатике.</w:t>
      </w:r>
    </w:p>
    <w:p w14:paraId="44A59183" w14:textId="77777777" w:rsidR="00A000E6" w:rsidRPr="00C01C4F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C4F">
        <w:rPr>
          <w:rFonts w:ascii="Times New Roman" w:hAnsi="Times New Roman"/>
          <w:sz w:val="24"/>
          <w:szCs w:val="24"/>
        </w:rPr>
        <w:t>Обучающиеся 9 класса проходили государственную итоговую аттестацию (ОГЭ) по русскому яз</w:t>
      </w:r>
      <w:r w:rsidRPr="00C01C4F">
        <w:rPr>
          <w:rFonts w:ascii="Times New Roman" w:hAnsi="Times New Roman"/>
          <w:sz w:val="24"/>
          <w:szCs w:val="24"/>
        </w:rPr>
        <w:t>ы</w:t>
      </w:r>
      <w:r w:rsidRPr="00C01C4F">
        <w:rPr>
          <w:rFonts w:ascii="Times New Roman" w:hAnsi="Times New Roman"/>
          <w:sz w:val="24"/>
          <w:szCs w:val="24"/>
        </w:rPr>
        <w:t>ку, математике, обществозна</w:t>
      </w:r>
      <w:r>
        <w:rPr>
          <w:rFonts w:ascii="Times New Roman" w:hAnsi="Times New Roman"/>
          <w:sz w:val="24"/>
          <w:szCs w:val="24"/>
        </w:rPr>
        <w:t>нию, биологии, географии,</w:t>
      </w:r>
      <w:r w:rsidRPr="00C01C4F">
        <w:rPr>
          <w:rFonts w:ascii="Times New Roman" w:hAnsi="Times New Roman"/>
          <w:sz w:val="24"/>
          <w:szCs w:val="24"/>
        </w:rPr>
        <w:t xml:space="preserve"> физике.</w:t>
      </w:r>
    </w:p>
    <w:p w14:paraId="1ECC250F" w14:textId="77777777" w:rsidR="00A000E6" w:rsidRPr="00C01C4F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C4F">
        <w:rPr>
          <w:rFonts w:ascii="Times New Roman" w:hAnsi="Times New Roman"/>
          <w:sz w:val="24"/>
          <w:szCs w:val="24"/>
        </w:rPr>
        <w:t xml:space="preserve">Показатели уровня учебных достижений выпускников </w:t>
      </w:r>
      <w:r w:rsidRPr="00C01C4F">
        <w:rPr>
          <w:rFonts w:ascii="Times New Roman" w:hAnsi="Times New Roman"/>
          <w:sz w:val="24"/>
          <w:szCs w:val="24"/>
          <w:u w:val="single"/>
        </w:rPr>
        <w:t>9 класса</w:t>
      </w:r>
      <w:r w:rsidRPr="00C01C4F">
        <w:rPr>
          <w:rFonts w:ascii="Times New Roman" w:hAnsi="Times New Roman"/>
          <w:sz w:val="24"/>
          <w:szCs w:val="24"/>
        </w:rPr>
        <w:t xml:space="preserve"> по результатам государс</w:t>
      </w:r>
      <w:r w:rsidRPr="00C01C4F">
        <w:rPr>
          <w:rFonts w:ascii="Times New Roman" w:hAnsi="Times New Roman"/>
          <w:sz w:val="24"/>
          <w:szCs w:val="24"/>
        </w:rPr>
        <w:t>т</w:t>
      </w:r>
      <w:r w:rsidRPr="00C01C4F">
        <w:rPr>
          <w:rFonts w:ascii="Times New Roman" w:hAnsi="Times New Roman"/>
          <w:sz w:val="24"/>
          <w:szCs w:val="24"/>
        </w:rPr>
        <w:t xml:space="preserve">венной итоговой </w:t>
      </w:r>
      <w:proofErr w:type="gramStart"/>
      <w:r w:rsidRPr="00C01C4F">
        <w:rPr>
          <w:rFonts w:ascii="Times New Roman" w:hAnsi="Times New Roman"/>
          <w:sz w:val="24"/>
          <w:szCs w:val="24"/>
        </w:rPr>
        <w:t>аттестации  (</w:t>
      </w:r>
      <w:proofErr w:type="gramEnd"/>
      <w:r w:rsidRPr="00C01C4F">
        <w:rPr>
          <w:rFonts w:ascii="Times New Roman" w:hAnsi="Times New Roman"/>
          <w:sz w:val="24"/>
          <w:szCs w:val="24"/>
        </w:rPr>
        <w:t>ОГЭ) представлены в следующей таблице:</w:t>
      </w:r>
    </w:p>
    <w:tbl>
      <w:tblPr>
        <w:tblW w:w="105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1346"/>
        <w:gridCol w:w="331"/>
        <w:gridCol w:w="355"/>
        <w:gridCol w:w="416"/>
        <w:gridCol w:w="325"/>
        <w:gridCol w:w="729"/>
        <w:gridCol w:w="486"/>
        <w:gridCol w:w="331"/>
        <w:gridCol w:w="331"/>
        <w:gridCol w:w="396"/>
        <w:gridCol w:w="331"/>
        <w:gridCol w:w="638"/>
        <w:gridCol w:w="486"/>
        <w:gridCol w:w="330"/>
        <w:gridCol w:w="330"/>
        <w:gridCol w:w="396"/>
        <w:gridCol w:w="330"/>
        <w:gridCol w:w="640"/>
        <w:gridCol w:w="486"/>
      </w:tblGrid>
      <w:tr w:rsidR="00A000E6" w:rsidRPr="00E64A3C" w14:paraId="31B312E8" w14:textId="77777777" w:rsidTr="00C551C0">
        <w:tc>
          <w:tcPr>
            <w:tcW w:w="1510" w:type="dxa"/>
            <w:shd w:val="clear" w:color="auto" w:fill="auto"/>
          </w:tcPr>
          <w:p w14:paraId="18B67B75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4ABF">
              <w:rPr>
                <w:rFonts w:ascii="Times New Roman" w:hAnsi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359" w:type="dxa"/>
            <w:shd w:val="clear" w:color="auto" w:fill="auto"/>
          </w:tcPr>
          <w:p w14:paraId="2BAAE42A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ABF">
              <w:rPr>
                <w:rFonts w:ascii="Times New Roman" w:hAnsi="Times New Roman"/>
                <w:b/>
                <w:sz w:val="18"/>
                <w:szCs w:val="18"/>
              </w:rPr>
              <w:t>Кол-во вып</w:t>
            </w:r>
            <w:r w:rsidRPr="00794ABF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794ABF">
              <w:rPr>
                <w:rFonts w:ascii="Times New Roman" w:hAnsi="Times New Roman"/>
                <w:b/>
                <w:sz w:val="18"/>
                <w:szCs w:val="18"/>
              </w:rPr>
              <w:t>скников</w:t>
            </w:r>
          </w:p>
        </w:tc>
        <w:tc>
          <w:tcPr>
            <w:tcW w:w="1458" w:type="dxa"/>
            <w:gridSpan w:val="4"/>
            <w:shd w:val="clear" w:color="auto" w:fill="auto"/>
          </w:tcPr>
          <w:p w14:paraId="55FFDCA0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ABF">
              <w:rPr>
                <w:rFonts w:ascii="Times New Roman" w:hAnsi="Times New Roman"/>
                <w:b/>
                <w:sz w:val="20"/>
                <w:szCs w:val="20"/>
              </w:rPr>
              <w:t>Годовые отметки</w:t>
            </w:r>
          </w:p>
        </w:tc>
        <w:tc>
          <w:tcPr>
            <w:tcW w:w="748" w:type="dxa"/>
            <w:shd w:val="clear" w:color="auto" w:fill="auto"/>
          </w:tcPr>
          <w:p w14:paraId="53BFB6E6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94ABF">
              <w:rPr>
                <w:rFonts w:ascii="Times New Roman" w:hAnsi="Times New Roman"/>
                <w:b/>
                <w:sz w:val="18"/>
                <w:szCs w:val="18"/>
              </w:rPr>
              <w:t>Кач-</w:t>
            </w:r>
          </w:p>
          <w:p w14:paraId="7CD8680C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ABF">
              <w:rPr>
                <w:rFonts w:ascii="Times New Roman" w:hAnsi="Times New Roman"/>
                <w:b/>
                <w:sz w:val="18"/>
                <w:szCs w:val="18"/>
              </w:rPr>
              <w:t>во</w:t>
            </w:r>
          </w:p>
        </w:tc>
        <w:tc>
          <w:tcPr>
            <w:tcW w:w="486" w:type="dxa"/>
            <w:shd w:val="clear" w:color="auto" w:fill="auto"/>
          </w:tcPr>
          <w:p w14:paraId="151C940A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94ABF">
              <w:rPr>
                <w:rFonts w:ascii="Times New Roman" w:hAnsi="Times New Roman"/>
                <w:b/>
                <w:sz w:val="18"/>
                <w:szCs w:val="18"/>
              </w:rPr>
              <w:t>С/б</w:t>
            </w:r>
          </w:p>
        </w:tc>
        <w:tc>
          <w:tcPr>
            <w:tcW w:w="1371" w:type="dxa"/>
            <w:gridSpan w:val="4"/>
            <w:shd w:val="clear" w:color="auto" w:fill="auto"/>
          </w:tcPr>
          <w:p w14:paraId="04680AE5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ABF">
              <w:rPr>
                <w:rFonts w:ascii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641" w:type="dxa"/>
            <w:shd w:val="clear" w:color="auto" w:fill="auto"/>
          </w:tcPr>
          <w:p w14:paraId="26769CB4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ABF">
              <w:rPr>
                <w:rFonts w:ascii="Times New Roman" w:hAnsi="Times New Roman"/>
                <w:b/>
                <w:sz w:val="20"/>
                <w:szCs w:val="20"/>
              </w:rPr>
              <w:t>Кач-во</w:t>
            </w:r>
          </w:p>
        </w:tc>
        <w:tc>
          <w:tcPr>
            <w:tcW w:w="486" w:type="dxa"/>
            <w:shd w:val="clear" w:color="auto" w:fill="auto"/>
          </w:tcPr>
          <w:p w14:paraId="2F6670FF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ABF">
              <w:rPr>
                <w:rFonts w:ascii="Times New Roman" w:hAnsi="Times New Roman"/>
                <w:b/>
                <w:sz w:val="18"/>
                <w:szCs w:val="18"/>
              </w:rPr>
              <w:t>С/б</w:t>
            </w:r>
          </w:p>
        </w:tc>
        <w:tc>
          <w:tcPr>
            <w:tcW w:w="1340" w:type="dxa"/>
            <w:gridSpan w:val="4"/>
            <w:shd w:val="clear" w:color="auto" w:fill="auto"/>
          </w:tcPr>
          <w:p w14:paraId="0809A4AE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ABF">
              <w:rPr>
                <w:rFonts w:ascii="Times New Roman" w:hAnsi="Times New Roman"/>
                <w:b/>
                <w:sz w:val="20"/>
                <w:szCs w:val="20"/>
              </w:rPr>
              <w:t>Итоговые о</w:t>
            </w:r>
            <w:r w:rsidRPr="00794ABF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794ABF">
              <w:rPr>
                <w:rFonts w:ascii="Times New Roman" w:hAnsi="Times New Roman"/>
                <w:b/>
                <w:sz w:val="20"/>
                <w:szCs w:val="20"/>
              </w:rPr>
              <w:t>метки</w:t>
            </w:r>
          </w:p>
        </w:tc>
        <w:tc>
          <w:tcPr>
            <w:tcW w:w="641" w:type="dxa"/>
            <w:shd w:val="clear" w:color="auto" w:fill="auto"/>
          </w:tcPr>
          <w:p w14:paraId="74FF69F8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ABF">
              <w:rPr>
                <w:rFonts w:ascii="Times New Roman" w:hAnsi="Times New Roman"/>
                <w:b/>
                <w:sz w:val="20"/>
                <w:szCs w:val="20"/>
              </w:rPr>
              <w:t>Кач-во</w:t>
            </w:r>
          </w:p>
        </w:tc>
        <w:tc>
          <w:tcPr>
            <w:tcW w:w="486" w:type="dxa"/>
            <w:shd w:val="clear" w:color="auto" w:fill="auto"/>
          </w:tcPr>
          <w:p w14:paraId="0591493B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ABF">
              <w:rPr>
                <w:rFonts w:ascii="Times New Roman" w:hAnsi="Times New Roman"/>
                <w:b/>
                <w:sz w:val="18"/>
                <w:szCs w:val="18"/>
              </w:rPr>
              <w:t>С/б</w:t>
            </w:r>
          </w:p>
        </w:tc>
      </w:tr>
      <w:tr w:rsidR="00A000E6" w:rsidRPr="00E64A3C" w14:paraId="7BBE4053" w14:textId="77777777" w:rsidTr="00C551C0">
        <w:tc>
          <w:tcPr>
            <w:tcW w:w="1510" w:type="dxa"/>
            <w:shd w:val="clear" w:color="auto" w:fill="auto"/>
          </w:tcPr>
          <w:p w14:paraId="3DE92A25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14:paraId="35029B71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0121B43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AB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71" w:type="dxa"/>
            <w:shd w:val="clear" w:color="auto" w:fill="auto"/>
          </w:tcPr>
          <w:p w14:paraId="11ACB1AF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AB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14:paraId="29293FF9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AB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14:paraId="2E87EC2E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AB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14:paraId="2F7C6772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14:paraId="529945DF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</w:tcPr>
          <w:p w14:paraId="5D1A6476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A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588CE4A6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A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302C8FB8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A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" w:type="dxa"/>
            <w:shd w:val="clear" w:color="auto" w:fill="auto"/>
          </w:tcPr>
          <w:p w14:paraId="38925066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A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14:paraId="602328A0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14:paraId="3FDA7E95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 w14:paraId="3C36E8A8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A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5" w:type="dxa"/>
            <w:shd w:val="clear" w:color="auto" w:fill="auto"/>
          </w:tcPr>
          <w:p w14:paraId="2188364C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A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  <w:shd w:val="clear" w:color="auto" w:fill="auto"/>
          </w:tcPr>
          <w:p w14:paraId="0197BD1B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A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" w:type="dxa"/>
            <w:shd w:val="clear" w:color="auto" w:fill="auto"/>
          </w:tcPr>
          <w:p w14:paraId="353E70D4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A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14:paraId="377B3B73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14:paraId="0DA4863B" w14:textId="77777777" w:rsidR="00A000E6" w:rsidRPr="00794ABF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00E6" w:rsidRPr="00E50B39" w14:paraId="59EA183B" w14:textId="77777777" w:rsidTr="00C551C0">
        <w:tc>
          <w:tcPr>
            <w:tcW w:w="1510" w:type="dxa"/>
            <w:shd w:val="clear" w:color="auto" w:fill="auto"/>
          </w:tcPr>
          <w:p w14:paraId="4CB6A783" w14:textId="77777777" w:rsidR="00A000E6" w:rsidRPr="00E50B3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B3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359" w:type="dxa"/>
            <w:shd w:val="clear" w:color="auto" w:fill="auto"/>
          </w:tcPr>
          <w:p w14:paraId="16453412" w14:textId="77777777" w:rsidR="00A000E6" w:rsidRPr="00E50B3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B3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38" w:type="dxa"/>
            <w:shd w:val="clear" w:color="auto" w:fill="auto"/>
          </w:tcPr>
          <w:p w14:paraId="77EB4418" w14:textId="77777777" w:rsidR="00A000E6" w:rsidRPr="00E50B3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1" w:type="dxa"/>
            <w:shd w:val="clear" w:color="auto" w:fill="auto"/>
          </w:tcPr>
          <w:p w14:paraId="17A03758" w14:textId="77777777" w:rsidR="00A000E6" w:rsidRPr="00E50B3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14:paraId="7877F0B9" w14:textId="77777777" w:rsidR="00A000E6" w:rsidRPr="00E50B3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3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3" w:type="dxa"/>
            <w:shd w:val="clear" w:color="auto" w:fill="auto"/>
          </w:tcPr>
          <w:p w14:paraId="2C5AED88" w14:textId="77777777" w:rsidR="00A000E6" w:rsidRPr="00E50B3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shd w:val="clear" w:color="auto" w:fill="auto"/>
          </w:tcPr>
          <w:p w14:paraId="37574BDB" w14:textId="77777777" w:rsidR="00A000E6" w:rsidRPr="00E50B3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B39">
              <w:rPr>
                <w:rFonts w:ascii="Times New Roman" w:hAnsi="Times New Roman"/>
                <w:sz w:val="20"/>
                <w:szCs w:val="20"/>
              </w:rPr>
              <w:t>28%</w:t>
            </w:r>
          </w:p>
        </w:tc>
        <w:tc>
          <w:tcPr>
            <w:tcW w:w="486" w:type="dxa"/>
            <w:shd w:val="clear" w:color="auto" w:fill="auto"/>
          </w:tcPr>
          <w:p w14:paraId="2B05D50B" w14:textId="77777777" w:rsidR="00A000E6" w:rsidRPr="00E50B3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B39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337" w:type="dxa"/>
            <w:shd w:val="clear" w:color="auto" w:fill="auto"/>
          </w:tcPr>
          <w:p w14:paraId="19CAE196" w14:textId="77777777" w:rsidR="00A000E6" w:rsidRPr="00E50B3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B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37" w:type="dxa"/>
            <w:shd w:val="clear" w:color="auto" w:fill="auto"/>
          </w:tcPr>
          <w:p w14:paraId="173D0220" w14:textId="77777777" w:rsidR="00A000E6" w:rsidRPr="00E50B3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B3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14:paraId="1A8735CE" w14:textId="77777777" w:rsidR="00A000E6" w:rsidRPr="00E50B3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B3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37" w:type="dxa"/>
            <w:shd w:val="clear" w:color="auto" w:fill="auto"/>
          </w:tcPr>
          <w:p w14:paraId="5027F1CF" w14:textId="77777777" w:rsidR="00A000E6" w:rsidRPr="00E50B3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B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14:paraId="2774611A" w14:textId="77777777" w:rsidR="00A000E6" w:rsidRPr="00E50B3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B39">
              <w:rPr>
                <w:rFonts w:ascii="Times New Roman" w:hAnsi="Times New Roman"/>
                <w:sz w:val="18"/>
                <w:szCs w:val="18"/>
              </w:rPr>
              <w:t>28%</w:t>
            </w:r>
          </w:p>
        </w:tc>
        <w:tc>
          <w:tcPr>
            <w:tcW w:w="486" w:type="dxa"/>
            <w:shd w:val="clear" w:color="auto" w:fill="auto"/>
          </w:tcPr>
          <w:p w14:paraId="36BDE030" w14:textId="77777777" w:rsidR="00A000E6" w:rsidRPr="00E50B3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B39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335" w:type="dxa"/>
            <w:shd w:val="clear" w:color="auto" w:fill="auto"/>
          </w:tcPr>
          <w:p w14:paraId="2D4E5EB1" w14:textId="77777777" w:rsidR="00A000E6" w:rsidRPr="00E50B3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B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35" w:type="dxa"/>
            <w:shd w:val="clear" w:color="auto" w:fill="auto"/>
          </w:tcPr>
          <w:p w14:paraId="32936A31" w14:textId="77777777" w:rsidR="00A000E6" w:rsidRPr="00E50B3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B3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5" w:type="dxa"/>
            <w:shd w:val="clear" w:color="auto" w:fill="auto"/>
          </w:tcPr>
          <w:p w14:paraId="5C5DB4FD" w14:textId="77777777" w:rsidR="00A000E6" w:rsidRPr="00E50B3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B3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5" w:type="dxa"/>
            <w:shd w:val="clear" w:color="auto" w:fill="auto"/>
          </w:tcPr>
          <w:p w14:paraId="11F529ED" w14:textId="77777777" w:rsidR="00A000E6" w:rsidRPr="00E50B3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B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14:paraId="05561EAD" w14:textId="77777777" w:rsidR="00A000E6" w:rsidRPr="00E50B3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B39">
              <w:rPr>
                <w:rFonts w:ascii="Times New Roman" w:hAnsi="Times New Roman"/>
                <w:sz w:val="18"/>
                <w:szCs w:val="18"/>
              </w:rPr>
              <w:t>39%</w:t>
            </w:r>
          </w:p>
        </w:tc>
        <w:tc>
          <w:tcPr>
            <w:tcW w:w="486" w:type="dxa"/>
            <w:shd w:val="clear" w:color="auto" w:fill="auto"/>
          </w:tcPr>
          <w:p w14:paraId="53E38174" w14:textId="77777777" w:rsidR="00A000E6" w:rsidRPr="00E50B3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B39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</w:tr>
      <w:tr w:rsidR="00A000E6" w:rsidRPr="006B4C83" w14:paraId="23671ECA" w14:textId="77777777" w:rsidTr="00C551C0">
        <w:tc>
          <w:tcPr>
            <w:tcW w:w="1510" w:type="dxa"/>
            <w:shd w:val="clear" w:color="auto" w:fill="auto"/>
          </w:tcPr>
          <w:p w14:paraId="04B06827" w14:textId="77777777" w:rsidR="00A000E6" w:rsidRPr="006B4C8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C83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359" w:type="dxa"/>
            <w:shd w:val="clear" w:color="auto" w:fill="auto"/>
          </w:tcPr>
          <w:p w14:paraId="7E98560A" w14:textId="77777777" w:rsidR="00A000E6" w:rsidRPr="006B4C8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8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38" w:type="dxa"/>
            <w:shd w:val="clear" w:color="auto" w:fill="auto"/>
          </w:tcPr>
          <w:p w14:paraId="3529AE7A" w14:textId="77777777" w:rsidR="00A000E6" w:rsidRPr="006B4C8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C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1" w:type="dxa"/>
            <w:shd w:val="clear" w:color="auto" w:fill="auto"/>
          </w:tcPr>
          <w:p w14:paraId="1B174714" w14:textId="77777777" w:rsidR="00A000E6" w:rsidRPr="006B4C8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C8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14:paraId="670E8C0D" w14:textId="77777777" w:rsidR="00A000E6" w:rsidRPr="006B4C8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C8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3" w:type="dxa"/>
            <w:shd w:val="clear" w:color="auto" w:fill="auto"/>
          </w:tcPr>
          <w:p w14:paraId="341FBAFF" w14:textId="77777777" w:rsidR="00A000E6" w:rsidRPr="006B4C8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C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shd w:val="clear" w:color="auto" w:fill="auto"/>
          </w:tcPr>
          <w:p w14:paraId="40558E2C" w14:textId="77777777" w:rsidR="00A000E6" w:rsidRPr="006B4C8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C83">
              <w:rPr>
                <w:rFonts w:ascii="Times New Roman" w:hAnsi="Times New Roman"/>
                <w:sz w:val="20"/>
                <w:szCs w:val="20"/>
              </w:rPr>
              <w:t>39%</w:t>
            </w:r>
          </w:p>
        </w:tc>
        <w:tc>
          <w:tcPr>
            <w:tcW w:w="486" w:type="dxa"/>
            <w:shd w:val="clear" w:color="auto" w:fill="auto"/>
          </w:tcPr>
          <w:p w14:paraId="2D3BF70A" w14:textId="77777777" w:rsidR="00A000E6" w:rsidRPr="006B4C8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C83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337" w:type="dxa"/>
            <w:shd w:val="clear" w:color="auto" w:fill="auto"/>
          </w:tcPr>
          <w:p w14:paraId="7081184A" w14:textId="77777777" w:rsidR="00A000E6" w:rsidRPr="006B4C8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C8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37" w:type="dxa"/>
            <w:shd w:val="clear" w:color="auto" w:fill="auto"/>
          </w:tcPr>
          <w:p w14:paraId="238DD109" w14:textId="77777777" w:rsidR="00A000E6" w:rsidRPr="006B4C8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C8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0" w:type="dxa"/>
            <w:shd w:val="clear" w:color="auto" w:fill="auto"/>
          </w:tcPr>
          <w:p w14:paraId="12990D61" w14:textId="77777777" w:rsidR="00A000E6" w:rsidRPr="006B4C8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C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" w:type="dxa"/>
            <w:shd w:val="clear" w:color="auto" w:fill="auto"/>
          </w:tcPr>
          <w:p w14:paraId="14A3042E" w14:textId="77777777" w:rsidR="00A000E6" w:rsidRPr="006B4C8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C8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14:paraId="4CE40631" w14:textId="77777777" w:rsidR="00A000E6" w:rsidRPr="006B4C8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83">
              <w:rPr>
                <w:rFonts w:ascii="Times New Roman" w:hAnsi="Times New Roman"/>
                <w:sz w:val="18"/>
                <w:szCs w:val="18"/>
              </w:rPr>
              <w:t>44%</w:t>
            </w:r>
          </w:p>
        </w:tc>
        <w:tc>
          <w:tcPr>
            <w:tcW w:w="486" w:type="dxa"/>
            <w:shd w:val="clear" w:color="auto" w:fill="auto"/>
          </w:tcPr>
          <w:p w14:paraId="62CE6974" w14:textId="77777777" w:rsidR="00A000E6" w:rsidRPr="006B4C8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335" w:type="dxa"/>
            <w:shd w:val="clear" w:color="auto" w:fill="auto"/>
          </w:tcPr>
          <w:p w14:paraId="23B0774F" w14:textId="77777777" w:rsidR="00A000E6" w:rsidRPr="006B4C8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8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35" w:type="dxa"/>
            <w:shd w:val="clear" w:color="auto" w:fill="auto"/>
          </w:tcPr>
          <w:p w14:paraId="43DDE851" w14:textId="77777777" w:rsidR="00A000E6" w:rsidRPr="006B4C8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8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5" w:type="dxa"/>
            <w:shd w:val="clear" w:color="auto" w:fill="auto"/>
          </w:tcPr>
          <w:p w14:paraId="3326445E" w14:textId="77777777" w:rsidR="00A000E6" w:rsidRPr="006B4C8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5" w:type="dxa"/>
            <w:shd w:val="clear" w:color="auto" w:fill="auto"/>
          </w:tcPr>
          <w:p w14:paraId="5E1994ED" w14:textId="77777777" w:rsidR="00A000E6" w:rsidRPr="006B4C8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8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14:paraId="16732C94" w14:textId="77777777" w:rsidR="00A000E6" w:rsidRPr="006B4C8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83">
              <w:rPr>
                <w:rFonts w:ascii="Times New Roman" w:hAnsi="Times New Roman"/>
                <w:sz w:val="18"/>
                <w:szCs w:val="18"/>
              </w:rPr>
              <w:t>33%</w:t>
            </w:r>
          </w:p>
        </w:tc>
        <w:tc>
          <w:tcPr>
            <w:tcW w:w="486" w:type="dxa"/>
            <w:shd w:val="clear" w:color="auto" w:fill="auto"/>
          </w:tcPr>
          <w:p w14:paraId="5B81F37E" w14:textId="77777777" w:rsidR="00A000E6" w:rsidRPr="006B4C8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C83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</w:tr>
      <w:tr w:rsidR="00A000E6" w:rsidRPr="00085DC2" w14:paraId="63FDDF22" w14:textId="77777777" w:rsidTr="00C551C0">
        <w:tc>
          <w:tcPr>
            <w:tcW w:w="1510" w:type="dxa"/>
            <w:shd w:val="clear" w:color="auto" w:fill="auto"/>
          </w:tcPr>
          <w:p w14:paraId="4614E215" w14:textId="77777777" w:rsidR="00A000E6" w:rsidRPr="00085DC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DC2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359" w:type="dxa"/>
            <w:shd w:val="clear" w:color="auto" w:fill="auto"/>
          </w:tcPr>
          <w:p w14:paraId="2A320A09" w14:textId="77777777" w:rsidR="00A000E6" w:rsidRPr="00085DC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DC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8" w:type="dxa"/>
            <w:shd w:val="clear" w:color="auto" w:fill="auto"/>
          </w:tcPr>
          <w:p w14:paraId="5CB7BCE8" w14:textId="77777777" w:rsidR="00A000E6" w:rsidRPr="00085DC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D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1" w:type="dxa"/>
            <w:shd w:val="clear" w:color="auto" w:fill="auto"/>
          </w:tcPr>
          <w:p w14:paraId="0FD6EE9F" w14:textId="77777777" w:rsidR="00A000E6" w:rsidRPr="00085DC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D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14:paraId="438CF12D" w14:textId="77777777" w:rsidR="00A000E6" w:rsidRPr="00085DC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D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3" w:type="dxa"/>
            <w:shd w:val="clear" w:color="auto" w:fill="auto"/>
          </w:tcPr>
          <w:p w14:paraId="110D13A8" w14:textId="77777777" w:rsidR="00A000E6" w:rsidRPr="00085DC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D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shd w:val="clear" w:color="auto" w:fill="auto"/>
          </w:tcPr>
          <w:p w14:paraId="3DB7D25F" w14:textId="77777777" w:rsidR="00A000E6" w:rsidRPr="00085DC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DC2">
              <w:rPr>
                <w:rFonts w:ascii="Times New Roman" w:hAnsi="Times New Roman"/>
                <w:sz w:val="20"/>
                <w:szCs w:val="20"/>
              </w:rPr>
              <w:t>55%</w:t>
            </w:r>
          </w:p>
        </w:tc>
        <w:tc>
          <w:tcPr>
            <w:tcW w:w="486" w:type="dxa"/>
            <w:shd w:val="clear" w:color="auto" w:fill="auto"/>
          </w:tcPr>
          <w:p w14:paraId="500E6525" w14:textId="77777777" w:rsidR="00A000E6" w:rsidRPr="00085DC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DC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337" w:type="dxa"/>
            <w:shd w:val="clear" w:color="auto" w:fill="auto"/>
          </w:tcPr>
          <w:p w14:paraId="534B2617" w14:textId="77777777" w:rsidR="00A000E6" w:rsidRPr="00085DC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DC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37" w:type="dxa"/>
            <w:shd w:val="clear" w:color="auto" w:fill="auto"/>
          </w:tcPr>
          <w:p w14:paraId="05011E8B" w14:textId="77777777" w:rsidR="00A000E6" w:rsidRPr="00085DC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D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16FD7A56" w14:textId="77777777" w:rsidR="00A000E6" w:rsidRPr="00085DC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DC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" w:type="dxa"/>
            <w:shd w:val="clear" w:color="auto" w:fill="auto"/>
          </w:tcPr>
          <w:p w14:paraId="154B05CB" w14:textId="77777777" w:rsidR="00A000E6" w:rsidRPr="00085DC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DC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14:paraId="7A29FA55" w14:textId="77777777" w:rsidR="00A000E6" w:rsidRPr="00085DC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DC2">
              <w:rPr>
                <w:rFonts w:ascii="Times New Roman" w:hAnsi="Times New Roman"/>
                <w:sz w:val="18"/>
                <w:szCs w:val="18"/>
              </w:rPr>
              <w:t>9%</w:t>
            </w:r>
          </w:p>
        </w:tc>
        <w:tc>
          <w:tcPr>
            <w:tcW w:w="486" w:type="dxa"/>
            <w:shd w:val="clear" w:color="auto" w:fill="auto"/>
          </w:tcPr>
          <w:p w14:paraId="37759AEC" w14:textId="77777777" w:rsidR="00A000E6" w:rsidRPr="00085DC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DC2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335" w:type="dxa"/>
            <w:shd w:val="clear" w:color="auto" w:fill="auto"/>
          </w:tcPr>
          <w:p w14:paraId="35C515F1" w14:textId="77777777" w:rsidR="00A000E6" w:rsidRPr="00085DC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D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14:paraId="64E79FF5" w14:textId="77777777" w:rsidR="00A000E6" w:rsidRPr="00085DC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DC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5" w:type="dxa"/>
            <w:shd w:val="clear" w:color="auto" w:fill="auto"/>
          </w:tcPr>
          <w:p w14:paraId="24F058F1" w14:textId="77777777" w:rsidR="00A000E6" w:rsidRPr="00085DC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DC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5" w:type="dxa"/>
            <w:shd w:val="clear" w:color="auto" w:fill="auto"/>
          </w:tcPr>
          <w:p w14:paraId="3390CE59" w14:textId="77777777" w:rsidR="00A000E6" w:rsidRPr="00085DC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DC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14:paraId="5548FA08" w14:textId="77777777" w:rsidR="00A000E6" w:rsidRPr="00085DC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DC2">
              <w:rPr>
                <w:rFonts w:ascii="Times New Roman" w:hAnsi="Times New Roman"/>
                <w:sz w:val="18"/>
                <w:szCs w:val="18"/>
              </w:rPr>
              <w:t>64%</w:t>
            </w:r>
          </w:p>
        </w:tc>
        <w:tc>
          <w:tcPr>
            <w:tcW w:w="486" w:type="dxa"/>
            <w:shd w:val="clear" w:color="auto" w:fill="auto"/>
          </w:tcPr>
          <w:p w14:paraId="6BACEC9B" w14:textId="77777777" w:rsidR="00A000E6" w:rsidRPr="00085DC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DC2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</w:tr>
      <w:tr w:rsidR="00A000E6" w:rsidRPr="002A7089" w14:paraId="3A15CC12" w14:textId="77777777" w:rsidTr="00C551C0">
        <w:tc>
          <w:tcPr>
            <w:tcW w:w="1510" w:type="dxa"/>
            <w:shd w:val="clear" w:color="auto" w:fill="auto"/>
          </w:tcPr>
          <w:p w14:paraId="1D65F9B0" w14:textId="77777777" w:rsidR="00A000E6" w:rsidRPr="002A708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7089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1359" w:type="dxa"/>
            <w:shd w:val="clear" w:color="auto" w:fill="auto"/>
          </w:tcPr>
          <w:p w14:paraId="6C28A2B6" w14:textId="77777777" w:rsidR="00A000E6" w:rsidRPr="002A708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8" w:type="dxa"/>
            <w:shd w:val="clear" w:color="auto" w:fill="auto"/>
          </w:tcPr>
          <w:p w14:paraId="6DF70EC9" w14:textId="77777777" w:rsidR="00A000E6" w:rsidRPr="002A708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08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1" w:type="dxa"/>
            <w:shd w:val="clear" w:color="auto" w:fill="auto"/>
          </w:tcPr>
          <w:p w14:paraId="39FF19CC" w14:textId="77777777" w:rsidR="00A000E6" w:rsidRPr="002A708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0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14:paraId="0A8D8CCA" w14:textId="77777777" w:rsidR="00A000E6" w:rsidRPr="002A708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08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3" w:type="dxa"/>
            <w:shd w:val="clear" w:color="auto" w:fill="auto"/>
          </w:tcPr>
          <w:p w14:paraId="735EE783" w14:textId="77777777" w:rsidR="00A000E6" w:rsidRPr="002A708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08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shd w:val="clear" w:color="auto" w:fill="auto"/>
          </w:tcPr>
          <w:p w14:paraId="1AE48D65" w14:textId="77777777" w:rsidR="00A000E6" w:rsidRPr="002A708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08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6" w:type="dxa"/>
            <w:shd w:val="clear" w:color="auto" w:fill="auto"/>
          </w:tcPr>
          <w:p w14:paraId="4D111875" w14:textId="77777777" w:rsidR="00A000E6" w:rsidRPr="002A708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708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337" w:type="dxa"/>
            <w:shd w:val="clear" w:color="auto" w:fill="auto"/>
          </w:tcPr>
          <w:p w14:paraId="23E42642" w14:textId="77777777" w:rsidR="00A000E6" w:rsidRPr="002A708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708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37" w:type="dxa"/>
            <w:shd w:val="clear" w:color="auto" w:fill="auto"/>
          </w:tcPr>
          <w:p w14:paraId="029C7F15" w14:textId="77777777" w:rsidR="00A000E6" w:rsidRPr="002A708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708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48C3F895" w14:textId="77777777" w:rsidR="00A000E6" w:rsidRPr="002A708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708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" w:type="dxa"/>
            <w:shd w:val="clear" w:color="auto" w:fill="auto"/>
          </w:tcPr>
          <w:p w14:paraId="21244F90" w14:textId="77777777" w:rsidR="00A000E6" w:rsidRPr="002A708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708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14:paraId="090D1338" w14:textId="77777777" w:rsidR="00A000E6" w:rsidRPr="002A708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9"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486" w:type="dxa"/>
            <w:shd w:val="clear" w:color="auto" w:fill="auto"/>
          </w:tcPr>
          <w:p w14:paraId="55A6FEE5" w14:textId="77777777" w:rsidR="00A000E6" w:rsidRPr="002A708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7089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335" w:type="dxa"/>
            <w:shd w:val="clear" w:color="auto" w:fill="auto"/>
          </w:tcPr>
          <w:p w14:paraId="028D6FD6" w14:textId="77777777" w:rsidR="00A000E6" w:rsidRPr="002A708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708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35" w:type="dxa"/>
            <w:shd w:val="clear" w:color="auto" w:fill="auto"/>
          </w:tcPr>
          <w:p w14:paraId="070813A7" w14:textId="77777777" w:rsidR="00A000E6" w:rsidRPr="002A708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708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5" w:type="dxa"/>
            <w:shd w:val="clear" w:color="auto" w:fill="auto"/>
          </w:tcPr>
          <w:p w14:paraId="5BE695E8" w14:textId="77777777" w:rsidR="00A000E6" w:rsidRPr="002A708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708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35" w:type="dxa"/>
            <w:shd w:val="clear" w:color="auto" w:fill="auto"/>
          </w:tcPr>
          <w:p w14:paraId="3811C482" w14:textId="77777777" w:rsidR="00A000E6" w:rsidRPr="002A708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708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14:paraId="1CAC749D" w14:textId="77777777" w:rsidR="00A000E6" w:rsidRPr="002A708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7089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486" w:type="dxa"/>
            <w:shd w:val="clear" w:color="auto" w:fill="auto"/>
          </w:tcPr>
          <w:p w14:paraId="1F026628" w14:textId="77777777" w:rsidR="00A000E6" w:rsidRPr="002A708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708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A000E6" w:rsidRPr="003C02F2" w14:paraId="1EEAEA77" w14:textId="77777777" w:rsidTr="00C551C0">
        <w:tc>
          <w:tcPr>
            <w:tcW w:w="1510" w:type="dxa"/>
            <w:shd w:val="clear" w:color="auto" w:fill="auto"/>
          </w:tcPr>
          <w:p w14:paraId="7142A993" w14:textId="77777777" w:rsidR="00A000E6" w:rsidRPr="003C02F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02F2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1359" w:type="dxa"/>
            <w:shd w:val="clear" w:color="auto" w:fill="auto"/>
          </w:tcPr>
          <w:p w14:paraId="257060D8" w14:textId="77777777" w:rsidR="00A000E6" w:rsidRPr="003C02F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02F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8" w:type="dxa"/>
            <w:shd w:val="clear" w:color="auto" w:fill="auto"/>
          </w:tcPr>
          <w:p w14:paraId="633FFC6F" w14:textId="77777777" w:rsidR="00A000E6" w:rsidRPr="003C02F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2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1" w:type="dxa"/>
            <w:shd w:val="clear" w:color="auto" w:fill="auto"/>
          </w:tcPr>
          <w:p w14:paraId="28C4107B" w14:textId="77777777" w:rsidR="00A000E6" w:rsidRPr="003C02F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2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14:paraId="04B91694" w14:textId="77777777" w:rsidR="00A000E6" w:rsidRPr="003C02F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2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3" w:type="dxa"/>
            <w:shd w:val="clear" w:color="auto" w:fill="auto"/>
          </w:tcPr>
          <w:p w14:paraId="4BA3E1B7" w14:textId="77777777" w:rsidR="00A000E6" w:rsidRPr="003C02F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2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shd w:val="clear" w:color="auto" w:fill="auto"/>
          </w:tcPr>
          <w:p w14:paraId="6916FAED" w14:textId="77777777" w:rsidR="00A000E6" w:rsidRPr="003C02F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2F2">
              <w:rPr>
                <w:rFonts w:ascii="Times New Roman" w:hAnsi="Times New Roman"/>
                <w:sz w:val="20"/>
                <w:szCs w:val="20"/>
              </w:rPr>
              <w:t>55%</w:t>
            </w:r>
          </w:p>
        </w:tc>
        <w:tc>
          <w:tcPr>
            <w:tcW w:w="486" w:type="dxa"/>
            <w:shd w:val="clear" w:color="auto" w:fill="auto"/>
          </w:tcPr>
          <w:p w14:paraId="31A540F2" w14:textId="77777777" w:rsidR="00A000E6" w:rsidRPr="003C02F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02F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337" w:type="dxa"/>
            <w:shd w:val="clear" w:color="auto" w:fill="auto"/>
          </w:tcPr>
          <w:p w14:paraId="2BB95E81" w14:textId="77777777" w:rsidR="00A000E6" w:rsidRPr="003C02F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02F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37" w:type="dxa"/>
            <w:shd w:val="clear" w:color="auto" w:fill="auto"/>
          </w:tcPr>
          <w:p w14:paraId="016B457F" w14:textId="77777777" w:rsidR="00A000E6" w:rsidRPr="003C02F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02F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0B55C952" w14:textId="77777777" w:rsidR="00A000E6" w:rsidRPr="003C02F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02F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shd w:val="clear" w:color="auto" w:fill="auto"/>
          </w:tcPr>
          <w:p w14:paraId="7518FA65" w14:textId="77777777" w:rsidR="00A000E6" w:rsidRPr="003C02F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02F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14:paraId="5A4AF574" w14:textId="77777777" w:rsidR="00A000E6" w:rsidRPr="003C02F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02F2">
              <w:rPr>
                <w:rFonts w:ascii="Times New Roman" w:hAnsi="Times New Roman"/>
                <w:sz w:val="18"/>
                <w:szCs w:val="18"/>
              </w:rPr>
              <w:t>36%</w:t>
            </w:r>
          </w:p>
        </w:tc>
        <w:tc>
          <w:tcPr>
            <w:tcW w:w="486" w:type="dxa"/>
            <w:shd w:val="clear" w:color="auto" w:fill="auto"/>
          </w:tcPr>
          <w:p w14:paraId="08B75602" w14:textId="77777777" w:rsidR="00A000E6" w:rsidRPr="003C02F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02F2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335" w:type="dxa"/>
            <w:shd w:val="clear" w:color="auto" w:fill="auto"/>
          </w:tcPr>
          <w:p w14:paraId="7C6B4FA8" w14:textId="77777777" w:rsidR="00A000E6" w:rsidRPr="003C02F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02F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35" w:type="dxa"/>
            <w:shd w:val="clear" w:color="auto" w:fill="auto"/>
          </w:tcPr>
          <w:p w14:paraId="3BDBE46E" w14:textId="77777777" w:rsidR="00A000E6" w:rsidRPr="003C02F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02F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5" w:type="dxa"/>
            <w:shd w:val="clear" w:color="auto" w:fill="auto"/>
          </w:tcPr>
          <w:p w14:paraId="7DD7284C" w14:textId="77777777" w:rsidR="00A000E6" w:rsidRPr="003C02F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02F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5" w:type="dxa"/>
            <w:shd w:val="clear" w:color="auto" w:fill="auto"/>
          </w:tcPr>
          <w:p w14:paraId="4231F1BB" w14:textId="77777777" w:rsidR="00A000E6" w:rsidRPr="003C02F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02F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14:paraId="1113722C" w14:textId="77777777" w:rsidR="00A000E6" w:rsidRPr="003C02F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02F2">
              <w:rPr>
                <w:rFonts w:ascii="Times New Roman" w:hAnsi="Times New Roman"/>
                <w:sz w:val="18"/>
                <w:szCs w:val="18"/>
              </w:rPr>
              <w:t>64%</w:t>
            </w:r>
          </w:p>
        </w:tc>
        <w:tc>
          <w:tcPr>
            <w:tcW w:w="486" w:type="dxa"/>
            <w:shd w:val="clear" w:color="auto" w:fill="auto"/>
          </w:tcPr>
          <w:p w14:paraId="320FB04B" w14:textId="77777777" w:rsidR="00A000E6" w:rsidRPr="003C02F2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02F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</w:tr>
      <w:tr w:rsidR="00A000E6" w:rsidRPr="00B46F34" w14:paraId="47CA6297" w14:textId="77777777" w:rsidTr="00C551C0">
        <w:tc>
          <w:tcPr>
            <w:tcW w:w="1510" w:type="dxa"/>
            <w:shd w:val="clear" w:color="auto" w:fill="auto"/>
          </w:tcPr>
          <w:p w14:paraId="35319A11" w14:textId="77777777" w:rsidR="00A000E6" w:rsidRPr="00B46F3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6F34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1359" w:type="dxa"/>
            <w:shd w:val="clear" w:color="auto" w:fill="auto"/>
          </w:tcPr>
          <w:p w14:paraId="4AF058EA" w14:textId="77777777" w:rsidR="00A000E6" w:rsidRPr="00B46F3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F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8" w:type="dxa"/>
            <w:shd w:val="clear" w:color="auto" w:fill="auto"/>
          </w:tcPr>
          <w:p w14:paraId="018FE194" w14:textId="77777777" w:rsidR="00A000E6" w:rsidRPr="00B46F3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F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1" w:type="dxa"/>
            <w:shd w:val="clear" w:color="auto" w:fill="auto"/>
          </w:tcPr>
          <w:p w14:paraId="07CD92B5" w14:textId="77777777" w:rsidR="00A000E6" w:rsidRPr="00B46F3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F3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14:paraId="7481D61C" w14:textId="77777777" w:rsidR="00A000E6" w:rsidRPr="00B46F3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F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3" w:type="dxa"/>
            <w:shd w:val="clear" w:color="auto" w:fill="auto"/>
          </w:tcPr>
          <w:p w14:paraId="33FFE9E5" w14:textId="77777777" w:rsidR="00A000E6" w:rsidRPr="00B46F3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F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shd w:val="clear" w:color="auto" w:fill="auto"/>
          </w:tcPr>
          <w:p w14:paraId="7BBCBFD8" w14:textId="77777777" w:rsidR="00A000E6" w:rsidRPr="00B46F3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F34">
              <w:rPr>
                <w:rFonts w:ascii="Times New Roman" w:hAnsi="Times New Roman"/>
                <w:sz w:val="20"/>
                <w:szCs w:val="20"/>
              </w:rPr>
              <w:t>58%</w:t>
            </w:r>
          </w:p>
        </w:tc>
        <w:tc>
          <w:tcPr>
            <w:tcW w:w="486" w:type="dxa"/>
            <w:shd w:val="clear" w:color="auto" w:fill="auto"/>
          </w:tcPr>
          <w:p w14:paraId="1318B084" w14:textId="77777777" w:rsidR="00A000E6" w:rsidRPr="00B46F3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6F34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337" w:type="dxa"/>
            <w:shd w:val="clear" w:color="auto" w:fill="auto"/>
          </w:tcPr>
          <w:p w14:paraId="353872EC" w14:textId="77777777" w:rsidR="00A000E6" w:rsidRPr="00B46F3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6F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519D9FB3" w14:textId="77777777" w:rsidR="00A000E6" w:rsidRPr="00B46F3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6F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14:paraId="2704794F" w14:textId="77777777" w:rsidR="00A000E6" w:rsidRPr="00B46F3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6F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71AE9906" w14:textId="77777777" w:rsidR="00A000E6" w:rsidRPr="00B46F3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6F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14:paraId="52316667" w14:textId="77777777" w:rsidR="00A000E6" w:rsidRPr="00B46F3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F34">
              <w:rPr>
                <w:rFonts w:ascii="Times New Roman" w:hAnsi="Times New Roman"/>
                <w:sz w:val="18"/>
                <w:szCs w:val="18"/>
              </w:rPr>
              <w:t>58%</w:t>
            </w:r>
          </w:p>
        </w:tc>
        <w:tc>
          <w:tcPr>
            <w:tcW w:w="486" w:type="dxa"/>
            <w:shd w:val="clear" w:color="auto" w:fill="auto"/>
          </w:tcPr>
          <w:p w14:paraId="4C32548F" w14:textId="77777777" w:rsidR="00A000E6" w:rsidRPr="00B46F3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6F34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335" w:type="dxa"/>
            <w:shd w:val="clear" w:color="auto" w:fill="auto"/>
          </w:tcPr>
          <w:p w14:paraId="41E2D54E" w14:textId="77777777" w:rsidR="00A000E6" w:rsidRPr="00B46F3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6F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5" w:type="dxa"/>
            <w:shd w:val="clear" w:color="auto" w:fill="auto"/>
          </w:tcPr>
          <w:p w14:paraId="361DE5A2" w14:textId="77777777" w:rsidR="00A000E6" w:rsidRPr="00B46F3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6F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5" w:type="dxa"/>
            <w:shd w:val="clear" w:color="auto" w:fill="auto"/>
          </w:tcPr>
          <w:p w14:paraId="33FF3897" w14:textId="77777777" w:rsidR="00A000E6" w:rsidRPr="00B46F3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6F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5" w:type="dxa"/>
            <w:shd w:val="clear" w:color="auto" w:fill="auto"/>
          </w:tcPr>
          <w:p w14:paraId="612AD04C" w14:textId="77777777" w:rsidR="00A000E6" w:rsidRPr="00B46F3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6F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14:paraId="4285CC79" w14:textId="77777777" w:rsidR="00A000E6" w:rsidRPr="00B46F3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6F34">
              <w:rPr>
                <w:rFonts w:ascii="Times New Roman" w:hAnsi="Times New Roman"/>
                <w:sz w:val="18"/>
                <w:szCs w:val="18"/>
              </w:rPr>
              <w:t>83%</w:t>
            </w:r>
          </w:p>
        </w:tc>
        <w:tc>
          <w:tcPr>
            <w:tcW w:w="486" w:type="dxa"/>
            <w:shd w:val="clear" w:color="auto" w:fill="auto"/>
          </w:tcPr>
          <w:p w14:paraId="22022822" w14:textId="77777777" w:rsidR="00A000E6" w:rsidRPr="00B46F3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6F34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</w:tbl>
    <w:p w14:paraId="3A350436" w14:textId="77777777" w:rsidR="00A000E6" w:rsidRPr="00E50B39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B39">
        <w:rPr>
          <w:rFonts w:ascii="Times New Roman" w:hAnsi="Times New Roman"/>
          <w:sz w:val="24"/>
          <w:szCs w:val="24"/>
        </w:rPr>
        <w:t xml:space="preserve">Вывод о соответствии результатов годового оценивания и ГИА: </w:t>
      </w:r>
    </w:p>
    <w:p w14:paraId="1EEF5ECA" w14:textId="77777777" w:rsidR="00A000E6" w:rsidRPr="00E50B39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B39">
        <w:rPr>
          <w:rFonts w:ascii="Times New Roman" w:hAnsi="Times New Roman"/>
          <w:sz w:val="24"/>
          <w:szCs w:val="24"/>
        </w:rPr>
        <w:t>по русскому языку – качество зн</w:t>
      </w:r>
      <w:r w:rsidRPr="00E50B39">
        <w:rPr>
          <w:rFonts w:ascii="Times New Roman" w:hAnsi="Times New Roman"/>
          <w:sz w:val="24"/>
          <w:szCs w:val="24"/>
        </w:rPr>
        <w:t>а</w:t>
      </w:r>
      <w:r w:rsidRPr="00E50B39">
        <w:rPr>
          <w:rFonts w:ascii="Times New Roman" w:hAnsi="Times New Roman"/>
          <w:sz w:val="24"/>
          <w:szCs w:val="24"/>
        </w:rPr>
        <w:t xml:space="preserve">ний увеличилось и средний балл стабильны; </w:t>
      </w:r>
    </w:p>
    <w:p w14:paraId="601436AF" w14:textId="77777777" w:rsidR="00A000E6" w:rsidRPr="006B4C83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C83">
        <w:rPr>
          <w:rFonts w:ascii="Times New Roman" w:hAnsi="Times New Roman"/>
          <w:sz w:val="24"/>
          <w:szCs w:val="24"/>
        </w:rPr>
        <w:t xml:space="preserve">по математике – качество знаний увеличилось на 5%, средний балл стабильный; </w:t>
      </w:r>
    </w:p>
    <w:p w14:paraId="0282C679" w14:textId="77777777" w:rsidR="00A000E6" w:rsidRPr="00085DC2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DC2">
        <w:rPr>
          <w:rFonts w:ascii="Times New Roman" w:hAnsi="Times New Roman"/>
          <w:sz w:val="24"/>
          <w:szCs w:val="24"/>
        </w:rPr>
        <w:t>по обществознанию – качество знаний понизилось на 44</w:t>
      </w:r>
      <w:proofErr w:type="gramStart"/>
      <w:r w:rsidRPr="00085DC2">
        <w:rPr>
          <w:rFonts w:ascii="Times New Roman" w:hAnsi="Times New Roman"/>
          <w:sz w:val="24"/>
          <w:szCs w:val="24"/>
        </w:rPr>
        <w:t>%,  средний</w:t>
      </w:r>
      <w:proofErr w:type="gramEnd"/>
      <w:r w:rsidRPr="00085DC2">
        <w:rPr>
          <w:rFonts w:ascii="Times New Roman" w:hAnsi="Times New Roman"/>
          <w:sz w:val="24"/>
          <w:szCs w:val="24"/>
        </w:rPr>
        <w:t xml:space="preserve"> балл уменьшился на 0,5;</w:t>
      </w:r>
    </w:p>
    <w:p w14:paraId="6E04BCD6" w14:textId="77777777" w:rsidR="00A000E6" w:rsidRPr="002A7089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089">
        <w:rPr>
          <w:rFonts w:ascii="Times New Roman" w:hAnsi="Times New Roman"/>
          <w:sz w:val="24"/>
          <w:szCs w:val="24"/>
        </w:rPr>
        <w:t>по физике – качество знаний уменьшилось на 50%, средний балл уменьшился на 0,5;</w:t>
      </w:r>
    </w:p>
    <w:p w14:paraId="46CD5661" w14:textId="77777777" w:rsidR="00A000E6" w:rsidRPr="003C02F2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2F2">
        <w:rPr>
          <w:rFonts w:ascii="Times New Roman" w:hAnsi="Times New Roman"/>
          <w:sz w:val="24"/>
          <w:szCs w:val="24"/>
        </w:rPr>
        <w:t>по биологии – качество знаний уменьшилось на 19%, средний балл уменьшился на 0,2;</w:t>
      </w:r>
    </w:p>
    <w:p w14:paraId="4E77A2BA" w14:textId="77777777" w:rsidR="00A000E6" w:rsidRPr="00EC7B59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B59">
        <w:rPr>
          <w:rFonts w:ascii="Times New Roman" w:hAnsi="Times New Roman"/>
          <w:sz w:val="24"/>
          <w:szCs w:val="24"/>
        </w:rPr>
        <w:t xml:space="preserve">по географии – качество знаний </w:t>
      </w:r>
      <w:proofErr w:type="gramStart"/>
      <w:r w:rsidRPr="00EC7B59">
        <w:rPr>
          <w:rFonts w:ascii="Times New Roman" w:hAnsi="Times New Roman"/>
          <w:sz w:val="24"/>
          <w:szCs w:val="24"/>
        </w:rPr>
        <w:t>стабильное,  средний</w:t>
      </w:r>
      <w:proofErr w:type="gramEnd"/>
      <w:r w:rsidRPr="00EC7B59">
        <w:rPr>
          <w:rFonts w:ascii="Times New Roman" w:hAnsi="Times New Roman"/>
          <w:sz w:val="24"/>
          <w:szCs w:val="24"/>
        </w:rPr>
        <w:t xml:space="preserve"> балл уменьшился на 0,2;</w:t>
      </w:r>
    </w:p>
    <w:p w14:paraId="5EAA8B17" w14:textId="77777777" w:rsidR="00A000E6" w:rsidRPr="00EC7B59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DC2">
        <w:rPr>
          <w:rFonts w:ascii="Times New Roman" w:hAnsi="Times New Roman"/>
          <w:sz w:val="24"/>
          <w:szCs w:val="24"/>
        </w:rPr>
        <w:t xml:space="preserve">Обучающиеся показывают хорошие результаты по русскому </w:t>
      </w:r>
      <w:r w:rsidRPr="003C02F2">
        <w:rPr>
          <w:rFonts w:ascii="Times New Roman" w:hAnsi="Times New Roman"/>
          <w:sz w:val="24"/>
          <w:szCs w:val="24"/>
        </w:rPr>
        <w:t xml:space="preserve">языку, </w:t>
      </w:r>
      <w:r>
        <w:rPr>
          <w:rFonts w:ascii="Times New Roman" w:hAnsi="Times New Roman"/>
          <w:sz w:val="24"/>
          <w:szCs w:val="24"/>
        </w:rPr>
        <w:t xml:space="preserve">математике, </w:t>
      </w:r>
      <w:r w:rsidRPr="00EC7B59">
        <w:rPr>
          <w:rFonts w:ascii="Times New Roman" w:hAnsi="Times New Roman"/>
          <w:sz w:val="24"/>
          <w:szCs w:val="24"/>
        </w:rPr>
        <w:t>биологии, географии.</w:t>
      </w:r>
      <w:r w:rsidRPr="00E64A3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C7B59">
        <w:rPr>
          <w:rFonts w:ascii="Times New Roman" w:hAnsi="Times New Roman"/>
          <w:sz w:val="24"/>
          <w:szCs w:val="24"/>
        </w:rPr>
        <w:t>Низкие результаты по обществознанию, физике.</w:t>
      </w:r>
    </w:p>
    <w:p w14:paraId="4FA6E32C" w14:textId="77777777" w:rsidR="00A000E6" w:rsidRPr="00EC0014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014">
        <w:rPr>
          <w:rFonts w:ascii="Times New Roman" w:hAnsi="Times New Roman"/>
          <w:sz w:val="24"/>
          <w:szCs w:val="24"/>
        </w:rPr>
        <w:t xml:space="preserve">Показатели уровня учебных достижений выпускников </w:t>
      </w:r>
      <w:r w:rsidRPr="00EC0014">
        <w:rPr>
          <w:rFonts w:ascii="Times New Roman" w:hAnsi="Times New Roman"/>
          <w:sz w:val="24"/>
          <w:szCs w:val="24"/>
          <w:u w:val="single"/>
        </w:rPr>
        <w:t>11 класса</w:t>
      </w:r>
      <w:r w:rsidRPr="00EC0014">
        <w:rPr>
          <w:rFonts w:ascii="Times New Roman" w:hAnsi="Times New Roman"/>
          <w:sz w:val="24"/>
          <w:szCs w:val="24"/>
        </w:rPr>
        <w:t xml:space="preserve"> по результатам государственной итоговой аттестации (ЕГЭ) представлены в следующей таблице: </w:t>
      </w:r>
    </w:p>
    <w:tbl>
      <w:tblPr>
        <w:tblW w:w="10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54"/>
        <w:gridCol w:w="336"/>
        <w:gridCol w:w="336"/>
        <w:gridCol w:w="336"/>
        <w:gridCol w:w="336"/>
        <w:gridCol w:w="1058"/>
        <w:gridCol w:w="576"/>
        <w:gridCol w:w="336"/>
        <w:gridCol w:w="536"/>
        <w:gridCol w:w="336"/>
        <w:gridCol w:w="336"/>
        <w:gridCol w:w="1064"/>
        <w:gridCol w:w="576"/>
      </w:tblGrid>
      <w:tr w:rsidR="00A000E6" w:rsidRPr="00F63BE4" w14:paraId="309AD439" w14:textId="77777777" w:rsidTr="00C551C0">
        <w:tc>
          <w:tcPr>
            <w:tcW w:w="3119" w:type="dxa"/>
            <w:shd w:val="clear" w:color="auto" w:fill="auto"/>
          </w:tcPr>
          <w:p w14:paraId="5065E573" w14:textId="77777777" w:rsidR="00A000E6" w:rsidRPr="00F63BE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BE4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454" w:type="dxa"/>
            <w:shd w:val="clear" w:color="auto" w:fill="auto"/>
          </w:tcPr>
          <w:p w14:paraId="70205E24" w14:textId="77777777" w:rsidR="00A000E6" w:rsidRPr="00F63BE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BE4">
              <w:rPr>
                <w:rFonts w:ascii="Times New Roman" w:hAnsi="Times New Roman"/>
                <w:b/>
                <w:sz w:val="20"/>
                <w:szCs w:val="20"/>
              </w:rPr>
              <w:t>Кол-во в</w:t>
            </w:r>
            <w:r w:rsidRPr="00F63BE4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F63BE4">
              <w:rPr>
                <w:rFonts w:ascii="Times New Roman" w:hAnsi="Times New Roman"/>
                <w:b/>
                <w:sz w:val="20"/>
                <w:szCs w:val="20"/>
              </w:rPr>
              <w:t>пускников</w:t>
            </w:r>
          </w:p>
        </w:tc>
        <w:tc>
          <w:tcPr>
            <w:tcW w:w="1344" w:type="dxa"/>
            <w:gridSpan w:val="4"/>
            <w:shd w:val="clear" w:color="auto" w:fill="auto"/>
          </w:tcPr>
          <w:p w14:paraId="24C88477" w14:textId="77777777" w:rsidR="00A000E6" w:rsidRPr="00F63BE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BE4">
              <w:rPr>
                <w:rFonts w:ascii="Times New Roman" w:hAnsi="Times New Roman"/>
                <w:b/>
                <w:sz w:val="20"/>
                <w:szCs w:val="20"/>
              </w:rPr>
              <w:t>Годовые отметки</w:t>
            </w:r>
          </w:p>
        </w:tc>
        <w:tc>
          <w:tcPr>
            <w:tcW w:w="1058" w:type="dxa"/>
            <w:shd w:val="clear" w:color="auto" w:fill="auto"/>
          </w:tcPr>
          <w:p w14:paraId="3B8E8699" w14:textId="77777777" w:rsidR="00A000E6" w:rsidRPr="00F63BE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3BE4">
              <w:rPr>
                <w:rFonts w:ascii="Times New Roman" w:hAnsi="Times New Roman"/>
                <w:b/>
                <w:sz w:val="20"/>
                <w:szCs w:val="20"/>
              </w:rPr>
              <w:t>Качество</w:t>
            </w:r>
          </w:p>
        </w:tc>
        <w:tc>
          <w:tcPr>
            <w:tcW w:w="576" w:type="dxa"/>
            <w:shd w:val="clear" w:color="auto" w:fill="auto"/>
          </w:tcPr>
          <w:p w14:paraId="65CE6C5A" w14:textId="77777777" w:rsidR="00A000E6" w:rsidRPr="00F63BE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3BE4">
              <w:rPr>
                <w:rFonts w:ascii="Times New Roman" w:hAnsi="Times New Roman"/>
                <w:b/>
                <w:sz w:val="20"/>
                <w:szCs w:val="20"/>
              </w:rPr>
              <w:t>С/б</w:t>
            </w:r>
          </w:p>
        </w:tc>
        <w:tc>
          <w:tcPr>
            <w:tcW w:w="1544" w:type="dxa"/>
            <w:gridSpan w:val="4"/>
            <w:shd w:val="clear" w:color="auto" w:fill="auto"/>
          </w:tcPr>
          <w:p w14:paraId="3B1FB18E" w14:textId="77777777" w:rsidR="00A000E6" w:rsidRPr="00F63BE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3BE4">
              <w:rPr>
                <w:rFonts w:ascii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1064" w:type="dxa"/>
            <w:shd w:val="clear" w:color="auto" w:fill="auto"/>
          </w:tcPr>
          <w:p w14:paraId="49EB6DE6" w14:textId="77777777" w:rsidR="00A000E6" w:rsidRPr="00F63BE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3BE4">
              <w:rPr>
                <w:rFonts w:ascii="Times New Roman" w:hAnsi="Times New Roman"/>
                <w:b/>
                <w:sz w:val="20"/>
                <w:szCs w:val="20"/>
              </w:rPr>
              <w:t>Качество</w:t>
            </w:r>
          </w:p>
        </w:tc>
        <w:tc>
          <w:tcPr>
            <w:tcW w:w="576" w:type="dxa"/>
            <w:shd w:val="clear" w:color="auto" w:fill="auto"/>
          </w:tcPr>
          <w:p w14:paraId="67E3FE2C" w14:textId="77777777" w:rsidR="00A000E6" w:rsidRPr="00F63BE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3BE4">
              <w:rPr>
                <w:rFonts w:ascii="Times New Roman" w:hAnsi="Times New Roman"/>
                <w:b/>
                <w:sz w:val="20"/>
                <w:szCs w:val="20"/>
              </w:rPr>
              <w:t>С/б</w:t>
            </w:r>
          </w:p>
        </w:tc>
      </w:tr>
      <w:tr w:rsidR="00A000E6" w:rsidRPr="00F63BE4" w14:paraId="06DC541C" w14:textId="77777777" w:rsidTr="00C551C0">
        <w:tc>
          <w:tcPr>
            <w:tcW w:w="3119" w:type="dxa"/>
            <w:shd w:val="clear" w:color="auto" w:fill="auto"/>
          </w:tcPr>
          <w:p w14:paraId="3ECC5A4F" w14:textId="77777777" w:rsidR="00A000E6" w:rsidRPr="00F63BE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14:paraId="40B16D1A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14:paraId="71B36791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" w:type="dxa"/>
            <w:shd w:val="clear" w:color="auto" w:fill="auto"/>
          </w:tcPr>
          <w:p w14:paraId="0A991FD0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14:paraId="2F662509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14:paraId="7CA7A621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14:paraId="469D345A" w14:textId="77777777" w:rsidR="00A000E6" w:rsidRPr="004C0974" w:rsidRDefault="00A000E6" w:rsidP="00C551C0">
            <w:pPr>
              <w:pStyle w:val="30"/>
              <w:tabs>
                <w:tab w:val="left" w:pos="285"/>
                <w:tab w:val="center" w:pos="555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17EE3DFC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14:paraId="29CCA57E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14:paraId="2AF5AE6A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14:paraId="2E30D19B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14:paraId="21E5EA85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14:paraId="0C62C789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448D96BB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0E6" w:rsidRPr="00AE2349" w14:paraId="77ABDE09" w14:textId="77777777" w:rsidTr="00C551C0">
        <w:tc>
          <w:tcPr>
            <w:tcW w:w="3119" w:type="dxa"/>
            <w:shd w:val="clear" w:color="auto" w:fill="auto"/>
          </w:tcPr>
          <w:p w14:paraId="4D937749" w14:textId="77777777" w:rsidR="00A000E6" w:rsidRPr="00AE2349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3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454" w:type="dxa"/>
            <w:shd w:val="clear" w:color="auto" w:fill="auto"/>
          </w:tcPr>
          <w:p w14:paraId="2D53FF71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6" w:type="dxa"/>
            <w:shd w:val="clear" w:color="auto" w:fill="auto"/>
          </w:tcPr>
          <w:p w14:paraId="0A7B5650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14:paraId="38AB00BF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6" w:type="dxa"/>
            <w:shd w:val="clear" w:color="auto" w:fill="auto"/>
          </w:tcPr>
          <w:p w14:paraId="13487662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14:paraId="5DF23CA8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14:paraId="310DD592" w14:textId="77777777" w:rsidR="00A000E6" w:rsidRPr="004C0974" w:rsidRDefault="00A000E6" w:rsidP="00C551C0">
            <w:pPr>
              <w:pStyle w:val="30"/>
              <w:tabs>
                <w:tab w:val="left" w:pos="285"/>
                <w:tab w:val="center" w:pos="555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73%</w:t>
            </w:r>
          </w:p>
        </w:tc>
        <w:tc>
          <w:tcPr>
            <w:tcW w:w="576" w:type="dxa"/>
            <w:shd w:val="clear" w:color="auto" w:fill="auto"/>
          </w:tcPr>
          <w:p w14:paraId="7AC70206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336" w:type="dxa"/>
            <w:shd w:val="clear" w:color="auto" w:fill="auto"/>
          </w:tcPr>
          <w:p w14:paraId="3FA5A507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14:paraId="50B8D954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14:paraId="5E7658E9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6" w:type="dxa"/>
            <w:shd w:val="clear" w:color="auto" w:fill="auto"/>
          </w:tcPr>
          <w:p w14:paraId="7D3DC3F9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14:paraId="459425C9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45%</w:t>
            </w:r>
          </w:p>
        </w:tc>
        <w:tc>
          <w:tcPr>
            <w:tcW w:w="576" w:type="dxa"/>
            <w:shd w:val="clear" w:color="auto" w:fill="auto"/>
          </w:tcPr>
          <w:p w14:paraId="5F7A7373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A000E6" w:rsidRPr="00273BC3" w14:paraId="20BB283F" w14:textId="77777777" w:rsidTr="00C551C0">
        <w:tc>
          <w:tcPr>
            <w:tcW w:w="3119" w:type="dxa"/>
            <w:shd w:val="clear" w:color="auto" w:fill="auto"/>
          </w:tcPr>
          <w:p w14:paraId="1772089E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Математика (базовый уровень)</w:t>
            </w:r>
          </w:p>
        </w:tc>
        <w:tc>
          <w:tcPr>
            <w:tcW w:w="1454" w:type="dxa"/>
            <w:shd w:val="clear" w:color="auto" w:fill="auto"/>
          </w:tcPr>
          <w:p w14:paraId="0CC146EE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6" w:type="dxa"/>
            <w:shd w:val="clear" w:color="auto" w:fill="auto"/>
          </w:tcPr>
          <w:p w14:paraId="6DCACE68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14:paraId="185D6398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14:paraId="51C282C7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14:paraId="2E1FEDDA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14:paraId="19F48AB5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576" w:type="dxa"/>
            <w:shd w:val="clear" w:color="auto" w:fill="auto"/>
          </w:tcPr>
          <w:p w14:paraId="5579F24E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336" w:type="dxa"/>
            <w:shd w:val="clear" w:color="auto" w:fill="auto"/>
          </w:tcPr>
          <w:p w14:paraId="42518F26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14:paraId="4DED8576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14:paraId="2C25E5D9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14:paraId="44EF717A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14:paraId="30E11F47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576" w:type="dxa"/>
            <w:shd w:val="clear" w:color="auto" w:fill="auto"/>
          </w:tcPr>
          <w:p w14:paraId="4779A4FC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</w:tr>
      <w:tr w:rsidR="00A000E6" w:rsidRPr="001D69EE" w14:paraId="44B5B1D4" w14:textId="77777777" w:rsidTr="00C551C0">
        <w:tc>
          <w:tcPr>
            <w:tcW w:w="3119" w:type="dxa"/>
            <w:shd w:val="clear" w:color="auto" w:fill="auto"/>
          </w:tcPr>
          <w:p w14:paraId="4703C46A" w14:textId="77777777" w:rsidR="00A000E6" w:rsidRPr="001D69EE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9EE">
              <w:rPr>
                <w:rFonts w:ascii="Times New Roman" w:hAnsi="Times New Roman"/>
                <w:sz w:val="20"/>
                <w:szCs w:val="20"/>
              </w:rPr>
              <w:t>Математика (профильный уровень)</w:t>
            </w:r>
          </w:p>
        </w:tc>
        <w:tc>
          <w:tcPr>
            <w:tcW w:w="1454" w:type="dxa"/>
            <w:shd w:val="clear" w:color="auto" w:fill="auto"/>
          </w:tcPr>
          <w:p w14:paraId="7692F3F1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14:paraId="7EA551CB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14:paraId="273FD2A8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14:paraId="56813EE3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14:paraId="37566BB9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14:paraId="096F6935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6" w:type="dxa"/>
            <w:shd w:val="clear" w:color="auto" w:fill="auto"/>
          </w:tcPr>
          <w:p w14:paraId="1223D74B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336" w:type="dxa"/>
            <w:shd w:val="clear" w:color="auto" w:fill="auto"/>
          </w:tcPr>
          <w:p w14:paraId="04072534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6" w:type="dxa"/>
            <w:shd w:val="clear" w:color="auto" w:fill="auto"/>
          </w:tcPr>
          <w:p w14:paraId="212ADDE9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14:paraId="048FF8F5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14:paraId="224E8328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14:paraId="390A5931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67%</w:t>
            </w:r>
          </w:p>
        </w:tc>
        <w:tc>
          <w:tcPr>
            <w:tcW w:w="576" w:type="dxa"/>
            <w:shd w:val="clear" w:color="auto" w:fill="auto"/>
          </w:tcPr>
          <w:p w14:paraId="5D0C8776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A000E6" w:rsidRPr="00942DE6" w14:paraId="62B1EA70" w14:textId="77777777" w:rsidTr="00C551C0">
        <w:tc>
          <w:tcPr>
            <w:tcW w:w="3119" w:type="dxa"/>
            <w:shd w:val="clear" w:color="auto" w:fill="auto"/>
          </w:tcPr>
          <w:p w14:paraId="0973E471" w14:textId="77777777" w:rsidR="00A000E6" w:rsidRPr="00942DE6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DE6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454" w:type="dxa"/>
            <w:shd w:val="clear" w:color="auto" w:fill="auto"/>
          </w:tcPr>
          <w:p w14:paraId="3E0F6F09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14:paraId="712377A5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14:paraId="78B1EACD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14:paraId="5C89B009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14:paraId="293322F6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14:paraId="29D0FB1B" w14:textId="77777777" w:rsidR="00A000E6" w:rsidRPr="004C0974" w:rsidRDefault="00A000E6" w:rsidP="00C551C0">
            <w:pPr>
              <w:pStyle w:val="30"/>
              <w:tabs>
                <w:tab w:val="left" w:pos="285"/>
                <w:tab w:val="center" w:pos="555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67%</w:t>
            </w:r>
          </w:p>
        </w:tc>
        <w:tc>
          <w:tcPr>
            <w:tcW w:w="576" w:type="dxa"/>
            <w:shd w:val="clear" w:color="auto" w:fill="auto"/>
          </w:tcPr>
          <w:p w14:paraId="513DF613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336" w:type="dxa"/>
            <w:shd w:val="clear" w:color="auto" w:fill="auto"/>
          </w:tcPr>
          <w:p w14:paraId="51162ABE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14:paraId="5A728DD1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14:paraId="77B7801C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14:paraId="55BAB5AC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14:paraId="76D858EE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576" w:type="dxa"/>
            <w:shd w:val="clear" w:color="auto" w:fill="auto"/>
          </w:tcPr>
          <w:p w14:paraId="64D88D4F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</w:tr>
      <w:tr w:rsidR="00A000E6" w:rsidRPr="00273BC3" w14:paraId="4B7C409F" w14:textId="77777777" w:rsidTr="00C551C0">
        <w:tc>
          <w:tcPr>
            <w:tcW w:w="3119" w:type="dxa"/>
            <w:shd w:val="clear" w:color="auto" w:fill="auto"/>
          </w:tcPr>
          <w:p w14:paraId="5E7BA340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54" w:type="dxa"/>
            <w:shd w:val="clear" w:color="auto" w:fill="auto"/>
          </w:tcPr>
          <w:p w14:paraId="4832C2EA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6" w:type="dxa"/>
            <w:shd w:val="clear" w:color="auto" w:fill="auto"/>
          </w:tcPr>
          <w:p w14:paraId="5E6C5DBA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14:paraId="7E5496C9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14:paraId="0E29A4A5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14:paraId="6E9DF8B9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14:paraId="3D5BC68C" w14:textId="77777777" w:rsidR="00A000E6" w:rsidRPr="00273BC3" w:rsidRDefault="00A000E6" w:rsidP="00C551C0">
            <w:pPr>
              <w:pStyle w:val="30"/>
              <w:tabs>
                <w:tab w:val="left" w:pos="285"/>
                <w:tab w:val="center" w:pos="555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576" w:type="dxa"/>
            <w:shd w:val="clear" w:color="auto" w:fill="auto"/>
          </w:tcPr>
          <w:p w14:paraId="04DCADB9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336" w:type="dxa"/>
            <w:shd w:val="clear" w:color="auto" w:fill="auto"/>
          </w:tcPr>
          <w:p w14:paraId="210142EA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14:paraId="4870C108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14:paraId="28AA2853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14:paraId="22D9B885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14:paraId="15887AEB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33%</w:t>
            </w:r>
          </w:p>
        </w:tc>
        <w:tc>
          <w:tcPr>
            <w:tcW w:w="576" w:type="dxa"/>
            <w:shd w:val="clear" w:color="auto" w:fill="auto"/>
          </w:tcPr>
          <w:p w14:paraId="2FE0507B" w14:textId="77777777" w:rsidR="00A000E6" w:rsidRPr="00273BC3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BC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A000E6" w:rsidRPr="00F44E36" w14:paraId="489CC8CA" w14:textId="77777777" w:rsidTr="00C551C0">
        <w:tc>
          <w:tcPr>
            <w:tcW w:w="3119" w:type="dxa"/>
            <w:shd w:val="clear" w:color="auto" w:fill="auto"/>
          </w:tcPr>
          <w:p w14:paraId="78C7E79A" w14:textId="77777777" w:rsidR="00A000E6" w:rsidRPr="00F44E36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6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454" w:type="dxa"/>
            <w:shd w:val="clear" w:color="auto" w:fill="auto"/>
          </w:tcPr>
          <w:p w14:paraId="280D08F7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14:paraId="171DB5B0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14:paraId="69CFDF20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14:paraId="66AFC5AF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14:paraId="003FBC78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14:paraId="282DFEAB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6" w:type="dxa"/>
            <w:shd w:val="clear" w:color="auto" w:fill="auto"/>
          </w:tcPr>
          <w:p w14:paraId="078FAD02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336" w:type="dxa"/>
            <w:shd w:val="clear" w:color="auto" w:fill="auto"/>
          </w:tcPr>
          <w:p w14:paraId="2DECE125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14:paraId="738623DA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14:paraId="7C1A531C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14:paraId="18F34F30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14:paraId="49319B36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576" w:type="dxa"/>
            <w:shd w:val="clear" w:color="auto" w:fill="auto"/>
          </w:tcPr>
          <w:p w14:paraId="0F1C37FE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A000E6" w:rsidRPr="005904D0" w14:paraId="6BA9DF11" w14:textId="77777777" w:rsidTr="00C551C0">
        <w:tc>
          <w:tcPr>
            <w:tcW w:w="3119" w:type="dxa"/>
            <w:shd w:val="clear" w:color="auto" w:fill="auto"/>
          </w:tcPr>
          <w:p w14:paraId="41CFCC18" w14:textId="77777777" w:rsidR="00A000E6" w:rsidRPr="005904D0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4D0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454" w:type="dxa"/>
            <w:shd w:val="clear" w:color="auto" w:fill="auto"/>
          </w:tcPr>
          <w:p w14:paraId="5BD57EF9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14:paraId="2874F086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14:paraId="293C04E5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14:paraId="7E949237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14:paraId="24BA3DB2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14:paraId="17DD96EE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6" w:type="dxa"/>
            <w:shd w:val="clear" w:color="auto" w:fill="auto"/>
          </w:tcPr>
          <w:p w14:paraId="2AF3E3F5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36" w:type="dxa"/>
            <w:shd w:val="clear" w:color="auto" w:fill="auto"/>
          </w:tcPr>
          <w:p w14:paraId="697CEA05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14:paraId="782AAE9C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14:paraId="18798CFD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14:paraId="0A227232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14:paraId="6683A90D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6" w:type="dxa"/>
            <w:shd w:val="clear" w:color="auto" w:fill="auto"/>
          </w:tcPr>
          <w:p w14:paraId="63F93D19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A000E6" w:rsidRPr="005904D0" w14:paraId="2FCB39FB" w14:textId="77777777" w:rsidTr="00C551C0">
        <w:tc>
          <w:tcPr>
            <w:tcW w:w="3119" w:type="dxa"/>
            <w:shd w:val="clear" w:color="auto" w:fill="auto"/>
          </w:tcPr>
          <w:p w14:paraId="6EDF7A19" w14:textId="77777777" w:rsidR="00A000E6" w:rsidRPr="005904D0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454" w:type="dxa"/>
            <w:shd w:val="clear" w:color="auto" w:fill="auto"/>
          </w:tcPr>
          <w:p w14:paraId="0E5BF2B8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14:paraId="787B2407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14:paraId="272220AC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14:paraId="634C3156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14:paraId="7D0D9BB0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14:paraId="0E1A9AEA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6" w:type="dxa"/>
            <w:shd w:val="clear" w:color="auto" w:fill="auto"/>
          </w:tcPr>
          <w:p w14:paraId="2DB5ACBF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36" w:type="dxa"/>
            <w:shd w:val="clear" w:color="auto" w:fill="auto"/>
          </w:tcPr>
          <w:p w14:paraId="2DB0D588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14:paraId="73FC9A72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14:paraId="3CBDF1AA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14:paraId="5DECD01C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14:paraId="60F8BBB4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6" w:type="dxa"/>
            <w:shd w:val="clear" w:color="auto" w:fill="auto"/>
          </w:tcPr>
          <w:p w14:paraId="4145DA0F" w14:textId="77777777" w:rsidR="00A000E6" w:rsidRPr="004C0974" w:rsidRDefault="00A000E6" w:rsidP="00C551C0">
            <w:pPr>
              <w:pStyle w:val="3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97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</w:tbl>
    <w:p w14:paraId="227C256E" w14:textId="77777777" w:rsidR="00A000E6" w:rsidRPr="00A000E6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A000E6">
        <w:rPr>
          <w:rFonts w:ascii="Times New Roman" w:hAnsi="Times New Roman"/>
          <w:sz w:val="22"/>
          <w:szCs w:val="22"/>
        </w:rPr>
        <w:t>По результатам ГИА 2 обучающихся получили справки об обучении: Савицкая А.Д., Дахнов А.А. (математика базовая).</w:t>
      </w:r>
    </w:p>
    <w:p w14:paraId="0FB4BF3C" w14:textId="77777777" w:rsidR="00A000E6" w:rsidRPr="00A000E6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A000E6">
        <w:rPr>
          <w:rFonts w:ascii="Times New Roman" w:hAnsi="Times New Roman"/>
          <w:sz w:val="22"/>
          <w:szCs w:val="22"/>
        </w:rPr>
        <w:t xml:space="preserve">Вывод о соответствии результатов: </w:t>
      </w:r>
    </w:p>
    <w:p w14:paraId="24192535" w14:textId="77777777" w:rsidR="00A000E6" w:rsidRPr="00A000E6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A000E6">
        <w:rPr>
          <w:rFonts w:ascii="Times New Roman" w:hAnsi="Times New Roman"/>
          <w:sz w:val="22"/>
          <w:szCs w:val="22"/>
        </w:rPr>
        <w:t>по русскому языку качество знаний понизилось на 18%, средний балл понизился на 0,3;</w:t>
      </w:r>
    </w:p>
    <w:p w14:paraId="73B535DF" w14:textId="77777777" w:rsidR="00A000E6" w:rsidRPr="00A000E6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A000E6">
        <w:rPr>
          <w:rFonts w:ascii="Times New Roman" w:hAnsi="Times New Roman"/>
          <w:sz w:val="22"/>
          <w:szCs w:val="22"/>
        </w:rPr>
        <w:t xml:space="preserve">по математике (базовый </w:t>
      </w:r>
      <w:proofErr w:type="gramStart"/>
      <w:r w:rsidRPr="00A000E6">
        <w:rPr>
          <w:rFonts w:ascii="Times New Roman" w:hAnsi="Times New Roman"/>
          <w:sz w:val="22"/>
          <w:szCs w:val="22"/>
        </w:rPr>
        <w:t>уровень)  качество</w:t>
      </w:r>
      <w:proofErr w:type="gramEnd"/>
      <w:r w:rsidRPr="00A000E6">
        <w:rPr>
          <w:rFonts w:ascii="Times New Roman" w:hAnsi="Times New Roman"/>
          <w:sz w:val="22"/>
          <w:szCs w:val="22"/>
        </w:rPr>
        <w:t xml:space="preserve"> знаний осталось прежним, средний балл уменьшился на 0,2;</w:t>
      </w:r>
    </w:p>
    <w:p w14:paraId="09E0A121" w14:textId="77777777" w:rsidR="00A000E6" w:rsidRPr="00A000E6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A000E6">
        <w:rPr>
          <w:rFonts w:ascii="Times New Roman" w:hAnsi="Times New Roman"/>
          <w:sz w:val="22"/>
          <w:szCs w:val="22"/>
        </w:rPr>
        <w:t xml:space="preserve">по математике (профильный </w:t>
      </w:r>
      <w:proofErr w:type="gramStart"/>
      <w:r w:rsidRPr="00A000E6">
        <w:rPr>
          <w:rFonts w:ascii="Times New Roman" w:hAnsi="Times New Roman"/>
          <w:sz w:val="22"/>
          <w:szCs w:val="22"/>
        </w:rPr>
        <w:t>уровень)  качество</w:t>
      </w:r>
      <w:proofErr w:type="gramEnd"/>
      <w:r w:rsidRPr="00A000E6">
        <w:rPr>
          <w:rFonts w:ascii="Times New Roman" w:hAnsi="Times New Roman"/>
          <w:sz w:val="22"/>
          <w:szCs w:val="22"/>
        </w:rPr>
        <w:t xml:space="preserve"> знаний понизилось на 33%, средний балл остался стабильным;</w:t>
      </w:r>
    </w:p>
    <w:p w14:paraId="09921EDF" w14:textId="77777777" w:rsidR="00A000E6" w:rsidRPr="00A000E6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A000E6">
        <w:rPr>
          <w:rFonts w:ascii="Times New Roman" w:hAnsi="Times New Roman"/>
          <w:sz w:val="22"/>
          <w:szCs w:val="22"/>
        </w:rPr>
        <w:t xml:space="preserve">по </w:t>
      </w:r>
      <w:proofErr w:type="gramStart"/>
      <w:r w:rsidRPr="00A000E6">
        <w:rPr>
          <w:rFonts w:ascii="Times New Roman" w:hAnsi="Times New Roman"/>
          <w:sz w:val="22"/>
          <w:szCs w:val="22"/>
        </w:rPr>
        <w:t>истории  качество</w:t>
      </w:r>
      <w:proofErr w:type="gramEnd"/>
      <w:r w:rsidRPr="00A000E6">
        <w:rPr>
          <w:rFonts w:ascii="Times New Roman" w:hAnsi="Times New Roman"/>
          <w:sz w:val="22"/>
          <w:szCs w:val="22"/>
        </w:rPr>
        <w:t xml:space="preserve"> знаний понизилось на 67%, средний балл понизился на 1,0 %;</w:t>
      </w:r>
    </w:p>
    <w:p w14:paraId="45B7071C" w14:textId="77777777" w:rsidR="00A000E6" w:rsidRPr="00A000E6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A000E6">
        <w:rPr>
          <w:rFonts w:ascii="Times New Roman" w:hAnsi="Times New Roman"/>
          <w:sz w:val="22"/>
          <w:szCs w:val="22"/>
        </w:rPr>
        <w:t xml:space="preserve">по </w:t>
      </w:r>
      <w:proofErr w:type="gramStart"/>
      <w:r w:rsidRPr="00A000E6">
        <w:rPr>
          <w:rFonts w:ascii="Times New Roman" w:hAnsi="Times New Roman"/>
          <w:sz w:val="22"/>
          <w:szCs w:val="22"/>
        </w:rPr>
        <w:t>обществознанию  качество</w:t>
      </w:r>
      <w:proofErr w:type="gramEnd"/>
      <w:r w:rsidRPr="00A000E6">
        <w:rPr>
          <w:rFonts w:ascii="Times New Roman" w:hAnsi="Times New Roman"/>
          <w:sz w:val="22"/>
          <w:szCs w:val="22"/>
        </w:rPr>
        <w:t xml:space="preserve"> знаний понизилось на 17%, средний балл понизился на 0,5;</w:t>
      </w:r>
    </w:p>
    <w:p w14:paraId="19989C8F" w14:textId="77777777" w:rsidR="00A000E6" w:rsidRPr="00A000E6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A000E6">
        <w:rPr>
          <w:rFonts w:ascii="Times New Roman" w:hAnsi="Times New Roman"/>
          <w:sz w:val="22"/>
          <w:szCs w:val="22"/>
        </w:rPr>
        <w:t>по биологии качество знаний понизилось на 100%, средний балл понизился на 1,0;</w:t>
      </w:r>
    </w:p>
    <w:p w14:paraId="0EBAD632" w14:textId="77777777" w:rsidR="00A000E6" w:rsidRPr="00A000E6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A000E6">
        <w:rPr>
          <w:rFonts w:ascii="Times New Roman" w:hAnsi="Times New Roman"/>
          <w:sz w:val="22"/>
          <w:szCs w:val="22"/>
        </w:rPr>
        <w:t>по физике качество знаний и средний балл стабильные.</w:t>
      </w:r>
    </w:p>
    <w:p w14:paraId="30B7F124" w14:textId="77777777" w:rsidR="00A000E6" w:rsidRPr="00A000E6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A000E6">
        <w:rPr>
          <w:rFonts w:ascii="Times New Roman" w:hAnsi="Times New Roman"/>
          <w:sz w:val="22"/>
          <w:szCs w:val="22"/>
        </w:rPr>
        <w:t>по информатике качество знаний и средний балл стабильные.</w:t>
      </w:r>
    </w:p>
    <w:p w14:paraId="1BAAB5AA" w14:textId="77777777" w:rsidR="00A000E6" w:rsidRPr="00A000E6" w:rsidRDefault="00A000E6" w:rsidP="00A000E6">
      <w:pPr>
        <w:pStyle w:val="3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A000E6">
        <w:rPr>
          <w:rFonts w:ascii="Times New Roman" w:hAnsi="Times New Roman"/>
          <w:sz w:val="22"/>
          <w:szCs w:val="22"/>
        </w:rPr>
        <w:t>Обучающиеся показывают хорошие результаты по</w:t>
      </w:r>
      <w:r w:rsidRPr="00A000E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A000E6">
        <w:rPr>
          <w:rFonts w:ascii="Times New Roman" w:hAnsi="Times New Roman"/>
          <w:sz w:val="22"/>
          <w:szCs w:val="22"/>
        </w:rPr>
        <w:t>русскому языку, физике.</w:t>
      </w:r>
      <w:r w:rsidRPr="00A000E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A000E6">
        <w:rPr>
          <w:rFonts w:ascii="Times New Roman" w:hAnsi="Times New Roman"/>
          <w:sz w:val="22"/>
          <w:szCs w:val="22"/>
        </w:rPr>
        <w:t xml:space="preserve">Низкие результаты по математике, истории, </w:t>
      </w:r>
      <w:proofErr w:type="gramStart"/>
      <w:r w:rsidRPr="00A000E6">
        <w:rPr>
          <w:rFonts w:ascii="Times New Roman" w:hAnsi="Times New Roman"/>
          <w:sz w:val="22"/>
          <w:szCs w:val="22"/>
        </w:rPr>
        <w:t>обществознанию,  биологии</w:t>
      </w:r>
      <w:proofErr w:type="gramEnd"/>
      <w:r w:rsidRPr="00A000E6">
        <w:rPr>
          <w:rFonts w:ascii="Times New Roman" w:hAnsi="Times New Roman"/>
          <w:sz w:val="22"/>
          <w:szCs w:val="22"/>
        </w:rPr>
        <w:t>.</w:t>
      </w:r>
    </w:p>
    <w:p w14:paraId="7F080E73" w14:textId="77777777" w:rsidR="00A000E6" w:rsidRPr="00A000E6" w:rsidRDefault="00A000E6" w:rsidP="00A000E6">
      <w:pPr>
        <w:jc w:val="both"/>
        <w:rPr>
          <w:sz w:val="22"/>
          <w:szCs w:val="22"/>
        </w:rPr>
      </w:pPr>
      <w:r w:rsidRPr="00A000E6">
        <w:rPr>
          <w:sz w:val="22"/>
          <w:szCs w:val="22"/>
        </w:rPr>
        <w:t>Таким образом, по итогам государственной итоговой аттестации 2024 года:</w:t>
      </w:r>
    </w:p>
    <w:p w14:paraId="731F4DDB" w14:textId="77777777" w:rsidR="00A000E6" w:rsidRPr="00A000E6" w:rsidRDefault="00A000E6" w:rsidP="00A000E6">
      <w:pPr>
        <w:jc w:val="both"/>
        <w:rPr>
          <w:sz w:val="22"/>
          <w:szCs w:val="22"/>
          <w:u w:val="single"/>
        </w:rPr>
      </w:pPr>
      <w:r w:rsidRPr="00A000E6">
        <w:rPr>
          <w:sz w:val="22"/>
          <w:szCs w:val="22"/>
          <w:u w:val="single"/>
        </w:rPr>
        <w:t>9 класс:</w:t>
      </w:r>
    </w:p>
    <w:p w14:paraId="12FAC2F9" w14:textId="77777777" w:rsidR="00A000E6" w:rsidRPr="00A000E6" w:rsidRDefault="00A000E6" w:rsidP="00A000E6">
      <w:pPr>
        <w:jc w:val="both"/>
        <w:rPr>
          <w:sz w:val="22"/>
          <w:szCs w:val="22"/>
        </w:rPr>
      </w:pPr>
      <w:r w:rsidRPr="00A000E6">
        <w:rPr>
          <w:sz w:val="22"/>
          <w:szCs w:val="22"/>
        </w:rPr>
        <w:t>18 обучающихся (100%) получили аттестаты об основном общем образовании;</w:t>
      </w:r>
    </w:p>
    <w:p w14:paraId="39167A0A" w14:textId="77777777" w:rsidR="00A000E6" w:rsidRPr="00A000E6" w:rsidRDefault="00A000E6" w:rsidP="00A000E6">
      <w:pPr>
        <w:jc w:val="both"/>
        <w:rPr>
          <w:sz w:val="22"/>
          <w:szCs w:val="22"/>
          <w:u w:val="single"/>
        </w:rPr>
      </w:pPr>
      <w:r w:rsidRPr="00A000E6">
        <w:rPr>
          <w:sz w:val="22"/>
          <w:szCs w:val="22"/>
          <w:u w:val="single"/>
        </w:rPr>
        <w:t>11 класс:</w:t>
      </w:r>
    </w:p>
    <w:p w14:paraId="2E549239" w14:textId="77777777" w:rsidR="00A000E6" w:rsidRPr="00A000E6" w:rsidRDefault="00A000E6" w:rsidP="00A000E6">
      <w:pPr>
        <w:jc w:val="both"/>
        <w:rPr>
          <w:sz w:val="22"/>
          <w:szCs w:val="22"/>
        </w:rPr>
      </w:pPr>
      <w:r w:rsidRPr="00A000E6">
        <w:rPr>
          <w:sz w:val="22"/>
          <w:szCs w:val="22"/>
        </w:rPr>
        <w:t xml:space="preserve">9 (83%) выпускников получили аттестаты о среднем общем образовании; </w:t>
      </w:r>
    </w:p>
    <w:p w14:paraId="606181F7" w14:textId="720821FB" w:rsidR="00F12C76" w:rsidRDefault="00A000E6" w:rsidP="00A000E6">
      <w:pPr>
        <w:jc w:val="both"/>
      </w:pPr>
      <w:r w:rsidRPr="00A000E6">
        <w:rPr>
          <w:sz w:val="22"/>
          <w:szCs w:val="22"/>
        </w:rPr>
        <w:t>2 (17%) выпускника (Савицкая А.Д., Дахнов А.А.) получили справки об обучении.</w:t>
      </w:r>
    </w:p>
    <w:sectPr w:rsidR="00F12C76" w:rsidSect="002C2157">
      <w:pgSz w:w="11906" w:h="16838" w:code="9"/>
      <w:pgMar w:top="568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A0C00"/>
    <w:multiLevelType w:val="hybridMultilevel"/>
    <w:tmpl w:val="2AA083E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4FC91061"/>
    <w:multiLevelType w:val="hybridMultilevel"/>
    <w:tmpl w:val="2AA083E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2078017179">
    <w:abstractNumId w:val="1"/>
  </w:num>
  <w:num w:numId="2" w16cid:durableId="59181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BB"/>
    <w:rsid w:val="002423AE"/>
    <w:rsid w:val="002C2157"/>
    <w:rsid w:val="00392583"/>
    <w:rsid w:val="004E5BF1"/>
    <w:rsid w:val="00680C06"/>
    <w:rsid w:val="006C0B77"/>
    <w:rsid w:val="006F433A"/>
    <w:rsid w:val="007070A8"/>
    <w:rsid w:val="00761B82"/>
    <w:rsid w:val="008242FF"/>
    <w:rsid w:val="008636F7"/>
    <w:rsid w:val="00870751"/>
    <w:rsid w:val="009212BB"/>
    <w:rsid w:val="00922C48"/>
    <w:rsid w:val="009545CB"/>
    <w:rsid w:val="00A000E6"/>
    <w:rsid w:val="00AD59FD"/>
    <w:rsid w:val="00B84E61"/>
    <w:rsid w:val="00B915B7"/>
    <w:rsid w:val="00BE4096"/>
    <w:rsid w:val="00D94B0B"/>
    <w:rsid w:val="00E862DE"/>
    <w:rsid w:val="00EA59DF"/>
    <w:rsid w:val="00EE4070"/>
    <w:rsid w:val="00F12C76"/>
    <w:rsid w:val="00F53162"/>
    <w:rsid w:val="00F5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C574"/>
  <w15:chartTrackingRefBased/>
  <w15:docId w15:val="{84B02049-AE1D-466C-937D-0555762C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2B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9212BB"/>
    <w:pPr>
      <w:ind w:left="720"/>
      <w:contextualSpacing/>
    </w:pPr>
    <w:rPr>
      <w:lang w:val="x-none" w:eastAsia="x-none"/>
    </w:rPr>
  </w:style>
  <w:style w:type="character" w:styleId="a3">
    <w:name w:val="Hyperlink"/>
    <w:basedOn w:val="a0"/>
    <w:rsid w:val="009212BB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qFormat/>
    <w:rsid w:val="009212BB"/>
    <w:pPr>
      <w:ind w:left="720"/>
      <w:contextualSpacing/>
    </w:pPr>
    <w:rPr>
      <w:rFonts w:eastAsia="Times New Roman"/>
    </w:rPr>
  </w:style>
  <w:style w:type="paragraph" w:customStyle="1" w:styleId="msonormalcxsplast">
    <w:name w:val="msonormalcxsplast"/>
    <w:basedOn w:val="a"/>
    <w:rsid w:val="009212BB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21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ListParagraphChar">
    <w:name w:val="List Paragraph Char"/>
    <w:link w:val="1"/>
    <w:locked/>
    <w:rsid w:val="009212BB"/>
    <w:rPr>
      <w:rFonts w:ascii="Times New Roman" w:eastAsia="Calibri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5">
    <w:basedOn w:val="a"/>
    <w:next w:val="a6"/>
    <w:uiPriority w:val="99"/>
    <w:unhideWhenUsed/>
    <w:rsid w:val="009212BB"/>
    <w:pPr>
      <w:spacing w:before="100" w:beforeAutospacing="1" w:after="100" w:afterAutospacing="1"/>
    </w:pPr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9212BB"/>
  </w:style>
  <w:style w:type="character" w:customStyle="1" w:styleId="3">
    <w:name w:val="Основной текст 3 Знак"/>
    <w:link w:val="30"/>
    <w:locked/>
    <w:rsid w:val="00A000E6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A000E6"/>
    <w:pPr>
      <w:spacing w:after="120" w:line="276" w:lineRule="auto"/>
    </w:pPr>
    <w:rPr>
      <w:rFonts w:ascii="Calibri" w:hAnsi="Calibri" w:cstheme="minorBidi"/>
      <w:kern w:val="2"/>
      <w:sz w:val="16"/>
      <w:szCs w:val="16"/>
      <w:lang w:eastAsia="en-US"/>
      <w14:ligatures w14:val="standardContextual"/>
    </w:rPr>
  </w:style>
  <w:style w:type="character" w:customStyle="1" w:styleId="31">
    <w:name w:val="Основной текст 3 Знак1"/>
    <w:basedOn w:val="a0"/>
    <w:uiPriority w:val="99"/>
    <w:semiHidden/>
    <w:rsid w:val="00A000E6"/>
    <w:rPr>
      <w:rFonts w:ascii="Times New Roman" w:eastAsia="Calibri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ListParagraph">
    <w:name w:val="List Paragraph"/>
    <w:basedOn w:val="a"/>
    <w:rsid w:val="00A000E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styleId="a7">
    <w:name w:val="Body Text"/>
    <w:basedOn w:val="a"/>
    <w:link w:val="a8"/>
    <w:rsid w:val="00A000E6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A000E6"/>
    <w:rPr>
      <w:rFonts w:ascii="Calibri" w:eastAsia="Times New Roman" w:hAnsi="Calibri" w:cs="Times New Roman"/>
      <w:kern w:val="0"/>
      <w14:ligatures w14:val="none"/>
    </w:rPr>
  </w:style>
  <w:style w:type="character" w:customStyle="1" w:styleId="26">
    <w:name w:val="Основной текст (26) + Полужирный"/>
    <w:rsid w:val="00A000E6"/>
    <w:rPr>
      <w:b/>
      <w:bCs/>
      <w:color w:val="000000"/>
      <w:spacing w:val="3"/>
      <w:w w:val="100"/>
      <w:position w:val="0"/>
      <w:sz w:val="25"/>
      <w:szCs w:val="25"/>
      <w:lang w:val="ru-R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546915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wp-content/uploads/2023/08/prepodavanie-estestvenno-nauchnyh-predmetov-v-usloviyah-obnovleniya-soderzhaniya-i-metodov-shkolnogo-obrazovaniya.pdf" TargetMode="External"/><Relationship Id="rId5" Type="http://schemas.openxmlformats.org/officeDocument/2006/relationships/hyperlink" Target="mailto:konstantinovskayashkol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2024-11-05T12:53:00Z</dcterms:created>
  <dcterms:modified xsi:type="dcterms:W3CDTF">2024-12-02T11:47:00Z</dcterms:modified>
</cp:coreProperties>
</file>