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Муниципальное бюджетное общеобразовательное учреждение</w:t>
      </w: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«Константиновская школа»</w:t>
      </w: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Симферопольского района Республики Крым</w:t>
      </w:r>
    </w:p>
    <w:p w:rsidR="001E2D0F" w:rsidRPr="001E2D0F" w:rsidRDefault="001E2D0F" w:rsidP="001E2D0F">
      <w:pPr>
        <w:pStyle w:val="a6"/>
        <w:jc w:val="center"/>
        <w:rPr>
          <w:b/>
        </w:rPr>
      </w:pPr>
    </w:p>
    <w:p w:rsidR="009C132A" w:rsidRDefault="009C132A" w:rsidP="009C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32A" w:rsidRDefault="009C132A" w:rsidP="009C13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935" w:tblpY="-14"/>
        <w:tblOverlap w:val="never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3"/>
        <w:gridCol w:w="3332"/>
        <w:gridCol w:w="3584"/>
      </w:tblGrid>
      <w:tr w:rsidR="009C132A" w:rsidTr="009C132A">
        <w:trPr>
          <w:trHeight w:val="254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начальных классов </w:t>
            </w:r>
          </w:p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28.08.2023г.</w:t>
            </w:r>
          </w:p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___     Л.Г. Семенова</w:t>
            </w:r>
          </w:p>
          <w:p w:rsidR="009C132A" w:rsidRDefault="009C132A" w:rsidP="009C132A">
            <w:pPr>
              <w:tabs>
                <w:tab w:val="num" w:pos="0"/>
              </w:tabs>
              <w:spacing w:line="240" w:lineRule="atLeas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ind w:left="34" w:right="316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                                                                              ____  Т.В. Кириченко </w:t>
            </w:r>
          </w:p>
          <w:p w:rsidR="009C132A" w:rsidRDefault="009C132A" w:rsidP="009C132A">
            <w:pPr>
              <w:tabs>
                <w:tab w:val="num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школе </w:t>
            </w:r>
          </w:p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01.09.2023г.№ 311-О</w:t>
            </w:r>
          </w:p>
          <w:p w:rsidR="009C132A" w:rsidRDefault="009C132A" w:rsidP="009C132A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   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  <w:rPr>
          <w:lang w:eastAsia="ar-SA"/>
        </w:rPr>
      </w:pPr>
    </w:p>
    <w:p w:rsidR="001E2D0F" w:rsidRPr="001E2D0F" w:rsidRDefault="001E2D0F" w:rsidP="001E2D0F">
      <w:pPr>
        <w:pStyle w:val="a6"/>
        <w:rPr>
          <w:lang w:eastAsia="ar-SA"/>
        </w:rPr>
      </w:pPr>
    </w:p>
    <w:p w:rsidR="001E2D0F" w:rsidRPr="001E2D0F" w:rsidRDefault="001E2D0F" w:rsidP="001E2D0F">
      <w:pPr>
        <w:pStyle w:val="a6"/>
        <w:rPr>
          <w:lang w:eastAsia="ar-SA"/>
        </w:rPr>
      </w:pP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Рабочая программа</w:t>
      </w: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кружка внеурочной деятельности</w:t>
      </w: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«Азбука дорожного движения»</w:t>
      </w: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3 класс</w:t>
      </w:r>
    </w:p>
    <w:p w:rsidR="001E2D0F" w:rsidRPr="001E2D0F" w:rsidRDefault="00C03CD4" w:rsidP="001E2D0F">
      <w:pPr>
        <w:pStyle w:val="a6"/>
        <w:jc w:val="center"/>
        <w:rPr>
          <w:b/>
        </w:rPr>
      </w:pPr>
      <w:r>
        <w:rPr>
          <w:b/>
        </w:rPr>
        <w:t xml:space="preserve">2023/2024 </w:t>
      </w:r>
      <w:r w:rsidR="001E2D0F" w:rsidRPr="001E2D0F">
        <w:rPr>
          <w:b/>
        </w:rPr>
        <w:t>учебный год</w:t>
      </w: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  <w:jc w:val="right"/>
        <w:rPr>
          <w:rFonts w:eastAsia="Calibri"/>
        </w:rPr>
      </w:pPr>
      <w:r w:rsidRPr="001E2D0F">
        <w:rPr>
          <w:rFonts w:eastAsia="Calibri"/>
        </w:rPr>
        <w:t>Составила:</w:t>
      </w:r>
    </w:p>
    <w:p w:rsidR="001E2D0F" w:rsidRPr="001E2D0F" w:rsidRDefault="001E2D0F" w:rsidP="001E2D0F">
      <w:pPr>
        <w:pStyle w:val="a6"/>
        <w:jc w:val="right"/>
        <w:rPr>
          <w:rFonts w:eastAsia="Calibri"/>
        </w:rPr>
      </w:pPr>
      <w:r w:rsidRPr="001E2D0F">
        <w:rPr>
          <w:rFonts w:eastAsia="Calibri"/>
        </w:rPr>
        <w:t>учитель начальных классов</w:t>
      </w:r>
    </w:p>
    <w:p w:rsidR="001E2D0F" w:rsidRPr="001E2D0F" w:rsidRDefault="00C03CD4" w:rsidP="001E2D0F">
      <w:pPr>
        <w:pStyle w:val="a6"/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Караева</w:t>
      </w:r>
      <w:proofErr w:type="spellEnd"/>
      <w:r>
        <w:rPr>
          <w:rFonts w:eastAsia="Calibri"/>
          <w:b/>
        </w:rPr>
        <w:t xml:space="preserve"> Л.А.</w:t>
      </w: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</w:p>
    <w:p w:rsidR="001E2D0F" w:rsidRPr="001E2D0F" w:rsidRDefault="001E2D0F" w:rsidP="001E2D0F">
      <w:pPr>
        <w:pStyle w:val="a6"/>
      </w:pPr>
      <w:r w:rsidRPr="001E2D0F">
        <w:tab/>
      </w:r>
    </w:p>
    <w:p w:rsidR="001E2D0F" w:rsidRPr="001E2D0F" w:rsidRDefault="001E2D0F" w:rsidP="008F4C93">
      <w:pPr>
        <w:pStyle w:val="a6"/>
        <w:jc w:val="both"/>
      </w:pPr>
      <w:r w:rsidRPr="001E2D0F">
        <w:lastRenderedPageBreak/>
        <w:t>Программа кружка «Азбука дорожного движения» предназначена для учащихся начальных классов и составлена на основе программы внеурочной деятельности по духовно-нравственному направлению «Я — пешеход и пассажир» автор Я.Ф. Виноградова. Программа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Планируемые результаты </w:t>
      </w:r>
      <w:r w:rsidR="001E2D0F" w:rsidRPr="001E2D0F">
        <w:rPr>
          <w:b/>
        </w:rPr>
        <w:t>внеурочной деятельности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2"/>
          <w:b/>
          <w:bCs/>
          <w:i/>
          <w:iCs/>
          <w:u w:val="single"/>
        </w:rPr>
        <w:t>Личностные: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15"/>
          <w:bCs/>
          <w:iCs/>
          <w:color w:val="000000"/>
        </w:rPr>
        <w:t>Ученик научится</w:t>
      </w:r>
      <w:r w:rsidRPr="00957E6A">
        <w:rPr>
          <w:rStyle w:val="c56"/>
          <w:rFonts w:eastAsia="Calibri"/>
          <w:iCs/>
          <w:color w:val="000000"/>
        </w:rPr>
        <w:t>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принимать образ «хороший пешеход, хороший пассажир»;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самостоятельности и личной ответственности за свои поступки, установке на здоровый образ жизни;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уважительному отношению к другим участникам дорожного движения;  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</w:t>
      </w:r>
      <w:proofErr w:type="gramStart"/>
      <w:r>
        <w:rPr>
          <w:rStyle w:val="c2"/>
          <w:color w:val="000000"/>
        </w:rPr>
        <w:t>осознавать  ответственность</w:t>
      </w:r>
      <w:proofErr w:type="gramEnd"/>
      <w:r>
        <w:rPr>
          <w:rStyle w:val="c2"/>
          <w:color w:val="000000"/>
        </w:rPr>
        <w:t xml:space="preserve"> человека за общее благополучие;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14"/>
          <w:bCs/>
          <w:color w:val="000000"/>
        </w:rPr>
        <w:t>Ученик получит возможность научиться: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этическим чувствам, прежде всего доброжелательности и эмоционально-нравственная отзывчивости;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положительной мотив</w:t>
      </w:r>
      <w:r w:rsidR="00FD396F">
        <w:rPr>
          <w:rStyle w:val="c2"/>
          <w:color w:val="000000"/>
        </w:rPr>
        <w:t xml:space="preserve">ация и </w:t>
      </w:r>
      <w:proofErr w:type="gramStart"/>
      <w:r w:rsidR="00FD396F">
        <w:rPr>
          <w:rStyle w:val="c2"/>
          <w:color w:val="000000"/>
        </w:rPr>
        <w:t>познавательному  интересу</w:t>
      </w:r>
      <w:proofErr w:type="gramEnd"/>
      <w:r>
        <w:rPr>
          <w:rStyle w:val="c2"/>
          <w:color w:val="000000"/>
        </w:rPr>
        <w:t xml:space="preserve"> к занятиям по программе  «Ты -  пешеход и пассажир»»;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-способности к самооценке;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начальным навыкам сотрудничества в разных ситуациях.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42"/>
          <w:b/>
          <w:bCs/>
          <w:i/>
          <w:iCs/>
          <w:u w:val="single"/>
        </w:rPr>
        <w:t>Метапредметные</w:t>
      </w:r>
      <w:proofErr w:type="spellEnd"/>
      <w:r>
        <w:rPr>
          <w:rStyle w:val="c42"/>
          <w:b/>
          <w:bCs/>
          <w:i/>
          <w:iCs/>
          <w:u w:val="single"/>
        </w:rPr>
        <w:t>: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15"/>
          <w:bCs/>
          <w:iCs/>
          <w:color w:val="000000"/>
        </w:rPr>
        <w:t>Ученик научится: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навыкам контроля и самооценки процесса и результата деятельности;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умению ставить и формулировать проблемы;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14"/>
          <w:bCs/>
          <w:color w:val="000000"/>
        </w:rPr>
        <w:t>Ученик получит возможность научиться: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навыкам осознанного и произвольного построения сообщения в устной форме, в том числе творческого характера;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установлению причинно-следственных связей;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42"/>
          <w:bCs/>
          <w:iCs/>
        </w:rPr>
        <w:t>Регулятивные: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68"/>
          <w:bCs/>
          <w:iCs/>
          <w:color w:val="000000"/>
        </w:rPr>
        <w:t>Ученик научится</w:t>
      </w:r>
      <w:r w:rsidRPr="00957E6A">
        <w:rPr>
          <w:rStyle w:val="c56"/>
          <w:rFonts w:eastAsia="Calibri"/>
          <w:iCs/>
          <w:color w:val="000000"/>
        </w:rPr>
        <w:t>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использовать речь для регуляции своего действия;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адекватно </w:t>
      </w:r>
      <w:proofErr w:type="gramStart"/>
      <w:r>
        <w:rPr>
          <w:rStyle w:val="c2"/>
          <w:color w:val="000000"/>
        </w:rPr>
        <w:t>воспринимать  предложения</w:t>
      </w:r>
      <w:proofErr w:type="gramEnd"/>
      <w:r>
        <w:rPr>
          <w:rStyle w:val="c2"/>
          <w:color w:val="000000"/>
        </w:rPr>
        <w:t xml:space="preserve"> учителей, товарищей, родителей и других людей по исправлению допущенных ошибок;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</w:rPr>
        <w:t> </w:t>
      </w:r>
      <w:r w:rsidRPr="00957E6A">
        <w:rPr>
          <w:rStyle w:val="c14"/>
          <w:bCs/>
          <w:color w:val="000000"/>
        </w:rPr>
        <w:t>Ученик получит возможность научиться: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выделять и формулировать то, что уже усвоено и что еще нужно усвоить;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 соотносить правильность выбора, планирования, выполнения и результата действия с требованиями конкретной задачи;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15"/>
          <w:iCs/>
          <w:color w:val="000000"/>
        </w:rPr>
        <w:t>Коммуникативные: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957E6A">
        <w:rPr>
          <w:rStyle w:val="c14"/>
          <w:bCs/>
          <w:color w:val="000000"/>
        </w:rPr>
        <w:t>Ученик  научится</w:t>
      </w:r>
      <w:proofErr w:type="gramEnd"/>
      <w:r w:rsidRPr="00957E6A">
        <w:rPr>
          <w:rStyle w:val="c14"/>
          <w:bCs/>
          <w:color w:val="000000"/>
        </w:rPr>
        <w:t>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работать в группе, учитывать мнения партнеров, отличные от собственных;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ставить вопросы; обращаться за помощью;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формулировать свои </w:t>
      </w:r>
      <w:proofErr w:type="gramStart"/>
      <w:r>
        <w:rPr>
          <w:rStyle w:val="c2"/>
          <w:color w:val="000000"/>
        </w:rPr>
        <w:t>затруднения;  предлагать</w:t>
      </w:r>
      <w:proofErr w:type="gramEnd"/>
      <w:r>
        <w:rPr>
          <w:rStyle w:val="c2"/>
          <w:color w:val="000000"/>
        </w:rPr>
        <w:t xml:space="preserve"> помощь и сотрудничество;</w:t>
      </w:r>
    </w:p>
    <w:p w:rsidR="00957E6A" w:rsidRP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57E6A">
        <w:rPr>
          <w:rStyle w:val="c39"/>
          <w:color w:val="000000"/>
        </w:rPr>
        <w:t> </w:t>
      </w:r>
      <w:r w:rsidRPr="00957E6A">
        <w:rPr>
          <w:rStyle w:val="c14"/>
          <w:bCs/>
          <w:color w:val="000000"/>
        </w:rPr>
        <w:t>Ученик получит возможность научиться: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 слушать собеседника; договариваться и приходить к общему решению;</w:t>
      </w:r>
    </w:p>
    <w:p w:rsidR="00957E6A" w:rsidRDefault="00957E6A" w:rsidP="008F4C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-формулировать собственное мнение и позицию; осуществлять взаимный контроль;</w:t>
      </w:r>
    </w:p>
    <w:p w:rsidR="00957E6A" w:rsidRDefault="00957E6A" w:rsidP="008F4C9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-адекватно оценивать собственное поведение и поведение окружающих</w:t>
      </w:r>
    </w:p>
    <w:p w:rsidR="001E2D0F" w:rsidRDefault="001E2D0F" w:rsidP="008F4C93">
      <w:pPr>
        <w:pStyle w:val="a6"/>
        <w:jc w:val="both"/>
        <w:rPr>
          <w:b/>
        </w:rPr>
      </w:pPr>
    </w:p>
    <w:p w:rsidR="00957E6A" w:rsidRPr="001E2D0F" w:rsidRDefault="00957E6A" w:rsidP="008F4C93">
      <w:pPr>
        <w:pStyle w:val="a6"/>
        <w:jc w:val="both"/>
        <w:rPr>
          <w:b/>
        </w:rPr>
      </w:pPr>
    </w:p>
    <w:p w:rsidR="001E2D0F" w:rsidRPr="001E2D0F" w:rsidRDefault="001E2D0F" w:rsidP="008F4C93">
      <w:pPr>
        <w:pStyle w:val="a6"/>
        <w:jc w:val="center"/>
        <w:rPr>
          <w:b/>
        </w:rPr>
      </w:pPr>
      <w:r w:rsidRPr="001E2D0F">
        <w:rPr>
          <w:b/>
        </w:rPr>
        <w:t>СОДЕРЖАНИЕ</w:t>
      </w:r>
      <w:r w:rsidR="00CA2AC9">
        <w:rPr>
          <w:b/>
        </w:rPr>
        <w:t xml:space="preserve"> КРУЖКА ВНЕУРОЧНОЙ ДЕЯТЕЛЬНОСТИ</w:t>
      </w:r>
    </w:p>
    <w:p w:rsidR="001E2D0F" w:rsidRPr="001E2D0F" w:rsidRDefault="00A67DE5" w:rsidP="008F4C93">
      <w:pPr>
        <w:pStyle w:val="a6"/>
        <w:numPr>
          <w:ilvl w:val="0"/>
          <w:numId w:val="2"/>
        </w:numPr>
        <w:jc w:val="both"/>
        <w:rPr>
          <w:b/>
        </w:rPr>
      </w:pPr>
      <w:r>
        <w:rPr>
          <w:b/>
        </w:rPr>
        <w:t>Раздел «</w:t>
      </w:r>
      <w:r w:rsidR="001E2D0F" w:rsidRPr="001E2D0F">
        <w:rPr>
          <w:b/>
        </w:rPr>
        <w:t>Ориентировка в окружающем мире</w:t>
      </w:r>
      <w:r>
        <w:rPr>
          <w:b/>
        </w:rPr>
        <w:t>» (10 ч</w:t>
      </w:r>
      <w:r w:rsidR="001E2D0F" w:rsidRPr="001E2D0F">
        <w:rPr>
          <w:b/>
        </w:rPr>
        <w:t xml:space="preserve">)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Пространственные положения транспортных средств в различных ситуациях движения на дорогах разного типа (несколько полос движения, регулируемый и нерегулируемый участок дороги, одностороннее движение и др.).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дает сигналы поворота или остановки). Анализ особенностей дороги и местности, по которой она проходит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(прямая, просматривается в обе стороны, есть «закрытые» участки, повороты, подъемы, спуски). Сигналы транспортного средства в начале движения и изменении направления движения (поворот, задний ход), правила поведения пешехода в соответствии с ними. </w:t>
      </w:r>
    </w:p>
    <w:p w:rsidR="001E2D0F" w:rsidRPr="001E2D0F" w:rsidRDefault="00A67DE5" w:rsidP="008F4C93">
      <w:pPr>
        <w:pStyle w:val="a6"/>
        <w:numPr>
          <w:ilvl w:val="0"/>
          <w:numId w:val="2"/>
        </w:numPr>
        <w:jc w:val="both"/>
        <w:rPr>
          <w:b/>
        </w:rPr>
      </w:pPr>
      <w:r>
        <w:rPr>
          <w:b/>
        </w:rPr>
        <w:t>Раздел «</w:t>
      </w:r>
      <w:r w:rsidR="001E2D0F" w:rsidRPr="001E2D0F">
        <w:rPr>
          <w:b/>
        </w:rPr>
        <w:t>Ты — пешеход</w:t>
      </w:r>
      <w:r>
        <w:rPr>
          <w:b/>
        </w:rPr>
        <w:t>» (21 ч</w:t>
      </w:r>
      <w:r w:rsidR="001E2D0F" w:rsidRPr="001E2D0F">
        <w:rPr>
          <w:b/>
        </w:rPr>
        <w:t xml:space="preserve">)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Дорога используется для движения транспортных средств. Особенности дорог в городе и в сельской местности («полевые пути», «зимники»). Части (элементы) дороги: проезжая часть; тротуар, обочина, разделительная полоса. Правостороннее движение.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Перекресток — место пересечения, примыкания или разветвления дорог. Разные виды перекрестков (четырехсторонний, трехсторонний, круговой). Регулируемый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Регулировщик, особенности его внешнего вида (форма, отличительные знаки, жезл, диск). Поведение пешехода в зависимости от сигналов регулировщика.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Дорожные опасности: правила перехода дороги на нерегулируемом участке дороги (где нет пешеходных переходов и перекрестков). Правила движения в темное время суток.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Правила передвижения в соответствии со знаками дорожного движения. Предупреждающие знаки: «железнодорожный переезд со шлагбаумом», «железнодорожный переезд без шлагбаума».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Запрещающие знаки: «движение на велосипедах запрещено». Предписывающие знаки: «велосипедная дорожка». Знаки для водителей, которые должны знать пешеходы: «дорога с односторонним движением», «жилая зона», «конец жилой зоны». </w:t>
      </w:r>
    </w:p>
    <w:p w:rsidR="001E2D0F" w:rsidRPr="001E2D0F" w:rsidRDefault="00A67DE5" w:rsidP="008F4C93">
      <w:pPr>
        <w:pStyle w:val="a6"/>
        <w:numPr>
          <w:ilvl w:val="0"/>
          <w:numId w:val="2"/>
        </w:numPr>
        <w:jc w:val="both"/>
        <w:rPr>
          <w:b/>
        </w:rPr>
      </w:pPr>
      <w:r>
        <w:rPr>
          <w:b/>
        </w:rPr>
        <w:t>Раздел «</w:t>
      </w:r>
      <w:r w:rsidR="001E2D0F" w:rsidRPr="001E2D0F">
        <w:rPr>
          <w:b/>
        </w:rPr>
        <w:t>Ты — пассажир</w:t>
      </w:r>
      <w:r>
        <w:rPr>
          <w:b/>
        </w:rPr>
        <w:t>» (3 ч</w:t>
      </w:r>
      <w:r w:rsidR="001E2D0F" w:rsidRPr="001E2D0F">
        <w:rPr>
          <w:b/>
        </w:rPr>
        <w:t xml:space="preserve">) </w:t>
      </w:r>
    </w:p>
    <w:p w:rsidR="001E2D0F" w:rsidRPr="001E2D0F" w:rsidRDefault="001E2D0F" w:rsidP="008F4C93">
      <w:pPr>
        <w:pStyle w:val="a6"/>
        <w:jc w:val="both"/>
      </w:pPr>
      <w:r w:rsidRPr="001E2D0F">
        <w:t xml:space="preserve">Выходить из транспортного средства на проезжую часть только в том случае, если нет опасности и не создаются помехи для других участников движения. </w:t>
      </w:r>
    </w:p>
    <w:p w:rsidR="001E2D0F" w:rsidRPr="001E2D0F" w:rsidRDefault="001E2D0F" w:rsidP="008F4C93">
      <w:pPr>
        <w:pStyle w:val="a6"/>
        <w:jc w:val="both"/>
      </w:pPr>
    </w:p>
    <w:p w:rsidR="00396ABC" w:rsidRPr="00396ABC" w:rsidRDefault="00396ABC" w:rsidP="00396ABC">
      <w:pPr>
        <w:pStyle w:val="a6"/>
        <w:rPr>
          <w:sz w:val="22"/>
          <w:szCs w:val="22"/>
        </w:rPr>
      </w:pPr>
    </w:p>
    <w:p w:rsidR="00396ABC" w:rsidRDefault="00396ABC" w:rsidP="00396ABC">
      <w:pPr>
        <w:pStyle w:val="a6"/>
        <w:jc w:val="center"/>
        <w:rPr>
          <w:b/>
          <w:color w:val="1C1C1C"/>
          <w:sz w:val="22"/>
          <w:szCs w:val="22"/>
        </w:rPr>
      </w:pPr>
      <w:r w:rsidRPr="00396ABC">
        <w:rPr>
          <w:b/>
          <w:color w:val="1C1C1C"/>
          <w:sz w:val="22"/>
          <w:szCs w:val="22"/>
        </w:rPr>
        <w:t>Тематическое планирование</w:t>
      </w:r>
    </w:p>
    <w:p w:rsidR="00CA2AC9" w:rsidRPr="00396ABC" w:rsidRDefault="00CA2AC9" w:rsidP="00396ABC">
      <w:pPr>
        <w:pStyle w:val="a6"/>
        <w:jc w:val="center"/>
        <w:rPr>
          <w:b/>
          <w:color w:val="1C1C1C"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7"/>
        <w:gridCol w:w="1552"/>
        <w:gridCol w:w="4252"/>
      </w:tblGrid>
      <w:tr w:rsidR="005544E9" w:rsidRPr="00396ABC" w:rsidTr="001372B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44E9" w:rsidRPr="00CA2AC9" w:rsidRDefault="005544E9" w:rsidP="005544E9">
            <w:pPr>
              <w:pStyle w:val="a6"/>
              <w:jc w:val="center"/>
              <w:rPr>
                <w:b/>
                <w:color w:val="1C1C1C"/>
                <w:sz w:val="22"/>
                <w:szCs w:val="22"/>
              </w:rPr>
            </w:pPr>
            <w:r w:rsidRPr="00CA2AC9">
              <w:rPr>
                <w:b/>
                <w:color w:val="1C1C1C"/>
                <w:sz w:val="22"/>
                <w:szCs w:val="22"/>
              </w:rPr>
              <w:t>Наименование разделов (модулей, глав и тем)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4E9" w:rsidRPr="00CA2AC9" w:rsidRDefault="005544E9" w:rsidP="005544E9">
            <w:pPr>
              <w:pStyle w:val="a6"/>
              <w:jc w:val="center"/>
              <w:rPr>
                <w:b/>
                <w:color w:val="1C1C1C"/>
                <w:sz w:val="22"/>
                <w:szCs w:val="22"/>
              </w:rPr>
            </w:pPr>
            <w:r w:rsidRPr="00CA2AC9">
              <w:rPr>
                <w:b/>
                <w:sz w:val="22"/>
                <w:szCs w:val="22"/>
              </w:rPr>
              <w:t>Учебные часы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4E9" w:rsidRPr="00CA2AC9" w:rsidRDefault="005544E9" w:rsidP="005544E9">
            <w:pPr>
              <w:pStyle w:val="a6"/>
              <w:jc w:val="center"/>
              <w:rPr>
                <w:b/>
              </w:rPr>
            </w:pPr>
            <w:r w:rsidRPr="00CA2AC9">
              <w:rPr>
                <w:b/>
              </w:rPr>
              <w:t>Модуль рабочей программы воспитания</w:t>
            </w:r>
          </w:p>
          <w:p w:rsidR="005544E9" w:rsidRPr="00CA2AC9" w:rsidRDefault="005544E9" w:rsidP="005544E9">
            <w:pPr>
              <w:pStyle w:val="a6"/>
              <w:jc w:val="center"/>
              <w:rPr>
                <w:b/>
              </w:rPr>
            </w:pPr>
            <w:r w:rsidRPr="00CA2AC9">
              <w:rPr>
                <w:b/>
              </w:rPr>
              <w:t>МБОУ «Константиновская школа»</w:t>
            </w:r>
          </w:p>
          <w:p w:rsidR="005544E9" w:rsidRPr="00CA2AC9" w:rsidRDefault="00957E6A" w:rsidP="005544E9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«Учебная деятельность</w:t>
            </w:r>
            <w:r w:rsidR="005544E9" w:rsidRPr="00CA2AC9">
              <w:rPr>
                <w:b/>
              </w:rPr>
              <w:t>»</w:t>
            </w:r>
          </w:p>
        </w:tc>
      </w:tr>
      <w:tr w:rsidR="005544E9" w:rsidRPr="00396ABC" w:rsidTr="005544E9">
        <w:trPr>
          <w:trHeight w:val="79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E9" w:rsidRPr="00396ABC" w:rsidRDefault="005544E9" w:rsidP="005544E9">
            <w:pPr>
              <w:pStyle w:val="a6"/>
              <w:jc w:val="center"/>
              <w:rPr>
                <w:b/>
                <w:color w:val="1C1C1C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4E9" w:rsidRPr="00396ABC" w:rsidRDefault="005544E9" w:rsidP="005544E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396ABC">
              <w:rPr>
                <w:b/>
                <w:sz w:val="22"/>
                <w:szCs w:val="22"/>
              </w:rPr>
              <w:t>Примерная/авторская программа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9" w:rsidRPr="00396ABC" w:rsidRDefault="005544E9" w:rsidP="005544E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396ABC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9" w:rsidRPr="005544E9" w:rsidRDefault="005544E9" w:rsidP="005544E9">
            <w:pPr>
              <w:pStyle w:val="a6"/>
              <w:jc w:val="center"/>
            </w:pPr>
          </w:p>
        </w:tc>
      </w:tr>
      <w:tr w:rsidR="005544E9" w:rsidRPr="00396ABC" w:rsidTr="005544E9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44E9" w:rsidRPr="00396ABC" w:rsidRDefault="005544E9" w:rsidP="00396ABC">
            <w:pPr>
              <w:pStyle w:val="a6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Ориентировка в окружающем мире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лет со дня Бородинского сражения</w:t>
            </w:r>
          </w:p>
        </w:tc>
      </w:tr>
      <w:tr w:rsidR="005544E9" w:rsidRPr="00396ABC" w:rsidTr="005544E9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E9" w:rsidRPr="00396ABC" w:rsidRDefault="005544E9" w:rsidP="00396ABC">
            <w:pPr>
              <w:pStyle w:val="a6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Ты — пешеход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пожилых людей</w:t>
            </w:r>
          </w:p>
        </w:tc>
      </w:tr>
      <w:tr w:rsidR="005544E9" w:rsidRPr="00396ABC" w:rsidTr="005544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E9" w:rsidRPr="00396ABC" w:rsidRDefault="005544E9" w:rsidP="00396ABC">
            <w:pPr>
              <w:pStyle w:val="a6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Ты — пассажир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9" w:rsidRPr="00396ABC" w:rsidRDefault="005544E9" w:rsidP="005544E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Земли</w:t>
            </w:r>
          </w:p>
        </w:tc>
      </w:tr>
      <w:tr w:rsidR="005544E9" w:rsidRPr="00396ABC" w:rsidTr="005544E9">
        <w:trPr>
          <w:trHeight w:val="8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E9" w:rsidRPr="005544E9" w:rsidRDefault="005544E9" w:rsidP="00396ABC">
            <w:pPr>
              <w:pStyle w:val="a6"/>
              <w:rPr>
                <w:b/>
                <w:color w:val="1C1C1C"/>
                <w:sz w:val="22"/>
                <w:szCs w:val="22"/>
              </w:rPr>
            </w:pPr>
            <w:r w:rsidRPr="005544E9">
              <w:rPr>
                <w:b/>
                <w:color w:val="1C1C1C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4E9" w:rsidRPr="005544E9" w:rsidRDefault="005544E9" w:rsidP="005544E9">
            <w:pPr>
              <w:pStyle w:val="a6"/>
              <w:jc w:val="center"/>
              <w:rPr>
                <w:b/>
                <w:color w:val="1C1C1C"/>
                <w:sz w:val="22"/>
                <w:szCs w:val="22"/>
              </w:rPr>
            </w:pPr>
            <w:r w:rsidRPr="005544E9">
              <w:rPr>
                <w:b/>
                <w:color w:val="1C1C1C"/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9" w:rsidRPr="005544E9" w:rsidRDefault="005544E9" w:rsidP="005544E9">
            <w:pPr>
              <w:pStyle w:val="a6"/>
              <w:jc w:val="center"/>
              <w:rPr>
                <w:b/>
                <w:color w:val="1C1C1C"/>
                <w:sz w:val="22"/>
                <w:szCs w:val="22"/>
              </w:rPr>
            </w:pPr>
            <w:r w:rsidRPr="005544E9">
              <w:rPr>
                <w:b/>
                <w:color w:val="1C1C1C"/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9" w:rsidRPr="005544E9" w:rsidRDefault="005544E9" w:rsidP="00396ABC">
            <w:pPr>
              <w:pStyle w:val="a6"/>
              <w:rPr>
                <w:b/>
                <w:color w:val="1C1C1C"/>
                <w:sz w:val="22"/>
                <w:szCs w:val="22"/>
              </w:rPr>
            </w:pPr>
          </w:p>
        </w:tc>
      </w:tr>
    </w:tbl>
    <w:p w:rsidR="001E2D0F" w:rsidRPr="001E2D0F" w:rsidRDefault="001E2D0F" w:rsidP="001E2D0F">
      <w:pPr>
        <w:pStyle w:val="a6"/>
      </w:pPr>
    </w:p>
    <w:p w:rsidR="001E2D0F" w:rsidRDefault="001E2D0F" w:rsidP="001E2D0F">
      <w:pPr>
        <w:pStyle w:val="a6"/>
      </w:pPr>
    </w:p>
    <w:p w:rsidR="008F4C93" w:rsidRDefault="008F4C93" w:rsidP="001E2D0F">
      <w:pPr>
        <w:pStyle w:val="a6"/>
      </w:pPr>
    </w:p>
    <w:p w:rsidR="008F4C93" w:rsidRDefault="008F4C93" w:rsidP="001E2D0F">
      <w:pPr>
        <w:pStyle w:val="a6"/>
      </w:pPr>
    </w:p>
    <w:p w:rsidR="008F4C93" w:rsidRDefault="008F4C93" w:rsidP="001E2D0F">
      <w:pPr>
        <w:pStyle w:val="a6"/>
      </w:pPr>
    </w:p>
    <w:p w:rsidR="009C132A" w:rsidRDefault="009C132A" w:rsidP="001E2D0F">
      <w:pPr>
        <w:pStyle w:val="a6"/>
      </w:pPr>
    </w:p>
    <w:p w:rsidR="009C132A" w:rsidRPr="001E2D0F" w:rsidRDefault="009C132A" w:rsidP="001E2D0F">
      <w:pPr>
        <w:pStyle w:val="a6"/>
      </w:pP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Календарно-тематическое планирование.</w:t>
      </w:r>
    </w:p>
    <w:p w:rsidR="001E2D0F" w:rsidRPr="001E2D0F" w:rsidRDefault="001E2D0F" w:rsidP="001E2D0F">
      <w:pPr>
        <w:pStyle w:val="a6"/>
      </w:pPr>
    </w:p>
    <w:tbl>
      <w:tblPr>
        <w:tblW w:w="10320" w:type="dxa"/>
        <w:tblInd w:w="278" w:type="dxa"/>
        <w:tblCellMar>
          <w:top w:w="7" w:type="dxa"/>
          <w:right w:w="51" w:type="dxa"/>
        </w:tblCellMar>
        <w:tblLook w:val="00A0" w:firstRow="1" w:lastRow="0" w:firstColumn="1" w:lastColumn="0" w:noHBand="0" w:noVBand="0"/>
      </w:tblPr>
      <w:tblGrid>
        <w:gridCol w:w="507"/>
        <w:gridCol w:w="873"/>
        <w:gridCol w:w="906"/>
        <w:gridCol w:w="4915"/>
        <w:gridCol w:w="1840"/>
        <w:gridCol w:w="1279"/>
      </w:tblGrid>
      <w:tr w:rsidR="001E2D0F" w:rsidRPr="001E2D0F" w:rsidTr="00907D30">
        <w:trPr>
          <w:trHeight w:val="28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№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Дата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Тема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Тип занятия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Приме</w:t>
            </w:r>
          </w:p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proofErr w:type="spellStart"/>
            <w:r w:rsidRPr="001E2D0F">
              <w:rPr>
                <w:b/>
              </w:rPr>
              <w:t>чание</w:t>
            </w:r>
            <w:proofErr w:type="spellEnd"/>
          </w:p>
        </w:tc>
      </w:tr>
      <w:tr w:rsidR="001E2D0F" w:rsidRPr="001E2D0F" w:rsidTr="00907D30">
        <w:trPr>
          <w:trHeight w:val="28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План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Факт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</w:p>
        </w:tc>
      </w:tr>
      <w:tr w:rsidR="001E2D0F" w:rsidRPr="001E2D0F" w:rsidTr="00907D30">
        <w:trPr>
          <w:trHeight w:val="286"/>
        </w:trPr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D0F" w:rsidRPr="001E2D0F" w:rsidRDefault="00A67DE5" w:rsidP="001E2D0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1E2D0F" w:rsidRPr="001E2D0F">
              <w:rPr>
                <w:b/>
              </w:rPr>
              <w:t>Орие</w:t>
            </w:r>
            <w:r>
              <w:rPr>
                <w:b/>
              </w:rPr>
              <w:t>нтировка в окружающем мире (10ч</w:t>
            </w:r>
            <w:r w:rsidR="001E2D0F" w:rsidRPr="001E2D0F">
              <w:rPr>
                <w:b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3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06.09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Повторение правил ДД по материалам 2 класса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13.09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Пространственные положения транспортных средств.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  <w:r w:rsidR="00A67DE5">
              <w:t xml:space="preserve">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20.09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Пространственные положения транспортных средств на дорогах разного типа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27.09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Оценивание дорожных ситуаций.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04.11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Расстояние до приближающегося транспорта и его скорость.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11.11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Анализ особенностей дороги и местности, по которой она проходит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A67DE5" w:rsidP="00A67DE5">
            <w:pPr>
              <w:pStyle w:val="a6"/>
              <w:jc w:val="center"/>
            </w:pPr>
            <w:r>
              <w:t>Конкурс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18.11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Сигналы транспортного средства в начале движения.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25.11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Применение аварийной сигнализации. Подача звукового сигнала.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  <w:r w:rsidR="00A67DE5">
              <w:t xml:space="preserve"> с 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35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08.11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A67DE5" w:rsidP="001E2D0F">
            <w:pPr>
              <w:pStyle w:val="a6"/>
            </w:pPr>
            <w:r w:rsidRPr="00F26AC5">
              <w:t>Населенный пункт как территория, застроенная домами.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  <w:r w:rsidR="00A67DE5">
              <w:t xml:space="preserve">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15.11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Игра «Аукцион знаний»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70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Ты — пешеход (21 ч)</w:t>
            </w: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11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22.11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Дорога используется для движения транспортных средств.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  <w:r w:rsidR="00A67DE5">
              <w:t xml:space="preserve">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12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29.11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Особенности дорог в городе и в сельской местности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  <w:r w:rsidR="00A67DE5">
              <w:t xml:space="preserve">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4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13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06.12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Части дороги.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A67DE5" w:rsidP="00A67DE5">
            <w:pPr>
              <w:pStyle w:val="a6"/>
              <w:jc w:val="center"/>
            </w:pPr>
            <w:r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6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13.12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Рисуем схему дороги.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A67DE5" w:rsidP="00A67DE5">
            <w:pPr>
              <w:pStyle w:val="a6"/>
              <w:jc w:val="center"/>
            </w:pPr>
            <w:r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20.12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Правостороннее движение транспортных средств и пешеходов.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  <w:r w:rsidR="00A67DE5">
              <w:t xml:space="preserve">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27.12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Перекресток — место пересечения, примыкания или разветвления дорог.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10.01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Целевая прогулка </w:t>
            </w:r>
            <w:r w:rsidR="008F4C93">
              <w:t xml:space="preserve"> </w:t>
            </w:r>
            <w:r w:rsidRPr="001E2D0F">
              <w:t xml:space="preserve">«Регулируемые  перекрёстки»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Экскурсия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17.01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Виды перекрёстков.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A67DE5" w:rsidP="00A67DE5">
            <w:pPr>
              <w:pStyle w:val="a6"/>
              <w:jc w:val="center"/>
            </w:pPr>
            <w:r w:rsidRPr="001E2D0F">
              <w:t>Беседа</w:t>
            </w:r>
            <w:r>
              <w:t xml:space="preserve"> с элементами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49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24.01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Регулируемый перекресток. Светофоры с дополнительными секциями.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31.01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Разбор дорожных ситуаций с применением светофоров.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07.02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Викторина «В гостях у </w:t>
            </w:r>
            <w:proofErr w:type="spellStart"/>
            <w:r w:rsidRPr="001E2D0F">
              <w:t>Светофорчика</w:t>
            </w:r>
            <w:proofErr w:type="spellEnd"/>
            <w:r w:rsidRPr="001E2D0F">
              <w:t xml:space="preserve">».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14.02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Значение сигналов регулировщика для транспортных средств, пешеходов.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21.02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Разбор дорожных ситуаций с применением сигналов регулировщика.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28.02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Регулировщик и его помощь пешеходам и водителям.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A67DE5" w:rsidP="00A67DE5">
            <w:pPr>
              <w:pStyle w:val="a6"/>
              <w:jc w:val="center"/>
            </w:pPr>
            <w:r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07.03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Регулировщик и его помощь пешеходам и водителям.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A67DE5" w:rsidP="00A67DE5">
            <w:pPr>
              <w:pStyle w:val="a6"/>
              <w:jc w:val="center"/>
            </w:pPr>
            <w:r>
              <w:t>Викторина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14.03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Дорожные опасности: правила перехода дороги на нерегулируемом участке дороги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5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28.03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Правила движения в темное время суток.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4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04.04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Предупреждающие знаки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11.04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Запрещающие знаки.</w:t>
            </w:r>
            <w:r w:rsidR="00A67DE5">
              <w:t xml:space="preserve"> </w:t>
            </w:r>
            <w:r w:rsidRPr="001E2D0F">
              <w:t>Предписывающие знаки.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52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18.04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Знаки для водителей, которые должны знать пешеходы.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25.04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Сказка «Дорожный переполох».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3A0E54" w:rsidP="00A67DE5">
            <w:pPr>
              <w:pStyle w:val="a6"/>
              <w:jc w:val="center"/>
            </w:pPr>
            <w:r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28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  <w:jc w:val="center"/>
              <w:rPr>
                <w:b/>
              </w:rPr>
            </w:pPr>
            <w:r w:rsidRPr="001E2D0F">
              <w:rPr>
                <w:b/>
              </w:rPr>
              <w:t>Ты – пассажир 3ч</w:t>
            </w:r>
          </w:p>
        </w:tc>
      </w:tr>
      <w:tr w:rsidR="001E2D0F" w:rsidRPr="001E2D0F" w:rsidTr="00907D30">
        <w:trPr>
          <w:trHeight w:val="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02.05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Опасности при выходе из транспорта.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Беседа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20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16.05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 xml:space="preserve">Игра на площадке БДД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A67DE5">
            <w:pPr>
              <w:pStyle w:val="a6"/>
              <w:jc w:val="center"/>
            </w:pPr>
            <w:r w:rsidRPr="001E2D0F"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07D30">
        <w:trPr>
          <w:trHeight w:val="19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  <w:r w:rsidRPr="001E2D0F">
              <w:t>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F194E" w:rsidP="001F194E">
            <w:pPr>
              <w:pStyle w:val="a6"/>
              <w:jc w:val="center"/>
            </w:pPr>
            <w:r>
              <w:t>23.05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3A0E54" w:rsidP="001E2D0F">
            <w:pPr>
              <w:pStyle w:val="a6"/>
            </w:pPr>
            <w:r>
              <w:t xml:space="preserve">Игра </w:t>
            </w:r>
            <w:r w:rsidR="001E2D0F" w:rsidRPr="001E2D0F">
              <w:t xml:space="preserve">«Дорожная азбука»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3A0E54" w:rsidP="00A67DE5">
            <w:pPr>
              <w:pStyle w:val="a6"/>
              <w:jc w:val="center"/>
            </w:pPr>
            <w:r>
              <w:t>Игра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0F" w:rsidRPr="001E2D0F" w:rsidRDefault="001E2D0F" w:rsidP="001E2D0F">
            <w:pPr>
              <w:pStyle w:val="a6"/>
            </w:pPr>
          </w:p>
        </w:tc>
      </w:tr>
    </w:tbl>
    <w:p w:rsidR="001E2D0F" w:rsidRPr="001E2D0F" w:rsidRDefault="001E2D0F" w:rsidP="001E2D0F">
      <w:pPr>
        <w:pStyle w:val="a6"/>
      </w:pPr>
    </w:p>
    <w:p w:rsidR="005544E9" w:rsidRDefault="005544E9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CA2AC9" w:rsidRDefault="00CA2AC9" w:rsidP="001E2D0F">
      <w:pPr>
        <w:pStyle w:val="a6"/>
        <w:jc w:val="center"/>
        <w:rPr>
          <w:b/>
        </w:rPr>
      </w:pPr>
    </w:p>
    <w:p w:rsidR="00FD396F" w:rsidRDefault="00FD396F" w:rsidP="001E2D0F">
      <w:pPr>
        <w:pStyle w:val="a6"/>
        <w:jc w:val="center"/>
        <w:rPr>
          <w:b/>
        </w:rPr>
      </w:pPr>
    </w:p>
    <w:p w:rsidR="005544E9" w:rsidRDefault="005544E9" w:rsidP="001E2D0F">
      <w:pPr>
        <w:pStyle w:val="a6"/>
        <w:jc w:val="center"/>
        <w:rPr>
          <w:b/>
        </w:rPr>
      </w:pP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ЛИСТ КОРРЕКЦИИ</w:t>
      </w: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Внеурочная деятельность: Азбука дорожного движения</w:t>
      </w:r>
    </w:p>
    <w:p w:rsidR="001E2D0F" w:rsidRPr="001E2D0F" w:rsidRDefault="001E2D0F" w:rsidP="001E2D0F">
      <w:pPr>
        <w:pStyle w:val="a6"/>
        <w:jc w:val="center"/>
        <w:rPr>
          <w:b/>
        </w:rPr>
      </w:pPr>
      <w:r w:rsidRPr="001E2D0F">
        <w:rPr>
          <w:b/>
        </w:rPr>
        <w:t>класс: 3</w:t>
      </w:r>
    </w:p>
    <w:p w:rsidR="001E2D0F" w:rsidRPr="001E2D0F" w:rsidRDefault="001E2D0F" w:rsidP="001E2D0F">
      <w:pPr>
        <w:pStyle w:val="a6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3260"/>
        <w:gridCol w:w="1418"/>
        <w:gridCol w:w="1559"/>
        <w:gridCol w:w="1021"/>
        <w:gridCol w:w="1134"/>
      </w:tblGrid>
      <w:tr w:rsidR="001E2D0F" w:rsidRPr="001E2D0F" w:rsidTr="009C132A">
        <w:trPr>
          <w:cantSplit/>
          <w:trHeight w:val="56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№</w:t>
            </w:r>
          </w:p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п/п</w:t>
            </w: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 xml:space="preserve">Название раздела </w:t>
            </w:r>
          </w:p>
          <w:p w:rsidR="001E2D0F" w:rsidRPr="001E2D0F" w:rsidRDefault="001E2D0F" w:rsidP="001E2D0F">
            <w:pPr>
              <w:pStyle w:val="a6"/>
              <w:rPr>
                <w:b/>
              </w:rPr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Тема занятия</w:t>
            </w: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Причина корректировки</w:t>
            </w: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Корректирующие мероприятия</w:t>
            </w: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Дата проведения</w:t>
            </w:r>
          </w:p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 xml:space="preserve"> по плану</w:t>
            </w: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Дата пр</w:t>
            </w:r>
            <w:bookmarkStart w:id="0" w:name="_GoBack"/>
            <w:bookmarkEnd w:id="0"/>
            <w:r w:rsidRPr="001E2D0F">
              <w:rPr>
                <w:b/>
              </w:rPr>
              <w:t xml:space="preserve">оведения </w:t>
            </w:r>
          </w:p>
          <w:p w:rsidR="001E2D0F" w:rsidRPr="001E2D0F" w:rsidRDefault="001E2D0F" w:rsidP="001E2D0F">
            <w:pPr>
              <w:pStyle w:val="a6"/>
              <w:rPr>
                <w:b/>
              </w:rPr>
            </w:pPr>
            <w:r w:rsidRPr="001E2D0F">
              <w:rPr>
                <w:b/>
              </w:rPr>
              <w:t>по факту</w:t>
            </w: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  <w:p w:rsidR="001E2D0F" w:rsidRPr="001E2D0F" w:rsidRDefault="001E2D0F" w:rsidP="001E2D0F">
            <w:pPr>
              <w:pStyle w:val="a6"/>
            </w:pPr>
          </w:p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  <w:tr w:rsidR="001E2D0F" w:rsidRPr="001E2D0F" w:rsidTr="009C132A">
        <w:trPr>
          <w:cantSplit/>
          <w:trHeight w:val="907"/>
        </w:trPr>
        <w:tc>
          <w:tcPr>
            <w:tcW w:w="675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276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3260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418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559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021" w:type="dxa"/>
          </w:tcPr>
          <w:p w:rsidR="001E2D0F" w:rsidRPr="001E2D0F" w:rsidRDefault="001E2D0F" w:rsidP="001E2D0F">
            <w:pPr>
              <w:pStyle w:val="a6"/>
            </w:pPr>
          </w:p>
        </w:tc>
        <w:tc>
          <w:tcPr>
            <w:tcW w:w="1134" w:type="dxa"/>
          </w:tcPr>
          <w:p w:rsidR="001E2D0F" w:rsidRPr="001E2D0F" w:rsidRDefault="001E2D0F" w:rsidP="001E2D0F">
            <w:pPr>
              <w:pStyle w:val="a6"/>
            </w:pPr>
          </w:p>
        </w:tc>
      </w:tr>
    </w:tbl>
    <w:p w:rsidR="001E2D0F" w:rsidRPr="001E2D0F" w:rsidRDefault="001E2D0F" w:rsidP="001E2D0F">
      <w:pPr>
        <w:pStyle w:val="a6"/>
      </w:pPr>
    </w:p>
    <w:p w:rsidR="005D5708" w:rsidRPr="001E2D0F" w:rsidRDefault="005D5708" w:rsidP="001E2D0F">
      <w:pPr>
        <w:pStyle w:val="a6"/>
      </w:pPr>
    </w:p>
    <w:sectPr w:rsidR="005D5708" w:rsidRPr="001E2D0F" w:rsidSect="000B157F">
      <w:footerReference w:type="even" r:id="rId7"/>
      <w:footerReference w:type="default" r:id="rId8"/>
      <w:footerReference w:type="first" r:id="rId9"/>
      <w:pgSz w:w="11906" w:h="16838"/>
      <w:pgMar w:top="851" w:right="992" w:bottom="680" w:left="9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15" w:rsidRDefault="00F04415" w:rsidP="00AB51AF">
      <w:pPr>
        <w:spacing w:after="0" w:line="240" w:lineRule="auto"/>
      </w:pPr>
      <w:r>
        <w:separator/>
      </w:r>
    </w:p>
  </w:endnote>
  <w:endnote w:type="continuationSeparator" w:id="0">
    <w:p w:rsidR="00F04415" w:rsidRDefault="00F04415" w:rsidP="00AB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83" w:rsidRDefault="00287D69">
    <w:pPr>
      <w:spacing w:after="0" w:line="259" w:lineRule="auto"/>
      <w:ind w:right="-5282"/>
      <w:jc w:val="right"/>
    </w:pPr>
    <w:r>
      <w:rPr>
        <w:rFonts w:ascii="Times New Roman" w:hAnsi="Times New Roman" w:cs="Times New Roman"/>
        <w:color w:val="191919"/>
        <w:sz w:val="24"/>
      </w:rPr>
      <w:fldChar w:fldCharType="begin"/>
    </w:r>
    <w:r w:rsidR="005D5708">
      <w:instrText xml:space="preserve"> PAGE   \* MERGEFORMAT </w:instrText>
    </w:r>
    <w:r>
      <w:rPr>
        <w:rFonts w:ascii="Times New Roman" w:hAnsi="Times New Roman" w:cs="Times New Roman"/>
        <w:color w:val="191919"/>
        <w:sz w:val="24"/>
      </w:rPr>
      <w:fldChar w:fldCharType="separate"/>
    </w:r>
    <w:r w:rsidR="005D5708">
      <w:rPr>
        <w:rFonts w:ascii="Calibri" w:hAnsi="Calibri" w:cs="Calibri"/>
        <w:color w:val="000000"/>
      </w:rPr>
      <w:t>8</w:t>
    </w:r>
    <w:r>
      <w:rPr>
        <w:rFonts w:ascii="Calibri" w:hAnsi="Calibri" w:cs="Calibri"/>
        <w:color w:val="000000"/>
      </w:rPr>
      <w:fldChar w:fldCharType="end"/>
    </w:r>
  </w:p>
  <w:p w:rsidR="00221683" w:rsidRDefault="009C132A">
    <w:pPr>
      <w:spacing w:after="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76" w:rsidRDefault="00287D69">
    <w:pPr>
      <w:pStyle w:val="a3"/>
      <w:jc w:val="center"/>
    </w:pPr>
    <w:r>
      <w:fldChar w:fldCharType="begin"/>
    </w:r>
    <w:r w:rsidR="005D5708">
      <w:instrText>PAGE   \* MERGEFORMAT</w:instrText>
    </w:r>
    <w:r>
      <w:fldChar w:fldCharType="separate"/>
    </w:r>
    <w:r w:rsidR="009C132A">
      <w:rPr>
        <w:noProof/>
      </w:rPr>
      <w:t>5</w:t>
    </w:r>
    <w:r>
      <w:fldChar w:fldCharType="end"/>
    </w:r>
  </w:p>
  <w:p w:rsidR="00221683" w:rsidRDefault="009C132A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83" w:rsidRDefault="009C132A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15" w:rsidRDefault="00F04415" w:rsidP="00AB51AF">
      <w:pPr>
        <w:spacing w:after="0" w:line="240" w:lineRule="auto"/>
      </w:pPr>
      <w:r>
        <w:separator/>
      </w:r>
    </w:p>
  </w:footnote>
  <w:footnote w:type="continuationSeparator" w:id="0">
    <w:p w:rsidR="00F04415" w:rsidRDefault="00F04415" w:rsidP="00AB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A3E"/>
    <w:multiLevelType w:val="hybridMultilevel"/>
    <w:tmpl w:val="C6D4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83006"/>
    <w:multiLevelType w:val="hybridMultilevel"/>
    <w:tmpl w:val="01E628F2"/>
    <w:lvl w:ilvl="0" w:tplc="1736E82C">
      <w:start w:val="3"/>
      <w:numFmt w:val="decimal"/>
      <w:pStyle w:val="1"/>
      <w:lvlText w:val="%1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91919"/>
        <w:sz w:val="24"/>
        <w:szCs w:val="24"/>
        <w:u w:val="none" w:color="000000"/>
        <w:vertAlign w:val="baseline"/>
      </w:rPr>
    </w:lvl>
    <w:lvl w:ilvl="1" w:tplc="6ADCDEC4">
      <w:start w:val="1"/>
      <w:numFmt w:val="decimal"/>
      <w:pStyle w:val="2"/>
      <w:lvlText w:val="%2"/>
      <w:lvlJc w:val="left"/>
      <w:pPr>
        <w:ind w:left="6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9E29D4">
      <w:start w:val="1"/>
      <w:numFmt w:val="lowerRoman"/>
      <w:lvlText w:val="%3"/>
      <w:lvlJc w:val="left"/>
      <w:pPr>
        <w:ind w:left="47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0869130">
      <w:start w:val="1"/>
      <w:numFmt w:val="decimal"/>
      <w:lvlText w:val="%4"/>
      <w:lvlJc w:val="left"/>
      <w:pPr>
        <w:ind w:left="54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C304BBE">
      <w:start w:val="1"/>
      <w:numFmt w:val="lowerLetter"/>
      <w:lvlText w:val="%5"/>
      <w:lvlJc w:val="left"/>
      <w:pPr>
        <w:ind w:left="6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062C5A4">
      <w:start w:val="1"/>
      <w:numFmt w:val="lowerRoman"/>
      <w:lvlText w:val="%6"/>
      <w:lvlJc w:val="left"/>
      <w:pPr>
        <w:ind w:left="68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B923826">
      <w:start w:val="1"/>
      <w:numFmt w:val="decimal"/>
      <w:lvlText w:val="%7"/>
      <w:lvlJc w:val="left"/>
      <w:pPr>
        <w:ind w:left="75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2EC718">
      <w:start w:val="1"/>
      <w:numFmt w:val="lowerLetter"/>
      <w:lvlText w:val="%8"/>
      <w:lvlJc w:val="left"/>
      <w:pPr>
        <w:ind w:left="83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460954">
      <w:start w:val="1"/>
      <w:numFmt w:val="lowerRoman"/>
      <w:lvlText w:val="%9"/>
      <w:lvlJc w:val="left"/>
      <w:pPr>
        <w:ind w:left="90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F"/>
    <w:rsid w:val="00031EE6"/>
    <w:rsid w:val="000F021F"/>
    <w:rsid w:val="001E2D0F"/>
    <w:rsid w:val="001F194E"/>
    <w:rsid w:val="00287D69"/>
    <w:rsid w:val="002F18B2"/>
    <w:rsid w:val="003760DE"/>
    <w:rsid w:val="00396ABC"/>
    <w:rsid w:val="003A0E54"/>
    <w:rsid w:val="00403ADD"/>
    <w:rsid w:val="004A13EA"/>
    <w:rsid w:val="004E5A4E"/>
    <w:rsid w:val="005177D9"/>
    <w:rsid w:val="005544E9"/>
    <w:rsid w:val="005D5708"/>
    <w:rsid w:val="007669C5"/>
    <w:rsid w:val="007953D1"/>
    <w:rsid w:val="008F4C93"/>
    <w:rsid w:val="00957E6A"/>
    <w:rsid w:val="00973059"/>
    <w:rsid w:val="00981178"/>
    <w:rsid w:val="009C132A"/>
    <w:rsid w:val="00A07540"/>
    <w:rsid w:val="00A67DE5"/>
    <w:rsid w:val="00A92890"/>
    <w:rsid w:val="00AB51AF"/>
    <w:rsid w:val="00B16AD4"/>
    <w:rsid w:val="00C03CD4"/>
    <w:rsid w:val="00CA2AC9"/>
    <w:rsid w:val="00D1179A"/>
    <w:rsid w:val="00DC70F7"/>
    <w:rsid w:val="00E21340"/>
    <w:rsid w:val="00E42B44"/>
    <w:rsid w:val="00F04415"/>
    <w:rsid w:val="00F6015F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D0C8"/>
  <w15:docId w15:val="{69BD29FB-CECF-49A5-B8B0-F10BE753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AF"/>
  </w:style>
  <w:style w:type="paragraph" w:styleId="1">
    <w:name w:val="heading 1"/>
    <w:basedOn w:val="a"/>
    <w:next w:val="a"/>
    <w:link w:val="10"/>
    <w:uiPriority w:val="99"/>
    <w:qFormat/>
    <w:rsid w:val="001E2D0F"/>
    <w:pPr>
      <w:keepNext/>
      <w:keepLines/>
      <w:numPr>
        <w:numId w:val="1"/>
      </w:numPr>
      <w:spacing w:after="3" w:line="259" w:lineRule="auto"/>
      <w:ind w:left="731" w:hanging="10"/>
      <w:outlineLvl w:val="0"/>
    </w:pPr>
    <w:rPr>
      <w:rFonts w:ascii="Times New Roman" w:eastAsia="Times New Roman" w:hAnsi="Times New Roman" w:cs="Times New Roman"/>
      <w:b/>
      <w:color w:val="191919"/>
      <w:sz w:val="24"/>
    </w:rPr>
  </w:style>
  <w:style w:type="paragraph" w:styleId="2">
    <w:name w:val="heading 2"/>
    <w:basedOn w:val="a"/>
    <w:next w:val="a"/>
    <w:link w:val="20"/>
    <w:uiPriority w:val="99"/>
    <w:qFormat/>
    <w:rsid w:val="001E2D0F"/>
    <w:pPr>
      <w:keepNext/>
      <w:keepLines/>
      <w:numPr>
        <w:ilvl w:val="1"/>
        <w:numId w:val="1"/>
      </w:numPr>
      <w:spacing w:after="0" w:line="240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2D0F"/>
    <w:rPr>
      <w:rFonts w:ascii="Times New Roman" w:eastAsia="Times New Roman" w:hAnsi="Times New Roman" w:cs="Times New Roman"/>
      <w:b/>
      <w:color w:val="191919"/>
      <w:sz w:val="24"/>
    </w:rPr>
  </w:style>
  <w:style w:type="character" w:customStyle="1" w:styleId="20">
    <w:name w:val="Заголовок 2 Знак"/>
    <w:basedOn w:val="a0"/>
    <w:link w:val="2"/>
    <w:uiPriority w:val="99"/>
    <w:rsid w:val="001E2D0F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1E2D0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1E2D0F"/>
    <w:rPr>
      <w:rFonts w:ascii="Calibri" w:eastAsia="Calibri" w:hAnsi="Calibri" w:cs="Times New Roman"/>
      <w:sz w:val="21"/>
      <w:szCs w:val="21"/>
    </w:rPr>
  </w:style>
  <w:style w:type="table" w:styleId="a5">
    <w:name w:val="Table Grid"/>
    <w:basedOn w:val="a1"/>
    <w:rsid w:val="001E2D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1E2D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rsid w:val="00396A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396A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0">
    <w:name w:val="Основной текст (10)_"/>
    <w:link w:val="101"/>
    <w:uiPriority w:val="99"/>
    <w:locked/>
    <w:rsid w:val="005544E9"/>
    <w:rPr>
      <w:b/>
      <w:sz w:val="2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544E9"/>
    <w:pPr>
      <w:widowControl w:val="0"/>
      <w:shd w:val="clear" w:color="auto" w:fill="FFFFFF"/>
      <w:spacing w:before="600" w:after="0" w:line="365" w:lineRule="exact"/>
      <w:jc w:val="center"/>
    </w:pPr>
    <w:rPr>
      <w:b/>
      <w:sz w:val="29"/>
    </w:rPr>
  </w:style>
  <w:style w:type="paragraph" w:customStyle="1" w:styleId="c9">
    <w:name w:val="c9"/>
    <w:basedOn w:val="a"/>
    <w:rsid w:val="0095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957E6A"/>
  </w:style>
  <w:style w:type="character" w:customStyle="1" w:styleId="c15">
    <w:name w:val="c15"/>
    <w:basedOn w:val="a0"/>
    <w:rsid w:val="00957E6A"/>
  </w:style>
  <w:style w:type="character" w:customStyle="1" w:styleId="c56">
    <w:name w:val="c56"/>
    <w:basedOn w:val="a0"/>
    <w:rsid w:val="00957E6A"/>
  </w:style>
  <w:style w:type="character" w:customStyle="1" w:styleId="c2">
    <w:name w:val="c2"/>
    <w:basedOn w:val="a0"/>
    <w:rsid w:val="00957E6A"/>
  </w:style>
  <w:style w:type="character" w:customStyle="1" w:styleId="c14">
    <w:name w:val="c14"/>
    <w:basedOn w:val="a0"/>
    <w:rsid w:val="00957E6A"/>
  </w:style>
  <w:style w:type="character" w:customStyle="1" w:styleId="c68">
    <w:name w:val="c68"/>
    <w:basedOn w:val="a0"/>
    <w:rsid w:val="00957E6A"/>
  </w:style>
  <w:style w:type="character" w:customStyle="1" w:styleId="c39">
    <w:name w:val="c39"/>
    <w:basedOn w:val="a0"/>
    <w:rsid w:val="00957E6A"/>
  </w:style>
  <w:style w:type="paragraph" w:customStyle="1" w:styleId="c13">
    <w:name w:val="c13"/>
    <w:basedOn w:val="a"/>
    <w:rsid w:val="0095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-XyDoY-</cp:lastModifiedBy>
  <cp:revision>3</cp:revision>
  <cp:lastPrinted>2023-09-26T10:32:00Z</cp:lastPrinted>
  <dcterms:created xsi:type="dcterms:W3CDTF">2023-09-24T10:36:00Z</dcterms:created>
  <dcterms:modified xsi:type="dcterms:W3CDTF">2023-09-26T10:32:00Z</dcterms:modified>
</cp:coreProperties>
</file>