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C" w:rsidRPr="00E873CD" w:rsidRDefault="00995A6C" w:rsidP="00AB1116">
      <w:pPr>
        <w:tabs>
          <w:tab w:val="left" w:pos="3969"/>
        </w:tabs>
        <w:spacing w:after="0" w:line="240" w:lineRule="atLeast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t>Муниципальное бюджетное общеобразовательное учреждение</w:t>
      </w: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t>«Константиновская школа»</w:t>
      </w: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t>Симферопольского района Республики Крым</w:t>
      </w: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  <w:lang w:eastAsia="en-US"/>
        </w:rPr>
      </w:pP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  <w:lang w:eastAsia="en-US"/>
        </w:rPr>
      </w:pP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977"/>
        <w:gridCol w:w="3827"/>
      </w:tblGrid>
      <w:tr w:rsidR="00995A6C" w:rsidRPr="00E873CD" w:rsidTr="00BA7777">
        <w:tc>
          <w:tcPr>
            <w:tcW w:w="3652" w:type="dxa"/>
          </w:tcPr>
          <w:p w:rsidR="00995A6C" w:rsidRPr="00E873CD" w:rsidRDefault="00995A6C" w:rsidP="00BA7777">
            <w:pPr>
              <w:tabs>
                <w:tab w:val="num" w:pos="0"/>
                <w:tab w:val="left" w:pos="6686"/>
              </w:tabs>
              <w:spacing w:after="0" w:line="240" w:lineRule="atLeast"/>
              <w:ind w:right="-108"/>
              <w:rPr>
                <w:szCs w:val="24"/>
              </w:rPr>
            </w:pPr>
            <w:r w:rsidRPr="00E873CD">
              <w:rPr>
                <w:szCs w:val="24"/>
              </w:rPr>
              <w:t>РАССМОТРЕНО</w:t>
            </w:r>
          </w:p>
          <w:p w:rsidR="00995A6C" w:rsidRPr="00E873CD" w:rsidRDefault="00995A6C" w:rsidP="00BA7777">
            <w:pPr>
              <w:tabs>
                <w:tab w:val="num" w:pos="0"/>
                <w:tab w:val="left" w:pos="6686"/>
              </w:tabs>
              <w:spacing w:after="0" w:line="240" w:lineRule="atLeast"/>
              <w:rPr>
                <w:szCs w:val="24"/>
              </w:rPr>
            </w:pPr>
            <w:r w:rsidRPr="00E873CD">
              <w:rPr>
                <w:szCs w:val="24"/>
              </w:rPr>
              <w:t>на заседании МО начальных классов</w:t>
            </w:r>
          </w:p>
          <w:p w:rsidR="00995A6C" w:rsidRPr="00E873CD" w:rsidRDefault="00995A6C" w:rsidP="00BA7777">
            <w:pPr>
              <w:tabs>
                <w:tab w:val="num" w:pos="0"/>
                <w:tab w:val="left" w:pos="6686"/>
              </w:tabs>
              <w:spacing w:after="0" w:line="240" w:lineRule="atLeast"/>
              <w:rPr>
                <w:szCs w:val="24"/>
              </w:rPr>
            </w:pPr>
            <w:r w:rsidRPr="00E873CD">
              <w:rPr>
                <w:szCs w:val="24"/>
              </w:rPr>
              <w:t xml:space="preserve">Руководитель МО ___     </w:t>
            </w:r>
          </w:p>
          <w:p w:rsidR="00995A6C" w:rsidRPr="00E873CD" w:rsidRDefault="00995A6C" w:rsidP="00BA7777">
            <w:pPr>
              <w:tabs>
                <w:tab w:val="num" w:pos="0"/>
                <w:tab w:val="left" w:pos="6686"/>
              </w:tabs>
              <w:spacing w:after="0" w:line="240" w:lineRule="atLeast"/>
              <w:rPr>
                <w:szCs w:val="24"/>
              </w:rPr>
            </w:pPr>
            <w:r w:rsidRPr="00E873CD">
              <w:rPr>
                <w:szCs w:val="24"/>
              </w:rPr>
              <w:t>Л.Г. Семенова</w:t>
            </w:r>
          </w:p>
          <w:p w:rsidR="00995A6C" w:rsidRPr="00E873CD" w:rsidRDefault="00995A6C" w:rsidP="00BA7777">
            <w:pPr>
              <w:tabs>
                <w:tab w:val="num" w:pos="0"/>
              </w:tabs>
              <w:spacing w:after="0" w:line="240" w:lineRule="atLeast"/>
              <w:ind w:left="11"/>
              <w:rPr>
                <w:szCs w:val="24"/>
              </w:rPr>
            </w:pPr>
            <w:r w:rsidRPr="00E873CD">
              <w:rPr>
                <w:szCs w:val="24"/>
              </w:rPr>
              <w:t xml:space="preserve">Протокол </w:t>
            </w:r>
            <w:r>
              <w:rPr>
                <w:color w:val="auto"/>
                <w:szCs w:val="24"/>
              </w:rPr>
              <w:t>№03</w:t>
            </w:r>
            <w:r w:rsidRPr="00E873CD">
              <w:rPr>
                <w:color w:val="auto"/>
                <w:szCs w:val="24"/>
              </w:rPr>
              <w:t xml:space="preserve"> от </w:t>
            </w:r>
            <w:r w:rsidR="00701069">
              <w:rPr>
                <w:color w:val="auto"/>
                <w:szCs w:val="24"/>
              </w:rPr>
              <w:t>2</w:t>
            </w:r>
            <w:r w:rsidR="00701069" w:rsidRPr="00997E2C">
              <w:rPr>
                <w:color w:val="auto"/>
                <w:szCs w:val="24"/>
              </w:rPr>
              <w:t>8</w:t>
            </w:r>
            <w:r w:rsidR="00701069">
              <w:rPr>
                <w:color w:val="auto"/>
                <w:szCs w:val="24"/>
              </w:rPr>
              <w:t>.08.2023</w:t>
            </w:r>
            <w:r w:rsidRPr="00E873CD">
              <w:rPr>
                <w:color w:val="auto"/>
                <w:szCs w:val="24"/>
              </w:rPr>
              <w:t>г.</w:t>
            </w:r>
          </w:p>
        </w:tc>
        <w:tc>
          <w:tcPr>
            <w:tcW w:w="2977" w:type="dxa"/>
          </w:tcPr>
          <w:p w:rsidR="00995A6C" w:rsidRPr="00E873CD" w:rsidRDefault="00995A6C" w:rsidP="00BA7777">
            <w:pPr>
              <w:tabs>
                <w:tab w:val="num" w:pos="0"/>
                <w:tab w:val="left" w:pos="6686"/>
              </w:tabs>
              <w:spacing w:after="0" w:line="240" w:lineRule="atLeast"/>
              <w:ind w:hanging="11"/>
              <w:rPr>
                <w:szCs w:val="24"/>
              </w:rPr>
            </w:pPr>
            <w:r w:rsidRPr="00E873CD">
              <w:rPr>
                <w:szCs w:val="24"/>
              </w:rPr>
              <w:t>СОГЛАСОВАНО</w:t>
            </w:r>
          </w:p>
          <w:p w:rsidR="00995A6C" w:rsidRPr="00E873CD" w:rsidRDefault="00995A6C" w:rsidP="00BA7777">
            <w:pPr>
              <w:tabs>
                <w:tab w:val="num" w:pos="0"/>
                <w:tab w:val="left" w:pos="6686"/>
              </w:tabs>
              <w:spacing w:after="0" w:line="240" w:lineRule="atLeast"/>
              <w:ind w:left="34" w:right="316" w:hanging="11"/>
              <w:rPr>
                <w:szCs w:val="24"/>
              </w:rPr>
            </w:pPr>
            <w:r w:rsidRPr="00E873CD">
              <w:rPr>
                <w:szCs w:val="24"/>
              </w:rPr>
              <w:t>Зам. директора по УВР                                                                               ____  Кириченко Т.В.</w:t>
            </w:r>
          </w:p>
          <w:p w:rsidR="00995A6C" w:rsidRPr="00E873CD" w:rsidRDefault="00995A6C" w:rsidP="00BA7777">
            <w:pPr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3827" w:type="dxa"/>
          </w:tcPr>
          <w:p w:rsidR="00995A6C" w:rsidRPr="00E873CD" w:rsidRDefault="00995A6C" w:rsidP="00BA7777">
            <w:pPr>
              <w:tabs>
                <w:tab w:val="num" w:pos="0"/>
                <w:tab w:val="left" w:pos="6686"/>
              </w:tabs>
              <w:spacing w:after="0" w:line="240" w:lineRule="atLeast"/>
              <w:ind w:left="11" w:hanging="11"/>
              <w:rPr>
                <w:szCs w:val="24"/>
              </w:rPr>
            </w:pPr>
            <w:r w:rsidRPr="00E873CD">
              <w:rPr>
                <w:szCs w:val="24"/>
              </w:rPr>
              <w:t>УТВЕРЖДЕНО</w:t>
            </w:r>
          </w:p>
          <w:p w:rsidR="00995A6C" w:rsidRPr="00E873CD" w:rsidRDefault="00995A6C" w:rsidP="00BA7777">
            <w:pPr>
              <w:tabs>
                <w:tab w:val="num" w:pos="0"/>
                <w:tab w:val="left" w:pos="6686"/>
              </w:tabs>
              <w:spacing w:after="0" w:line="240" w:lineRule="atLeast"/>
              <w:ind w:left="11" w:hanging="11"/>
              <w:rPr>
                <w:szCs w:val="24"/>
              </w:rPr>
            </w:pPr>
            <w:r w:rsidRPr="00E873CD">
              <w:rPr>
                <w:szCs w:val="24"/>
              </w:rPr>
              <w:t xml:space="preserve">Директор МБОУ                             «Константиновская школа»     </w:t>
            </w:r>
          </w:p>
          <w:p w:rsidR="00995A6C" w:rsidRPr="00E873CD" w:rsidRDefault="00995A6C" w:rsidP="00BA7777">
            <w:pPr>
              <w:tabs>
                <w:tab w:val="num" w:pos="0"/>
                <w:tab w:val="left" w:pos="6686"/>
              </w:tabs>
              <w:spacing w:after="0" w:line="240" w:lineRule="atLeast"/>
              <w:ind w:left="11" w:hanging="11"/>
              <w:rPr>
                <w:szCs w:val="24"/>
              </w:rPr>
            </w:pPr>
            <w:r w:rsidRPr="00E873CD">
              <w:rPr>
                <w:szCs w:val="24"/>
              </w:rPr>
              <w:t>________    Маршалок М.В.</w:t>
            </w:r>
          </w:p>
          <w:p w:rsidR="00997E2C" w:rsidRDefault="00997E2C" w:rsidP="00997E2C">
            <w:pPr>
              <w:spacing w:after="0" w:line="240" w:lineRule="auto"/>
              <w:ind w:left="437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Приказ от 01.09.2023 г. </w:t>
            </w:r>
          </w:p>
          <w:p w:rsidR="00997E2C" w:rsidRPr="007F70A0" w:rsidRDefault="00997E2C" w:rsidP="00997E2C">
            <w:pPr>
              <w:spacing w:after="0" w:line="240" w:lineRule="auto"/>
              <w:ind w:left="437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</w:t>
            </w:r>
            <w:r w:rsidRPr="007F70A0">
              <w:rPr>
                <w:color w:val="auto"/>
                <w:szCs w:val="24"/>
              </w:rPr>
              <w:t>311-О</w:t>
            </w:r>
          </w:p>
          <w:p w:rsidR="00995A6C" w:rsidRPr="00E873CD" w:rsidRDefault="00995A6C" w:rsidP="00BA7777">
            <w:pPr>
              <w:tabs>
                <w:tab w:val="num" w:pos="0"/>
              </w:tabs>
              <w:spacing w:after="0" w:line="240" w:lineRule="atLeast"/>
              <w:ind w:left="11" w:hanging="11"/>
              <w:rPr>
                <w:szCs w:val="24"/>
              </w:rPr>
            </w:pPr>
          </w:p>
        </w:tc>
      </w:tr>
    </w:tbl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  <w:lang w:eastAsia="en-US"/>
        </w:rPr>
      </w:pP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  <w:lang w:eastAsia="en-US"/>
        </w:rPr>
      </w:pP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  <w:lang w:eastAsia="en-US"/>
        </w:rPr>
      </w:pP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  <w:lang w:eastAsia="en-US"/>
        </w:rPr>
      </w:pPr>
    </w:p>
    <w:p w:rsidR="00995A6C" w:rsidRPr="00E873CD" w:rsidRDefault="00995A6C" w:rsidP="00995A6C">
      <w:pPr>
        <w:spacing w:after="0" w:line="240" w:lineRule="atLeast"/>
        <w:jc w:val="both"/>
        <w:rPr>
          <w:b/>
          <w:color w:val="auto"/>
          <w:szCs w:val="24"/>
          <w:lang w:eastAsia="ar-SA"/>
        </w:rPr>
      </w:pPr>
    </w:p>
    <w:p w:rsidR="00995A6C" w:rsidRPr="00E873CD" w:rsidRDefault="00995A6C" w:rsidP="00995A6C">
      <w:pPr>
        <w:spacing w:after="0" w:line="240" w:lineRule="atLeast"/>
        <w:jc w:val="both"/>
        <w:rPr>
          <w:b/>
          <w:color w:val="auto"/>
          <w:szCs w:val="24"/>
          <w:lang w:eastAsia="ar-SA"/>
        </w:rPr>
      </w:pPr>
    </w:p>
    <w:p w:rsidR="00995A6C" w:rsidRPr="00E873CD" w:rsidRDefault="00995A6C" w:rsidP="00995A6C">
      <w:pPr>
        <w:spacing w:after="0" w:line="240" w:lineRule="atLeast"/>
        <w:jc w:val="both"/>
        <w:rPr>
          <w:b/>
          <w:color w:val="auto"/>
          <w:szCs w:val="24"/>
          <w:lang w:eastAsia="ar-SA"/>
        </w:rPr>
      </w:pP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</w:rPr>
      </w:pPr>
      <w:r w:rsidRPr="00E873CD">
        <w:rPr>
          <w:b/>
          <w:color w:val="auto"/>
          <w:szCs w:val="24"/>
        </w:rPr>
        <w:t xml:space="preserve">Рабочая программа  </w:t>
      </w: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</w:rPr>
      </w:pPr>
      <w:r w:rsidRPr="00E873CD">
        <w:rPr>
          <w:b/>
          <w:color w:val="auto"/>
          <w:szCs w:val="24"/>
        </w:rPr>
        <w:t>кружка внеурочной деятельности</w:t>
      </w: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</w:rPr>
      </w:pPr>
      <w:r w:rsidRPr="00E873CD">
        <w:rPr>
          <w:b/>
          <w:color w:val="auto"/>
          <w:szCs w:val="24"/>
        </w:rPr>
        <w:t>«</w:t>
      </w:r>
      <w:r>
        <w:rPr>
          <w:b/>
          <w:color w:val="auto"/>
          <w:szCs w:val="24"/>
        </w:rPr>
        <w:t>Крымоведение</w:t>
      </w:r>
      <w:r w:rsidRPr="00E873CD">
        <w:rPr>
          <w:b/>
          <w:color w:val="auto"/>
          <w:szCs w:val="24"/>
        </w:rPr>
        <w:t>»</w:t>
      </w:r>
    </w:p>
    <w:p w:rsidR="00995A6C" w:rsidRPr="00E873CD" w:rsidRDefault="00995A6C" w:rsidP="00995A6C">
      <w:pPr>
        <w:spacing w:after="0" w:line="240" w:lineRule="atLeast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4</w:t>
      </w:r>
      <w:r w:rsidRPr="00E873CD">
        <w:rPr>
          <w:b/>
          <w:color w:val="auto"/>
          <w:szCs w:val="24"/>
        </w:rPr>
        <w:t xml:space="preserve"> </w:t>
      </w:r>
      <w:r w:rsidR="005766FF">
        <w:rPr>
          <w:b/>
          <w:color w:val="auto"/>
          <w:szCs w:val="24"/>
        </w:rPr>
        <w:t>-А</w:t>
      </w:r>
      <w:r w:rsidRPr="00E873CD">
        <w:rPr>
          <w:b/>
          <w:color w:val="auto"/>
          <w:szCs w:val="24"/>
        </w:rPr>
        <w:t>класс</w:t>
      </w:r>
    </w:p>
    <w:p w:rsidR="00995A6C" w:rsidRPr="00E873CD" w:rsidRDefault="00701069" w:rsidP="00995A6C">
      <w:pPr>
        <w:spacing w:after="0" w:line="240" w:lineRule="atLeast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2023</w:t>
      </w:r>
      <w:r w:rsidR="00995A6C" w:rsidRPr="00E873CD">
        <w:rPr>
          <w:b/>
          <w:color w:val="auto"/>
          <w:szCs w:val="24"/>
        </w:rPr>
        <w:t>/20</w:t>
      </w:r>
      <w:r>
        <w:rPr>
          <w:b/>
          <w:color w:val="auto"/>
          <w:szCs w:val="24"/>
        </w:rPr>
        <w:t>24</w:t>
      </w:r>
      <w:r w:rsidR="00995A6C">
        <w:rPr>
          <w:b/>
          <w:color w:val="auto"/>
          <w:szCs w:val="24"/>
        </w:rPr>
        <w:t xml:space="preserve"> </w:t>
      </w:r>
      <w:r w:rsidR="00995A6C" w:rsidRPr="00E873CD">
        <w:rPr>
          <w:b/>
          <w:color w:val="auto"/>
          <w:szCs w:val="24"/>
        </w:rPr>
        <w:t>учебный год</w:t>
      </w: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Default="00995A6C" w:rsidP="00A1199C">
      <w:pPr>
        <w:pStyle w:val="a6"/>
        <w:jc w:val="center"/>
        <w:rPr>
          <w:rFonts w:eastAsia="Calibri"/>
        </w:rPr>
      </w:pPr>
      <w:r w:rsidRPr="005845D7">
        <w:rPr>
          <w:rFonts w:eastAsia="Calibri"/>
        </w:rPr>
        <w:t>Составила</w:t>
      </w:r>
      <w:r>
        <w:rPr>
          <w:rFonts w:eastAsia="Calibri"/>
        </w:rPr>
        <w:t>:</w:t>
      </w:r>
    </w:p>
    <w:p w:rsidR="00995A6C" w:rsidRPr="005845D7" w:rsidRDefault="00995A6C" w:rsidP="00A1199C">
      <w:pPr>
        <w:pStyle w:val="a6"/>
        <w:jc w:val="center"/>
        <w:rPr>
          <w:rFonts w:eastAsia="Calibri"/>
        </w:rPr>
      </w:pPr>
      <w:r w:rsidRPr="005845D7">
        <w:rPr>
          <w:rFonts w:eastAsia="Calibri"/>
        </w:rPr>
        <w:t>учитель начальных классов</w:t>
      </w:r>
    </w:p>
    <w:p w:rsidR="00995A6C" w:rsidRPr="00701069" w:rsidRDefault="00701069" w:rsidP="00A1199C">
      <w:pPr>
        <w:pStyle w:val="a6"/>
        <w:jc w:val="center"/>
        <w:rPr>
          <w:rFonts w:eastAsia="Calibri"/>
        </w:rPr>
      </w:pPr>
      <w:r>
        <w:rPr>
          <w:rFonts w:eastAsia="Calibri"/>
        </w:rPr>
        <w:t>Семенова Л.Г.</w:t>
      </w: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jc w:val="right"/>
        <w:rPr>
          <w:b/>
          <w:color w:val="auto"/>
          <w:szCs w:val="24"/>
        </w:rPr>
      </w:pPr>
    </w:p>
    <w:p w:rsidR="00995A6C" w:rsidRPr="00E873CD" w:rsidRDefault="00701069" w:rsidP="00995A6C">
      <w:pPr>
        <w:spacing w:after="0" w:line="240" w:lineRule="atLeast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Константиновка, 2023</w:t>
      </w:r>
    </w:p>
    <w:p w:rsidR="00995A6C" w:rsidRPr="00E873CD" w:rsidRDefault="00995A6C" w:rsidP="00995A6C">
      <w:pPr>
        <w:spacing w:after="0" w:line="240" w:lineRule="atLeast"/>
        <w:ind w:left="-397" w:right="-437" w:firstLine="0"/>
        <w:rPr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ind w:left="4818" w:firstLine="0"/>
        <w:jc w:val="both"/>
        <w:rPr>
          <w:color w:val="auto"/>
          <w:szCs w:val="24"/>
        </w:rPr>
      </w:pPr>
      <w:r w:rsidRPr="00E873CD">
        <w:rPr>
          <w:b/>
          <w:color w:val="auto"/>
          <w:szCs w:val="24"/>
        </w:rPr>
        <w:lastRenderedPageBreak/>
        <w:tab/>
      </w:r>
    </w:p>
    <w:p w:rsidR="00995A6C" w:rsidRPr="00995A6C" w:rsidRDefault="00995A6C" w:rsidP="00EB1E2D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tLeast"/>
        <w:ind w:left="284"/>
        <w:contextualSpacing/>
        <w:jc w:val="both"/>
        <w:rPr>
          <w:color w:val="auto"/>
          <w:szCs w:val="24"/>
          <w:lang w:eastAsia="ar-SA"/>
        </w:rPr>
      </w:pPr>
      <w:r w:rsidRPr="00995A6C">
        <w:rPr>
          <w:color w:val="auto"/>
          <w:szCs w:val="24"/>
          <w:lang w:eastAsia="ar-SA"/>
        </w:rPr>
        <w:t>Рабочая программа разработана на основе:</w:t>
      </w:r>
    </w:p>
    <w:p w:rsidR="00995A6C" w:rsidRPr="00995A6C" w:rsidRDefault="00995A6C" w:rsidP="00EB1E2D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tLeast"/>
        <w:ind w:left="284"/>
        <w:contextualSpacing/>
        <w:jc w:val="both"/>
        <w:rPr>
          <w:bCs/>
          <w:color w:val="auto"/>
          <w:szCs w:val="24"/>
          <w:lang w:eastAsia="ar-SA"/>
        </w:rPr>
      </w:pPr>
      <w:r w:rsidRPr="00995A6C">
        <w:rPr>
          <w:bCs/>
          <w:color w:val="auto"/>
          <w:szCs w:val="24"/>
          <w:lang w:eastAsia="ar-SA"/>
        </w:rPr>
        <w:t>Федерального государственного образовательного стандарта начального общего образования, утвержденного приказом  Минобрнауки   Российской</w:t>
      </w:r>
      <w:r w:rsidR="00C365E9">
        <w:rPr>
          <w:bCs/>
          <w:color w:val="auto"/>
          <w:szCs w:val="24"/>
          <w:lang w:eastAsia="ar-SA"/>
        </w:rPr>
        <w:t xml:space="preserve"> Федерации от 6.10.2009 г. № 372</w:t>
      </w:r>
      <w:r w:rsidRPr="00995A6C">
        <w:rPr>
          <w:bCs/>
          <w:color w:val="auto"/>
          <w:szCs w:val="24"/>
          <w:lang w:eastAsia="ar-SA"/>
        </w:rPr>
        <w:t xml:space="preserve"> (в ред. приказов Минобрнауки РФ от 26.11.2010 № 1241, от 22.09.2011 № 2357, 18.12.2012г. №1060, от 29.12.2014 № 1643);</w:t>
      </w:r>
    </w:p>
    <w:p w:rsidR="00995A6C" w:rsidRPr="00995A6C" w:rsidRDefault="00995A6C" w:rsidP="00EB1E2D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tLeast"/>
        <w:ind w:left="274" w:firstLine="0"/>
        <w:contextualSpacing/>
        <w:jc w:val="both"/>
        <w:rPr>
          <w:bCs/>
          <w:color w:val="auto"/>
          <w:szCs w:val="24"/>
          <w:lang w:eastAsia="ar-SA"/>
        </w:rPr>
      </w:pPr>
      <w:r w:rsidRPr="00995A6C">
        <w:rPr>
          <w:bCs/>
          <w:color w:val="auto"/>
          <w:szCs w:val="24"/>
          <w:lang w:eastAsia="ar-SA"/>
        </w:rPr>
        <w:t>Примерной образовательной программы учебного курса для начальной школы (2-4 кл.). Крымоведение. Авторы:Рудяков А.Н., Наумова Л.В., Супрычев А.В.Симферополь, 2016.</w:t>
      </w:r>
    </w:p>
    <w:p w:rsidR="00995A6C" w:rsidRDefault="00995A6C" w:rsidP="00EB1E2D">
      <w:pPr>
        <w:spacing w:after="0" w:line="240" w:lineRule="atLeast"/>
        <w:ind w:left="284" w:right="-2" w:firstLine="0"/>
        <w:jc w:val="both"/>
        <w:rPr>
          <w:b/>
          <w:color w:val="auto"/>
          <w:szCs w:val="24"/>
        </w:rPr>
      </w:pPr>
      <w:r w:rsidRPr="00E873CD">
        <w:rPr>
          <w:b/>
          <w:color w:val="auto"/>
          <w:szCs w:val="24"/>
        </w:rPr>
        <w:t xml:space="preserve">Личностные и метапредметные результаты освоения кружка внеурочной деятельности </w:t>
      </w:r>
    </w:p>
    <w:p w:rsidR="00995A6C" w:rsidRPr="00FC341C" w:rsidRDefault="00995A6C" w:rsidP="00EB1E2D">
      <w:pPr>
        <w:spacing w:after="0" w:line="240" w:lineRule="atLeast"/>
        <w:ind w:left="284"/>
        <w:contextualSpacing/>
        <w:jc w:val="both"/>
        <w:rPr>
          <w:rFonts w:eastAsia="Calibri"/>
          <w:szCs w:val="24"/>
        </w:rPr>
      </w:pPr>
      <w:r w:rsidRPr="00FC341C">
        <w:rPr>
          <w:rFonts w:eastAsia="Calibri"/>
          <w:b/>
          <w:szCs w:val="24"/>
        </w:rPr>
        <w:t>Личностные результаты</w:t>
      </w:r>
      <w:r w:rsidRPr="00FC341C">
        <w:rPr>
          <w:rFonts w:eastAsia="Calibri"/>
          <w:szCs w:val="24"/>
        </w:rPr>
        <w:t>:</w:t>
      </w:r>
    </w:p>
    <w:p w:rsidR="00995A6C" w:rsidRPr="00995A6C" w:rsidRDefault="00995A6C" w:rsidP="00EB1E2D">
      <w:pPr>
        <w:tabs>
          <w:tab w:val="left" w:pos="851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формирование этнической и общероссийской гражданской идентичности, патриотических ценностей;</w:t>
      </w:r>
      <w:r w:rsidRPr="00995A6C">
        <w:rPr>
          <w:color w:val="auto"/>
          <w:szCs w:val="24"/>
        </w:rPr>
        <w:t xml:space="preserve"> чувства гордости за свою Родину, родной край, историю Крыма;</w:t>
      </w:r>
    </w:p>
    <w:p w:rsidR="00995A6C" w:rsidRPr="00995A6C" w:rsidRDefault="00995A6C" w:rsidP="00EB1E2D">
      <w:pPr>
        <w:tabs>
          <w:tab w:val="left" w:pos="851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формирование целостного взгляда на мир;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rPr>
          <w:color w:val="auto"/>
          <w:szCs w:val="24"/>
        </w:rPr>
      </w:pPr>
      <w:r w:rsidRPr="00995A6C">
        <w:rPr>
          <w:color w:val="auto"/>
          <w:szCs w:val="24"/>
        </w:rPr>
        <w:t>формирование уважительного отношения к иному мнению, истории и культуре других народов;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развитие самостоятельности и личной ответственности за свои поступки в природе;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формирование эстетических потребностей, ценностей и чувств;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jc w:val="both"/>
        <w:rPr>
          <w:color w:val="auto"/>
          <w:szCs w:val="24"/>
        </w:rPr>
      </w:pPr>
      <w:r w:rsidRPr="00995A6C">
        <w:rPr>
          <w:color w:val="auto"/>
          <w:szCs w:val="24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 Крыма.</w:t>
      </w:r>
    </w:p>
    <w:p w:rsidR="00995A6C" w:rsidRPr="00995A6C" w:rsidRDefault="00995A6C" w:rsidP="00EB1E2D">
      <w:pPr>
        <w:spacing w:after="0" w:line="240" w:lineRule="atLeast"/>
        <w:ind w:left="284"/>
        <w:contextualSpacing/>
        <w:jc w:val="both"/>
        <w:rPr>
          <w:rFonts w:eastAsia="Calibri"/>
          <w:b/>
          <w:color w:val="auto"/>
          <w:szCs w:val="24"/>
        </w:rPr>
      </w:pPr>
      <w:r w:rsidRPr="00995A6C">
        <w:rPr>
          <w:rFonts w:eastAsia="Calibri"/>
          <w:b/>
          <w:color w:val="auto"/>
          <w:szCs w:val="24"/>
        </w:rPr>
        <w:t>Метапредметные результаты:</w:t>
      </w:r>
    </w:p>
    <w:p w:rsidR="00995A6C" w:rsidRPr="00995A6C" w:rsidRDefault="00995A6C" w:rsidP="00EB1E2D">
      <w:pPr>
        <w:tabs>
          <w:tab w:val="left" w:pos="993"/>
          <w:tab w:val="left" w:pos="1276"/>
        </w:tabs>
        <w:spacing w:after="0" w:line="240" w:lineRule="atLeast"/>
        <w:ind w:left="284"/>
        <w:contextualSpacing/>
        <w:jc w:val="both"/>
        <w:rPr>
          <w:rFonts w:eastAsia="Calibri"/>
          <w:b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овладение начальными сведениями о сущности и особенностях крымских объектов (природных, социальных, культурных, исторических, технических и др.) в соответствии с содержанием );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освоение способов решения проблем исследовательского, творческого и поискового характера;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 о Крыме.</w:t>
      </w:r>
    </w:p>
    <w:p w:rsidR="00995A6C" w:rsidRPr="00E873CD" w:rsidRDefault="00995A6C" w:rsidP="00995A6C">
      <w:pPr>
        <w:spacing w:after="0" w:line="240" w:lineRule="atLeast"/>
        <w:ind w:left="284" w:right="-2" w:firstLine="0"/>
        <w:jc w:val="center"/>
        <w:rPr>
          <w:b/>
          <w:color w:val="auto"/>
          <w:szCs w:val="24"/>
        </w:rPr>
      </w:pPr>
      <w:r w:rsidRPr="00E873CD">
        <w:rPr>
          <w:b/>
          <w:color w:val="auto"/>
          <w:szCs w:val="24"/>
        </w:rPr>
        <w:t>СОДЕРЖАНИЕ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b/>
          <w:color w:val="auto"/>
          <w:szCs w:val="24"/>
        </w:rPr>
        <w:t>Введение.  «Крым – орден на груди планеты Земля» (5ч)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 xml:space="preserve">Визитная карточка уникальных особенностей Крымского полуострова. «Посмотри, как хорош край, в котором ты живешь!». 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Цели и задачи курса.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Мой Крым в составе Российской Федерации. Государственная символика: герб, флаг и гимн Республики Крым.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Формирование понятий «полуостров», «пролив». Главные особенности географического положения Крыма. Моря, омывающие крымские берега, береговая линия полуострова. Морские заливы и бухты.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Крым на карте России и мира. Знакомство с основными административными единицами (город, село). Мой регион на карте Крыма. Столица Крыма, крупные города.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«</w:t>
      </w:r>
      <w:r w:rsidRPr="00EB1E2D">
        <w:rPr>
          <w:rFonts w:eastAsia="Calibri"/>
          <w:b/>
          <w:color w:val="auto"/>
          <w:szCs w:val="24"/>
        </w:rPr>
        <w:t>Природные особенности и богатства Крыма» (17ч)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i/>
          <w:color w:val="auto"/>
          <w:szCs w:val="24"/>
        </w:rPr>
        <w:t xml:space="preserve">«По горам, по долам…». </w:t>
      </w:r>
      <w:r w:rsidRPr="00EB1E2D">
        <w:rPr>
          <w:rFonts w:eastAsia="Calibri"/>
          <w:color w:val="auto"/>
          <w:szCs w:val="24"/>
        </w:rPr>
        <w:t xml:space="preserve">Рельеф полуострова. Крымские горы и равнины. Ущелья, каньоны, овраги, балки. Крымские вулканы и гейзеры. Уникальный мир пещер. Самые известные крымские пещеры. Горные породы и минеральные ресурсы полуострова. Полезные ископаемые. 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i/>
          <w:color w:val="auto"/>
          <w:szCs w:val="24"/>
        </w:rPr>
        <w:t xml:space="preserve">«У природы нет плохой погоды…». </w:t>
      </w:r>
      <w:r w:rsidRPr="00EB1E2D">
        <w:rPr>
          <w:rFonts w:eastAsia="Calibri"/>
          <w:color w:val="auto"/>
          <w:szCs w:val="24"/>
        </w:rPr>
        <w:t>Особенности погодных условий на территории Крымского полуострова. Стихийные и неблагоприятные погодные явления. Правила безопасного поведения во время чрезвычайных погодных условий.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Водный мир Крыма: реки, водопады, пресные и соленые озера, подземные воды. Охрана вод.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lastRenderedPageBreak/>
        <w:t>Почва, виды почвы на территории Крымского полуострова, ее охрана от ветра, оползней и других стихий.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Растительный мир Крыма. Понятия об эндемиках, реликтах, первоцветах и экзотических растениях. Редкие растения Крыма. Ядовитые растения и грибы. Полезные  растения. Моя «зеленая аптека».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Животный мир Крыма. Млекопитающие крымских лесов и степей. Птичий мир Крыма. Зимующие и перелетные птицы. Самые крупные и самые маленькие животные полуострова. Класс насекомых. Полезные и вредные насекомые. Знакомство с земноводными, пресмыкающимися. Морские и пресноводные рыбы.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Охрана растений и животных. Красная книга. Природно-заповедный фонд Крыма. Заповедники и заказники. Известные парки и музеи природы.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Черное и Азовское моря. Природные особенности, подводный растительный и животный мир. Экологические проблемы.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b/>
          <w:color w:val="auto"/>
          <w:szCs w:val="24"/>
        </w:rPr>
        <w:t xml:space="preserve"> «Учимся путешествовать и дружить с природой» (4ч)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 xml:space="preserve">Экскурсия, путешествие, туризм. 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Основы ориентирования на местности (компас, звезды, приметы местности, часы).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 xml:space="preserve">Правила поведения на природе во время экскурсий и походов. Правила безопасности во время чрезвычайных ситуаций (землетрясение, гололед, снегопад, наводнение и др.). Твоя аптечка. Первая помощь при несчастном случае во время экскурсий, походов. 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Твоя посильная помощь живой природе. Проект «Как украсить школьный двор».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b/>
          <w:color w:val="auto"/>
          <w:szCs w:val="24"/>
        </w:rPr>
        <w:t>«Историко-культурное наследие Крыма» (4)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Археологические и исторические памятники. Важнейшие исторические объекты полуострова. Социально-культурные объекты: музеи, библиотеки, театры. Крымские святыни. Древние города Крыма. Города-герои. Детские крымские поэты и писатели. Литературные и художественные произведения о Крыме. Крымские периодические издания для детей. Проекты «Крым в моих рисунках», «Я пишу о Крыме».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b/>
          <w:color w:val="auto"/>
          <w:szCs w:val="24"/>
        </w:rPr>
        <w:t xml:space="preserve"> «Профессиональная деятельность Крыма и моего региона» (4)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 xml:space="preserve">Виды хозяйственной деятельности в Крыму. Крупные промышленные предприятия. Особенности сельского хозяйства Крыма. Культурные растения крымских садов и полей. Овощи, фрукты, ягоды твоего региона. Животноводство. Домашние животные. 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«Крым – кузница здоровья». Оздоровительные центры, лечебницы, дома отдыха. Экологические тропы.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Профессиональная деятельность в Крыму. Профессии родителей. Твой посильный вклад в развитие Крымского полуострова.</w:t>
      </w:r>
    </w:p>
    <w:p w:rsidR="00995A6C" w:rsidRPr="00EB1E2D" w:rsidRDefault="00995A6C" w:rsidP="00EB1E2D">
      <w:pPr>
        <w:spacing w:after="0" w:line="240" w:lineRule="atLeast"/>
        <w:ind w:left="567" w:firstLine="0"/>
        <w:rPr>
          <w:color w:val="auto"/>
          <w:szCs w:val="24"/>
        </w:rPr>
      </w:pPr>
    </w:p>
    <w:p w:rsidR="00995A6C" w:rsidRPr="00EB1E2D" w:rsidRDefault="00995A6C" w:rsidP="00EB1E2D">
      <w:pPr>
        <w:spacing w:after="0" w:line="240" w:lineRule="atLeast"/>
        <w:ind w:left="567" w:right="545"/>
        <w:jc w:val="center"/>
        <w:rPr>
          <w:b/>
          <w:color w:val="auto"/>
          <w:szCs w:val="24"/>
        </w:rPr>
      </w:pPr>
      <w:r w:rsidRPr="00EB1E2D">
        <w:rPr>
          <w:b/>
          <w:color w:val="auto"/>
          <w:szCs w:val="24"/>
        </w:rPr>
        <w:t>ТЕМАТИЧЕСКОЕ ПЛАНИРОВАНИЕ</w:t>
      </w:r>
    </w:p>
    <w:p w:rsidR="00995A6C" w:rsidRPr="00EB1E2D" w:rsidRDefault="00995A6C" w:rsidP="00EB1E2D">
      <w:pPr>
        <w:spacing w:after="0" w:line="240" w:lineRule="atLeast"/>
        <w:ind w:left="567" w:right="545"/>
        <w:jc w:val="center"/>
        <w:rPr>
          <w:b/>
          <w:color w:val="auto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EB1E2D" w:rsidRPr="00EB1E2D" w:rsidTr="00EB1E2D">
        <w:tc>
          <w:tcPr>
            <w:tcW w:w="7088" w:type="dxa"/>
          </w:tcPr>
          <w:p w:rsidR="00995A6C" w:rsidRPr="00EB1E2D" w:rsidRDefault="00995A6C" w:rsidP="00EB1E2D">
            <w:pPr>
              <w:spacing w:after="0" w:line="240" w:lineRule="atLeast"/>
              <w:ind w:left="567" w:firstLine="0"/>
              <w:jc w:val="center"/>
              <w:rPr>
                <w:color w:val="auto"/>
                <w:szCs w:val="24"/>
              </w:rPr>
            </w:pPr>
            <w:r w:rsidRPr="00EB1E2D">
              <w:rPr>
                <w:b/>
                <w:color w:val="auto"/>
                <w:szCs w:val="24"/>
              </w:rPr>
              <w:t>Название темы</w:t>
            </w:r>
          </w:p>
        </w:tc>
        <w:tc>
          <w:tcPr>
            <w:tcW w:w="2551" w:type="dxa"/>
          </w:tcPr>
          <w:p w:rsidR="00995A6C" w:rsidRPr="00EB1E2D" w:rsidRDefault="00995A6C" w:rsidP="00EB1E2D">
            <w:pPr>
              <w:spacing w:after="0" w:line="240" w:lineRule="atLeast"/>
              <w:ind w:left="567" w:right="7" w:firstLine="0"/>
              <w:jc w:val="center"/>
              <w:rPr>
                <w:color w:val="auto"/>
                <w:szCs w:val="24"/>
              </w:rPr>
            </w:pPr>
            <w:r w:rsidRPr="00EB1E2D">
              <w:rPr>
                <w:b/>
                <w:color w:val="auto"/>
                <w:szCs w:val="24"/>
              </w:rPr>
              <w:t>Количество часов</w:t>
            </w:r>
          </w:p>
        </w:tc>
      </w:tr>
      <w:tr w:rsidR="00EB1E2D" w:rsidRPr="00EB1E2D" w:rsidTr="00EB1E2D">
        <w:tc>
          <w:tcPr>
            <w:tcW w:w="7088" w:type="dxa"/>
          </w:tcPr>
          <w:p w:rsidR="00995A6C" w:rsidRPr="00EB1E2D" w:rsidRDefault="00995A6C" w:rsidP="00EB1E2D">
            <w:pPr>
              <w:spacing w:after="0" w:line="240" w:lineRule="atLeast"/>
              <w:ind w:left="567" w:firstLine="0"/>
              <w:rPr>
                <w:color w:val="auto"/>
                <w:szCs w:val="24"/>
              </w:rPr>
            </w:pPr>
            <w:r w:rsidRPr="00EB1E2D">
              <w:rPr>
                <w:rFonts w:eastAsia="Calibri"/>
                <w:color w:val="auto"/>
                <w:szCs w:val="24"/>
              </w:rPr>
              <w:t>Введение.  «Крым – орден на груди планеты Земля»</w:t>
            </w:r>
          </w:p>
        </w:tc>
        <w:tc>
          <w:tcPr>
            <w:tcW w:w="2551" w:type="dxa"/>
          </w:tcPr>
          <w:p w:rsidR="00995A6C" w:rsidRPr="00EB1E2D" w:rsidRDefault="00995A6C" w:rsidP="00EB1E2D">
            <w:pPr>
              <w:spacing w:after="0" w:line="240" w:lineRule="atLeast"/>
              <w:ind w:left="567" w:right="5" w:firstLine="0"/>
              <w:jc w:val="center"/>
              <w:rPr>
                <w:color w:val="auto"/>
                <w:szCs w:val="24"/>
              </w:rPr>
            </w:pPr>
            <w:r w:rsidRPr="00EB1E2D">
              <w:rPr>
                <w:color w:val="auto"/>
                <w:szCs w:val="24"/>
              </w:rPr>
              <w:t>5</w:t>
            </w:r>
          </w:p>
        </w:tc>
      </w:tr>
      <w:tr w:rsidR="00EB1E2D" w:rsidRPr="00EB1E2D" w:rsidTr="00EB1E2D">
        <w:tc>
          <w:tcPr>
            <w:tcW w:w="7088" w:type="dxa"/>
          </w:tcPr>
          <w:p w:rsidR="00995A6C" w:rsidRPr="00EB1E2D" w:rsidRDefault="00995A6C" w:rsidP="00EB1E2D">
            <w:pPr>
              <w:spacing w:after="0" w:line="240" w:lineRule="atLeast"/>
              <w:ind w:left="567" w:right="4" w:firstLine="0"/>
              <w:rPr>
                <w:color w:val="auto"/>
                <w:szCs w:val="24"/>
              </w:rPr>
            </w:pPr>
            <w:r w:rsidRPr="00EB1E2D">
              <w:rPr>
                <w:rFonts w:eastAsia="Calibri"/>
                <w:color w:val="auto"/>
                <w:szCs w:val="24"/>
              </w:rPr>
              <w:t>«Природные особенности и богатства Крыма»</w:t>
            </w:r>
          </w:p>
        </w:tc>
        <w:tc>
          <w:tcPr>
            <w:tcW w:w="2551" w:type="dxa"/>
          </w:tcPr>
          <w:p w:rsidR="00995A6C" w:rsidRPr="00EB1E2D" w:rsidRDefault="00995A6C" w:rsidP="00EB1E2D">
            <w:pPr>
              <w:spacing w:after="0" w:line="240" w:lineRule="atLeast"/>
              <w:ind w:left="567" w:right="5" w:firstLine="0"/>
              <w:jc w:val="center"/>
              <w:rPr>
                <w:color w:val="auto"/>
                <w:szCs w:val="24"/>
              </w:rPr>
            </w:pPr>
            <w:r w:rsidRPr="00EB1E2D">
              <w:rPr>
                <w:color w:val="auto"/>
                <w:szCs w:val="24"/>
              </w:rPr>
              <w:t>17</w:t>
            </w:r>
          </w:p>
        </w:tc>
      </w:tr>
      <w:tr w:rsidR="00EB1E2D" w:rsidRPr="00EB1E2D" w:rsidTr="00EB1E2D">
        <w:tc>
          <w:tcPr>
            <w:tcW w:w="7088" w:type="dxa"/>
          </w:tcPr>
          <w:p w:rsidR="00995A6C" w:rsidRPr="00EB1E2D" w:rsidRDefault="00995A6C" w:rsidP="00EB1E2D">
            <w:pPr>
              <w:spacing w:after="0" w:line="240" w:lineRule="atLeast"/>
              <w:ind w:left="567" w:right="6" w:firstLine="0"/>
              <w:rPr>
                <w:color w:val="auto"/>
                <w:szCs w:val="24"/>
              </w:rPr>
            </w:pPr>
            <w:r w:rsidRPr="00EB1E2D">
              <w:rPr>
                <w:rFonts w:eastAsia="Calibri"/>
                <w:color w:val="auto"/>
                <w:szCs w:val="24"/>
              </w:rPr>
              <w:t>«Учимся путешествовать и дружить с природой»</w:t>
            </w:r>
          </w:p>
        </w:tc>
        <w:tc>
          <w:tcPr>
            <w:tcW w:w="2551" w:type="dxa"/>
          </w:tcPr>
          <w:p w:rsidR="00995A6C" w:rsidRPr="00EB1E2D" w:rsidRDefault="00995A6C" w:rsidP="00EB1E2D">
            <w:pPr>
              <w:spacing w:after="0" w:line="240" w:lineRule="atLeast"/>
              <w:ind w:left="567" w:right="5" w:firstLine="0"/>
              <w:jc w:val="center"/>
              <w:rPr>
                <w:color w:val="auto"/>
                <w:szCs w:val="24"/>
              </w:rPr>
            </w:pPr>
            <w:r w:rsidRPr="00EB1E2D">
              <w:rPr>
                <w:color w:val="auto"/>
                <w:szCs w:val="24"/>
              </w:rPr>
              <w:t>4</w:t>
            </w:r>
          </w:p>
        </w:tc>
      </w:tr>
      <w:tr w:rsidR="00EB1E2D" w:rsidRPr="00EB1E2D" w:rsidTr="00EB1E2D">
        <w:tc>
          <w:tcPr>
            <w:tcW w:w="7088" w:type="dxa"/>
          </w:tcPr>
          <w:p w:rsidR="00995A6C" w:rsidRPr="00EB1E2D" w:rsidRDefault="00995A6C" w:rsidP="00EB1E2D">
            <w:pPr>
              <w:spacing w:after="0" w:line="240" w:lineRule="atLeast"/>
              <w:ind w:left="567" w:right="6" w:firstLine="0"/>
              <w:rPr>
                <w:rFonts w:eastAsia="Calibri"/>
                <w:color w:val="auto"/>
                <w:szCs w:val="24"/>
              </w:rPr>
            </w:pPr>
            <w:r w:rsidRPr="00EB1E2D">
              <w:rPr>
                <w:rFonts w:eastAsia="Calibri"/>
                <w:color w:val="auto"/>
                <w:szCs w:val="24"/>
              </w:rPr>
              <w:t>«Историко-культурное наследие Крыма»</w:t>
            </w:r>
          </w:p>
        </w:tc>
        <w:tc>
          <w:tcPr>
            <w:tcW w:w="2551" w:type="dxa"/>
          </w:tcPr>
          <w:p w:rsidR="00995A6C" w:rsidRPr="00EB1E2D" w:rsidRDefault="00995A6C" w:rsidP="00EB1E2D">
            <w:pPr>
              <w:spacing w:after="0" w:line="240" w:lineRule="atLeast"/>
              <w:ind w:left="567" w:right="5" w:firstLine="0"/>
              <w:jc w:val="center"/>
              <w:rPr>
                <w:color w:val="auto"/>
                <w:szCs w:val="24"/>
              </w:rPr>
            </w:pPr>
            <w:r w:rsidRPr="00EB1E2D">
              <w:rPr>
                <w:color w:val="auto"/>
                <w:szCs w:val="24"/>
              </w:rPr>
              <w:t>4</w:t>
            </w:r>
          </w:p>
        </w:tc>
      </w:tr>
      <w:tr w:rsidR="00EB1E2D" w:rsidRPr="00EB1E2D" w:rsidTr="00EB1E2D">
        <w:tc>
          <w:tcPr>
            <w:tcW w:w="7088" w:type="dxa"/>
          </w:tcPr>
          <w:p w:rsidR="00995A6C" w:rsidRPr="00EB1E2D" w:rsidRDefault="00995A6C" w:rsidP="00EB1E2D">
            <w:pPr>
              <w:spacing w:after="0" w:line="240" w:lineRule="atLeast"/>
              <w:ind w:left="567" w:right="6" w:firstLine="0"/>
              <w:rPr>
                <w:rFonts w:eastAsia="Calibri"/>
                <w:color w:val="auto"/>
                <w:szCs w:val="24"/>
              </w:rPr>
            </w:pPr>
            <w:r w:rsidRPr="00EB1E2D">
              <w:rPr>
                <w:rFonts w:eastAsia="Calibri"/>
                <w:color w:val="auto"/>
                <w:szCs w:val="24"/>
              </w:rPr>
              <w:t>«Профессиональная деятельность Крыма и моего региона»</w:t>
            </w:r>
          </w:p>
        </w:tc>
        <w:tc>
          <w:tcPr>
            <w:tcW w:w="2551" w:type="dxa"/>
          </w:tcPr>
          <w:p w:rsidR="00995A6C" w:rsidRPr="00EB1E2D" w:rsidRDefault="00995A6C" w:rsidP="00EB1E2D">
            <w:pPr>
              <w:spacing w:after="0" w:line="240" w:lineRule="atLeast"/>
              <w:ind w:left="567" w:right="5" w:firstLine="0"/>
              <w:jc w:val="center"/>
              <w:rPr>
                <w:color w:val="auto"/>
                <w:szCs w:val="24"/>
              </w:rPr>
            </w:pPr>
            <w:r w:rsidRPr="00EB1E2D">
              <w:rPr>
                <w:color w:val="auto"/>
                <w:szCs w:val="24"/>
              </w:rPr>
              <w:t>4</w:t>
            </w:r>
          </w:p>
        </w:tc>
      </w:tr>
      <w:tr w:rsidR="00EB1E2D" w:rsidRPr="00EB1E2D" w:rsidTr="00EB1E2D">
        <w:tc>
          <w:tcPr>
            <w:tcW w:w="7088" w:type="dxa"/>
          </w:tcPr>
          <w:p w:rsidR="00995A6C" w:rsidRPr="00EB1E2D" w:rsidRDefault="00995A6C" w:rsidP="00EB1E2D">
            <w:pPr>
              <w:spacing w:after="0" w:line="240" w:lineRule="atLeast"/>
              <w:ind w:left="567" w:right="7" w:firstLine="0"/>
              <w:rPr>
                <w:color w:val="auto"/>
                <w:szCs w:val="24"/>
              </w:rPr>
            </w:pPr>
            <w:r w:rsidRPr="00EB1E2D">
              <w:rPr>
                <w:color w:val="auto"/>
                <w:szCs w:val="24"/>
              </w:rPr>
              <w:t>Итого</w:t>
            </w:r>
          </w:p>
        </w:tc>
        <w:tc>
          <w:tcPr>
            <w:tcW w:w="2551" w:type="dxa"/>
          </w:tcPr>
          <w:p w:rsidR="00995A6C" w:rsidRPr="00EB1E2D" w:rsidRDefault="00995A6C" w:rsidP="00EB1E2D">
            <w:pPr>
              <w:spacing w:after="0" w:line="240" w:lineRule="atLeast"/>
              <w:ind w:left="567" w:right="5" w:firstLine="0"/>
              <w:jc w:val="center"/>
              <w:rPr>
                <w:color w:val="auto"/>
                <w:szCs w:val="24"/>
              </w:rPr>
            </w:pPr>
            <w:r w:rsidRPr="00EB1E2D">
              <w:rPr>
                <w:color w:val="auto"/>
                <w:szCs w:val="24"/>
              </w:rPr>
              <w:t>34</w:t>
            </w:r>
          </w:p>
        </w:tc>
      </w:tr>
    </w:tbl>
    <w:p w:rsidR="00995A6C" w:rsidRPr="00E873CD" w:rsidRDefault="00995A6C" w:rsidP="00995A6C">
      <w:pPr>
        <w:spacing w:after="0" w:line="240" w:lineRule="atLeast"/>
        <w:ind w:left="284" w:right="545"/>
        <w:rPr>
          <w:color w:val="auto"/>
          <w:szCs w:val="24"/>
        </w:rPr>
      </w:pPr>
    </w:p>
    <w:p w:rsidR="00E23162" w:rsidRPr="00382D0B" w:rsidRDefault="00E23162" w:rsidP="00E23162">
      <w:pPr>
        <w:jc w:val="both"/>
        <w:rPr>
          <w:szCs w:val="24"/>
        </w:rPr>
      </w:pPr>
    </w:p>
    <w:p w:rsidR="00E23162" w:rsidRPr="00382D0B" w:rsidRDefault="00E23162" w:rsidP="00E23162">
      <w:pPr>
        <w:spacing w:after="0"/>
        <w:jc w:val="center"/>
        <w:rPr>
          <w:b/>
          <w:szCs w:val="24"/>
        </w:rPr>
      </w:pPr>
      <w:r w:rsidRPr="00382D0B">
        <w:rPr>
          <w:b/>
          <w:szCs w:val="24"/>
        </w:rPr>
        <w:t>Тематическое планирование</w:t>
      </w:r>
    </w:p>
    <w:tbl>
      <w:tblPr>
        <w:tblStyle w:val="TableGrid"/>
        <w:tblW w:w="9214" w:type="dxa"/>
        <w:tblInd w:w="110" w:type="dxa"/>
        <w:tblLayout w:type="fixed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559"/>
      </w:tblGrid>
      <w:tr w:rsidR="00E23162" w:rsidRPr="00382D0B" w:rsidTr="0072643D">
        <w:trPr>
          <w:trHeight w:val="3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59" w:lineRule="auto"/>
              <w:jc w:val="center"/>
              <w:rPr>
                <w:b/>
                <w:szCs w:val="24"/>
              </w:rPr>
            </w:pPr>
            <w:r w:rsidRPr="00382D0B">
              <w:rPr>
                <w:b/>
                <w:szCs w:val="24"/>
              </w:rPr>
              <w:t>Наименование разделов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59" w:lineRule="auto"/>
              <w:jc w:val="center"/>
              <w:rPr>
                <w:b/>
                <w:szCs w:val="24"/>
              </w:rPr>
            </w:pPr>
            <w:r w:rsidRPr="00382D0B">
              <w:rPr>
                <w:b/>
                <w:szCs w:val="24"/>
              </w:rPr>
              <w:t>Модуль рабочей программы воспитания МБОУ «Константиновская школа»</w:t>
            </w:r>
          </w:p>
          <w:p w:rsidR="00E23162" w:rsidRPr="00382D0B" w:rsidRDefault="00E23162" w:rsidP="0072643D">
            <w:pPr>
              <w:spacing w:line="259" w:lineRule="auto"/>
              <w:jc w:val="center"/>
              <w:rPr>
                <w:b/>
                <w:szCs w:val="24"/>
              </w:rPr>
            </w:pPr>
            <w:r w:rsidRPr="00382D0B">
              <w:rPr>
                <w:b/>
                <w:szCs w:val="24"/>
              </w:rPr>
              <w:t>«Школьный урок»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59" w:lineRule="auto"/>
              <w:jc w:val="center"/>
              <w:rPr>
                <w:b/>
                <w:szCs w:val="24"/>
              </w:rPr>
            </w:pPr>
            <w:r w:rsidRPr="00382D0B">
              <w:rPr>
                <w:b/>
                <w:szCs w:val="24"/>
              </w:rPr>
              <w:t>Учебные часы</w:t>
            </w:r>
          </w:p>
        </w:tc>
      </w:tr>
      <w:tr w:rsidR="00E23162" w:rsidRPr="00382D0B" w:rsidTr="0072643D">
        <w:trPr>
          <w:trHeight w:val="3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59" w:lineRule="auto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59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59" w:lineRule="auto"/>
              <w:jc w:val="center"/>
              <w:rPr>
                <w:b/>
                <w:szCs w:val="24"/>
              </w:rPr>
            </w:pPr>
            <w:r w:rsidRPr="00382D0B">
              <w:rPr>
                <w:b/>
                <w:szCs w:val="24"/>
              </w:rPr>
              <w:t>Примерная/</w:t>
            </w:r>
          </w:p>
          <w:p w:rsidR="00E23162" w:rsidRPr="00382D0B" w:rsidRDefault="00E23162" w:rsidP="0072643D">
            <w:pPr>
              <w:spacing w:line="259" w:lineRule="auto"/>
              <w:jc w:val="center"/>
              <w:rPr>
                <w:b/>
                <w:szCs w:val="24"/>
              </w:rPr>
            </w:pPr>
            <w:r w:rsidRPr="00382D0B">
              <w:rPr>
                <w:b/>
                <w:szCs w:val="24"/>
              </w:rPr>
              <w:t>авторская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59" w:lineRule="auto"/>
              <w:jc w:val="center"/>
              <w:rPr>
                <w:b/>
                <w:szCs w:val="24"/>
              </w:rPr>
            </w:pPr>
            <w:r w:rsidRPr="00382D0B">
              <w:rPr>
                <w:b/>
                <w:szCs w:val="24"/>
              </w:rPr>
              <w:t>Рабочая программа</w:t>
            </w:r>
          </w:p>
        </w:tc>
      </w:tr>
      <w:tr w:rsidR="00E23162" w:rsidRPr="00382D0B" w:rsidTr="0072643D">
        <w:trPr>
          <w:trHeight w:val="2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rPr>
                <w:szCs w:val="24"/>
              </w:rPr>
            </w:pPr>
            <w:r w:rsidRPr="00382D0B">
              <w:rPr>
                <w:rFonts w:eastAsia="Calibri"/>
                <w:szCs w:val="24"/>
              </w:rPr>
              <w:t>Введение.  «Крым – орден на груди планеты Земля»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382D0B">
              <w:rPr>
                <w:szCs w:val="24"/>
              </w:rPr>
              <w:t>Всероссийский урок   МЧС   урок   подготовки   детей   к   действиям   в   условиях</w:t>
            </w:r>
          </w:p>
          <w:p w:rsidR="00E23162" w:rsidRPr="00382D0B" w:rsidRDefault="00E23162" w:rsidP="0072643D">
            <w:pPr>
              <w:spacing w:line="259" w:lineRule="auto"/>
              <w:rPr>
                <w:szCs w:val="24"/>
                <w:lang w:eastAsia="en-US"/>
              </w:rPr>
            </w:pPr>
            <w:r w:rsidRPr="00382D0B">
              <w:rPr>
                <w:szCs w:val="24"/>
                <w:lang w:eastAsia="en-US"/>
              </w:rPr>
              <w:t>различного рода экстремальных и опасных ситуаций, в том числе массового пребывания людей, адаптации после летних каникул.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left="567" w:right="5"/>
              <w:jc w:val="center"/>
              <w:rPr>
                <w:szCs w:val="24"/>
              </w:rPr>
            </w:pPr>
            <w:r w:rsidRPr="00382D0B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left="567" w:right="5"/>
              <w:jc w:val="center"/>
              <w:rPr>
                <w:szCs w:val="24"/>
              </w:rPr>
            </w:pPr>
            <w:r w:rsidRPr="00382D0B">
              <w:rPr>
                <w:szCs w:val="24"/>
              </w:rPr>
              <w:t>5</w:t>
            </w:r>
          </w:p>
        </w:tc>
      </w:tr>
      <w:tr w:rsidR="00E23162" w:rsidRPr="00382D0B" w:rsidTr="0072643D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right="4"/>
              <w:rPr>
                <w:szCs w:val="24"/>
              </w:rPr>
            </w:pPr>
            <w:r w:rsidRPr="00382D0B">
              <w:rPr>
                <w:rFonts w:eastAsia="Calibri"/>
                <w:szCs w:val="24"/>
              </w:rPr>
              <w:t>«Природные особенности и богатства Крыма»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59" w:lineRule="auto"/>
              <w:rPr>
                <w:szCs w:val="24"/>
              </w:rPr>
            </w:pPr>
            <w:r w:rsidRPr="00382D0B">
              <w:rPr>
                <w:szCs w:val="24"/>
                <w:lang w:eastAsia="en-US"/>
              </w:rPr>
              <w:t>День озера Байкал. Конкурс рисунков, фотографий.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left="567" w:right="5"/>
              <w:jc w:val="center"/>
              <w:rPr>
                <w:szCs w:val="24"/>
              </w:rPr>
            </w:pPr>
            <w:r w:rsidRPr="00382D0B">
              <w:rPr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left="567" w:right="5"/>
              <w:jc w:val="center"/>
              <w:rPr>
                <w:szCs w:val="24"/>
              </w:rPr>
            </w:pPr>
            <w:r w:rsidRPr="00382D0B">
              <w:rPr>
                <w:szCs w:val="24"/>
              </w:rPr>
              <w:t>17</w:t>
            </w:r>
          </w:p>
        </w:tc>
      </w:tr>
      <w:tr w:rsidR="00E23162" w:rsidRPr="00382D0B" w:rsidTr="0072643D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right="6"/>
              <w:rPr>
                <w:szCs w:val="24"/>
              </w:rPr>
            </w:pPr>
            <w:r w:rsidRPr="00382D0B">
              <w:rPr>
                <w:rFonts w:eastAsia="Calibri"/>
                <w:szCs w:val="24"/>
              </w:rPr>
              <w:t>«Учимся путешествовать и дружить с природой»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59" w:lineRule="auto"/>
              <w:rPr>
                <w:szCs w:val="24"/>
                <w:lang w:eastAsia="en-US"/>
              </w:rPr>
            </w:pPr>
            <w:r w:rsidRPr="00382D0B">
              <w:rPr>
                <w:szCs w:val="24"/>
                <w:lang w:eastAsia="en-US"/>
              </w:rPr>
              <w:t>Всемирный день защиты животных.</w:t>
            </w:r>
          </w:p>
          <w:p w:rsidR="00E23162" w:rsidRPr="00382D0B" w:rsidRDefault="00E23162" w:rsidP="0072643D">
            <w:pPr>
              <w:spacing w:line="259" w:lineRule="auto"/>
              <w:rPr>
                <w:szCs w:val="24"/>
                <w:lang w:eastAsia="en-US"/>
              </w:rPr>
            </w:pPr>
            <w:r w:rsidRPr="00382D0B">
              <w:rPr>
                <w:szCs w:val="24"/>
                <w:lang w:eastAsia="en-US"/>
              </w:rPr>
              <w:t>1821 год, 200 лет, русский поэт Николай Некрасов.</w:t>
            </w:r>
          </w:p>
          <w:p w:rsidR="00E23162" w:rsidRPr="00382D0B" w:rsidRDefault="00E23162" w:rsidP="0072643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382D0B">
              <w:rPr>
                <w:szCs w:val="24"/>
              </w:rPr>
              <w:t xml:space="preserve">195 лет со дня рождения </w:t>
            </w:r>
            <w:hyperlink r:id="rId7">
              <w:r w:rsidRPr="00382D0B">
                <w:rPr>
                  <w:szCs w:val="24"/>
                  <w:u w:val="single"/>
                </w:rPr>
                <w:t>Петра Петровича Семенова-Тян-Шанского,</w:t>
              </w:r>
            </w:hyperlink>
            <w:r w:rsidRPr="00382D0B">
              <w:rPr>
                <w:szCs w:val="24"/>
              </w:rPr>
              <w:t xml:space="preserve"> географа,</w:t>
            </w:r>
          </w:p>
          <w:p w:rsidR="00E23162" w:rsidRPr="00382D0B" w:rsidRDefault="00E23162" w:rsidP="0072643D">
            <w:pPr>
              <w:spacing w:line="259" w:lineRule="auto"/>
              <w:rPr>
                <w:szCs w:val="24"/>
              </w:rPr>
            </w:pPr>
            <w:r w:rsidRPr="00382D0B">
              <w:rPr>
                <w:szCs w:val="24"/>
                <w:lang w:eastAsia="en-US"/>
              </w:rPr>
              <w:t>общественного деятеля (1827–1914).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left="567" w:right="5"/>
              <w:jc w:val="center"/>
              <w:rPr>
                <w:szCs w:val="24"/>
              </w:rPr>
            </w:pPr>
            <w:r w:rsidRPr="00382D0B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left="567" w:right="5"/>
              <w:jc w:val="center"/>
              <w:rPr>
                <w:szCs w:val="24"/>
              </w:rPr>
            </w:pPr>
            <w:r w:rsidRPr="00382D0B">
              <w:rPr>
                <w:szCs w:val="24"/>
              </w:rPr>
              <w:t>4</w:t>
            </w:r>
          </w:p>
        </w:tc>
      </w:tr>
      <w:tr w:rsidR="00E23162" w:rsidRPr="00382D0B" w:rsidTr="0072643D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right="6"/>
              <w:rPr>
                <w:rFonts w:eastAsia="Calibri"/>
                <w:szCs w:val="24"/>
              </w:rPr>
            </w:pPr>
            <w:r w:rsidRPr="00382D0B">
              <w:rPr>
                <w:rFonts w:eastAsia="Calibri"/>
                <w:szCs w:val="24"/>
              </w:rPr>
              <w:t>«Историко-культурное наследие Крыма»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382D0B">
              <w:rPr>
                <w:szCs w:val="24"/>
              </w:rPr>
              <w:t>Урок по вопросам сбережения лесов, охрана их от пожаров, бережного отношения к</w:t>
            </w:r>
          </w:p>
          <w:p w:rsidR="00E23162" w:rsidRPr="00382D0B" w:rsidRDefault="00E23162" w:rsidP="0072643D">
            <w:pPr>
              <w:spacing w:line="259" w:lineRule="auto"/>
              <w:rPr>
                <w:szCs w:val="24"/>
              </w:rPr>
            </w:pPr>
            <w:r w:rsidRPr="00382D0B">
              <w:rPr>
                <w:szCs w:val="24"/>
                <w:lang w:eastAsia="en-US"/>
              </w:rPr>
              <w:t>природе.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left="567" w:right="5"/>
              <w:jc w:val="center"/>
              <w:rPr>
                <w:szCs w:val="24"/>
              </w:rPr>
            </w:pPr>
            <w:r w:rsidRPr="00382D0B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left="567" w:right="5"/>
              <w:jc w:val="center"/>
              <w:rPr>
                <w:szCs w:val="24"/>
              </w:rPr>
            </w:pPr>
            <w:r w:rsidRPr="00382D0B">
              <w:rPr>
                <w:szCs w:val="24"/>
              </w:rPr>
              <w:t>4</w:t>
            </w:r>
          </w:p>
        </w:tc>
      </w:tr>
      <w:tr w:rsidR="00E23162" w:rsidRPr="00382D0B" w:rsidTr="0072643D">
        <w:trPr>
          <w:trHeight w:val="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right="6"/>
              <w:rPr>
                <w:rFonts w:eastAsia="Calibri"/>
                <w:szCs w:val="24"/>
              </w:rPr>
            </w:pPr>
            <w:r w:rsidRPr="00382D0B">
              <w:rPr>
                <w:rFonts w:eastAsia="Calibri"/>
                <w:szCs w:val="24"/>
              </w:rPr>
              <w:t>«Профессиональная деятельность Крыма и моего региона»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59" w:lineRule="auto"/>
              <w:rPr>
                <w:szCs w:val="24"/>
              </w:rPr>
            </w:pPr>
            <w:r w:rsidRPr="00382D0B">
              <w:rPr>
                <w:szCs w:val="24"/>
                <w:lang w:eastAsia="en-US"/>
              </w:rPr>
              <w:t>День космонавтики; Международный день семьи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left="567" w:right="5"/>
              <w:jc w:val="center"/>
              <w:rPr>
                <w:szCs w:val="24"/>
              </w:rPr>
            </w:pPr>
            <w:r w:rsidRPr="00382D0B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40" w:lineRule="atLeast"/>
              <w:ind w:left="567" w:right="5"/>
              <w:jc w:val="center"/>
              <w:rPr>
                <w:szCs w:val="24"/>
              </w:rPr>
            </w:pPr>
            <w:r w:rsidRPr="00382D0B">
              <w:rPr>
                <w:szCs w:val="24"/>
              </w:rPr>
              <w:t>4</w:t>
            </w:r>
          </w:p>
        </w:tc>
      </w:tr>
      <w:tr w:rsidR="00E23162" w:rsidRPr="00382D0B" w:rsidTr="0072643D">
        <w:trPr>
          <w:trHeight w:val="2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rPr>
                <w:b/>
                <w:szCs w:val="24"/>
              </w:rPr>
            </w:pPr>
            <w:r w:rsidRPr="00382D0B">
              <w:rPr>
                <w:b/>
                <w:szCs w:val="24"/>
              </w:rPr>
              <w:t xml:space="preserve">Итого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spacing w:line="259" w:lineRule="auto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jc w:val="center"/>
              <w:rPr>
                <w:b/>
                <w:szCs w:val="24"/>
              </w:rPr>
            </w:pPr>
            <w:r w:rsidRPr="00382D0B">
              <w:rPr>
                <w:b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62" w:rsidRPr="00382D0B" w:rsidRDefault="00E23162" w:rsidP="0072643D">
            <w:pPr>
              <w:jc w:val="center"/>
              <w:rPr>
                <w:b/>
                <w:szCs w:val="24"/>
              </w:rPr>
            </w:pPr>
            <w:r w:rsidRPr="00382D0B">
              <w:rPr>
                <w:b/>
                <w:szCs w:val="24"/>
              </w:rPr>
              <w:t>34</w:t>
            </w:r>
          </w:p>
        </w:tc>
      </w:tr>
    </w:tbl>
    <w:p w:rsidR="00E23162" w:rsidRPr="00382D0B" w:rsidRDefault="00E23162" w:rsidP="00E23162">
      <w:pPr>
        <w:rPr>
          <w:szCs w:val="24"/>
        </w:rPr>
      </w:pPr>
    </w:p>
    <w:p w:rsidR="00995A6C" w:rsidRPr="00E23162" w:rsidRDefault="00995A6C" w:rsidP="00995A6C">
      <w:pPr>
        <w:spacing w:after="0" w:line="240" w:lineRule="atLeast"/>
        <w:ind w:left="284" w:firstLine="0"/>
        <w:rPr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ind w:left="284" w:firstLine="0"/>
        <w:rPr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ind w:left="284" w:firstLine="0"/>
        <w:rPr>
          <w:color w:val="auto"/>
          <w:szCs w:val="24"/>
        </w:rPr>
      </w:pPr>
    </w:p>
    <w:p w:rsidR="00995A6C" w:rsidRPr="00AB187D" w:rsidRDefault="00995A6C" w:rsidP="00AB187D">
      <w:pPr>
        <w:spacing w:after="0" w:line="240" w:lineRule="atLeast"/>
        <w:ind w:left="284"/>
        <w:jc w:val="center"/>
        <w:rPr>
          <w:b/>
          <w:color w:val="auto"/>
          <w:szCs w:val="24"/>
        </w:rPr>
      </w:pPr>
      <w:r w:rsidRPr="00AB187D">
        <w:rPr>
          <w:b/>
          <w:color w:val="auto"/>
          <w:szCs w:val="24"/>
        </w:rPr>
        <w:t>Календарно-тематическое планирование.</w:t>
      </w:r>
    </w:p>
    <w:p w:rsidR="00995A6C" w:rsidRPr="00AB187D" w:rsidRDefault="00995A6C" w:rsidP="00AB187D">
      <w:pPr>
        <w:spacing w:after="0" w:line="240" w:lineRule="atLeast"/>
        <w:ind w:left="284" w:right="2300" w:firstLine="0"/>
        <w:jc w:val="right"/>
        <w:rPr>
          <w:color w:val="auto"/>
          <w:szCs w:val="24"/>
        </w:rPr>
      </w:pPr>
    </w:p>
    <w:tbl>
      <w:tblPr>
        <w:tblW w:w="10320" w:type="dxa"/>
        <w:tblInd w:w="278" w:type="dxa"/>
        <w:tblCellMar>
          <w:top w:w="7" w:type="dxa"/>
          <w:right w:w="51" w:type="dxa"/>
        </w:tblCellMar>
        <w:tblLook w:val="00A0" w:firstRow="1" w:lastRow="0" w:firstColumn="1" w:lastColumn="0" w:noHBand="0" w:noVBand="0"/>
      </w:tblPr>
      <w:tblGrid>
        <w:gridCol w:w="685"/>
        <w:gridCol w:w="1023"/>
        <w:gridCol w:w="1026"/>
        <w:gridCol w:w="4457"/>
        <w:gridCol w:w="1870"/>
        <w:gridCol w:w="1259"/>
      </w:tblGrid>
      <w:tr w:rsidR="00AB187D" w:rsidRPr="00AB187D" w:rsidTr="00EB1E2D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jc w:val="both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№ 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right="55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Дата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right="5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Тема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Тип занятия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b/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>Приме</w:t>
            </w:r>
          </w:p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b/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>чание</w:t>
            </w:r>
          </w:p>
        </w:tc>
      </w:tr>
      <w:tr w:rsidR="00AB187D" w:rsidRPr="00AB187D" w:rsidTr="00EB1E2D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План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Факт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B1E2D">
        <w:trPr>
          <w:trHeight w:val="286"/>
        </w:trPr>
        <w:tc>
          <w:tcPr>
            <w:tcW w:w="7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A6C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b/>
                <w:color w:val="auto"/>
                <w:szCs w:val="24"/>
              </w:rPr>
            </w:pPr>
            <w:r w:rsidRPr="00AB187D">
              <w:rPr>
                <w:rFonts w:eastAsia="Calibri"/>
                <w:b/>
                <w:color w:val="auto"/>
                <w:szCs w:val="24"/>
              </w:rPr>
              <w:t>Введение.  «Крым – орден на груди планеты Земля» 5 часов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</w:p>
        </w:tc>
      </w:tr>
      <w:tr w:rsidR="00AB187D" w:rsidRPr="00AB187D" w:rsidTr="00EB1E2D">
        <w:trPr>
          <w:trHeight w:val="36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04</w:t>
            </w:r>
            <w:r w:rsidR="007040DF">
              <w:rPr>
                <w:color w:val="auto"/>
                <w:szCs w:val="24"/>
              </w:rPr>
              <w:t>.09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b/>
                <w:color w:val="auto"/>
                <w:szCs w:val="24"/>
                <w:lang w:eastAsia="ar-SA"/>
              </w:rPr>
            </w:pPr>
            <w:r w:rsidRPr="00AB187D">
              <w:rPr>
                <w:rFonts w:eastAsia="Calibri"/>
                <w:color w:val="auto"/>
                <w:szCs w:val="24"/>
              </w:rPr>
              <w:t>Введение. «Посмотри, как хорош – край, в котором ты живешь!»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right="55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B1E2D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  <w:r w:rsidR="007040DF">
              <w:rPr>
                <w:color w:val="auto"/>
                <w:szCs w:val="24"/>
              </w:rPr>
              <w:t>.09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right="59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F7291B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  <w:r w:rsidR="007040DF">
              <w:rPr>
                <w:color w:val="auto"/>
                <w:szCs w:val="24"/>
              </w:rPr>
              <w:t>.09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Понятия «полуостров», «пролив». Особенности географического положения Крыма. Моря, омывающие крымские берега, береговая линия полуострова. Морские заливы и бухты.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F7291B">
        <w:trPr>
          <w:trHeight w:val="23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  <w:r w:rsidR="007040DF">
              <w:rPr>
                <w:color w:val="auto"/>
                <w:szCs w:val="24"/>
              </w:rPr>
              <w:t>.09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Знакомство с основными административными единицами (город, село). Столица Крыма, крупные города.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AB187D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lastRenderedPageBreak/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02</w:t>
            </w:r>
            <w:r w:rsidR="007040DF">
              <w:rPr>
                <w:color w:val="auto"/>
                <w:szCs w:val="24"/>
              </w:rPr>
              <w:t>.10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Мой регион на карте Крыма.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B1E2D">
        <w:trPr>
          <w:trHeight w:val="304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rFonts w:eastAsia="Calibri"/>
                <w:b/>
                <w:color w:val="auto"/>
                <w:szCs w:val="24"/>
              </w:rPr>
              <w:t>«Природные особенности и богатства Крыма» 17 часов</w:t>
            </w:r>
          </w:p>
        </w:tc>
      </w:tr>
      <w:tr w:rsidR="00AB187D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09</w:t>
            </w:r>
            <w:r w:rsidR="007040DF">
              <w:rPr>
                <w:color w:val="auto"/>
                <w:szCs w:val="24"/>
              </w:rPr>
              <w:t>.10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Рельеф полуострова. Крымские горы и равнины. Ущелья, каньоны, овраги, балки. Крымские вулканы и гейзеры.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  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</w:t>
            </w:r>
            <w:r w:rsidR="007040DF">
              <w:rPr>
                <w:color w:val="auto"/>
                <w:szCs w:val="24"/>
              </w:rPr>
              <w:t>.10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Уникальный мир пещер. Самые известные крымские пещеры.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  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</w:t>
            </w:r>
            <w:r w:rsidR="007040DF">
              <w:rPr>
                <w:color w:val="auto"/>
                <w:szCs w:val="24"/>
              </w:rPr>
              <w:t>.10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 xml:space="preserve">Горные породы и минеральные ресурсы полуострова. Полезные ископаемые.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3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  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  <w:r w:rsidR="007040DF">
              <w:rPr>
                <w:color w:val="auto"/>
                <w:szCs w:val="24"/>
              </w:rPr>
              <w:t>.11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Особенности погодных условий на территории Крымского полуострова.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24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  <w:r w:rsidR="007040DF">
              <w:rPr>
                <w:color w:val="auto"/>
                <w:szCs w:val="24"/>
              </w:rPr>
              <w:t>.11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Стихийные и неблагоприятные погодные явления.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11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</w:t>
            </w:r>
            <w:r w:rsidR="007040DF">
              <w:rPr>
                <w:color w:val="auto"/>
                <w:szCs w:val="24"/>
              </w:rPr>
              <w:t>.11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Правила безопасного поведения во время чрезвычайных погодных условий.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both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12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04.12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Водный мир Крыма: реки, водопады, пресные и соленые озера, подземные воды. Охрана вод.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24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both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13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  <w:r w:rsidR="007040DF">
              <w:rPr>
                <w:color w:val="auto"/>
                <w:szCs w:val="24"/>
              </w:rPr>
              <w:t>.12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Растительный мир Крыма. Понятия об эндемиках, реликтах, первоцветах и экзотических растениях.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26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  <w:r w:rsidR="007040DF">
              <w:rPr>
                <w:color w:val="auto"/>
                <w:szCs w:val="24"/>
              </w:rPr>
              <w:t>.12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Ядовитые растения и грибы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  <w:r w:rsidR="007040DF">
              <w:rPr>
                <w:color w:val="auto"/>
                <w:szCs w:val="24"/>
              </w:rPr>
              <w:t>.12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Полезные  растения. Моя «зеленая аптека».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right="60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5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15.01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Животный мир Крыма. Млекопитающие крымских лесов и степей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</w:t>
            </w:r>
            <w:r w:rsidR="007040DF">
              <w:rPr>
                <w:color w:val="auto"/>
                <w:szCs w:val="24"/>
              </w:rPr>
              <w:t>.01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Птичий мир Крыма. Зимующие и перелетные птицы.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right="61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23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</w:t>
            </w:r>
            <w:r w:rsidR="007040DF">
              <w:rPr>
                <w:color w:val="auto"/>
                <w:szCs w:val="24"/>
              </w:rPr>
              <w:t>.01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Самые крупные и самые маленькие животные полуострова. Класс насекомых. Полезные и вредные насекомые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4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01069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05.02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Знакомство с земноводными, пресмыкающимися. Морские и пресноводные рыбы.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right="58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AB187D">
        <w:trPr>
          <w:trHeight w:val="55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12.02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Охрана растений и животных. Красная книга. Природно-заповедный фонд Крыма. Заповедники и заказники. Известные парки и музеи природы.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right="59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2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  <w:r w:rsidR="007040DF">
              <w:rPr>
                <w:color w:val="auto"/>
                <w:szCs w:val="24"/>
              </w:rPr>
              <w:t>.02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Черное и Азовское моря. Природные особенности, подводный растительный и животный мир.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right="55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AB187D">
        <w:trPr>
          <w:trHeight w:val="27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</w:t>
            </w:r>
            <w:r w:rsidR="007040DF">
              <w:rPr>
                <w:color w:val="auto"/>
                <w:szCs w:val="24"/>
              </w:rPr>
              <w:t>.02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ind w:left="0" w:firstLine="0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Экологические проблемы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right="58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B1E2D">
        <w:trPr>
          <w:trHeight w:val="262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b/>
                <w:color w:val="auto"/>
                <w:szCs w:val="24"/>
              </w:rPr>
            </w:pPr>
            <w:r w:rsidRPr="00AB187D">
              <w:rPr>
                <w:rFonts w:eastAsia="Calibri"/>
                <w:b/>
                <w:color w:val="auto"/>
                <w:szCs w:val="24"/>
              </w:rPr>
              <w:t xml:space="preserve">«Учимся путешествовать и дружить с природой» 4 часа </w:t>
            </w:r>
          </w:p>
        </w:tc>
      </w:tr>
      <w:tr w:rsidR="00AB187D" w:rsidRPr="00AB187D" w:rsidTr="00E15193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04.03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2737DC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 xml:space="preserve">Экскурсия, путешествие, туризм.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right="59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15193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11.03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2737DC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 xml:space="preserve">Правила поведения на природе во время экскурсий и походов.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Практическое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15193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  <w:r w:rsidR="007040DF">
              <w:rPr>
                <w:color w:val="auto"/>
                <w:szCs w:val="24"/>
              </w:rPr>
              <w:t>.03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Твоя аптечка. Первая помощь при несчастном случае во время экскурсий, походов.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Практическое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15193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lastRenderedPageBreak/>
              <w:t>26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01.04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 xml:space="preserve">Твоя </w:t>
            </w:r>
            <w:r w:rsidR="002737DC">
              <w:rPr>
                <w:rFonts w:eastAsia="Calibri"/>
                <w:color w:val="auto"/>
                <w:szCs w:val="24"/>
              </w:rPr>
              <w:t>посильная помощь живой природе.Проект</w:t>
            </w:r>
            <w:r w:rsidRPr="00AB187D">
              <w:rPr>
                <w:rFonts w:eastAsia="Calibri"/>
                <w:color w:val="auto"/>
                <w:szCs w:val="24"/>
              </w:rPr>
              <w:t>«Как украсить школьный двор».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right="59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B1E2D">
        <w:trPr>
          <w:trHeight w:val="282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rFonts w:eastAsia="Calibri"/>
                <w:b/>
                <w:color w:val="auto"/>
                <w:szCs w:val="24"/>
              </w:rPr>
              <w:t>«Историко-культурное наследие Крыма» 4 часа</w:t>
            </w:r>
          </w:p>
        </w:tc>
      </w:tr>
      <w:tr w:rsidR="00AB187D" w:rsidRPr="00AB187D" w:rsidTr="00012E48">
        <w:trPr>
          <w:trHeight w:val="25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08.04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Археологические и исторические памятники. Важнейшие исторические объекты полуострова.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right="59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12E48">
        <w:trPr>
          <w:trHeight w:val="2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  <w:r w:rsidR="007040DF">
              <w:rPr>
                <w:color w:val="auto"/>
                <w:szCs w:val="24"/>
              </w:rPr>
              <w:t>.04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Социально-культурные объекты: музеи, библио</w:t>
            </w:r>
            <w:r w:rsidR="002737DC">
              <w:rPr>
                <w:rFonts w:eastAsia="Calibri"/>
                <w:color w:val="auto"/>
                <w:szCs w:val="24"/>
              </w:rPr>
              <w:t>теки, театры. Крымские святыни.</w:t>
            </w:r>
            <w:r w:rsidRPr="00AB187D">
              <w:rPr>
                <w:rFonts w:eastAsia="Calibri"/>
                <w:color w:val="auto"/>
                <w:szCs w:val="24"/>
              </w:rPr>
              <w:t>Древние города Крыма. Города-герои.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right="59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12E48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</w:t>
            </w:r>
            <w:r w:rsidR="007040DF">
              <w:rPr>
                <w:color w:val="auto"/>
                <w:szCs w:val="24"/>
              </w:rPr>
              <w:t>.04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Детские крымские поэты и писатели. Литературные и художественные произведения о Крыме.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right="58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Беседа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12E48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13.05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 xml:space="preserve">Крымские периодические издания для детей </w:t>
            </w:r>
            <w:r w:rsidR="002737DC">
              <w:rPr>
                <w:rFonts w:eastAsia="Calibri"/>
                <w:color w:val="auto"/>
                <w:szCs w:val="24"/>
              </w:rPr>
              <w:t>Проекты «Крым в моих рисунках»,</w:t>
            </w:r>
            <w:r w:rsidRPr="00AB187D">
              <w:rPr>
                <w:rFonts w:eastAsia="Calibri"/>
                <w:color w:val="auto"/>
                <w:szCs w:val="24"/>
              </w:rPr>
              <w:t>«Я пишу о Крыме».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AB187D" w:rsidP="00AB187D">
            <w:pPr>
              <w:spacing w:after="0" w:line="240" w:lineRule="atLeast"/>
              <w:ind w:left="284" w:right="58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AB187D">
        <w:trPr>
          <w:trHeight w:val="352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b/>
                <w:color w:val="auto"/>
                <w:szCs w:val="24"/>
              </w:rPr>
            </w:pPr>
            <w:r w:rsidRPr="00AB187D">
              <w:rPr>
                <w:rFonts w:eastAsia="Calibri"/>
                <w:b/>
                <w:color w:val="auto"/>
                <w:szCs w:val="24"/>
              </w:rPr>
              <w:t xml:space="preserve">«Профессиональная деятельность Крыма и моего региона» 4 часа </w:t>
            </w:r>
          </w:p>
        </w:tc>
      </w:tr>
      <w:tr w:rsidR="00AB187D" w:rsidRPr="00AB187D" w:rsidTr="00DF44F8">
        <w:trPr>
          <w:trHeight w:val="23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31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767640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  <w:r w:rsidR="007040DF">
              <w:rPr>
                <w:color w:val="auto"/>
                <w:szCs w:val="24"/>
              </w:rPr>
              <w:t>.05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87D" w:rsidRPr="00AB187D" w:rsidRDefault="00AB187D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Виды хозяйственной деятельности в Крыму. Крупные промышленные предприятия.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DF44F8">
        <w:trPr>
          <w:trHeight w:val="21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32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87D" w:rsidRPr="00AB187D" w:rsidRDefault="00AB187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 xml:space="preserve">Особенности сельского хозяйства Крыма. Культурные растения крымских садов и полей. Овощи, фрукты, ягоды твоего региона. Животноводство. Домашние животные.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right="59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DF44F8">
        <w:trPr>
          <w:trHeight w:val="20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87D" w:rsidRPr="00AB187D" w:rsidRDefault="00AB187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«Крым – кузница здоровья». Оздоровительные центры, лечебницы, дома отдыха. Экологические тропы.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right="58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DF44F8">
        <w:trPr>
          <w:trHeight w:val="1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187D" w:rsidRPr="00AB187D" w:rsidRDefault="00AB187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Професс</w:t>
            </w:r>
            <w:r>
              <w:rPr>
                <w:rFonts w:eastAsia="Calibri"/>
                <w:color w:val="auto"/>
                <w:szCs w:val="24"/>
              </w:rPr>
              <w:t>иональная деятельность в Крыму.</w:t>
            </w:r>
            <w:r w:rsidRPr="00AB187D">
              <w:rPr>
                <w:rFonts w:eastAsia="Calibri"/>
                <w:color w:val="auto"/>
                <w:szCs w:val="24"/>
              </w:rPr>
              <w:t>Профессии родителей. Твой посильный вклад в развитие Крымского полуострова.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95A6C" w:rsidRPr="00AB187D" w:rsidRDefault="00995A6C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995A6C" w:rsidRPr="00AB187D" w:rsidRDefault="00995A6C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767640" w:rsidRDefault="00767640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767640" w:rsidRDefault="00767640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767640" w:rsidRDefault="00767640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767640" w:rsidRDefault="00767640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767640" w:rsidRDefault="00767640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2737DC" w:rsidRDefault="002737DC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2737DC" w:rsidRDefault="002737DC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2737DC" w:rsidRDefault="002737DC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AB1116" w:rsidRDefault="00AB1116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AB1116" w:rsidRDefault="00AB1116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AB1116" w:rsidRDefault="00AB1116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AB1116" w:rsidRDefault="00AB1116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AB1116" w:rsidRDefault="00AB1116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AB1116" w:rsidRDefault="00AB1116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AB1116" w:rsidRDefault="00AB1116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</w:p>
    <w:p w:rsidR="00AB1116" w:rsidRDefault="00AB1116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  <w:bookmarkStart w:id="0" w:name="_GoBack"/>
      <w:bookmarkEnd w:id="0"/>
    </w:p>
    <w:p w:rsidR="00995A6C" w:rsidRPr="00E873CD" w:rsidRDefault="00995A6C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lastRenderedPageBreak/>
        <w:t>ЛИСТ КОРРЕКЦИИ</w:t>
      </w:r>
    </w:p>
    <w:p w:rsidR="00995A6C" w:rsidRPr="00E873CD" w:rsidRDefault="00995A6C" w:rsidP="00995A6C">
      <w:pPr>
        <w:spacing w:after="0" w:line="240" w:lineRule="atLeast"/>
        <w:ind w:left="284" w:right="2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t xml:space="preserve">Внеурочная деятельность: </w:t>
      </w:r>
      <w:r w:rsidR="00AB187D">
        <w:rPr>
          <w:b/>
          <w:color w:val="auto"/>
          <w:szCs w:val="24"/>
          <w:lang w:eastAsia="en-US"/>
        </w:rPr>
        <w:t>Крымоведение</w:t>
      </w:r>
    </w:p>
    <w:p w:rsidR="00995A6C" w:rsidRPr="00E873CD" w:rsidRDefault="00AB187D" w:rsidP="00995A6C">
      <w:pPr>
        <w:spacing w:after="0" w:line="240" w:lineRule="atLeast"/>
        <w:ind w:left="284" w:right="2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класс: 4</w:t>
      </w:r>
    </w:p>
    <w:p w:rsidR="00995A6C" w:rsidRPr="00E873CD" w:rsidRDefault="00995A6C" w:rsidP="00995A6C">
      <w:pPr>
        <w:spacing w:after="0" w:line="240" w:lineRule="atLeast"/>
        <w:ind w:left="284" w:right="2"/>
        <w:jc w:val="center"/>
        <w:rPr>
          <w:color w:val="auto"/>
          <w:szCs w:val="24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3260"/>
        <w:gridCol w:w="1418"/>
        <w:gridCol w:w="1559"/>
        <w:gridCol w:w="1418"/>
        <w:gridCol w:w="1275"/>
      </w:tblGrid>
      <w:tr w:rsidR="00995A6C" w:rsidRPr="00E873CD" w:rsidTr="00BA7777">
        <w:trPr>
          <w:cantSplit/>
          <w:trHeight w:val="567"/>
        </w:trPr>
        <w:tc>
          <w:tcPr>
            <w:tcW w:w="6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№</w:t>
            </w: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Название раздела </w:t>
            </w: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Тема занятия</w:t>
            </w: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Корректирующие мероприятия</w:t>
            </w: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Дата проведения</w:t>
            </w: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 по плану</w:t>
            </w: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Дата проведения </w:t>
            </w: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по факту</w:t>
            </w:r>
          </w:p>
        </w:tc>
      </w:tr>
      <w:tr w:rsidR="00995A6C" w:rsidRPr="00E873CD" w:rsidTr="00BA7777">
        <w:trPr>
          <w:cantSplit/>
          <w:trHeight w:val="907"/>
        </w:trPr>
        <w:tc>
          <w:tcPr>
            <w:tcW w:w="6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BA7777">
        <w:trPr>
          <w:cantSplit/>
          <w:trHeight w:val="907"/>
        </w:trPr>
        <w:tc>
          <w:tcPr>
            <w:tcW w:w="6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BA7777">
        <w:trPr>
          <w:cantSplit/>
          <w:trHeight w:val="907"/>
        </w:trPr>
        <w:tc>
          <w:tcPr>
            <w:tcW w:w="6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BA7777">
        <w:trPr>
          <w:cantSplit/>
          <w:trHeight w:val="907"/>
        </w:trPr>
        <w:tc>
          <w:tcPr>
            <w:tcW w:w="6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BA7777">
        <w:trPr>
          <w:cantSplit/>
          <w:trHeight w:val="907"/>
        </w:trPr>
        <w:tc>
          <w:tcPr>
            <w:tcW w:w="6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BA7777">
        <w:trPr>
          <w:cantSplit/>
          <w:trHeight w:val="907"/>
        </w:trPr>
        <w:tc>
          <w:tcPr>
            <w:tcW w:w="6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BA7777">
        <w:trPr>
          <w:cantSplit/>
          <w:trHeight w:val="907"/>
        </w:trPr>
        <w:tc>
          <w:tcPr>
            <w:tcW w:w="6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BA7777">
        <w:trPr>
          <w:cantSplit/>
          <w:trHeight w:val="907"/>
        </w:trPr>
        <w:tc>
          <w:tcPr>
            <w:tcW w:w="6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</w:tbl>
    <w:p w:rsidR="00995A6C" w:rsidRPr="00E873CD" w:rsidRDefault="00995A6C" w:rsidP="00995A6C">
      <w:pPr>
        <w:spacing w:after="0" w:line="240" w:lineRule="atLeast"/>
        <w:ind w:left="284" w:right="2300" w:firstLine="0"/>
        <w:rPr>
          <w:color w:val="auto"/>
          <w:szCs w:val="24"/>
        </w:rPr>
      </w:pPr>
    </w:p>
    <w:p w:rsidR="00F844FF" w:rsidRDefault="00F844FF"/>
    <w:sectPr w:rsidR="00F844FF" w:rsidSect="000B1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680" w:left="9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3B" w:rsidRDefault="00E33E3B">
      <w:pPr>
        <w:spacing w:after="0" w:line="240" w:lineRule="auto"/>
      </w:pPr>
      <w:r>
        <w:separator/>
      </w:r>
    </w:p>
  </w:endnote>
  <w:endnote w:type="continuationSeparator" w:id="0">
    <w:p w:rsidR="00E33E3B" w:rsidRDefault="00E3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683" w:rsidRDefault="00D87657">
    <w:pPr>
      <w:spacing w:after="0" w:line="259" w:lineRule="auto"/>
      <w:ind w:left="0" w:right="-5282" w:firstLine="0"/>
      <w:jc w:val="right"/>
    </w:pPr>
    <w:r>
      <w:fldChar w:fldCharType="begin"/>
    </w:r>
    <w:r w:rsidR="00AB187D">
      <w:instrText xml:space="preserve"> PAGE   \* MERGEFORMAT </w:instrText>
    </w:r>
    <w:r>
      <w:fldChar w:fldCharType="separate"/>
    </w:r>
    <w:r w:rsidR="00AB187D">
      <w:rPr>
        <w:rFonts w:ascii="Calibri" w:hAnsi="Calibri" w:cs="Calibri"/>
        <w:color w:val="000000"/>
        <w:sz w:val="22"/>
      </w:rPr>
      <w:t>8</w:t>
    </w:r>
    <w:r>
      <w:rPr>
        <w:rFonts w:ascii="Calibri" w:hAnsi="Calibri" w:cs="Calibri"/>
        <w:color w:val="000000"/>
        <w:sz w:val="22"/>
      </w:rPr>
      <w:fldChar w:fldCharType="end"/>
    </w:r>
  </w:p>
  <w:p w:rsidR="00221683" w:rsidRDefault="00E33E3B">
    <w:pPr>
      <w:spacing w:after="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76" w:rsidRDefault="00D87657">
    <w:pPr>
      <w:pStyle w:val="a3"/>
      <w:jc w:val="center"/>
    </w:pPr>
    <w:r>
      <w:fldChar w:fldCharType="begin"/>
    </w:r>
    <w:r w:rsidR="00AB187D">
      <w:instrText>PAGE   \* MERGEFORMAT</w:instrText>
    </w:r>
    <w:r>
      <w:fldChar w:fldCharType="separate"/>
    </w:r>
    <w:r w:rsidR="00AB1116">
      <w:rPr>
        <w:noProof/>
      </w:rPr>
      <w:t>4</w:t>
    </w:r>
    <w:r>
      <w:fldChar w:fldCharType="end"/>
    </w:r>
  </w:p>
  <w:p w:rsidR="00221683" w:rsidRDefault="00E33E3B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854180"/>
      <w:docPartObj>
        <w:docPartGallery w:val="Page Numbers (Bottom of Page)"/>
        <w:docPartUnique/>
      </w:docPartObj>
    </w:sdtPr>
    <w:sdtEndPr/>
    <w:sdtContent>
      <w:p w:rsidR="00643A8F" w:rsidRDefault="00D87657">
        <w:pPr>
          <w:pStyle w:val="a3"/>
          <w:jc w:val="right"/>
        </w:pPr>
        <w:r>
          <w:fldChar w:fldCharType="begin"/>
        </w:r>
        <w:r w:rsidR="00643A8F">
          <w:instrText>PAGE   \* MERGEFORMAT</w:instrText>
        </w:r>
        <w:r>
          <w:fldChar w:fldCharType="separate"/>
        </w:r>
        <w:r w:rsidR="00AB1116">
          <w:rPr>
            <w:noProof/>
          </w:rPr>
          <w:t>1</w:t>
        </w:r>
        <w:r>
          <w:fldChar w:fldCharType="end"/>
        </w:r>
      </w:p>
    </w:sdtContent>
  </w:sdt>
  <w:p w:rsidR="00221683" w:rsidRDefault="00E33E3B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3B" w:rsidRDefault="00E33E3B">
      <w:pPr>
        <w:spacing w:after="0" w:line="240" w:lineRule="auto"/>
      </w:pPr>
      <w:r>
        <w:separator/>
      </w:r>
    </w:p>
  </w:footnote>
  <w:footnote w:type="continuationSeparator" w:id="0">
    <w:p w:rsidR="00E33E3B" w:rsidRDefault="00E3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8F" w:rsidRDefault="00643A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8F" w:rsidRDefault="00643A8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8F" w:rsidRDefault="00643A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C0107"/>
    <w:multiLevelType w:val="hybridMultilevel"/>
    <w:tmpl w:val="4F4C89C4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73938"/>
    <w:multiLevelType w:val="hybridMultilevel"/>
    <w:tmpl w:val="8DEC2F32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83006"/>
    <w:multiLevelType w:val="hybridMultilevel"/>
    <w:tmpl w:val="01E628F2"/>
    <w:lvl w:ilvl="0" w:tplc="1736E82C">
      <w:start w:val="3"/>
      <w:numFmt w:val="decimal"/>
      <w:pStyle w:val="1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4"/>
        <w:szCs w:val="24"/>
        <w:u w:val="none" w:color="000000"/>
        <w:vertAlign w:val="baseline"/>
      </w:rPr>
    </w:lvl>
    <w:lvl w:ilvl="1" w:tplc="6ADCDEC4">
      <w:start w:val="1"/>
      <w:numFmt w:val="decimal"/>
      <w:pStyle w:val="2"/>
      <w:lvlText w:val="%2"/>
      <w:lvlJc w:val="left"/>
      <w:pPr>
        <w:ind w:left="69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9E29D4">
      <w:start w:val="1"/>
      <w:numFmt w:val="lowerRoman"/>
      <w:lvlText w:val="%3"/>
      <w:lvlJc w:val="left"/>
      <w:pPr>
        <w:ind w:left="47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0869130">
      <w:start w:val="1"/>
      <w:numFmt w:val="decimal"/>
      <w:lvlText w:val="%4"/>
      <w:lvlJc w:val="left"/>
      <w:pPr>
        <w:ind w:left="54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C304BBE">
      <w:start w:val="1"/>
      <w:numFmt w:val="lowerLetter"/>
      <w:lvlText w:val="%5"/>
      <w:lvlJc w:val="left"/>
      <w:pPr>
        <w:ind w:left="61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062C5A4">
      <w:start w:val="1"/>
      <w:numFmt w:val="lowerRoman"/>
      <w:lvlText w:val="%6"/>
      <w:lvlJc w:val="left"/>
      <w:pPr>
        <w:ind w:left="68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B923826">
      <w:start w:val="1"/>
      <w:numFmt w:val="decimal"/>
      <w:lvlText w:val="%7"/>
      <w:lvlJc w:val="left"/>
      <w:pPr>
        <w:ind w:left="75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2EC718">
      <w:start w:val="1"/>
      <w:numFmt w:val="lowerLetter"/>
      <w:lvlText w:val="%8"/>
      <w:lvlJc w:val="left"/>
      <w:pPr>
        <w:ind w:left="83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460954">
      <w:start w:val="1"/>
      <w:numFmt w:val="lowerRoman"/>
      <w:lvlText w:val="%9"/>
      <w:lvlJc w:val="left"/>
      <w:pPr>
        <w:ind w:left="90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56EC582D"/>
    <w:multiLevelType w:val="hybridMultilevel"/>
    <w:tmpl w:val="1D84C3FA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A6C"/>
    <w:rsid w:val="00180F74"/>
    <w:rsid w:val="00233DEC"/>
    <w:rsid w:val="002737DC"/>
    <w:rsid w:val="0032116C"/>
    <w:rsid w:val="005034D4"/>
    <w:rsid w:val="005766FF"/>
    <w:rsid w:val="00643A8F"/>
    <w:rsid w:val="00701069"/>
    <w:rsid w:val="007040DF"/>
    <w:rsid w:val="00767640"/>
    <w:rsid w:val="00915D5C"/>
    <w:rsid w:val="00995A6C"/>
    <w:rsid w:val="00997E2C"/>
    <w:rsid w:val="009D10A1"/>
    <w:rsid w:val="00A1199C"/>
    <w:rsid w:val="00AB1116"/>
    <w:rsid w:val="00AB187D"/>
    <w:rsid w:val="00C365E9"/>
    <w:rsid w:val="00D52B08"/>
    <w:rsid w:val="00D87657"/>
    <w:rsid w:val="00E23162"/>
    <w:rsid w:val="00E33E3B"/>
    <w:rsid w:val="00EB1E2D"/>
    <w:rsid w:val="00F03A2A"/>
    <w:rsid w:val="00F8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25762-60A3-4635-853E-5D71BCF7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C"/>
    <w:pPr>
      <w:spacing w:after="13" w:line="270" w:lineRule="auto"/>
      <w:ind w:left="10" w:hanging="10"/>
    </w:pPr>
    <w:rPr>
      <w:rFonts w:ascii="Times New Roman" w:eastAsia="Times New Roman" w:hAnsi="Times New Roman" w:cs="Times New Roman"/>
      <w:color w:val="191919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A6C"/>
    <w:pPr>
      <w:keepNext/>
      <w:keepLines/>
      <w:numPr>
        <w:numId w:val="1"/>
      </w:numPr>
      <w:spacing w:after="3" w:line="259" w:lineRule="auto"/>
      <w:ind w:left="731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995A6C"/>
    <w:pPr>
      <w:keepNext/>
      <w:keepLines/>
      <w:numPr>
        <w:ilvl w:val="1"/>
        <w:numId w:val="1"/>
      </w:numPr>
      <w:spacing w:after="0" w:line="240" w:lineRule="auto"/>
      <w:ind w:left="10"/>
      <w:outlineLvl w:val="1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A6C"/>
    <w:rPr>
      <w:rFonts w:ascii="Times New Roman" w:eastAsia="Times New Roman" w:hAnsi="Times New Roman" w:cs="Times New Roman"/>
      <w:b/>
      <w:color w:val="191919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5A6C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footer"/>
    <w:basedOn w:val="a"/>
    <w:link w:val="a4"/>
    <w:uiPriority w:val="99"/>
    <w:unhideWhenUsed/>
    <w:rsid w:val="00995A6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eastAsia="Calibri" w:hAnsi="Calibri"/>
      <w:color w:val="auto"/>
      <w:sz w:val="21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995A6C"/>
    <w:rPr>
      <w:rFonts w:ascii="Calibri" w:eastAsia="Calibri" w:hAnsi="Calibri" w:cs="Times New Roman"/>
      <w:sz w:val="21"/>
      <w:szCs w:val="21"/>
      <w:lang w:eastAsia="ru-RU"/>
    </w:rPr>
  </w:style>
  <w:style w:type="table" w:styleId="a5">
    <w:name w:val="Table Grid"/>
    <w:basedOn w:val="a1"/>
    <w:rsid w:val="00995A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995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64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A8F"/>
    <w:rPr>
      <w:rFonts w:ascii="Times New Roman" w:eastAsia="Times New Roman" w:hAnsi="Times New Roman" w:cs="Times New Roman"/>
      <w:color w:val="191919"/>
      <w:sz w:val="24"/>
      <w:lang w:eastAsia="ru-RU"/>
    </w:rPr>
  </w:style>
  <w:style w:type="table" w:customStyle="1" w:styleId="TableGrid">
    <w:name w:val="TableGrid"/>
    <w:rsid w:val="00E2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116"/>
    <w:rPr>
      <w:rFonts w:ascii="Segoe UI" w:eastAsia="Times New Roman" w:hAnsi="Segoe UI" w:cs="Segoe UI"/>
      <w:color w:val="19191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5%D0%BC%D1%91%D0%BD%D0%BE%D0%B2-%D0%A2%D1%8F%D0%BD-%D0%A8%D0%B0%D0%BD%D1%81%D0%BA%D0%B8%D0%B9%2C_%D0%9F%D1%91%D1%82%D1%80_%D0%9F%D0%B5%D1%82%D1%80%D0%BE%D0%B2%D0%B8%D1%8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16</cp:revision>
  <cp:lastPrinted>2023-09-20T08:59:00Z</cp:lastPrinted>
  <dcterms:created xsi:type="dcterms:W3CDTF">2021-08-23T17:15:00Z</dcterms:created>
  <dcterms:modified xsi:type="dcterms:W3CDTF">2023-09-20T09:05:00Z</dcterms:modified>
</cp:coreProperties>
</file>