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B49B" w14:textId="77777777" w:rsidR="00D25F29" w:rsidRDefault="00D25F29" w:rsidP="00D25F29">
      <w:pPr>
        <w:jc w:val="center"/>
        <w:rPr>
          <w:b/>
        </w:rPr>
      </w:pPr>
      <w:r>
        <w:rPr>
          <w:b/>
        </w:rPr>
        <w:t xml:space="preserve">Муниципальное бюджетное общеобразовательное учреждение                                         «Константиновская школа»                                                                                                              Симферопольского района Республики Крым                                                                                                               </w:t>
      </w:r>
      <w:r>
        <w:t xml:space="preserve">ул. Школьная, 1, с. Константиновка, Симферопольский район, </w:t>
      </w:r>
      <w:r>
        <w:rPr>
          <w:b/>
        </w:rPr>
        <w:t xml:space="preserve">                                                                            </w:t>
      </w:r>
      <w:r>
        <w:t>Республика Крым, Российская Федерация, 297563, тел +7 (978) 729 27 23</w:t>
      </w:r>
      <w:r>
        <w:rPr>
          <w:b/>
        </w:rPr>
        <w:t xml:space="preserve">                                                                         </w:t>
      </w:r>
      <w:r>
        <w:t>е-</w:t>
      </w:r>
      <w:r>
        <w:rPr>
          <w:lang w:val="en-US"/>
        </w:rPr>
        <w:t>mail</w:t>
      </w:r>
      <w:r>
        <w:t xml:space="preserve">: </w:t>
      </w:r>
      <w:hyperlink r:id="rId6" w:history="1">
        <w:r>
          <w:rPr>
            <w:rStyle w:val="a3"/>
            <w:lang w:val="en-US"/>
          </w:rPr>
          <w:t>konstantinovskayashkola</w:t>
        </w:r>
        <w:r>
          <w:rPr>
            <w:rStyle w:val="a3"/>
          </w:rPr>
          <w:t>@</w:t>
        </w:r>
        <w:r>
          <w:rPr>
            <w:rStyle w:val="a3"/>
            <w:lang w:val="en-US"/>
          </w:rPr>
          <w:t>mail</w:t>
        </w:r>
        <w:r>
          <w:rPr>
            <w:rStyle w:val="a3"/>
          </w:rPr>
          <w:t>.</w:t>
        </w:r>
        <w:proofErr w:type="spellStart"/>
        <w:r>
          <w:rPr>
            <w:rStyle w:val="a3"/>
            <w:lang w:val="en-US"/>
          </w:rPr>
          <w:t>ru</w:t>
        </w:r>
        <w:proofErr w:type="spellEnd"/>
      </w:hyperlink>
      <w:r>
        <w:rPr>
          <w:color w:val="000000"/>
        </w:rPr>
        <w:t>, ОГРН 1159102004797</w:t>
      </w:r>
    </w:p>
    <w:p w14:paraId="6EDA9704" w14:textId="77777777" w:rsidR="00D25F29" w:rsidRDefault="00D25F29" w:rsidP="00D25F29">
      <w:pPr>
        <w:jc w:val="center"/>
        <w:rPr>
          <w:color w:val="000000"/>
        </w:rPr>
      </w:pPr>
    </w:p>
    <w:p w14:paraId="52E06645" w14:textId="77777777" w:rsidR="00D25F29" w:rsidRDefault="00D25F29" w:rsidP="00D25F29">
      <w:pPr>
        <w:jc w:val="center"/>
        <w:rPr>
          <w:b/>
        </w:rPr>
      </w:pPr>
    </w:p>
    <w:p w14:paraId="05C03B9D" w14:textId="77777777" w:rsidR="00D25F29" w:rsidRDefault="00D25F29" w:rsidP="00D25F29">
      <w:pPr>
        <w:jc w:val="center"/>
        <w:rPr>
          <w:b/>
        </w:rPr>
      </w:pPr>
      <w:r>
        <w:rPr>
          <w:b/>
        </w:rPr>
        <w:t>ПРОТОКОЛ</w:t>
      </w:r>
    </w:p>
    <w:p w14:paraId="3ABBA1A5" w14:textId="690BD5A7" w:rsidR="00D25F29" w:rsidRDefault="00B0028E" w:rsidP="00D25F29">
      <w:pPr>
        <w:jc w:val="center"/>
        <w:rPr>
          <w:b/>
        </w:rPr>
      </w:pPr>
      <w:r>
        <w:t>29</w:t>
      </w:r>
      <w:r w:rsidR="00D25F29">
        <w:t>.12.202</w:t>
      </w:r>
      <w:r>
        <w:t>3</w:t>
      </w:r>
      <w:r w:rsidR="00D25F29">
        <w:t xml:space="preserve"> № </w:t>
      </w:r>
      <w:r>
        <w:t>09</w:t>
      </w:r>
    </w:p>
    <w:p w14:paraId="4B3505D7" w14:textId="77777777" w:rsidR="00D25F29" w:rsidRDefault="00D25F29" w:rsidP="00D25F29">
      <w:pPr>
        <w:jc w:val="center"/>
      </w:pPr>
      <w:r>
        <w:t xml:space="preserve">с. Константиновка </w:t>
      </w:r>
    </w:p>
    <w:p w14:paraId="4C2DED36" w14:textId="77777777" w:rsidR="00D25F29" w:rsidRDefault="00D25F29" w:rsidP="00D25F29">
      <w:pPr>
        <w:jc w:val="center"/>
        <w:rPr>
          <w:b/>
          <w:i/>
          <w:u w:val="single"/>
        </w:rPr>
      </w:pPr>
      <w:r>
        <w:rPr>
          <w:b/>
          <w:i/>
          <w:u w:val="single"/>
        </w:rPr>
        <w:t xml:space="preserve">заседания методического </w:t>
      </w:r>
      <w:proofErr w:type="gramStart"/>
      <w:r>
        <w:rPr>
          <w:b/>
          <w:i/>
          <w:u w:val="single"/>
        </w:rPr>
        <w:t>объединения  учителей</w:t>
      </w:r>
      <w:proofErr w:type="gramEnd"/>
      <w:r>
        <w:rPr>
          <w:b/>
          <w:i/>
          <w:u w:val="single"/>
        </w:rPr>
        <w:t xml:space="preserve"> социально- гуманитарного цикла</w:t>
      </w:r>
    </w:p>
    <w:p w14:paraId="18F1FDDF" w14:textId="77777777" w:rsidR="00D25F29" w:rsidRDefault="00D25F29" w:rsidP="00D25F29">
      <w:pPr>
        <w:rPr>
          <w:b/>
          <w:i/>
          <w:u w:val="single"/>
        </w:rPr>
      </w:pPr>
    </w:p>
    <w:p w14:paraId="16A511E8" w14:textId="77777777" w:rsidR="00D25F29" w:rsidRDefault="00D25F29" w:rsidP="005355D3">
      <w:pPr>
        <w:tabs>
          <w:tab w:val="left" w:pos="851"/>
        </w:tabs>
        <w:ind w:left="284" w:right="-1278"/>
      </w:pPr>
      <w:r>
        <w:t>Председатель – Максименко О.А.</w:t>
      </w:r>
    </w:p>
    <w:p w14:paraId="55ACA61B" w14:textId="77777777" w:rsidR="00D25F29" w:rsidRDefault="00D25F29" w:rsidP="005355D3">
      <w:pPr>
        <w:tabs>
          <w:tab w:val="left" w:pos="851"/>
        </w:tabs>
        <w:ind w:left="284" w:right="-1278"/>
      </w:pPr>
      <w:r>
        <w:t>Секретарь – Ищенко А.Н.</w:t>
      </w:r>
    </w:p>
    <w:p w14:paraId="5B6D35D2" w14:textId="537C9C14" w:rsidR="00D25F29" w:rsidRDefault="00D25F29" w:rsidP="005355D3">
      <w:pPr>
        <w:tabs>
          <w:tab w:val="left" w:pos="851"/>
        </w:tabs>
        <w:ind w:left="284" w:right="-1278"/>
      </w:pPr>
      <w:r>
        <w:t xml:space="preserve">Присутствующие: </w:t>
      </w:r>
      <w:r w:rsidR="00B0028E">
        <w:t>9</w:t>
      </w:r>
      <w:r>
        <w:t xml:space="preserve"> человек </w:t>
      </w:r>
      <w:r>
        <w:rPr>
          <w:lang w:eastAsia="en-US"/>
        </w:rPr>
        <w:t xml:space="preserve">                                                                                                                                  </w:t>
      </w:r>
      <w:r>
        <w:t>Отсутствующие:</w:t>
      </w:r>
    </w:p>
    <w:p w14:paraId="07B6953B" w14:textId="77777777" w:rsidR="00525961" w:rsidRDefault="00525961" w:rsidP="005355D3">
      <w:pPr>
        <w:ind w:left="284" w:right="-1278"/>
      </w:pPr>
    </w:p>
    <w:p w14:paraId="0287A70B" w14:textId="0456D08F" w:rsidR="00D25F29" w:rsidRPr="00D25F29" w:rsidRDefault="00D25F29" w:rsidP="005355D3">
      <w:pPr>
        <w:ind w:left="284" w:right="-1278"/>
        <w:jc w:val="both"/>
      </w:pPr>
      <w:r w:rsidRPr="00D25F29">
        <w:t>1.Выполнение практической части государственных программ по итогам первого полугодия 202</w:t>
      </w:r>
      <w:r w:rsidR="00B0028E">
        <w:t>3</w:t>
      </w:r>
      <w:r w:rsidRPr="00D25F29">
        <w:t>/202</w:t>
      </w:r>
      <w:r w:rsidR="00B0028E">
        <w:t>4</w:t>
      </w:r>
      <w:r w:rsidRPr="00D25F29">
        <w:t xml:space="preserve"> учебного года (информация руководителя МО социально-гуманитарного цикла Максименко О.А.)</w:t>
      </w:r>
    </w:p>
    <w:p w14:paraId="292003B9" w14:textId="5C9E081E" w:rsidR="00D25F29" w:rsidRPr="00D25F29" w:rsidRDefault="00D25F29" w:rsidP="005355D3">
      <w:pPr>
        <w:ind w:left="284" w:right="-1278"/>
        <w:jc w:val="both"/>
      </w:pPr>
      <w:r w:rsidRPr="00D25F29">
        <w:t>2.</w:t>
      </w:r>
      <w:r w:rsidR="00660D43" w:rsidRPr="00660D43">
        <w:t>Итоги I полугодия. Ан</w:t>
      </w:r>
      <w:r w:rsidR="00660D43">
        <w:t xml:space="preserve">ализ мониторинга за I полугодие </w:t>
      </w:r>
      <w:r w:rsidRPr="00D25F29">
        <w:t>(информация руководителя МО социально-гуманитарного цикла Максименко О.А.)</w:t>
      </w:r>
    </w:p>
    <w:p w14:paraId="5B5D03C3" w14:textId="77777777" w:rsidR="00B0028E" w:rsidRDefault="00D25F29" w:rsidP="005355D3">
      <w:pPr>
        <w:ind w:left="284" w:right="-1278"/>
      </w:pPr>
      <w:r w:rsidRPr="00D25F29">
        <w:t xml:space="preserve">3. </w:t>
      </w:r>
      <w:r w:rsidR="00B0028E" w:rsidRPr="00D25F29">
        <w:t xml:space="preserve">Работа с одарёнными учащимися: результативность работы МАН, в творческих конкурсах по предметам социально-гуманитарного цикла (информация учителя истории и обществознания </w:t>
      </w:r>
      <w:proofErr w:type="spellStart"/>
      <w:r w:rsidR="00B0028E" w:rsidRPr="00D25F29">
        <w:t>Шурхаленко</w:t>
      </w:r>
      <w:proofErr w:type="spellEnd"/>
      <w:r w:rsidR="00B0028E" w:rsidRPr="00D25F29">
        <w:t xml:space="preserve"> В.А.)</w:t>
      </w:r>
    </w:p>
    <w:p w14:paraId="27CC58FA" w14:textId="4EE220DC" w:rsidR="00D25F29" w:rsidRPr="00D25F29" w:rsidRDefault="00D25F29" w:rsidP="005355D3">
      <w:pPr>
        <w:ind w:left="284" w:right="-1278"/>
        <w:jc w:val="both"/>
        <w:rPr>
          <w:lang w:eastAsia="uk-UA"/>
        </w:rPr>
      </w:pPr>
      <w:r w:rsidRPr="00D25F29">
        <w:t>4.</w:t>
      </w:r>
      <w:r w:rsidR="00B0028E" w:rsidRPr="00B0028E">
        <w:t xml:space="preserve"> </w:t>
      </w:r>
      <w:r w:rsidR="00B0028E">
        <w:t>О</w:t>
      </w:r>
      <w:r w:rsidR="00B0028E" w:rsidRPr="00B0028E">
        <w:t>б итогах проведения итогового сочинения (изложения) в 11 классе</w:t>
      </w:r>
      <w:r w:rsidR="00B0028E">
        <w:t xml:space="preserve"> </w:t>
      </w:r>
      <w:r w:rsidR="00B0028E">
        <w:rPr>
          <w:lang w:eastAsia="uk-UA"/>
        </w:rPr>
        <w:t>(информация заместителя директора по УВР Кириченко Т.В.)</w:t>
      </w:r>
    </w:p>
    <w:p w14:paraId="657E303B" w14:textId="77777777" w:rsidR="00D25F29" w:rsidRPr="00D25F29" w:rsidRDefault="00EB7D40" w:rsidP="005355D3">
      <w:pPr>
        <w:ind w:left="284" w:right="-1278"/>
        <w:jc w:val="both"/>
      </w:pPr>
      <w:r>
        <w:t>5</w:t>
      </w:r>
      <w:r w:rsidR="00D25F29" w:rsidRPr="00D25F29">
        <w:t>.Выполнение единого орфографического режима и норм проверки тетрадей школьников по русскому языку (информация руководителя МО социально-гуманитарного цикла Максименко О.А.)</w:t>
      </w:r>
    </w:p>
    <w:p w14:paraId="350D373A" w14:textId="42E46C4E" w:rsidR="00D25F29" w:rsidRPr="00D25F29" w:rsidRDefault="00EB7D40" w:rsidP="005355D3">
      <w:pPr>
        <w:ind w:left="284" w:right="-1278"/>
        <w:jc w:val="both"/>
        <w:rPr>
          <w:lang w:eastAsia="uk-UA"/>
        </w:rPr>
      </w:pPr>
      <w:r>
        <w:t>6</w:t>
      </w:r>
      <w:r w:rsidR="00D25F29" w:rsidRPr="00D25F29">
        <w:t>.</w:t>
      </w:r>
      <w:r w:rsidR="00D25F29" w:rsidRPr="00D25F29">
        <w:rPr>
          <w:lang w:eastAsia="uk-UA"/>
        </w:rPr>
        <w:t>Итоги выполнения плана мероприятий за 1 полугодие 202</w:t>
      </w:r>
      <w:r w:rsidR="00742F30">
        <w:rPr>
          <w:lang w:eastAsia="uk-UA"/>
        </w:rPr>
        <w:t>3</w:t>
      </w:r>
      <w:r w:rsidR="00D25F29" w:rsidRPr="00D25F29">
        <w:rPr>
          <w:lang w:eastAsia="uk-UA"/>
        </w:rPr>
        <w:t>/202</w:t>
      </w:r>
      <w:r w:rsidR="00742F30">
        <w:rPr>
          <w:lang w:eastAsia="uk-UA"/>
        </w:rPr>
        <w:t>4</w:t>
      </w:r>
      <w:r w:rsidR="00D25F29" w:rsidRPr="00D25F29">
        <w:rPr>
          <w:lang w:eastAsia="uk-UA"/>
        </w:rPr>
        <w:t xml:space="preserve"> </w:t>
      </w:r>
      <w:proofErr w:type="spellStart"/>
      <w:r w:rsidR="00D25F29" w:rsidRPr="00D25F29">
        <w:rPr>
          <w:lang w:eastAsia="uk-UA"/>
        </w:rPr>
        <w:t>уч.г</w:t>
      </w:r>
      <w:proofErr w:type="spellEnd"/>
      <w:r w:rsidR="00D25F29" w:rsidRPr="00D25F29">
        <w:rPr>
          <w:lang w:eastAsia="uk-UA"/>
        </w:rPr>
        <w:t xml:space="preserve">. по внедрению </w:t>
      </w:r>
      <w:proofErr w:type="gramStart"/>
      <w:r w:rsidR="00D25F29" w:rsidRPr="00D25F29">
        <w:rPr>
          <w:lang w:eastAsia="uk-UA"/>
        </w:rPr>
        <w:t>ФГОС  СОО</w:t>
      </w:r>
      <w:proofErr w:type="gramEnd"/>
      <w:r w:rsidR="00D25F29" w:rsidRPr="00D25F29">
        <w:rPr>
          <w:lang w:eastAsia="uk-UA"/>
        </w:rPr>
        <w:t xml:space="preserve">. Мониторинг реализации в школе ФГОС СОО. </w:t>
      </w:r>
      <w:r w:rsidR="00D25F29">
        <w:rPr>
          <w:lang w:eastAsia="uk-UA"/>
        </w:rPr>
        <w:t>(информация заместителя директора по УВР Кириченко Т.В.)</w:t>
      </w:r>
    </w:p>
    <w:p w14:paraId="570C8635" w14:textId="77777777" w:rsidR="00D25F29" w:rsidRPr="00D25F29" w:rsidRDefault="00EB7D40" w:rsidP="005355D3">
      <w:pPr>
        <w:ind w:left="284" w:right="-1278"/>
        <w:jc w:val="both"/>
        <w:rPr>
          <w:lang w:eastAsia="uk-UA"/>
        </w:rPr>
      </w:pPr>
      <w:r>
        <w:rPr>
          <w:lang w:eastAsia="uk-UA"/>
        </w:rPr>
        <w:t>7</w:t>
      </w:r>
      <w:r w:rsidR="00D25F29" w:rsidRPr="00D25F29">
        <w:rPr>
          <w:lang w:eastAsia="uk-UA"/>
        </w:rPr>
        <w:t>.</w:t>
      </w:r>
      <w:r w:rsidR="00D25F29" w:rsidRPr="00D25F29">
        <w:t>Результаты контрольных работ по русскому языку 5-11 классах</w:t>
      </w:r>
      <w:r w:rsidR="00D25F29">
        <w:t xml:space="preserve"> </w:t>
      </w:r>
      <w:r w:rsidR="00D25F29">
        <w:rPr>
          <w:lang w:eastAsia="uk-UA"/>
        </w:rPr>
        <w:t>(информация заместителя директора по УВР Кириченко Т.В.)</w:t>
      </w:r>
    </w:p>
    <w:p w14:paraId="16858CCD" w14:textId="77777777" w:rsidR="00D25F29" w:rsidRPr="00D25F29" w:rsidRDefault="00EB7D40" w:rsidP="005355D3">
      <w:pPr>
        <w:ind w:left="284" w:right="-1278"/>
        <w:jc w:val="both"/>
        <w:rPr>
          <w:lang w:eastAsia="uk-UA"/>
        </w:rPr>
      </w:pPr>
      <w:r>
        <w:t>8</w:t>
      </w:r>
      <w:r w:rsidR="00D25F29">
        <w:t>.</w:t>
      </w:r>
      <w:r w:rsidR="00D25F29" w:rsidRPr="00D25F29">
        <w:t xml:space="preserve">Подготовка </w:t>
      </w:r>
      <w:proofErr w:type="gramStart"/>
      <w:r w:rsidR="00D25F29" w:rsidRPr="00D25F29">
        <w:t>к  ГИА</w:t>
      </w:r>
      <w:proofErr w:type="gramEnd"/>
      <w:r w:rsidR="00D25F29" w:rsidRPr="00D25F29">
        <w:t xml:space="preserve"> (регистрация). Подготовка стендов «Подготовка к ГИА» по обязательным предметам и предметам по выбору</w:t>
      </w:r>
      <w:r w:rsidR="00D25F29">
        <w:t xml:space="preserve"> </w:t>
      </w:r>
      <w:bookmarkStart w:id="0" w:name="_Hlk156482360"/>
      <w:r w:rsidR="00D25F29">
        <w:rPr>
          <w:lang w:eastAsia="uk-UA"/>
        </w:rPr>
        <w:t>(информация заместителя директора по УВР Кириченко Т.В.)</w:t>
      </w:r>
    </w:p>
    <w:bookmarkEnd w:id="0"/>
    <w:p w14:paraId="2DD5802D" w14:textId="643610A9" w:rsidR="00516185" w:rsidRDefault="00EB7D40" w:rsidP="005355D3">
      <w:pPr>
        <w:ind w:left="284" w:right="-1278"/>
        <w:jc w:val="both"/>
      </w:pPr>
      <w:r>
        <w:t>9.</w:t>
      </w:r>
      <w:r w:rsidR="00516185" w:rsidRPr="00516185">
        <w:t xml:space="preserve"> </w:t>
      </w:r>
      <w:bookmarkStart w:id="1" w:name="_Hlk156546930"/>
      <w:r w:rsidR="00516185">
        <w:t xml:space="preserve">Об итогах проведения пробного итогового устного собеседования по русскому языку в 9 классе в 2023-2024 учебном году </w:t>
      </w:r>
      <w:bookmarkEnd w:id="1"/>
      <w:r w:rsidR="00516185">
        <w:t xml:space="preserve">(информация </w:t>
      </w:r>
      <w:r w:rsidR="00742F30">
        <w:t>руководителя МО социально-гуманитарного цикла Максименко О.А.</w:t>
      </w:r>
      <w:r w:rsidR="00516185">
        <w:t>)</w:t>
      </w:r>
    </w:p>
    <w:p w14:paraId="5F91BE65" w14:textId="49AB603E" w:rsidR="00660D43" w:rsidRDefault="00EB7D40" w:rsidP="005355D3">
      <w:pPr>
        <w:ind w:left="284" w:right="-1278"/>
        <w:jc w:val="both"/>
      </w:pPr>
      <w:r>
        <w:t>10.</w:t>
      </w:r>
      <w:r w:rsidR="00FB71D0" w:rsidRPr="00FB71D0">
        <w:t xml:space="preserve"> </w:t>
      </w:r>
      <w:r w:rsidR="00FB71D0">
        <w:t>Об</w:t>
      </w:r>
      <w:r w:rsidR="00FB71D0" w:rsidRPr="00FB71D0">
        <w:t xml:space="preserve"> итога</w:t>
      </w:r>
      <w:r w:rsidR="00FB71D0">
        <w:t>х</w:t>
      </w:r>
      <w:r w:rsidR="00FB71D0" w:rsidRPr="00FB71D0">
        <w:t xml:space="preserve"> проверки электронных классных журналов 1-11 классов</w:t>
      </w:r>
      <w:r w:rsidR="00FB71D0">
        <w:t xml:space="preserve"> </w:t>
      </w:r>
      <w:r w:rsidR="00FB71D0" w:rsidRPr="00FB71D0">
        <w:t>(информация заместителя директора по УВР Кириченко Т.В.)</w:t>
      </w:r>
    </w:p>
    <w:p w14:paraId="74B4D799" w14:textId="77777777" w:rsidR="00741B97" w:rsidRDefault="00FB71D0" w:rsidP="00741B97">
      <w:pPr>
        <w:ind w:left="284" w:right="-1278"/>
        <w:jc w:val="both"/>
      </w:pPr>
      <w:r>
        <w:t>11.</w:t>
      </w:r>
      <w:bookmarkStart w:id="2" w:name="_Hlk156825875"/>
      <w:r>
        <w:t xml:space="preserve">Проведение внеурочной деятельности 5-11 </w:t>
      </w:r>
      <w:proofErr w:type="gramStart"/>
      <w:r>
        <w:t xml:space="preserve">классах  </w:t>
      </w:r>
      <w:bookmarkEnd w:id="2"/>
      <w:r>
        <w:t>(</w:t>
      </w:r>
      <w:proofErr w:type="gramEnd"/>
      <w:r>
        <w:t>информация заместителя директора по ВР Ищенко А.Н.)</w:t>
      </w:r>
    </w:p>
    <w:p w14:paraId="7EA2EE77" w14:textId="77777777" w:rsidR="00741B97" w:rsidRDefault="00741B97" w:rsidP="00741B97">
      <w:pPr>
        <w:ind w:left="284" w:right="-1278"/>
        <w:jc w:val="both"/>
      </w:pPr>
      <w:r w:rsidRPr="00741B97">
        <w:t xml:space="preserve">12. </w:t>
      </w:r>
      <w:r w:rsidRPr="00741B97">
        <w:rPr>
          <w:iCs/>
        </w:rPr>
        <w:t xml:space="preserve">Об итогах </w:t>
      </w:r>
      <w:proofErr w:type="gramStart"/>
      <w:r w:rsidRPr="00741B97">
        <w:rPr>
          <w:iCs/>
        </w:rPr>
        <w:t>проведении  пробных</w:t>
      </w:r>
      <w:proofErr w:type="gramEnd"/>
      <w:r w:rsidRPr="00741B97">
        <w:rPr>
          <w:iCs/>
        </w:rPr>
        <w:t xml:space="preserve"> экзаменов в формате ОГЭ, ЕГЭ для обучающихся 9, 11 классов в 1 полугодии 2023/2024 учебного года</w:t>
      </w:r>
      <w:r>
        <w:rPr>
          <w:iCs/>
        </w:rPr>
        <w:t xml:space="preserve"> (</w:t>
      </w:r>
      <w:r>
        <w:t>информация руководителя МО социально-гуманитарного цикла Максименко О.А.)</w:t>
      </w:r>
    </w:p>
    <w:p w14:paraId="3995CDD4" w14:textId="77777777" w:rsidR="00FB71D0" w:rsidRDefault="00FB71D0" w:rsidP="00741B97">
      <w:pPr>
        <w:jc w:val="both"/>
        <w:rPr>
          <w:b/>
          <w:bCs/>
        </w:rPr>
      </w:pPr>
    </w:p>
    <w:p w14:paraId="75421556" w14:textId="4E9808C8" w:rsidR="00660D43" w:rsidRPr="00660D43" w:rsidRDefault="00660D43" w:rsidP="00741B97">
      <w:pPr>
        <w:ind w:left="284" w:right="-994"/>
        <w:jc w:val="both"/>
        <w:rPr>
          <w:b/>
          <w:bCs/>
        </w:rPr>
      </w:pPr>
      <w:r w:rsidRPr="00660D43">
        <w:rPr>
          <w:b/>
          <w:bCs/>
        </w:rPr>
        <w:t>1.СЛУШАЛИ:</w:t>
      </w:r>
    </w:p>
    <w:p w14:paraId="03396C9F" w14:textId="0713B696" w:rsidR="00660D43" w:rsidRDefault="00660D43" w:rsidP="00741B97">
      <w:pPr>
        <w:ind w:left="284" w:right="-994"/>
        <w:jc w:val="both"/>
      </w:pPr>
      <w:r>
        <w:t>Максименко О.А. руководителя МО социально-гуманитарного цикла о выполнении</w:t>
      </w:r>
      <w:r w:rsidRPr="005D70A5">
        <w:t xml:space="preserve"> практической части государственных программ </w:t>
      </w:r>
      <w:r>
        <w:t>по итогам первого полугодия 202</w:t>
      </w:r>
      <w:r w:rsidR="00FB71D0">
        <w:t>3</w:t>
      </w:r>
      <w:r>
        <w:t>/202</w:t>
      </w:r>
      <w:r w:rsidR="00FB71D0">
        <w:t>4</w:t>
      </w:r>
      <w:r w:rsidRPr="005D70A5">
        <w:t xml:space="preserve"> учебного года</w:t>
      </w:r>
      <w:r>
        <w:t xml:space="preserve"> (Приложение 1)</w:t>
      </w:r>
    </w:p>
    <w:p w14:paraId="4D08C449" w14:textId="77777777" w:rsidR="00660D43" w:rsidRDefault="00660D43" w:rsidP="00741B97">
      <w:pPr>
        <w:ind w:right="-994"/>
        <w:jc w:val="both"/>
        <w:rPr>
          <w:b/>
        </w:rPr>
      </w:pPr>
    </w:p>
    <w:p w14:paraId="645F0B06" w14:textId="77777777" w:rsidR="00660D43" w:rsidRDefault="00660D43" w:rsidP="00741B97">
      <w:pPr>
        <w:ind w:left="284" w:right="-994"/>
        <w:jc w:val="both"/>
        <w:rPr>
          <w:b/>
        </w:rPr>
      </w:pPr>
      <w:r w:rsidRPr="00C201ED">
        <w:rPr>
          <w:b/>
        </w:rPr>
        <w:t>РЕШИЛИ:</w:t>
      </w:r>
    </w:p>
    <w:p w14:paraId="75344FDF" w14:textId="09A3C34D" w:rsidR="00FB71D0" w:rsidRPr="008F2E19" w:rsidRDefault="00FB71D0" w:rsidP="00741B97">
      <w:pPr>
        <w:ind w:left="284" w:right="-994"/>
        <w:jc w:val="both"/>
      </w:pPr>
      <w:r w:rsidRPr="008F2E19">
        <w:lastRenderedPageBreak/>
        <w:t>1.Рабочие учебные программы и практическую часть программы учителями-предметниками 1 – 11 классов в пе</w:t>
      </w:r>
      <w:r>
        <w:t>рвом полугодии 2023/2024</w:t>
      </w:r>
      <w:r w:rsidRPr="008F2E19">
        <w:t xml:space="preserve"> учебного года считать выполненными</w:t>
      </w:r>
    </w:p>
    <w:p w14:paraId="72E9112C" w14:textId="77777777" w:rsidR="00FB71D0" w:rsidRPr="008F2E19" w:rsidRDefault="00FB71D0" w:rsidP="00741B97">
      <w:pPr>
        <w:ind w:left="284" w:right="-994"/>
        <w:jc w:val="both"/>
      </w:pPr>
      <w:r w:rsidRPr="008F2E19">
        <w:t xml:space="preserve">2. Учителям-предметникам: </w:t>
      </w:r>
    </w:p>
    <w:p w14:paraId="7244CC3A" w14:textId="77777777" w:rsidR="00FB71D0" w:rsidRPr="008F2E19" w:rsidRDefault="00FB71D0" w:rsidP="00741B97">
      <w:pPr>
        <w:ind w:left="284" w:right="-994"/>
        <w:jc w:val="both"/>
      </w:pPr>
      <w:r w:rsidRPr="008F2E19">
        <w:t>2.1. Своевременно и внимательно записывать уроки, обо всех изменениях, связанных с выполнением учебных программ сообщать в учебную часть школы</w:t>
      </w:r>
    </w:p>
    <w:p w14:paraId="545BC807" w14:textId="77777777" w:rsidR="00FB71D0" w:rsidRPr="008F2E19" w:rsidRDefault="00FB71D0" w:rsidP="00741B97">
      <w:pPr>
        <w:ind w:left="284" w:right="-994"/>
        <w:jc w:val="right"/>
      </w:pPr>
      <w:r w:rsidRPr="008F2E19">
        <w:t>постоянно</w:t>
      </w:r>
    </w:p>
    <w:p w14:paraId="6015913A" w14:textId="77777777" w:rsidR="00FB71D0" w:rsidRPr="008F2E19" w:rsidRDefault="00FB71D0" w:rsidP="00741B97">
      <w:pPr>
        <w:ind w:left="284" w:right="-994"/>
        <w:jc w:val="both"/>
      </w:pPr>
      <w:r w:rsidRPr="008F2E19">
        <w:t xml:space="preserve">3. Следить </w:t>
      </w:r>
      <w:proofErr w:type="gramStart"/>
      <w:r w:rsidRPr="008F2E19">
        <w:t>за  соответствием</w:t>
      </w:r>
      <w:proofErr w:type="gramEnd"/>
      <w:r w:rsidRPr="008F2E19">
        <w:t xml:space="preserve"> тем в журналах и в календарно-тематическом планировании</w:t>
      </w:r>
    </w:p>
    <w:p w14:paraId="3671525C" w14:textId="77777777" w:rsidR="00FB71D0" w:rsidRPr="008F2E19" w:rsidRDefault="00FB71D0" w:rsidP="00741B97">
      <w:pPr>
        <w:ind w:left="284" w:right="-994"/>
        <w:jc w:val="right"/>
      </w:pPr>
      <w:r w:rsidRPr="008F2E19">
        <w:t>при записи каждого урока</w:t>
      </w:r>
    </w:p>
    <w:p w14:paraId="347169AA" w14:textId="77777777" w:rsidR="00FB71D0" w:rsidRPr="008F2E19" w:rsidRDefault="00FB71D0" w:rsidP="00741B97">
      <w:pPr>
        <w:tabs>
          <w:tab w:val="num" w:pos="709"/>
        </w:tabs>
        <w:ind w:left="284" w:right="-994"/>
        <w:jc w:val="both"/>
      </w:pPr>
      <w:r w:rsidRPr="008F2E19">
        <w:t>4. Руководителям школьных методических объединений Семеновой Л.Г., Максименко О.А., Калининой Н.Д. рассмотреть выполнение учебных программ и практической части программ на методических объединениях, проанализировать уровень усвоения учебных программ во всех классах по всем предметам</w:t>
      </w:r>
    </w:p>
    <w:p w14:paraId="7DEF7B37" w14:textId="77777777" w:rsidR="00FB71D0" w:rsidRPr="008F2E19" w:rsidRDefault="00FB71D0" w:rsidP="00741B97">
      <w:pPr>
        <w:tabs>
          <w:tab w:val="num" w:pos="709"/>
        </w:tabs>
        <w:ind w:left="284" w:right="-994"/>
        <w:jc w:val="right"/>
      </w:pPr>
      <w:r w:rsidRPr="008F2E19">
        <w:t>по плану</w:t>
      </w:r>
    </w:p>
    <w:p w14:paraId="6756F2BA" w14:textId="77777777" w:rsidR="00FB71D0" w:rsidRPr="008F2E19" w:rsidRDefault="00FB71D0" w:rsidP="00741B97">
      <w:pPr>
        <w:ind w:left="284" w:right="-994"/>
        <w:jc w:val="both"/>
      </w:pPr>
      <w:r w:rsidRPr="008F2E19">
        <w:t xml:space="preserve">5. Заместителю директора по </w:t>
      </w:r>
      <w:proofErr w:type="spellStart"/>
      <w:r w:rsidRPr="008F2E19">
        <w:t>учебно</w:t>
      </w:r>
      <w:proofErr w:type="spellEnd"/>
      <w:r w:rsidRPr="008F2E19">
        <w:t xml:space="preserve"> - воспитательной работе Кириченко Т.В.:</w:t>
      </w:r>
    </w:p>
    <w:p w14:paraId="0DAAAC41" w14:textId="77777777" w:rsidR="00FB71D0" w:rsidRPr="008F2E19" w:rsidRDefault="00FB71D0" w:rsidP="00741B97">
      <w:pPr>
        <w:ind w:left="284" w:right="-994"/>
        <w:jc w:val="both"/>
      </w:pPr>
      <w:r w:rsidRPr="008F2E19">
        <w:t>5.1. Контролировать выполнение государственных программ по всем предметам учебного плана</w:t>
      </w:r>
    </w:p>
    <w:p w14:paraId="7775065F" w14:textId="679EF58E" w:rsidR="00D25F29" w:rsidRDefault="00FB71D0" w:rsidP="00741B97">
      <w:pPr>
        <w:ind w:left="284" w:right="-994"/>
        <w:jc w:val="right"/>
      </w:pPr>
      <w:r w:rsidRPr="008F2E19">
        <w:t>постоянно</w:t>
      </w:r>
    </w:p>
    <w:p w14:paraId="5F826F82" w14:textId="77777777" w:rsidR="00660D43" w:rsidRPr="0092040A" w:rsidRDefault="00660D43" w:rsidP="00741B97">
      <w:pPr>
        <w:tabs>
          <w:tab w:val="left" w:pos="1464"/>
        </w:tabs>
        <w:ind w:left="284" w:right="-994"/>
        <w:jc w:val="both"/>
        <w:rPr>
          <w:b/>
        </w:rPr>
      </w:pPr>
      <w:r w:rsidRPr="0092040A">
        <w:rPr>
          <w:b/>
        </w:rPr>
        <w:t>2.СЛУШАЛИ:</w:t>
      </w:r>
    </w:p>
    <w:p w14:paraId="29FCB7F4" w14:textId="77777777" w:rsidR="00660D43" w:rsidRPr="0092040A" w:rsidRDefault="00660D43" w:rsidP="00741B97">
      <w:pPr>
        <w:tabs>
          <w:tab w:val="left" w:pos="1464"/>
        </w:tabs>
        <w:ind w:left="284" w:right="-994"/>
        <w:jc w:val="both"/>
      </w:pPr>
      <w:r>
        <w:t>Максименко О.А. руководителя МО социально-гуманитарного цикла</w:t>
      </w:r>
      <w:r w:rsidRPr="0092040A">
        <w:t xml:space="preserve"> об итогах I полугодия. Анализ мониторинга за I полугодие (Приложение 2)</w:t>
      </w:r>
    </w:p>
    <w:p w14:paraId="5F29CA6E" w14:textId="77777777" w:rsidR="00660D43" w:rsidRDefault="00660D43" w:rsidP="00741B97">
      <w:pPr>
        <w:tabs>
          <w:tab w:val="left" w:pos="1464"/>
        </w:tabs>
        <w:ind w:left="284" w:right="-994"/>
        <w:jc w:val="both"/>
      </w:pPr>
    </w:p>
    <w:p w14:paraId="6147C00A" w14:textId="77777777" w:rsidR="00660D43" w:rsidRDefault="00660D43" w:rsidP="00741B97">
      <w:pPr>
        <w:tabs>
          <w:tab w:val="left" w:pos="1464"/>
        </w:tabs>
        <w:ind w:left="284" w:right="-994"/>
        <w:jc w:val="both"/>
        <w:rPr>
          <w:b/>
        </w:rPr>
      </w:pPr>
      <w:r w:rsidRPr="0092040A">
        <w:rPr>
          <w:b/>
        </w:rPr>
        <w:t>РЕШИЛИ:</w:t>
      </w:r>
    </w:p>
    <w:p w14:paraId="120D9D7D" w14:textId="77777777" w:rsidR="00E5115F" w:rsidRPr="00A97037" w:rsidRDefault="00E5115F" w:rsidP="00741B97">
      <w:pPr>
        <w:ind w:left="284" w:right="-994"/>
      </w:pPr>
      <w:r w:rsidRPr="00A97037">
        <w:t xml:space="preserve">1. Считать учебные итоги </w:t>
      </w:r>
      <w:r>
        <w:t>второй четверти 2023/2024</w:t>
      </w:r>
      <w:r w:rsidRPr="00A97037">
        <w:t xml:space="preserve"> года хорошими</w:t>
      </w:r>
    </w:p>
    <w:p w14:paraId="2F5F82D4" w14:textId="77777777" w:rsidR="00E5115F" w:rsidRPr="005829C6" w:rsidRDefault="00E5115F" w:rsidP="00741B97">
      <w:pPr>
        <w:ind w:left="284" w:right="-994"/>
        <w:jc w:val="both"/>
      </w:pPr>
      <w:r w:rsidRPr="005829C6">
        <w:t xml:space="preserve">2. Рассмотреть итоги успеваемости за </w:t>
      </w:r>
      <w:r>
        <w:t>вторую</w:t>
      </w:r>
      <w:r w:rsidRPr="005829C6">
        <w:t xml:space="preserve"> четверть на </w:t>
      </w:r>
      <w:r>
        <w:t xml:space="preserve">педагогическом совете школы </w:t>
      </w:r>
    </w:p>
    <w:p w14:paraId="7E2ABE40" w14:textId="3C9B695C" w:rsidR="00E5115F" w:rsidRPr="005829C6" w:rsidRDefault="00E5115F" w:rsidP="00741B97">
      <w:pPr>
        <w:ind w:left="284" w:right="-994"/>
        <w:jc w:val="both"/>
      </w:pPr>
      <w:r w:rsidRPr="005829C6">
        <w:t xml:space="preserve">3. Учителям-предметникам: </w:t>
      </w:r>
      <w:proofErr w:type="spellStart"/>
      <w:r w:rsidRPr="005829C6">
        <w:t>Наркунас</w:t>
      </w:r>
      <w:proofErr w:type="spellEnd"/>
      <w:r w:rsidRPr="005829C6">
        <w:t xml:space="preserve"> Т.А., </w:t>
      </w:r>
      <w:r>
        <w:t xml:space="preserve">Митиной Я.Е., Кащенко И.Н., Куликову А.А., </w:t>
      </w:r>
      <w:r w:rsidRPr="005829C6">
        <w:t>проводить индивидуальную работу по повышению качества обучения, 1</w:t>
      </w:r>
      <w:r>
        <w:t>6</w:t>
      </w:r>
      <w:r w:rsidRPr="005829C6">
        <w:t xml:space="preserve"> </w:t>
      </w:r>
      <w:proofErr w:type="gramStart"/>
      <w:r w:rsidRPr="005829C6">
        <w:t>обучающихся  имеют</w:t>
      </w:r>
      <w:proofErr w:type="gramEnd"/>
      <w:r w:rsidRPr="005829C6">
        <w:t xml:space="preserve"> по одной оценке «3», что является резервом увеличения числа хорошистов</w:t>
      </w:r>
    </w:p>
    <w:p w14:paraId="48D1A924" w14:textId="77777777" w:rsidR="00E5115F" w:rsidRPr="00333C08" w:rsidRDefault="00E5115F" w:rsidP="00741B97">
      <w:pPr>
        <w:ind w:left="284" w:right="-994"/>
        <w:jc w:val="right"/>
      </w:pPr>
      <w:r>
        <w:t>в течение 3</w:t>
      </w:r>
      <w:r w:rsidRPr="00333C08">
        <w:t xml:space="preserve"> четверти</w:t>
      </w:r>
    </w:p>
    <w:p w14:paraId="2CAB3864" w14:textId="1288F81E" w:rsidR="00E5115F" w:rsidRDefault="00E5115F" w:rsidP="00741B97">
      <w:pPr>
        <w:ind w:left="284" w:right="-994"/>
        <w:jc w:val="both"/>
      </w:pPr>
      <w:r>
        <w:t>4. Учителям-предметникам:</w:t>
      </w:r>
    </w:p>
    <w:p w14:paraId="3F9F142B" w14:textId="33044F90" w:rsidR="00E5115F" w:rsidRDefault="00E5115F" w:rsidP="00741B97">
      <w:pPr>
        <w:ind w:left="284" w:right="-994"/>
        <w:jc w:val="both"/>
      </w:pPr>
      <w:r>
        <w:t xml:space="preserve">4.1. Составить индивидуальные планы работ с неаттестованными и неуспевающими обучающимися </w:t>
      </w:r>
    </w:p>
    <w:p w14:paraId="54D5862B" w14:textId="77777777" w:rsidR="00E5115F" w:rsidRDefault="00E5115F" w:rsidP="00741B97">
      <w:pPr>
        <w:ind w:left="284" w:right="-994"/>
        <w:jc w:val="right"/>
      </w:pPr>
      <w:r>
        <w:t>до 10.01.2024 г.</w:t>
      </w:r>
    </w:p>
    <w:p w14:paraId="1E890394" w14:textId="41B19A6D" w:rsidR="00E5115F" w:rsidRDefault="00E5115F" w:rsidP="00741B97">
      <w:pPr>
        <w:ind w:left="284" w:right="-994"/>
        <w:jc w:val="both"/>
      </w:pPr>
      <w:r>
        <w:t>4.2. Проводить индивидуальную работу в соответствии с планом работы, с целью ликвидации академической задолженности</w:t>
      </w:r>
    </w:p>
    <w:p w14:paraId="095B0415" w14:textId="77777777" w:rsidR="00E5115F" w:rsidRDefault="00E5115F" w:rsidP="00741B97">
      <w:pPr>
        <w:ind w:left="284" w:right="-994"/>
        <w:jc w:val="right"/>
      </w:pPr>
      <w:r>
        <w:t>в течение 3 четверти</w:t>
      </w:r>
    </w:p>
    <w:p w14:paraId="03B85FC4" w14:textId="60F86CD3" w:rsidR="00E5115F" w:rsidRPr="00333C08" w:rsidRDefault="00E5115F" w:rsidP="00741B97">
      <w:pPr>
        <w:ind w:left="284" w:right="-994"/>
      </w:pPr>
      <w:r>
        <w:t>5. Классным руководителям 2-11</w:t>
      </w:r>
      <w:r w:rsidRPr="00333C08">
        <w:t xml:space="preserve"> классов:</w:t>
      </w:r>
    </w:p>
    <w:p w14:paraId="533E9647" w14:textId="37976121" w:rsidR="00E5115F" w:rsidRPr="00333C08" w:rsidRDefault="00E5115F" w:rsidP="00741B97">
      <w:pPr>
        <w:ind w:left="284" w:right="-994"/>
        <w:jc w:val="both"/>
      </w:pPr>
      <w:r>
        <w:t>5</w:t>
      </w:r>
      <w:r w:rsidRPr="00333C08">
        <w:t>.1. Проинформировать родителей (законных представителей) об итогах четверти. Информировать своевременно родителей (законных представителей) об успехах и пробелах в знаниях учащихся</w:t>
      </w:r>
    </w:p>
    <w:p w14:paraId="231804DA" w14:textId="77777777" w:rsidR="00E5115F" w:rsidRPr="00333C08" w:rsidRDefault="00E5115F" w:rsidP="00741B97">
      <w:pPr>
        <w:ind w:left="284" w:right="-994"/>
        <w:jc w:val="right"/>
      </w:pPr>
      <w:r>
        <w:t>до 09.01</w:t>
      </w:r>
      <w:r w:rsidRPr="00333C08">
        <w:t>.202</w:t>
      </w:r>
      <w:r>
        <w:t>4</w:t>
      </w:r>
      <w:r w:rsidRPr="00333C08">
        <w:t xml:space="preserve"> г.</w:t>
      </w:r>
    </w:p>
    <w:p w14:paraId="6B7ED79D" w14:textId="5B7FC739" w:rsidR="00E5115F" w:rsidRPr="00333C08" w:rsidRDefault="00E5115F" w:rsidP="00741B97">
      <w:pPr>
        <w:ind w:left="284" w:right="-994"/>
        <w:jc w:val="both"/>
        <w:rPr>
          <w:bCs/>
          <w:iCs/>
        </w:rPr>
      </w:pPr>
      <w:r>
        <w:rPr>
          <w:bCs/>
          <w:iCs/>
        </w:rPr>
        <w:t>5</w:t>
      </w:r>
      <w:r w:rsidRPr="00333C08">
        <w:rPr>
          <w:bCs/>
          <w:iCs/>
        </w:rPr>
        <w:t xml:space="preserve">.2. Усилить работу по организации контроля над знаниями учащихся, теснее работать с учителями-предметниками </w:t>
      </w:r>
    </w:p>
    <w:p w14:paraId="7C22999E" w14:textId="77777777" w:rsidR="00E5115F" w:rsidRPr="00333C08" w:rsidRDefault="00E5115F" w:rsidP="00741B97">
      <w:pPr>
        <w:ind w:left="284" w:right="-994"/>
        <w:jc w:val="right"/>
      </w:pPr>
      <w:r>
        <w:rPr>
          <w:bCs/>
          <w:iCs/>
        </w:rPr>
        <w:t xml:space="preserve">в </w:t>
      </w:r>
      <w:proofErr w:type="gramStart"/>
      <w:r>
        <w:rPr>
          <w:bCs/>
          <w:iCs/>
        </w:rPr>
        <w:t>течение  3</w:t>
      </w:r>
      <w:proofErr w:type="gramEnd"/>
      <w:r w:rsidRPr="00333C08">
        <w:rPr>
          <w:bCs/>
          <w:iCs/>
        </w:rPr>
        <w:t xml:space="preserve"> четверти</w:t>
      </w:r>
    </w:p>
    <w:p w14:paraId="2D961C42" w14:textId="77777777" w:rsidR="00660D43" w:rsidRDefault="00660D43" w:rsidP="00741B97">
      <w:pPr>
        <w:ind w:left="284" w:right="-994"/>
      </w:pPr>
    </w:p>
    <w:p w14:paraId="72C6D1C3" w14:textId="77777777" w:rsidR="00660D43" w:rsidRPr="00660D43" w:rsidRDefault="00660D43" w:rsidP="00741B97">
      <w:pPr>
        <w:ind w:left="284" w:right="-994"/>
        <w:rPr>
          <w:b/>
          <w:bCs/>
        </w:rPr>
      </w:pPr>
      <w:r w:rsidRPr="00660D43">
        <w:rPr>
          <w:b/>
          <w:bCs/>
        </w:rPr>
        <w:t>3.СЛУШАЛИ:</w:t>
      </w:r>
    </w:p>
    <w:p w14:paraId="45705A5C" w14:textId="77777777" w:rsidR="00E5115F" w:rsidRPr="009C198A" w:rsidRDefault="00E5115F" w:rsidP="00741B97">
      <w:pPr>
        <w:ind w:left="284" w:right="-994"/>
        <w:jc w:val="both"/>
      </w:pPr>
      <w:proofErr w:type="spellStart"/>
      <w:r>
        <w:t>Шурхаленко</w:t>
      </w:r>
      <w:proofErr w:type="spellEnd"/>
      <w:r>
        <w:t xml:space="preserve"> В.И. учителя </w:t>
      </w:r>
      <w:proofErr w:type="gramStart"/>
      <w:r>
        <w:t>истории  о</w:t>
      </w:r>
      <w:proofErr w:type="gramEnd"/>
      <w:r>
        <w:t xml:space="preserve"> работе</w:t>
      </w:r>
      <w:r w:rsidRPr="0092040A">
        <w:t xml:space="preserve"> с одарёнными учащимися: результативность работы МАН, в творческих конкурсах по предметам социально-гуманитарного цикла</w:t>
      </w:r>
      <w:r>
        <w:t>.</w:t>
      </w:r>
    </w:p>
    <w:p w14:paraId="1045A826" w14:textId="77777777" w:rsidR="00660D43" w:rsidRDefault="00660D43" w:rsidP="00741B97">
      <w:pPr>
        <w:ind w:left="284" w:right="-994"/>
        <w:jc w:val="both"/>
      </w:pPr>
    </w:p>
    <w:p w14:paraId="5B506377" w14:textId="77777777" w:rsidR="00660D43" w:rsidRPr="00660D43" w:rsidRDefault="00660D43" w:rsidP="00741B97">
      <w:pPr>
        <w:ind w:left="284" w:right="-994"/>
        <w:jc w:val="both"/>
        <w:rPr>
          <w:b/>
          <w:bCs/>
        </w:rPr>
      </w:pPr>
      <w:r w:rsidRPr="00660D43">
        <w:rPr>
          <w:b/>
          <w:bCs/>
        </w:rPr>
        <w:t>РЕШИЛИ:</w:t>
      </w:r>
    </w:p>
    <w:p w14:paraId="44F8F4A7" w14:textId="77777777" w:rsidR="00E5115F" w:rsidRPr="00C962D1" w:rsidRDefault="00E5115F" w:rsidP="00741B97">
      <w:pPr>
        <w:pStyle w:val="a4"/>
        <w:ind w:left="284" w:right="-994"/>
        <w:jc w:val="both"/>
        <w:rPr>
          <w:rFonts w:asciiTheme="majorBidi" w:hAnsiTheme="majorBidi" w:cstheme="majorBidi"/>
          <w:bCs/>
        </w:rPr>
      </w:pPr>
      <w:r w:rsidRPr="00C962D1">
        <w:rPr>
          <w:rFonts w:asciiTheme="majorBidi" w:hAnsiTheme="majorBidi" w:cstheme="majorBidi"/>
          <w:bCs/>
        </w:rPr>
        <w:t xml:space="preserve">-Совершенствование психолого-педагогической поддержки развития и социализации одаренных детей. </w:t>
      </w:r>
    </w:p>
    <w:p w14:paraId="1DCE7347" w14:textId="77777777" w:rsidR="00E5115F" w:rsidRPr="00C962D1" w:rsidRDefault="00E5115F" w:rsidP="00741B97">
      <w:pPr>
        <w:pStyle w:val="a4"/>
        <w:ind w:left="284" w:right="-994"/>
        <w:jc w:val="both"/>
        <w:rPr>
          <w:rFonts w:asciiTheme="majorBidi" w:hAnsiTheme="majorBidi" w:cstheme="majorBidi"/>
          <w:bCs/>
        </w:rPr>
      </w:pPr>
      <w:r w:rsidRPr="00C962D1">
        <w:rPr>
          <w:rFonts w:asciiTheme="majorBidi" w:hAnsiTheme="majorBidi" w:cstheme="majorBidi"/>
          <w:bCs/>
        </w:rPr>
        <w:t xml:space="preserve">-Совершенствование системы мониторинга личностного развития одаренных детей и результатов деятельности педагогов, </w:t>
      </w:r>
    </w:p>
    <w:p w14:paraId="14291EA5" w14:textId="77777777" w:rsidR="00E5115F" w:rsidRPr="00C962D1" w:rsidRDefault="00E5115F" w:rsidP="00741B97">
      <w:pPr>
        <w:pStyle w:val="a4"/>
        <w:ind w:left="284" w:right="-994"/>
        <w:jc w:val="both"/>
        <w:rPr>
          <w:rFonts w:asciiTheme="majorBidi" w:hAnsiTheme="majorBidi" w:cstheme="majorBidi"/>
          <w:bCs/>
        </w:rPr>
      </w:pPr>
      <w:r w:rsidRPr="00C962D1">
        <w:rPr>
          <w:rFonts w:asciiTheme="majorBidi" w:hAnsiTheme="majorBidi" w:cstheme="majorBidi"/>
          <w:bCs/>
        </w:rPr>
        <w:t xml:space="preserve">-внедрение новых форм организации работы с одаренными детьми. </w:t>
      </w:r>
    </w:p>
    <w:p w14:paraId="08896E18" w14:textId="77777777" w:rsidR="00E5115F" w:rsidRPr="00C962D1" w:rsidRDefault="00E5115F" w:rsidP="00741B97">
      <w:pPr>
        <w:pStyle w:val="a4"/>
        <w:ind w:left="284" w:right="-994"/>
        <w:jc w:val="both"/>
        <w:rPr>
          <w:rFonts w:asciiTheme="majorBidi" w:hAnsiTheme="majorBidi" w:cstheme="majorBidi"/>
          <w:bCs/>
        </w:rPr>
      </w:pPr>
      <w:r w:rsidRPr="00C962D1">
        <w:rPr>
          <w:rFonts w:asciiTheme="majorBidi" w:hAnsiTheme="majorBidi" w:cstheme="majorBidi"/>
          <w:bCs/>
        </w:rPr>
        <w:t>- заниматься с учащимися исследовательской деятельностью;</w:t>
      </w:r>
    </w:p>
    <w:p w14:paraId="1B515381" w14:textId="77777777" w:rsidR="00E5115F" w:rsidRDefault="00E5115F" w:rsidP="00741B97">
      <w:pPr>
        <w:pStyle w:val="a4"/>
        <w:ind w:left="284" w:right="-994"/>
        <w:jc w:val="both"/>
        <w:rPr>
          <w:rFonts w:asciiTheme="majorBidi" w:hAnsiTheme="majorBidi" w:cstheme="majorBidi"/>
          <w:bCs/>
        </w:rPr>
      </w:pPr>
      <w:r w:rsidRPr="00C962D1">
        <w:rPr>
          <w:rFonts w:asciiTheme="majorBidi" w:hAnsiTheme="majorBidi" w:cstheme="majorBidi"/>
          <w:bCs/>
        </w:rPr>
        <w:t>- обобщать опыт творчески работающих учителей.</w:t>
      </w:r>
    </w:p>
    <w:p w14:paraId="19FD4BF7" w14:textId="77777777" w:rsidR="00E5115F" w:rsidRDefault="00E5115F" w:rsidP="00741B97">
      <w:pPr>
        <w:ind w:right="-994"/>
        <w:rPr>
          <w:rFonts w:asciiTheme="majorBidi" w:hAnsiTheme="majorBidi" w:cstheme="majorBidi"/>
          <w:b/>
          <w:bCs/>
        </w:rPr>
      </w:pPr>
    </w:p>
    <w:p w14:paraId="723BB9BC" w14:textId="77777777" w:rsidR="00660D43" w:rsidRDefault="00660D43" w:rsidP="00741B97">
      <w:pPr>
        <w:ind w:left="-567" w:right="-994"/>
        <w:jc w:val="both"/>
      </w:pPr>
    </w:p>
    <w:p w14:paraId="78515223" w14:textId="77777777" w:rsidR="00660D43" w:rsidRPr="0092040A" w:rsidRDefault="00660D43" w:rsidP="00741B97">
      <w:pPr>
        <w:ind w:left="284" w:right="-994"/>
        <w:jc w:val="both"/>
        <w:rPr>
          <w:b/>
        </w:rPr>
      </w:pPr>
      <w:r>
        <w:rPr>
          <w:b/>
        </w:rPr>
        <w:t>4</w:t>
      </w:r>
      <w:r w:rsidRPr="0092040A">
        <w:rPr>
          <w:b/>
        </w:rPr>
        <w:t>. СЛУШАЛИ:</w:t>
      </w:r>
    </w:p>
    <w:p w14:paraId="3B8CF56B" w14:textId="572306E0" w:rsidR="00E5115F" w:rsidRDefault="00D22669" w:rsidP="00741B97">
      <w:pPr>
        <w:ind w:left="284" w:right="-994"/>
        <w:jc w:val="both"/>
      </w:pPr>
      <w:r w:rsidRPr="00D22669">
        <w:rPr>
          <w:rFonts w:asciiTheme="majorBidi" w:hAnsiTheme="majorBidi" w:cstheme="majorBidi"/>
        </w:rPr>
        <w:t xml:space="preserve">Кириченко Т.В. заместителя директора по УВР </w:t>
      </w:r>
      <w:r w:rsidRPr="00D22669">
        <w:t xml:space="preserve">об итогах </w:t>
      </w:r>
      <w:proofErr w:type="gramStart"/>
      <w:r w:rsidRPr="00D22669">
        <w:t xml:space="preserve">проведения  </w:t>
      </w:r>
      <w:r w:rsidR="0037707F">
        <w:t>пробного</w:t>
      </w:r>
      <w:proofErr w:type="gramEnd"/>
      <w:r w:rsidR="0037707F">
        <w:t xml:space="preserve"> </w:t>
      </w:r>
      <w:r w:rsidRPr="00D22669">
        <w:t>итогового сочинения (изложения) в 11 классе</w:t>
      </w:r>
      <w:r>
        <w:t xml:space="preserve"> (Приложение 3)</w:t>
      </w:r>
    </w:p>
    <w:p w14:paraId="78EF352E" w14:textId="77777777" w:rsidR="00D22669" w:rsidRDefault="00D22669" w:rsidP="00741B97">
      <w:pPr>
        <w:ind w:left="284" w:right="-994"/>
        <w:jc w:val="both"/>
      </w:pPr>
    </w:p>
    <w:p w14:paraId="7BB25084" w14:textId="11B693E3" w:rsidR="00D22669" w:rsidRDefault="00D22669" w:rsidP="00741B97">
      <w:pPr>
        <w:ind w:left="284" w:right="-994"/>
        <w:jc w:val="both"/>
        <w:rPr>
          <w:b/>
          <w:bCs/>
        </w:rPr>
      </w:pPr>
      <w:r w:rsidRPr="00D22669">
        <w:rPr>
          <w:b/>
          <w:bCs/>
        </w:rPr>
        <w:t>РЕШИЛИ:</w:t>
      </w:r>
    </w:p>
    <w:p w14:paraId="21F00F1B" w14:textId="77777777" w:rsidR="00D22669" w:rsidRPr="008E48C1" w:rsidRDefault="00D22669" w:rsidP="00741B97">
      <w:pPr>
        <w:ind w:left="284" w:right="-994"/>
        <w:jc w:val="both"/>
      </w:pPr>
      <w:r w:rsidRPr="008E48C1">
        <w:t xml:space="preserve">1. Учителю русского языка </w:t>
      </w:r>
      <w:r>
        <w:t>Ищенко А.Н.</w:t>
      </w:r>
    </w:p>
    <w:p w14:paraId="11803F7A" w14:textId="77777777" w:rsidR="00D22669" w:rsidRPr="008E48C1" w:rsidRDefault="00D22669" w:rsidP="00741B97">
      <w:pPr>
        <w:ind w:left="284" w:right="-994"/>
        <w:jc w:val="both"/>
      </w:pPr>
      <w:r w:rsidRPr="008E48C1">
        <w:t>1.1. Обучать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w:t>
      </w:r>
    </w:p>
    <w:p w14:paraId="000FD56F" w14:textId="77777777" w:rsidR="00D22669" w:rsidRPr="008E48C1" w:rsidRDefault="00D22669" w:rsidP="00741B97">
      <w:pPr>
        <w:ind w:left="284" w:right="-994"/>
        <w:jc w:val="right"/>
      </w:pPr>
      <w:r w:rsidRPr="008E48C1">
        <w:t>на каждом уроке</w:t>
      </w:r>
    </w:p>
    <w:p w14:paraId="7A7BB9F2" w14:textId="67511EA4" w:rsidR="00D22669" w:rsidRPr="008E48C1" w:rsidRDefault="00D22669" w:rsidP="00741B97">
      <w:pPr>
        <w:ind w:left="284" w:right="-994"/>
        <w:jc w:val="both"/>
      </w:pPr>
      <w:r w:rsidRPr="008E48C1">
        <w:t>1.</w:t>
      </w:r>
      <w:proofErr w:type="gramStart"/>
      <w:r w:rsidRPr="008E48C1">
        <w:t>2.Продолжить</w:t>
      </w:r>
      <w:proofErr w:type="gramEnd"/>
      <w:r w:rsidRPr="008E48C1">
        <w:t xml:space="preserve"> работу по устранению грамматических, орфографических и пунктуационных ошибок в письменной речи обучающихся</w:t>
      </w:r>
    </w:p>
    <w:p w14:paraId="779962B6" w14:textId="77777777" w:rsidR="00D22669" w:rsidRPr="008E48C1" w:rsidRDefault="00D22669" w:rsidP="00741B97">
      <w:pPr>
        <w:ind w:left="284" w:right="-994"/>
        <w:jc w:val="right"/>
      </w:pPr>
      <w:r w:rsidRPr="008E48C1">
        <w:t>на каждом уроке</w:t>
      </w:r>
    </w:p>
    <w:p w14:paraId="6B010A2B" w14:textId="77777777" w:rsidR="00D22669" w:rsidRDefault="00D22669" w:rsidP="00741B97">
      <w:pPr>
        <w:ind w:left="284" w:right="-994"/>
        <w:jc w:val="both"/>
        <w:rPr>
          <w:b/>
          <w:bCs/>
        </w:rPr>
      </w:pPr>
    </w:p>
    <w:p w14:paraId="4CCBD759" w14:textId="77777777" w:rsidR="00D22669" w:rsidRPr="00D22669" w:rsidRDefault="00D22669" w:rsidP="00741B97">
      <w:pPr>
        <w:ind w:left="-567" w:right="-994"/>
        <w:jc w:val="both"/>
        <w:rPr>
          <w:rFonts w:asciiTheme="majorBidi" w:hAnsiTheme="majorBidi" w:cstheme="majorBidi"/>
          <w:b/>
          <w:bCs/>
        </w:rPr>
      </w:pPr>
    </w:p>
    <w:p w14:paraId="242D5182" w14:textId="2557FCE0" w:rsidR="00EB7D40" w:rsidRDefault="00EB7D40" w:rsidP="00741B97">
      <w:pPr>
        <w:ind w:left="284" w:right="-994"/>
        <w:rPr>
          <w:rFonts w:asciiTheme="majorBidi" w:hAnsiTheme="majorBidi" w:cstheme="majorBidi"/>
          <w:b/>
          <w:bCs/>
        </w:rPr>
      </w:pPr>
      <w:r>
        <w:rPr>
          <w:rFonts w:asciiTheme="majorBidi" w:hAnsiTheme="majorBidi" w:cstheme="majorBidi"/>
          <w:b/>
          <w:bCs/>
        </w:rPr>
        <w:t>5.</w:t>
      </w:r>
      <w:r w:rsidRPr="00786AEE">
        <w:rPr>
          <w:rFonts w:asciiTheme="majorBidi" w:hAnsiTheme="majorBidi" w:cstheme="majorBidi"/>
          <w:b/>
          <w:bCs/>
        </w:rPr>
        <w:t>СЛУШАЛИ:</w:t>
      </w:r>
    </w:p>
    <w:p w14:paraId="799CB600" w14:textId="77777777" w:rsidR="00EB7D40" w:rsidRDefault="00EB7D40" w:rsidP="00741B97">
      <w:pPr>
        <w:ind w:left="284" w:right="-994"/>
        <w:jc w:val="both"/>
      </w:pPr>
      <w:r>
        <w:t>Максименко О.А. руководителя МО социально-гуманитарного цикла</w:t>
      </w:r>
      <w:r w:rsidRPr="0092040A">
        <w:t xml:space="preserve"> </w:t>
      </w:r>
      <w:r>
        <w:rPr>
          <w:rFonts w:asciiTheme="majorBidi" w:hAnsiTheme="majorBidi" w:cstheme="majorBidi"/>
        </w:rPr>
        <w:t xml:space="preserve">о </w:t>
      </w:r>
      <w:r>
        <w:t>выполнении</w:t>
      </w:r>
      <w:r w:rsidRPr="00C4456C">
        <w:t xml:space="preserve"> единого орфографического режима и норм проверки тетрадей школьников по русскому языку</w:t>
      </w:r>
      <w:r>
        <w:t xml:space="preserve"> (Приложение 4)</w:t>
      </w:r>
    </w:p>
    <w:p w14:paraId="0BFF0CAC" w14:textId="77777777" w:rsidR="00EB7D40" w:rsidRDefault="00EB7D40" w:rsidP="00741B97">
      <w:pPr>
        <w:ind w:left="284" w:right="-994"/>
        <w:jc w:val="both"/>
      </w:pPr>
    </w:p>
    <w:p w14:paraId="5295E0E6" w14:textId="77777777" w:rsidR="00EB7D40" w:rsidRPr="00EB7D40" w:rsidRDefault="00EB7D40" w:rsidP="00741B97">
      <w:pPr>
        <w:ind w:left="284" w:right="-994"/>
        <w:jc w:val="both"/>
        <w:rPr>
          <w:b/>
          <w:bCs/>
        </w:rPr>
      </w:pPr>
      <w:r w:rsidRPr="00EB7D40">
        <w:rPr>
          <w:b/>
          <w:bCs/>
        </w:rPr>
        <w:t>РЕШИЛИ:</w:t>
      </w:r>
    </w:p>
    <w:p w14:paraId="1C3A4C5B" w14:textId="28662876" w:rsidR="00742F30" w:rsidRPr="00FE648A" w:rsidRDefault="00742F30" w:rsidP="00741B97">
      <w:pPr>
        <w:ind w:left="284" w:right="-994"/>
        <w:jc w:val="both"/>
      </w:pPr>
      <w:r w:rsidRPr="00FE648A">
        <w:t xml:space="preserve">1. Учителям-предметникам </w:t>
      </w:r>
      <w:r>
        <w:t xml:space="preserve">Митиной Я.Е., </w:t>
      </w:r>
      <w:r w:rsidRPr="00FE648A">
        <w:t>Тыщенко Е.С., Ищенко А.Н.</w:t>
      </w:r>
      <w:r>
        <w:t>, Кириченко Т.В.</w:t>
      </w:r>
      <w:r w:rsidRPr="00FE648A">
        <w:t>:</w:t>
      </w:r>
    </w:p>
    <w:p w14:paraId="038FFD4A" w14:textId="77777777" w:rsidR="00742F30" w:rsidRPr="00FE648A" w:rsidRDefault="00742F30" w:rsidP="00741B97">
      <w:pPr>
        <w:ind w:left="284" w:right="-994"/>
        <w:jc w:val="both"/>
      </w:pPr>
      <w:r w:rsidRPr="00FE648A">
        <w:t xml:space="preserve">1.1. </w:t>
      </w:r>
      <w:r w:rsidRPr="00FE648A">
        <w:rPr>
          <w:spacing w:val="-1"/>
        </w:rPr>
        <w:t xml:space="preserve">Следить за </w:t>
      </w:r>
      <w:r w:rsidRPr="00FE648A">
        <w:t>внешним видом тетрадей (оформление, каллиграфия, опрятность)</w:t>
      </w:r>
    </w:p>
    <w:p w14:paraId="45F4C0E2" w14:textId="77777777" w:rsidR="00742F30" w:rsidRPr="00FE648A" w:rsidRDefault="00742F30" w:rsidP="00741B97">
      <w:pPr>
        <w:ind w:left="284" w:right="-994"/>
        <w:jc w:val="right"/>
      </w:pPr>
      <w:r w:rsidRPr="00FE648A">
        <w:t>на каждом уроке</w:t>
      </w:r>
    </w:p>
    <w:p w14:paraId="59987AC0" w14:textId="77777777" w:rsidR="00742F30" w:rsidRPr="00FE648A" w:rsidRDefault="00742F30" w:rsidP="00741B97">
      <w:pPr>
        <w:ind w:left="284" w:right="-994"/>
        <w:jc w:val="both"/>
      </w:pPr>
      <w:r w:rsidRPr="00FE648A">
        <w:t>1.2. К</w:t>
      </w:r>
      <w:r w:rsidRPr="00FE648A">
        <w:rPr>
          <w:spacing w:val="2"/>
        </w:rPr>
        <w:t xml:space="preserve">онтролировать выполнение домашней работы, </w:t>
      </w:r>
      <w:r w:rsidRPr="00FE648A">
        <w:rPr>
          <w:spacing w:val="-1"/>
        </w:rPr>
        <w:t>разнообразить виды заданий</w:t>
      </w:r>
    </w:p>
    <w:p w14:paraId="49A9F569" w14:textId="77777777" w:rsidR="00742F30" w:rsidRPr="00FE648A" w:rsidRDefault="00742F30" w:rsidP="00741B97">
      <w:pPr>
        <w:widowControl w:val="0"/>
        <w:shd w:val="clear" w:color="auto" w:fill="FFFFFF"/>
        <w:tabs>
          <w:tab w:val="left" w:pos="696"/>
        </w:tabs>
        <w:autoSpaceDE w:val="0"/>
        <w:autoSpaceDN w:val="0"/>
        <w:adjustRightInd w:val="0"/>
        <w:ind w:left="284" w:right="-994"/>
        <w:jc w:val="right"/>
        <w:rPr>
          <w:spacing w:val="2"/>
        </w:rPr>
      </w:pPr>
      <w:r w:rsidRPr="00FE648A">
        <w:rPr>
          <w:spacing w:val="2"/>
        </w:rPr>
        <w:t>на каждом уроке</w:t>
      </w:r>
    </w:p>
    <w:p w14:paraId="183898EF" w14:textId="77777777" w:rsidR="00742F30" w:rsidRPr="00FE648A" w:rsidRDefault="00742F30" w:rsidP="00741B97">
      <w:pPr>
        <w:widowControl w:val="0"/>
        <w:shd w:val="clear" w:color="auto" w:fill="FFFFFF"/>
        <w:tabs>
          <w:tab w:val="left" w:pos="696"/>
        </w:tabs>
        <w:autoSpaceDE w:val="0"/>
        <w:autoSpaceDN w:val="0"/>
        <w:adjustRightInd w:val="0"/>
        <w:ind w:left="284" w:right="-994"/>
        <w:jc w:val="both"/>
        <w:rPr>
          <w:spacing w:val="2"/>
        </w:rPr>
      </w:pPr>
      <w:r w:rsidRPr="00FE648A">
        <w:rPr>
          <w:spacing w:val="2"/>
        </w:rPr>
        <w:t xml:space="preserve">1.3. </w:t>
      </w:r>
      <w:r w:rsidRPr="005D1ED6">
        <w:rPr>
          <w:bdr w:val="none" w:sz="0" w:space="0" w:color="auto" w:frame="1"/>
        </w:rPr>
        <w:t>Регулярно выполнять работу над ошибками в рабочих тетрадях</w:t>
      </w:r>
    </w:p>
    <w:p w14:paraId="4E4FCFDB" w14:textId="77777777" w:rsidR="00742F30" w:rsidRPr="00FE648A" w:rsidRDefault="00742F30" w:rsidP="00741B97">
      <w:pPr>
        <w:widowControl w:val="0"/>
        <w:shd w:val="clear" w:color="auto" w:fill="FFFFFF"/>
        <w:tabs>
          <w:tab w:val="left" w:pos="696"/>
        </w:tabs>
        <w:autoSpaceDE w:val="0"/>
        <w:autoSpaceDN w:val="0"/>
        <w:adjustRightInd w:val="0"/>
        <w:ind w:left="284" w:right="-994"/>
        <w:jc w:val="right"/>
        <w:rPr>
          <w:spacing w:val="2"/>
        </w:rPr>
      </w:pPr>
      <w:r w:rsidRPr="00FE648A">
        <w:rPr>
          <w:spacing w:val="2"/>
        </w:rPr>
        <w:t>в течение года</w:t>
      </w:r>
    </w:p>
    <w:p w14:paraId="66E5E5E3" w14:textId="77777777" w:rsidR="00742F30" w:rsidRPr="00FE648A" w:rsidRDefault="00742F30" w:rsidP="00741B97">
      <w:pPr>
        <w:widowControl w:val="0"/>
        <w:shd w:val="clear" w:color="auto" w:fill="FFFFFF"/>
        <w:tabs>
          <w:tab w:val="left" w:pos="696"/>
        </w:tabs>
        <w:autoSpaceDE w:val="0"/>
        <w:autoSpaceDN w:val="0"/>
        <w:adjustRightInd w:val="0"/>
        <w:ind w:left="284" w:right="-994"/>
        <w:jc w:val="both"/>
      </w:pPr>
      <w:r w:rsidRPr="00FE648A">
        <w:rPr>
          <w:spacing w:val="2"/>
        </w:rPr>
        <w:t xml:space="preserve">1.4. </w:t>
      </w:r>
      <w:r w:rsidRPr="00FE648A">
        <w:t>Включать в классные работы словарную работу, в классные работы и домашнее задание - грамматические разборы и требовать их выполнения</w:t>
      </w:r>
    </w:p>
    <w:p w14:paraId="1CB133CC" w14:textId="77777777" w:rsidR="00742F30" w:rsidRPr="00FE648A" w:rsidRDefault="00742F30" w:rsidP="00741B97">
      <w:pPr>
        <w:widowControl w:val="0"/>
        <w:shd w:val="clear" w:color="auto" w:fill="FFFFFF"/>
        <w:tabs>
          <w:tab w:val="left" w:pos="696"/>
        </w:tabs>
        <w:autoSpaceDE w:val="0"/>
        <w:autoSpaceDN w:val="0"/>
        <w:adjustRightInd w:val="0"/>
        <w:ind w:left="284" w:right="-994"/>
        <w:jc w:val="right"/>
        <w:rPr>
          <w:spacing w:val="2"/>
        </w:rPr>
      </w:pPr>
      <w:r w:rsidRPr="00FE648A">
        <w:t>постоянно</w:t>
      </w:r>
    </w:p>
    <w:p w14:paraId="551CD606" w14:textId="77777777" w:rsidR="00742F30" w:rsidRPr="00FE648A" w:rsidRDefault="00742F30" w:rsidP="00741B97">
      <w:pPr>
        <w:widowControl w:val="0"/>
        <w:shd w:val="clear" w:color="auto" w:fill="FFFFFF"/>
        <w:tabs>
          <w:tab w:val="left" w:pos="696"/>
        </w:tabs>
        <w:autoSpaceDE w:val="0"/>
        <w:autoSpaceDN w:val="0"/>
        <w:adjustRightInd w:val="0"/>
        <w:ind w:left="284" w:right="-994"/>
        <w:jc w:val="both"/>
      </w:pPr>
      <w:r w:rsidRPr="00FE648A">
        <w:rPr>
          <w:spacing w:val="2"/>
        </w:rPr>
        <w:t xml:space="preserve">1.5. Повторно </w:t>
      </w:r>
      <w:r w:rsidRPr="00FE648A">
        <w:t>изучить «Положение о едином орфографическом режиме МБОУ «Константиновская школа» и применять его в своей работе</w:t>
      </w:r>
    </w:p>
    <w:p w14:paraId="4E4B97DE" w14:textId="77777777" w:rsidR="00742F30" w:rsidRPr="00FE648A" w:rsidRDefault="00742F30" w:rsidP="00741B97">
      <w:pPr>
        <w:widowControl w:val="0"/>
        <w:shd w:val="clear" w:color="auto" w:fill="FFFFFF"/>
        <w:tabs>
          <w:tab w:val="left" w:pos="696"/>
        </w:tabs>
        <w:autoSpaceDE w:val="0"/>
        <w:autoSpaceDN w:val="0"/>
        <w:adjustRightInd w:val="0"/>
        <w:ind w:left="284" w:right="-994"/>
        <w:jc w:val="right"/>
      </w:pPr>
      <w:r>
        <w:t>до 09.01.2024</w:t>
      </w:r>
      <w:r w:rsidRPr="00FE648A">
        <w:t xml:space="preserve"> г.</w:t>
      </w:r>
    </w:p>
    <w:p w14:paraId="450E0ADF" w14:textId="77777777" w:rsidR="00742F30" w:rsidRPr="00FE648A" w:rsidRDefault="00742F30" w:rsidP="00741B97">
      <w:pPr>
        <w:widowControl w:val="0"/>
        <w:shd w:val="clear" w:color="auto" w:fill="FFFFFF"/>
        <w:tabs>
          <w:tab w:val="left" w:pos="696"/>
        </w:tabs>
        <w:autoSpaceDE w:val="0"/>
        <w:autoSpaceDN w:val="0"/>
        <w:adjustRightInd w:val="0"/>
        <w:ind w:left="284" w:right="-994"/>
        <w:jc w:val="both"/>
      </w:pPr>
      <w:r w:rsidRPr="00FE648A">
        <w:t>1.6. Повторно изучить критерии оценивания письменных работ</w:t>
      </w:r>
    </w:p>
    <w:p w14:paraId="46C3E414" w14:textId="77777777" w:rsidR="00742F30" w:rsidRDefault="00742F30" w:rsidP="00741B97">
      <w:pPr>
        <w:widowControl w:val="0"/>
        <w:shd w:val="clear" w:color="auto" w:fill="FFFFFF"/>
        <w:tabs>
          <w:tab w:val="left" w:pos="696"/>
        </w:tabs>
        <w:autoSpaceDE w:val="0"/>
        <w:autoSpaceDN w:val="0"/>
        <w:adjustRightInd w:val="0"/>
        <w:ind w:left="284" w:right="-994"/>
        <w:jc w:val="right"/>
      </w:pPr>
      <w:r>
        <w:t>до 09.01.2024</w:t>
      </w:r>
      <w:r w:rsidRPr="00FE648A">
        <w:t xml:space="preserve"> г.</w:t>
      </w:r>
    </w:p>
    <w:p w14:paraId="6411AFA6" w14:textId="77777777" w:rsidR="00742F30" w:rsidRPr="00FE648A" w:rsidRDefault="00742F30" w:rsidP="00741B97">
      <w:pPr>
        <w:pStyle w:val="a6"/>
        <w:ind w:left="284" w:right="-994" w:firstLine="0"/>
        <w:jc w:val="both"/>
        <w:rPr>
          <w:sz w:val="24"/>
          <w:szCs w:val="24"/>
        </w:rPr>
      </w:pPr>
      <w:r w:rsidRPr="00FE648A">
        <w:rPr>
          <w:sz w:val="24"/>
          <w:szCs w:val="24"/>
        </w:rPr>
        <w:t>2. Учит</w:t>
      </w:r>
      <w:r>
        <w:rPr>
          <w:sz w:val="24"/>
          <w:szCs w:val="24"/>
        </w:rPr>
        <w:t xml:space="preserve">елям-предметникам Митиной Я.Е., </w:t>
      </w:r>
      <w:r w:rsidRPr="00FE648A">
        <w:rPr>
          <w:sz w:val="24"/>
          <w:szCs w:val="24"/>
        </w:rPr>
        <w:t>Тыщенко Е.С. своевременно проверять тетради обучающихся</w:t>
      </w:r>
    </w:p>
    <w:p w14:paraId="158C7216" w14:textId="77777777" w:rsidR="00742F30" w:rsidRPr="00FE648A" w:rsidRDefault="00742F30" w:rsidP="00741B97">
      <w:pPr>
        <w:widowControl w:val="0"/>
        <w:shd w:val="clear" w:color="auto" w:fill="FFFFFF"/>
        <w:tabs>
          <w:tab w:val="left" w:pos="696"/>
        </w:tabs>
        <w:autoSpaceDE w:val="0"/>
        <w:autoSpaceDN w:val="0"/>
        <w:adjustRightInd w:val="0"/>
        <w:ind w:left="284" w:right="-994"/>
        <w:jc w:val="right"/>
        <w:rPr>
          <w:spacing w:val="2"/>
        </w:rPr>
      </w:pPr>
      <w:r w:rsidRPr="00FE648A">
        <w:rPr>
          <w:spacing w:val="2"/>
        </w:rPr>
        <w:t>в течение года</w:t>
      </w:r>
    </w:p>
    <w:p w14:paraId="4801765B" w14:textId="77777777" w:rsidR="00742F30" w:rsidRPr="00FE648A" w:rsidRDefault="00742F30" w:rsidP="00741B97">
      <w:pPr>
        <w:pStyle w:val="a6"/>
        <w:ind w:left="284" w:right="-994" w:firstLine="0"/>
        <w:jc w:val="both"/>
        <w:rPr>
          <w:sz w:val="24"/>
          <w:szCs w:val="24"/>
        </w:rPr>
      </w:pPr>
      <w:r>
        <w:rPr>
          <w:sz w:val="24"/>
          <w:szCs w:val="24"/>
        </w:rPr>
        <w:t>3. Учителю</w:t>
      </w:r>
      <w:r w:rsidRPr="00FE648A">
        <w:rPr>
          <w:sz w:val="24"/>
          <w:szCs w:val="24"/>
        </w:rPr>
        <w:t>-наставник</w:t>
      </w:r>
      <w:r>
        <w:rPr>
          <w:sz w:val="24"/>
          <w:szCs w:val="24"/>
        </w:rPr>
        <w:t>у</w:t>
      </w:r>
      <w:r w:rsidRPr="00FE648A">
        <w:rPr>
          <w:sz w:val="24"/>
          <w:szCs w:val="24"/>
        </w:rPr>
        <w:t xml:space="preserve"> Ищенко А.Н.</w:t>
      </w:r>
      <w:r>
        <w:rPr>
          <w:sz w:val="24"/>
          <w:szCs w:val="24"/>
        </w:rPr>
        <w:t xml:space="preserve"> </w:t>
      </w:r>
      <w:r w:rsidRPr="00FE648A">
        <w:rPr>
          <w:sz w:val="24"/>
          <w:szCs w:val="24"/>
        </w:rPr>
        <w:t>оказывать методическую помо</w:t>
      </w:r>
      <w:r>
        <w:rPr>
          <w:sz w:val="24"/>
          <w:szCs w:val="24"/>
        </w:rPr>
        <w:t>щь малоопытным специалистам Мит</w:t>
      </w:r>
      <w:r w:rsidRPr="00FE648A">
        <w:rPr>
          <w:sz w:val="24"/>
          <w:szCs w:val="24"/>
        </w:rPr>
        <w:t>иной Я.Е., Тыщенко Е.С.</w:t>
      </w:r>
    </w:p>
    <w:p w14:paraId="7B265C05" w14:textId="77777777" w:rsidR="00742F30" w:rsidRPr="00FE648A" w:rsidRDefault="00742F30" w:rsidP="00741B97">
      <w:pPr>
        <w:widowControl w:val="0"/>
        <w:shd w:val="clear" w:color="auto" w:fill="FFFFFF"/>
        <w:tabs>
          <w:tab w:val="left" w:pos="696"/>
        </w:tabs>
        <w:autoSpaceDE w:val="0"/>
        <w:autoSpaceDN w:val="0"/>
        <w:adjustRightInd w:val="0"/>
        <w:ind w:left="284" w:right="-994"/>
        <w:jc w:val="right"/>
        <w:rPr>
          <w:spacing w:val="2"/>
        </w:rPr>
      </w:pPr>
      <w:r w:rsidRPr="00FE648A">
        <w:rPr>
          <w:spacing w:val="2"/>
        </w:rPr>
        <w:t>в течение года</w:t>
      </w:r>
    </w:p>
    <w:p w14:paraId="4A6DCA45" w14:textId="77777777" w:rsidR="007277FB" w:rsidRDefault="007277FB" w:rsidP="00741B97">
      <w:pPr>
        <w:ind w:left="284" w:right="-994"/>
        <w:jc w:val="both"/>
      </w:pPr>
    </w:p>
    <w:p w14:paraId="7336A1D3" w14:textId="5C231F1F" w:rsidR="00660D43" w:rsidRPr="00EB7D40" w:rsidRDefault="00EB7D40" w:rsidP="00741B97">
      <w:pPr>
        <w:ind w:left="284" w:right="-994"/>
        <w:jc w:val="both"/>
        <w:rPr>
          <w:b/>
          <w:bCs/>
        </w:rPr>
      </w:pPr>
      <w:r w:rsidRPr="00EB7D40">
        <w:rPr>
          <w:b/>
          <w:bCs/>
        </w:rPr>
        <w:t>6.СЛУШАЛИ:</w:t>
      </w:r>
    </w:p>
    <w:p w14:paraId="11EB144A" w14:textId="39AAB383" w:rsidR="00EB7D40" w:rsidRDefault="00EB7D40" w:rsidP="00741B97">
      <w:pPr>
        <w:ind w:left="284" w:right="-994"/>
        <w:jc w:val="both"/>
      </w:pPr>
      <w:r>
        <w:t>Кириченко Т.В. заместителя директора по УВР об итогах</w:t>
      </w:r>
      <w:r w:rsidRPr="00EB7D40">
        <w:t xml:space="preserve"> выполнения плана мероприятий за 1 полугодие 202</w:t>
      </w:r>
      <w:r w:rsidR="00742F30">
        <w:t>3</w:t>
      </w:r>
      <w:r w:rsidRPr="00EB7D40">
        <w:t>/202</w:t>
      </w:r>
      <w:r w:rsidR="00742F30">
        <w:t>4</w:t>
      </w:r>
      <w:r w:rsidRPr="00EB7D40">
        <w:t xml:space="preserve"> </w:t>
      </w:r>
      <w:proofErr w:type="spellStart"/>
      <w:r w:rsidRPr="00EB7D40">
        <w:t>уч.г</w:t>
      </w:r>
      <w:proofErr w:type="spellEnd"/>
      <w:r w:rsidRPr="00EB7D40">
        <w:t xml:space="preserve">. по внедрению </w:t>
      </w:r>
      <w:proofErr w:type="gramStart"/>
      <w:r w:rsidRPr="00EB7D40">
        <w:t>ФГОС  СОО</w:t>
      </w:r>
      <w:proofErr w:type="gramEnd"/>
      <w:r w:rsidRPr="00EB7D40">
        <w:t>. Мониторинг реализации в школе ФГОС СОО</w:t>
      </w:r>
      <w:r>
        <w:t xml:space="preserve"> (Приложение 5)</w:t>
      </w:r>
    </w:p>
    <w:p w14:paraId="02761F72" w14:textId="77777777" w:rsidR="00EB7D40" w:rsidRDefault="00EB7D40" w:rsidP="00741B97">
      <w:pPr>
        <w:ind w:left="284" w:right="-994"/>
        <w:jc w:val="both"/>
      </w:pPr>
    </w:p>
    <w:p w14:paraId="08A1139C" w14:textId="77777777" w:rsidR="00EB7D40" w:rsidRPr="00EB7D40" w:rsidRDefault="00EB7D40" w:rsidP="00741B97">
      <w:pPr>
        <w:ind w:left="284" w:right="-994"/>
        <w:jc w:val="both"/>
        <w:rPr>
          <w:b/>
          <w:bCs/>
        </w:rPr>
      </w:pPr>
      <w:r w:rsidRPr="00EB7D40">
        <w:rPr>
          <w:b/>
          <w:bCs/>
        </w:rPr>
        <w:t>РЕШИЛИ:</w:t>
      </w:r>
    </w:p>
    <w:p w14:paraId="4075E675" w14:textId="77777777" w:rsidR="00742F30" w:rsidRDefault="00742F30" w:rsidP="00741B97">
      <w:pPr>
        <w:ind w:left="284" w:right="-994"/>
        <w:jc w:val="both"/>
      </w:pPr>
      <w:r>
        <w:t>1. Продолжить работу в рамках реализации проекта «Инженерный класс», «Гуманитарный класс»</w:t>
      </w:r>
    </w:p>
    <w:p w14:paraId="0616F345" w14:textId="77777777" w:rsidR="00742F30" w:rsidRDefault="00742F30" w:rsidP="00741B97">
      <w:pPr>
        <w:ind w:left="284" w:right="-994"/>
        <w:jc w:val="right"/>
      </w:pPr>
      <w:r>
        <w:t>Кириченко Т.В., 2 полугодие 2023/2024 учебного года</w:t>
      </w:r>
    </w:p>
    <w:p w14:paraId="397F4C99" w14:textId="77777777" w:rsidR="00742F30" w:rsidRDefault="00742F30" w:rsidP="00741B97">
      <w:pPr>
        <w:ind w:left="284" w:right="-994"/>
        <w:jc w:val="both"/>
      </w:pPr>
      <w:r>
        <w:lastRenderedPageBreak/>
        <w:t>2. Развивать взаимодействие с вузами, колледжами и предприятиями в части организации профессиональной ориентации старшеклассников и привлечения дополнительных ресурсов в профильное обучение</w:t>
      </w:r>
    </w:p>
    <w:p w14:paraId="63AA5BB4" w14:textId="77777777" w:rsidR="00742F30" w:rsidRPr="0051487E" w:rsidRDefault="00742F30" w:rsidP="00741B97">
      <w:pPr>
        <w:ind w:left="284" w:right="-994"/>
        <w:jc w:val="right"/>
      </w:pPr>
      <w:r w:rsidRPr="0051487E">
        <w:t>постоянно</w:t>
      </w:r>
    </w:p>
    <w:p w14:paraId="198CE53B" w14:textId="77777777" w:rsidR="00742F30" w:rsidRPr="0051487E" w:rsidRDefault="00742F30" w:rsidP="00741B97">
      <w:pPr>
        <w:ind w:left="284" w:right="-994"/>
        <w:jc w:val="both"/>
        <w:rPr>
          <w:rStyle w:val="c0"/>
        </w:rPr>
      </w:pPr>
      <w:r w:rsidRPr="0051487E">
        <w:t xml:space="preserve">3. </w:t>
      </w:r>
      <w:r w:rsidRPr="0051487E">
        <w:rPr>
          <w:rStyle w:val="c0"/>
        </w:rPr>
        <w:t>О</w:t>
      </w:r>
      <w:r>
        <w:rPr>
          <w:rStyle w:val="c0"/>
        </w:rPr>
        <w:t>казывать</w:t>
      </w:r>
      <w:r w:rsidRPr="0051487E">
        <w:rPr>
          <w:rStyle w:val="c0"/>
        </w:rPr>
        <w:t xml:space="preserve"> помощь в формировании индивидуального образовательного маршрута обучающихся</w:t>
      </w:r>
    </w:p>
    <w:p w14:paraId="4D42BDEF" w14:textId="77777777" w:rsidR="00742F30" w:rsidRDefault="00742F30" w:rsidP="00741B97">
      <w:pPr>
        <w:ind w:left="284" w:right="-994"/>
        <w:jc w:val="right"/>
      </w:pPr>
      <w:r>
        <w:t>учителя-предметники, 2 полугодие 2023</w:t>
      </w:r>
      <w:r w:rsidRPr="0051487E">
        <w:t>/202</w:t>
      </w:r>
      <w:r>
        <w:t>4</w:t>
      </w:r>
      <w:r w:rsidRPr="0051487E">
        <w:t xml:space="preserve"> учебного года</w:t>
      </w:r>
    </w:p>
    <w:p w14:paraId="147D47D4" w14:textId="77777777" w:rsidR="00742F30" w:rsidRDefault="00742F30" w:rsidP="00741B97">
      <w:pPr>
        <w:ind w:left="284" w:right="-994"/>
        <w:jc w:val="both"/>
      </w:pPr>
      <w:r>
        <w:t xml:space="preserve">4. Оказывать всестороннюю помощь в подготовке индивидуального проекта </w:t>
      </w:r>
    </w:p>
    <w:p w14:paraId="253946DD" w14:textId="77777777" w:rsidR="00742F30" w:rsidRDefault="00742F30" w:rsidP="00741B97">
      <w:pPr>
        <w:ind w:left="284" w:right="-994"/>
        <w:jc w:val="right"/>
      </w:pPr>
      <w:r>
        <w:t>учителя-предметники, 2 полугодие 2023/2024</w:t>
      </w:r>
      <w:r w:rsidRPr="0051487E">
        <w:t xml:space="preserve"> учебного года</w:t>
      </w:r>
    </w:p>
    <w:p w14:paraId="216064A1" w14:textId="77777777" w:rsidR="00742F30" w:rsidRDefault="00742F30" w:rsidP="00741B97">
      <w:pPr>
        <w:ind w:left="284" w:right="-994"/>
        <w:jc w:val="both"/>
      </w:pPr>
      <w:r>
        <w:t>5. Привлекать обучающихся к участию в творческих конкурсах, олимпиадах соответствующего направления</w:t>
      </w:r>
    </w:p>
    <w:p w14:paraId="0A012DE3" w14:textId="77777777" w:rsidR="00742F30" w:rsidRDefault="00742F30" w:rsidP="00741B97">
      <w:pPr>
        <w:ind w:left="284" w:right="-994"/>
        <w:jc w:val="right"/>
      </w:pPr>
      <w:r>
        <w:t>учителя-предметники, 2 полугодие 2023/2024</w:t>
      </w:r>
      <w:r w:rsidRPr="0051487E">
        <w:t xml:space="preserve"> учебного года</w:t>
      </w:r>
    </w:p>
    <w:p w14:paraId="6A4A162F" w14:textId="77777777" w:rsidR="00742F30" w:rsidRPr="0051487E" w:rsidRDefault="00742F30" w:rsidP="00741B97">
      <w:pPr>
        <w:shd w:val="clear" w:color="auto" w:fill="FFFFFF"/>
        <w:ind w:left="284" w:right="-994"/>
        <w:jc w:val="both"/>
        <w:rPr>
          <w:rStyle w:val="c0"/>
        </w:rPr>
      </w:pPr>
      <w:r>
        <w:rPr>
          <w:rStyle w:val="c0"/>
        </w:rPr>
        <w:t>6</w:t>
      </w:r>
      <w:r w:rsidRPr="0051487E">
        <w:rPr>
          <w:rStyle w:val="c0"/>
        </w:rPr>
        <w:t>.  Обеспечить информационное и психолого-педагогическое сопровождение работы по предпрофильной подготовке и предпрофессиональному самоопределению обучающихся</w:t>
      </w:r>
    </w:p>
    <w:p w14:paraId="3741F62C" w14:textId="77777777" w:rsidR="00742F30" w:rsidRPr="0051487E" w:rsidRDefault="00742F30" w:rsidP="00741B97">
      <w:pPr>
        <w:ind w:left="284" w:right="-994"/>
        <w:jc w:val="right"/>
      </w:pPr>
      <w:r>
        <w:t>Волошенко О.А., 2 полугодие 2023/2024</w:t>
      </w:r>
      <w:r w:rsidRPr="0051487E">
        <w:t xml:space="preserve"> учебного года</w:t>
      </w:r>
    </w:p>
    <w:p w14:paraId="71621B88" w14:textId="77777777" w:rsidR="00EB7D40" w:rsidRDefault="00EB7D40" w:rsidP="00741B97">
      <w:pPr>
        <w:ind w:right="-994"/>
        <w:jc w:val="both"/>
      </w:pPr>
    </w:p>
    <w:p w14:paraId="5BC723A5" w14:textId="77777777" w:rsidR="00EB7D40" w:rsidRPr="00EB7D40" w:rsidRDefault="00EB7D40" w:rsidP="00741B97">
      <w:pPr>
        <w:ind w:left="284" w:right="-994"/>
        <w:jc w:val="both"/>
        <w:rPr>
          <w:b/>
          <w:bCs/>
        </w:rPr>
      </w:pPr>
      <w:r w:rsidRPr="00EB7D40">
        <w:rPr>
          <w:b/>
          <w:bCs/>
        </w:rPr>
        <w:t>7. СЛУШАЛИ:</w:t>
      </w:r>
    </w:p>
    <w:p w14:paraId="01AF58DF" w14:textId="77777777" w:rsidR="00EB7D40" w:rsidRDefault="00EB7D40" w:rsidP="00741B97">
      <w:pPr>
        <w:ind w:left="284" w:right="-994"/>
        <w:jc w:val="both"/>
      </w:pPr>
      <w:r>
        <w:t xml:space="preserve">Кириченко Т.В. заместителя директора по </w:t>
      </w:r>
      <w:proofErr w:type="gramStart"/>
      <w:r>
        <w:t>УВР  о</w:t>
      </w:r>
      <w:proofErr w:type="gramEnd"/>
      <w:r>
        <w:t xml:space="preserve"> результатах</w:t>
      </w:r>
      <w:r w:rsidRPr="00D25F29">
        <w:t xml:space="preserve"> контрольных работ по русскому языку 5-11 классах</w:t>
      </w:r>
      <w:r>
        <w:t xml:space="preserve"> (Приложение 6)</w:t>
      </w:r>
    </w:p>
    <w:p w14:paraId="3EF11404" w14:textId="77777777" w:rsidR="00EB7D40" w:rsidRDefault="00EB7D40" w:rsidP="00741B97">
      <w:pPr>
        <w:ind w:left="284" w:right="-994"/>
        <w:jc w:val="both"/>
      </w:pPr>
    </w:p>
    <w:p w14:paraId="4199AF5A" w14:textId="77777777" w:rsidR="00EB7D40" w:rsidRDefault="00EB7D40" w:rsidP="00741B97">
      <w:pPr>
        <w:ind w:left="284" w:right="-994"/>
        <w:jc w:val="both"/>
        <w:rPr>
          <w:b/>
          <w:bCs/>
        </w:rPr>
      </w:pPr>
      <w:r w:rsidRPr="00EB7D40">
        <w:rPr>
          <w:b/>
          <w:bCs/>
        </w:rPr>
        <w:t>РЕШИЛИ:</w:t>
      </w:r>
    </w:p>
    <w:p w14:paraId="282F9A11" w14:textId="15BBAF97" w:rsidR="00742F30" w:rsidRPr="00D07FDC" w:rsidRDefault="00742F30" w:rsidP="00741B97">
      <w:pPr>
        <w:tabs>
          <w:tab w:val="left" w:pos="709"/>
          <w:tab w:val="left" w:pos="851"/>
          <w:tab w:val="num" w:pos="1080"/>
        </w:tabs>
        <w:ind w:left="284" w:right="-994"/>
        <w:jc w:val="both"/>
      </w:pPr>
      <w:r w:rsidRPr="00D07FDC">
        <w:t>1. Учителям русского языка (Ищенко А.Н., Кириченко Т.В., Митиной Я.Е., Тыщенко Е.С.):</w:t>
      </w:r>
    </w:p>
    <w:p w14:paraId="4536456F" w14:textId="77777777" w:rsidR="00742F30" w:rsidRPr="00D07FDC" w:rsidRDefault="00742F30" w:rsidP="00741B97">
      <w:pPr>
        <w:tabs>
          <w:tab w:val="left" w:pos="0"/>
          <w:tab w:val="left" w:pos="426"/>
        </w:tabs>
        <w:ind w:left="284" w:right="-994"/>
        <w:jc w:val="both"/>
      </w:pPr>
      <w:r w:rsidRPr="00D07FDC">
        <w:t>1.1</w:t>
      </w:r>
      <w:r w:rsidRPr="00D07FDC">
        <w:rPr>
          <w:i/>
        </w:rPr>
        <w:t>.</w:t>
      </w:r>
      <w:r w:rsidRPr="00D07FDC">
        <w:t xml:space="preserve"> Проанализировать результаты выполнения контрольных </w:t>
      </w:r>
      <w:proofErr w:type="gramStart"/>
      <w:r w:rsidRPr="00D07FDC">
        <w:t xml:space="preserve">работ,   </w:t>
      </w:r>
      <w:proofErr w:type="gramEnd"/>
      <w:r w:rsidRPr="00D07FDC">
        <w:t>обратив внимание на выявленные типичные ошибки и пути их устранения</w:t>
      </w:r>
    </w:p>
    <w:p w14:paraId="4E128332" w14:textId="77777777" w:rsidR="00742F30" w:rsidRPr="00D07FDC" w:rsidRDefault="00742F30" w:rsidP="00741B97">
      <w:pPr>
        <w:tabs>
          <w:tab w:val="left" w:pos="0"/>
          <w:tab w:val="left" w:pos="426"/>
        </w:tabs>
        <w:ind w:left="284" w:right="-994"/>
        <w:jc w:val="right"/>
      </w:pPr>
      <w:r w:rsidRPr="00D07FDC">
        <w:t>до 09.01.2024 г.</w:t>
      </w:r>
    </w:p>
    <w:p w14:paraId="37400721" w14:textId="77777777" w:rsidR="00742F30" w:rsidRPr="00D07FDC" w:rsidRDefault="00742F30" w:rsidP="00741B97">
      <w:pPr>
        <w:tabs>
          <w:tab w:val="left" w:pos="709"/>
          <w:tab w:val="left" w:pos="851"/>
        </w:tabs>
        <w:ind w:left="284" w:right="-994"/>
        <w:jc w:val="both"/>
      </w:pPr>
      <w:r w:rsidRPr="00D07FDC">
        <w:t>1.2. Организовать систему повторения с поурочным контролем и проверкой</w:t>
      </w:r>
    </w:p>
    <w:p w14:paraId="2E5E6165" w14:textId="77777777" w:rsidR="00742F30" w:rsidRPr="00D07FDC" w:rsidRDefault="00742F30" w:rsidP="00741B97">
      <w:pPr>
        <w:tabs>
          <w:tab w:val="left" w:pos="709"/>
          <w:tab w:val="left" w:pos="851"/>
        </w:tabs>
        <w:ind w:left="284" w:right="-994"/>
        <w:jc w:val="right"/>
      </w:pPr>
      <w:r w:rsidRPr="00D07FDC">
        <w:t>на каждом уроке</w:t>
      </w:r>
    </w:p>
    <w:p w14:paraId="75CB2273" w14:textId="77777777" w:rsidR="00742F30" w:rsidRPr="00D07FDC" w:rsidRDefault="00742F30" w:rsidP="00741B97">
      <w:pPr>
        <w:tabs>
          <w:tab w:val="left" w:pos="709"/>
          <w:tab w:val="left" w:pos="851"/>
          <w:tab w:val="num" w:pos="1800"/>
        </w:tabs>
        <w:ind w:left="284" w:right="-994"/>
        <w:jc w:val="both"/>
      </w:pPr>
      <w:r w:rsidRPr="00D07FDC">
        <w:t xml:space="preserve">1.3. Использовать на уроках задания, включенные </w:t>
      </w:r>
      <w:proofErr w:type="gramStart"/>
      <w:r w:rsidRPr="00D07FDC">
        <w:t>в  ГИА</w:t>
      </w:r>
      <w:proofErr w:type="gramEnd"/>
    </w:p>
    <w:p w14:paraId="0CF58FEA" w14:textId="77777777" w:rsidR="00742F30" w:rsidRPr="00D07FDC" w:rsidRDefault="00742F30" w:rsidP="00741B97">
      <w:pPr>
        <w:tabs>
          <w:tab w:val="left" w:pos="709"/>
          <w:tab w:val="left" w:pos="851"/>
        </w:tabs>
        <w:ind w:left="284" w:right="-994"/>
        <w:jc w:val="right"/>
      </w:pPr>
      <w:r w:rsidRPr="00D07FDC">
        <w:t>на каждом уроке</w:t>
      </w:r>
    </w:p>
    <w:p w14:paraId="439EBA7B" w14:textId="77777777" w:rsidR="00742F30" w:rsidRPr="00D07FDC" w:rsidRDefault="00742F30" w:rsidP="00741B97">
      <w:pPr>
        <w:tabs>
          <w:tab w:val="left" w:pos="709"/>
          <w:tab w:val="left" w:pos="851"/>
        </w:tabs>
        <w:ind w:left="284" w:right="-994"/>
        <w:jc w:val="both"/>
      </w:pPr>
      <w:r w:rsidRPr="00D07FDC">
        <w:t>1.4. При организации повторения уделить необходимое внимание вопросам, вызвавшим наибольшие затруднения у школьников на контрольных работах</w:t>
      </w:r>
    </w:p>
    <w:p w14:paraId="3B64DC8C" w14:textId="77777777" w:rsidR="00742F30" w:rsidRPr="00D07FDC" w:rsidRDefault="00742F30" w:rsidP="00741B97">
      <w:pPr>
        <w:tabs>
          <w:tab w:val="left" w:pos="709"/>
          <w:tab w:val="left" w:pos="851"/>
        </w:tabs>
        <w:ind w:left="284" w:right="-994"/>
        <w:jc w:val="right"/>
      </w:pPr>
      <w:r w:rsidRPr="00D07FDC">
        <w:t>на каждом уроке</w:t>
      </w:r>
    </w:p>
    <w:p w14:paraId="276DB4DD" w14:textId="77777777" w:rsidR="00742F30" w:rsidRPr="00D07FDC" w:rsidRDefault="00742F30" w:rsidP="00741B97">
      <w:pPr>
        <w:tabs>
          <w:tab w:val="left" w:pos="709"/>
          <w:tab w:val="left" w:pos="851"/>
          <w:tab w:val="num" w:pos="1080"/>
        </w:tabs>
        <w:ind w:left="284" w:right="-994"/>
        <w:jc w:val="both"/>
      </w:pPr>
      <w:r w:rsidRPr="00D07FDC">
        <w:t xml:space="preserve">1.5. Проводить работу со слабоуспевающими учащимися, отрабатывая с ними задания базового уровня сложности </w:t>
      </w:r>
    </w:p>
    <w:p w14:paraId="36C03922" w14:textId="77777777" w:rsidR="00742F30" w:rsidRPr="00D07FDC" w:rsidRDefault="00742F30" w:rsidP="00741B97">
      <w:pPr>
        <w:tabs>
          <w:tab w:val="left" w:pos="709"/>
          <w:tab w:val="left" w:pos="851"/>
          <w:tab w:val="num" w:pos="1080"/>
        </w:tabs>
        <w:ind w:left="284" w:right="-994"/>
        <w:jc w:val="right"/>
      </w:pPr>
      <w:r w:rsidRPr="00D07FDC">
        <w:t>в течение года на каждом уроке</w:t>
      </w:r>
    </w:p>
    <w:p w14:paraId="075CA5B2" w14:textId="77777777" w:rsidR="00742F30" w:rsidRPr="00D07FDC" w:rsidRDefault="00742F30" w:rsidP="00741B97">
      <w:pPr>
        <w:ind w:left="284" w:right="-994"/>
        <w:jc w:val="both"/>
      </w:pPr>
      <w:r w:rsidRPr="00D07FDC">
        <w:t>1.6. В поурочных планах отражать индивидуальную работу с учащимися, которые имеют начальный уровень учебных достижений</w:t>
      </w:r>
    </w:p>
    <w:p w14:paraId="084D5710" w14:textId="77777777" w:rsidR="00742F30" w:rsidRPr="00D07FDC" w:rsidRDefault="00742F30" w:rsidP="00741B97">
      <w:pPr>
        <w:ind w:left="284" w:right="-994"/>
        <w:jc w:val="right"/>
      </w:pPr>
      <w:r w:rsidRPr="00D07FDC">
        <w:t>на каждом уроке</w:t>
      </w:r>
    </w:p>
    <w:p w14:paraId="1A11B989" w14:textId="77777777" w:rsidR="00742F30" w:rsidRPr="00D07FDC" w:rsidRDefault="00742F30" w:rsidP="00741B97">
      <w:pPr>
        <w:tabs>
          <w:tab w:val="left" w:pos="686"/>
        </w:tabs>
        <w:ind w:left="284" w:right="-994"/>
        <w:jc w:val="both"/>
      </w:pPr>
      <w:r w:rsidRPr="00D07FDC">
        <w:t>1.7. Использовать дифференциацию домашнего задания</w:t>
      </w:r>
    </w:p>
    <w:p w14:paraId="35078381" w14:textId="77777777" w:rsidR="00742F30" w:rsidRPr="00D07FDC" w:rsidRDefault="00742F30" w:rsidP="00741B97">
      <w:pPr>
        <w:ind w:left="284" w:right="-994"/>
        <w:jc w:val="both"/>
      </w:pPr>
      <w:r w:rsidRPr="00D07FDC">
        <w:t xml:space="preserve">2. Учителям-наставникам Ищенко А.Н., Кириченко Т.В., Кащенко И.Н., </w:t>
      </w:r>
      <w:proofErr w:type="spellStart"/>
      <w:r w:rsidRPr="00D07FDC">
        <w:t>Шурхаленко</w:t>
      </w:r>
      <w:proofErr w:type="spellEnd"/>
      <w:r w:rsidRPr="00D07FDC">
        <w:t xml:space="preserve"> В.А. оказывать методическую помощь малоопытным специалистам</w:t>
      </w:r>
    </w:p>
    <w:p w14:paraId="7C4CB152" w14:textId="77777777" w:rsidR="00742F30" w:rsidRPr="00D07FDC" w:rsidRDefault="00742F30" w:rsidP="00741B97">
      <w:pPr>
        <w:ind w:left="284" w:right="-994"/>
        <w:jc w:val="right"/>
      </w:pPr>
      <w:r w:rsidRPr="00D07FDC">
        <w:t>в течение года</w:t>
      </w:r>
    </w:p>
    <w:p w14:paraId="253B7F3E" w14:textId="6AB0CE9D" w:rsidR="00742F30" w:rsidRPr="00D07FDC" w:rsidRDefault="00742F30" w:rsidP="00741B97">
      <w:pPr>
        <w:tabs>
          <w:tab w:val="left" w:pos="686"/>
        </w:tabs>
        <w:ind w:left="284" w:right="-994"/>
        <w:jc w:val="both"/>
      </w:pPr>
      <w:r w:rsidRPr="00D07FDC">
        <w:t>3. Классным руководителям 5-11 классов ознакомить родителей (законных представителей) с результатами административных контрольных работ</w:t>
      </w:r>
    </w:p>
    <w:p w14:paraId="768D2917" w14:textId="77777777" w:rsidR="00742F30" w:rsidRPr="00D07FDC" w:rsidRDefault="00742F30" w:rsidP="00741B97">
      <w:pPr>
        <w:tabs>
          <w:tab w:val="left" w:pos="686"/>
        </w:tabs>
        <w:ind w:left="284" w:right="-994"/>
        <w:jc w:val="right"/>
      </w:pPr>
      <w:r w:rsidRPr="00D07FDC">
        <w:t>до 10.01.2024 г.</w:t>
      </w:r>
    </w:p>
    <w:p w14:paraId="7721F9C3" w14:textId="77777777" w:rsidR="00053AE2" w:rsidRPr="00D07FDC" w:rsidRDefault="00053AE2" w:rsidP="00741B97">
      <w:pPr>
        <w:ind w:left="-567" w:right="-994"/>
        <w:jc w:val="both"/>
        <w:rPr>
          <w:b/>
          <w:bCs/>
        </w:rPr>
      </w:pPr>
    </w:p>
    <w:p w14:paraId="6D77AA25" w14:textId="77777777" w:rsidR="00F4600E" w:rsidRDefault="00F4600E" w:rsidP="00741B97">
      <w:pPr>
        <w:ind w:left="284" w:right="-994"/>
        <w:jc w:val="both"/>
        <w:rPr>
          <w:rFonts w:asciiTheme="majorBidi" w:hAnsiTheme="majorBidi" w:cstheme="majorBidi"/>
          <w:b/>
          <w:bCs/>
        </w:rPr>
      </w:pPr>
      <w:r>
        <w:rPr>
          <w:rFonts w:asciiTheme="majorBidi" w:hAnsiTheme="majorBidi" w:cstheme="majorBidi"/>
          <w:b/>
          <w:bCs/>
        </w:rPr>
        <w:t>8. СЛУШАЛИ:</w:t>
      </w:r>
    </w:p>
    <w:p w14:paraId="22C73478" w14:textId="77777777" w:rsidR="00F4600E" w:rsidRPr="00910BCB" w:rsidRDefault="00F4600E" w:rsidP="00741B97">
      <w:pPr>
        <w:tabs>
          <w:tab w:val="left" w:pos="686"/>
        </w:tabs>
        <w:ind w:left="284" w:right="-994"/>
        <w:jc w:val="both"/>
        <w:rPr>
          <w:rFonts w:asciiTheme="majorBidi" w:hAnsiTheme="majorBidi" w:cstheme="majorBidi"/>
        </w:rPr>
      </w:pPr>
      <w:r w:rsidRPr="00910BCB">
        <w:rPr>
          <w:rFonts w:asciiTheme="majorBidi" w:hAnsiTheme="majorBidi" w:cstheme="majorBidi"/>
          <w:bCs/>
        </w:rPr>
        <w:t>Кириченко Т.В. заместителя директора по УВР</w:t>
      </w:r>
      <w:r w:rsidRPr="00910BCB">
        <w:rPr>
          <w:rFonts w:asciiTheme="majorBidi" w:hAnsiTheme="majorBidi" w:cstheme="majorBidi"/>
        </w:rPr>
        <w:t xml:space="preserve"> о подготовке </w:t>
      </w:r>
      <w:proofErr w:type="gramStart"/>
      <w:r w:rsidRPr="00910BCB">
        <w:rPr>
          <w:rFonts w:asciiTheme="majorBidi" w:hAnsiTheme="majorBidi" w:cstheme="majorBidi"/>
        </w:rPr>
        <w:t>к  ГИА</w:t>
      </w:r>
      <w:proofErr w:type="gramEnd"/>
      <w:r w:rsidRPr="00910BCB">
        <w:rPr>
          <w:rFonts w:asciiTheme="majorBidi" w:hAnsiTheme="majorBidi" w:cstheme="majorBidi"/>
        </w:rPr>
        <w:t xml:space="preserve"> (регистрация). Подготовка стендов «Подготовка к ГИА» по обязательным предметам и предметам по выбору. Учителями созданы стенды «Подготовка к ГИА» по обязательным предметам. Ведется работа по информированию учащихся и их родителей по вопросам подготовки к ГИА и ЕГЭ, с нормативно-правовой  базой</w:t>
      </w:r>
    </w:p>
    <w:p w14:paraId="4F34B024" w14:textId="77777777" w:rsidR="00F4600E" w:rsidRPr="00910BCB" w:rsidRDefault="00F4600E" w:rsidP="00741B97">
      <w:pPr>
        <w:tabs>
          <w:tab w:val="left" w:pos="686"/>
        </w:tabs>
        <w:ind w:left="284" w:right="-994"/>
        <w:jc w:val="both"/>
        <w:rPr>
          <w:rFonts w:asciiTheme="majorBidi" w:hAnsiTheme="majorBidi" w:cstheme="majorBidi"/>
          <w:b/>
        </w:rPr>
      </w:pPr>
    </w:p>
    <w:p w14:paraId="33563909" w14:textId="77777777" w:rsidR="00F4600E" w:rsidRPr="00910BCB" w:rsidRDefault="00F4600E" w:rsidP="00741B97">
      <w:pPr>
        <w:tabs>
          <w:tab w:val="left" w:pos="686"/>
        </w:tabs>
        <w:ind w:left="284" w:right="-994"/>
        <w:jc w:val="both"/>
        <w:rPr>
          <w:rFonts w:asciiTheme="majorBidi" w:hAnsiTheme="majorBidi" w:cstheme="majorBidi"/>
          <w:b/>
        </w:rPr>
      </w:pPr>
      <w:r w:rsidRPr="00910BCB">
        <w:rPr>
          <w:rFonts w:asciiTheme="majorBidi" w:hAnsiTheme="majorBidi" w:cstheme="majorBidi"/>
          <w:b/>
        </w:rPr>
        <w:t>РЕШИЛИ:</w:t>
      </w:r>
    </w:p>
    <w:p w14:paraId="0DD6CD96" w14:textId="77777777" w:rsidR="00F4600E" w:rsidRPr="00910BCB" w:rsidRDefault="00F4600E" w:rsidP="00741B97">
      <w:pPr>
        <w:tabs>
          <w:tab w:val="left" w:pos="686"/>
        </w:tabs>
        <w:ind w:left="284" w:right="-994"/>
        <w:jc w:val="both"/>
        <w:rPr>
          <w:rFonts w:asciiTheme="majorBidi" w:hAnsiTheme="majorBidi" w:cstheme="majorBidi"/>
        </w:rPr>
      </w:pPr>
      <w:r w:rsidRPr="00910BCB">
        <w:rPr>
          <w:rFonts w:asciiTheme="majorBidi" w:hAnsiTheme="majorBidi" w:cstheme="majorBidi"/>
          <w:b/>
        </w:rPr>
        <w:t>1.</w:t>
      </w:r>
      <w:r w:rsidRPr="00910BCB">
        <w:rPr>
          <w:rFonts w:asciiTheme="majorBidi" w:hAnsiTheme="majorBidi" w:cstheme="majorBidi"/>
        </w:rPr>
        <w:t>Признать ход подготовки к ЕГЭ и ГИА хорошим.</w:t>
      </w:r>
    </w:p>
    <w:p w14:paraId="0499B9A1" w14:textId="77777777" w:rsidR="00F4600E" w:rsidRDefault="00F4600E" w:rsidP="00741B97">
      <w:pPr>
        <w:tabs>
          <w:tab w:val="left" w:pos="686"/>
        </w:tabs>
        <w:ind w:left="284" w:right="-994"/>
        <w:jc w:val="both"/>
        <w:rPr>
          <w:rFonts w:asciiTheme="majorBidi" w:hAnsiTheme="majorBidi" w:cstheme="majorBidi"/>
        </w:rPr>
      </w:pPr>
      <w:r w:rsidRPr="00910BCB">
        <w:rPr>
          <w:rFonts w:asciiTheme="majorBidi" w:hAnsiTheme="majorBidi" w:cstheme="majorBidi"/>
        </w:rPr>
        <w:lastRenderedPageBreak/>
        <w:t>2.Информировать обучающихся и их родителей о возможных изменениях в подготовке к ГИА и ЕГЭ</w:t>
      </w:r>
    </w:p>
    <w:p w14:paraId="18730991" w14:textId="77777777" w:rsidR="00F4600E" w:rsidRDefault="00F4600E" w:rsidP="00741B97">
      <w:pPr>
        <w:ind w:left="284" w:right="-994"/>
        <w:jc w:val="both"/>
        <w:rPr>
          <w:b/>
          <w:bCs/>
        </w:rPr>
      </w:pPr>
    </w:p>
    <w:p w14:paraId="1042BC5F" w14:textId="77777777" w:rsidR="00F4600E" w:rsidRDefault="00F4600E" w:rsidP="00741B97">
      <w:pPr>
        <w:ind w:left="284" w:right="-994"/>
        <w:jc w:val="both"/>
        <w:rPr>
          <w:b/>
          <w:bCs/>
        </w:rPr>
      </w:pPr>
      <w:r>
        <w:rPr>
          <w:b/>
          <w:bCs/>
        </w:rPr>
        <w:t>9.СЛУШАЛИ:</w:t>
      </w:r>
    </w:p>
    <w:p w14:paraId="6B4140EE" w14:textId="4E4A8C73" w:rsidR="00F4600E" w:rsidRDefault="00F4600E" w:rsidP="00741B97">
      <w:pPr>
        <w:ind w:left="284" w:right="-994"/>
        <w:jc w:val="both"/>
      </w:pPr>
      <w:r w:rsidRPr="00F4600E">
        <w:t>Максименко О.А. руководителя МО социально-гуманитарного цикла</w:t>
      </w:r>
      <w:r w:rsidR="00742F30" w:rsidRPr="00742F30">
        <w:t xml:space="preserve"> </w:t>
      </w:r>
      <w:r w:rsidR="00742F30">
        <w:t>о</w:t>
      </w:r>
      <w:r w:rsidR="00742F30" w:rsidRPr="00742F30">
        <w:t>б итогах проведения пробного итогового устного собеседования по русскому языку в 9 классе в 2023-2024 учебном году</w:t>
      </w:r>
      <w:r w:rsidRPr="00F4600E">
        <w:t xml:space="preserve"> </w:t>
      </w:r>
      <w:r>
        <w:t>(Приложение 7)</w:t>
      </w:r>
    </w:p>
    <w:p w14:paraId="4164E20C" w14:textId="77777777" w:rsidR="00F4600E" w:rsidRDefault="00F4600E" w:rsidP="00741B97">
      <w:pPr>
        <w:ind w:left="284" w:right="-994"/>
        <w:jc w:val="both"/>
      </w:pPr>
    </w:p>
    <w:p w14:paraId="5640BC4D" w14:textId="77777777" w:rsidR="00F4600E" w:rsidRPr="00F4600E" w:rsidRDefault="00F4600E" w:rsidP="00741B97">
      <w:pPr>
        <w:ind w:left="284" w:right="-994"/>
        <w:jc w:val="both"/>
        <w:rPr>
          <w:b/>
          <w:bCs/>
        </w:rPr>
      </w:pPr>
      <w:r w:rsidRPr="00F4600E">
        <w:rPr>
          <w:b/>
          <w:bCs/>
        </w:rPr>
        <w:t>РЕШИЛИ:</w:t>
      </w:r>
    </w:p>
    <w:p w14:paraId="42A70467" w14:textId="77777777" w:rsidR="00742F30" w:rsidRPr="00C44FFD" w:rsidRDefault="00742F30" w:rsidP="00741B97">
      <w:pPr>
        <w:ind w:left="284" w:right="-994"/>
      </w:pPr>
      <w:r w:rsidRPr="00C44FFD">
        <w:t>1. Считать итоги проведения ИУС удовлетворительными</w:t>
      </w:r>
    </w:p>
    <w:p w14:paraId="504FE1FB" w14:textId="6EEA472D" w:rsidR="00742F30" w:rsidRPr="00C44FFD" w:rsidRDefault="00742F30" w:rsidP="00741B97">
      <w:pPr>
        <w:ind w:left="284" w:right="-994"/>
        <w:jc w:val="both"/>
      </w:pPr>
      <w:r>
        <w:t>2</w:t>
      </w:r>
      <w:r w:rsidRPr="00C44FFD">
        <w:t xml:space="preserve">. Учителю русского языка и литературы </w:t>
      </w:r>
      <w:r>
        <w:t xml:space="preserve">Кириченко </w:t>
      </w:r>
      <w:proofErr w:type="gramStart"/>
      <w:r>
        <w:t>Т.В</w:t>
      </w:r>
      <w:proofErr w:type="gramEnd"/>
      <w:r w:rsidRPr="00C44FFD">
        <w:t>:</w:t>
      </w:r>
    </w:p>
    <w:p w14:paraId="239D3EBD" w14:textId="63383671" w:rsidR="00742F30" w:rsidRPr="00C44FFD" w:rsidRDefault="00742F30" w:rsidP="00741B97">
      <w:pPr>
        <w:ind w:left="284" w:right="-994"/>
        <w:jc w:val="both"/>
      </w:pPr>
      <w:r>
        <w:t>2</w:t>
      </w:r>
      <w:r w:rsidRPr="00C44FFD">
        <w:t>.1. Продолжить подготовку к итоговому устному собеседованию по русскому языку</w:t>
      </w:r>
    </w:p>
    <w:p w14:paraId="627CA95B" w14:textId="77777777" w:rsidR="00742F30" w:rsidRPr="00C44FFD" w:rsidRDefault="00742F30" w:rsidP="00741B97">
      <w:pPr>
        <w:ind w:left="284" w:right="-994"/>
        <w:jc w:val="right"/>
      </w:pPr>
      <w:r w:rsidRPr="00C44FFD">
        <w:t xml:space="preserve">до </w:t>
      </w:r>
      <w:r>
        <w:t>12</w:t>
      </w:r>
      <w:r w:rsidRPr="00C44FFD">
        <w:t>.02.202</w:t>
      </w:r>
      <w:r>
        <w:t>4</w:t>
      </w:r>
      <w:r w:rsidRPr="00C44FFD">
        <w:t xml:space="preserve"> г.</w:t>
      </w:r>
    </w:p>
    <w:p w14:paraId="6379F9F3" w14:textId="1603B8B6" w:rsidR="00742F30" w:rsidRPr="00C44FFD" w:rsidRDefault="00742F30" w:rsidP="00741B97">
      <w:pPr>
        <w:ind w:left="284" w:right="-994"/>
        <w:jc w:val="both"/>
      </w:pPr>
      <w:r>
        <w:t>2</w:t>
      </w:r>
      <w:r w:rsidRPr="00C44FFD">
        <w:t xml:space="preserve">.2. Проводить индивидуальную работу со слабоуспевающими обучающимися: </w:t>
      </w:r>
      <w:r>
        <w:t xml:space="preserve">Клестовым А., </w:t>
      </w:r>
      <w:proofErr w:type="spellStart"/>
      <w:r>
        <w:t>Рычко-Скрипец</w:t>
      </w:r>
      <w:proofErr w:type="spellEnd"/>
      <w:r>
        <w:t xml:space="preserve"> Г., Медведенко К., Михневич Л., Шелудько Б.</w:t>
      </w:r>
    </w:p>
    <w:p w14:paraId="5976BCB6" w14:textId="77777777" w:rsidR="00742F30" w:rsidRPr="00C44FFD" w:rsidRDefault="00742F30" w:rsidP="00741B97">
      <w:pPr>
        <w:ind w:left="284" w:right="-994"/>
        <w:jc w:val="right"/>
      </w:pPr>
      <w:r w:rsidRPr="00C44FFD">
        <w:t xml:space="preserve">до </w:t>
      </w:r>
      <w:r>
        <w:t>12</w:t>
      </w:r>
      <w:r w:rsidRPr="00C44FFD">
        <w:t>.02.202</w:t>
      </w:r>
      <w:r>
        <w:t>4</w:t>
      </w:r>
      <w:r w:rsidRPr="00C44FFD">
        <w:t xml:space="preserve"> г.</w:t>
      </w:r>
    </w:p>
    <w:p w14:paraId="702752EB" w14:textId="3B05DBFD" w:rsidR="00742F30" w:rsidRPr="00C44FFD" w:rsidRDefault="00742F30" w:rsidP="00741B97">
      <w:pPr>
        <w:pStyle w:val="20"/>
        <w:ind w:left="284" w:right="-994"/>
        <w:jc w:val="both"/>
      </w:pPr>
      <w:r>
        <w:t>3</w:t>
      </w:r>
      <w:r w:rsidRPr="00C44FFD">
        <w:t>. Педаг</w:t>
      </w:r>
      <w:r>
        <w:t xml:space="preserve">огу-психологу школы Волошенко О.А. </w:t>
      </w:r>
      <w:r w:rsidRPr="00C44FFD">
        <w:t>осуществлять психологическую поддержку участников устного собеседования по русскому языку</w:t>
      </w:r>
    </w:p>
    <w:p w14:paraId="2FA4E3E7" w14:textId="77777777" w:rsidR="00742F30" w:rsidRPr="00C44FFD" w:rsidRDefault="00742F30" w:rsidP="00741B97">
      <w:pPr>
        <w:pStyle w:val="20"/>
        <w:ind w:left="284" w:right="-994"/>
        <w:jc w:val="right"/>
      </w:pPr>
      <w:r w:rsidRPr="00C44FFD">
        <w:t>постоянно</w:t>
      </w:r>
    </w:p>
    <w:p w14:paraId="633D1E8A" w14:textId="77777777" w:rsidR="00742F30" w:rsidRDefault="00742F30" w:rsidP="00741B97">
      <w:pPr>
        <w:pStyle w:val="a4"/>
        <w:tabs>
          <w:tab w:val="center" w:pos="5599"/>
        </w:tabs>
        <w:ind w:left="284" w:right="-994"/>
      </w:pPr>
    </w:p>
    <w:p w14:paraId="27B9FE26" w14:textId="5A1B4544" w:rsidR="00F4600E" w:rsidRPr="00F4600E" w:rsidRDefault="00F4600E" w:rsidP="00741B97">
      <w:pPr>
        <w:pStyle w:val="a4"/>
        <w:tabs>
          <w:tab w:val="center" w:pos="5599"/>
        </w:tabs>
        <w:ind w:left="284" w:right="-994"/>
        <w:rPr>
          <w:b/>
          <w:bCs/>
        </w:rPr>
      </w:pPr>
      <w:r>
        <w:rPr>
          <w:b/>
          <w:bCs/>
        </w:rPr>
        <w:t>10.СЛУШАЛИ:</w:t>
      </w:r>
    </w:p>
    <w:p w14:paraId="32973532" w14:textId="2202F985" w:rsidR="00F4600E" w:rsidRDefault="00AB1D45" w:rsidP="00741B97">
      <w:pPr>
        <w:ind w:left="284" w:right="-994"/>
        <w:jc w:val="both"/>
      </w:pPr>
      <w:r>
        <w:t>Кириченко Т. В. Заместителя директора по УВР об</w:t>
      </w:r>
      <w:r w:rsidRPr="00FB71D0">
        <w:t xml:space="preserve"> итога</w:t>
      </w:r>
      <w:r>
        <w:t>х</w:t>
      </w:r>
      <w:r w:rsidRPr="00FB71D0">
        <w:t xml:space="preserve"> проверки электронных классных журналов 1-11 классов</w:t>
      </w:r>
      <w:r>
        <w:t xml:space="preserve"> (Приложение 8)</w:t>
      </w:r>
    </w:p>
    <w:p w14:paraId="7D6AB2E4" w14:textId="0FF670E0" w:rsidR="00F4600E" w:rsidRDefault="00F4600E" w:rsidP="00741B97">
      <w:pPr>
        <w:ind w:left="284" w:right="-994"/>
        <w:jc w:val="both"/>
        <w:rPr>
          <w:b/>
          <w:bCs/>
        </w:rPr>
      </w:pPr>
      <w:r w:rsidRPr="00F4600E">
        <w:rPr>
          <w:b/>
          <w:bCs/>
        </w:rPr>
        <w:t>РЕШИЛИ:</w:t>
      </w:r>
    </w:p>
    <w:p w14:paraId="0DC3B4D3" w14:textId="77777777" w:rsidR="00AB1D45" w:rsidRDefault="00AB1D45" w:rsidP="00741B97">
      <w:pPr>
        <w:ind w:left="284" w:right="-994"/>
        <w:jc w:val="both"/>
      </w:pPr>
      <w:r>
        <w:t xml:space="preserve">1. Учителям предметникам: </w:t>
      </w:r>
    </w:p>
    <w:p w14:paraId="27FCC2A5" w14:textId="77777777" w:rsidR="00AB1D45" w:rsidRDefault="00AB1D45" w:rsidP="00741B97">
      <w:pPr>
        <w:ind w:left="284" w:right="-994"/>
        <w:jc w:val="both"/>
      </w:pPr>
      <w:r>
        <w:t>1.1. Своевременно заполнять страницы классных журналов и журналов внеурочной деятельности, выставлять отметки</w:t>
      </w:r>
    </w:p>
    <w:p w14:paraId="26C3EC11" w14:textId="77777777" w:rsidR="00AB1D45" w:rsidRDefault="00AB1D45" w:rsidP="00741B97">
      <w:pPr>
        <w:ind w:left="284" w:right="-994"/>
        <w:jc w:val="right"/>
      </w:pPr>
      <w:r>
        <w:t>в течение года</w:t>
      </w:r>
    </w:p>
    <w:p w14:paraId="4543FD86" w14:textId="77777777" w:rsidR="00AB1D45" w:rsidRDefault="00AB1D45" w:rsidP="00741B97">
      <w:pPr>
        <w:ind w:left="284" w:right="-994"/>
        <w:jc w:val="both"/>
      </w:pPr>
      <w:r>
        <w:t>1.2. Д</w:t>
      </w:r>
      <w:r>
        <w:rPr>
          <w:shd w:val="clear" w:color="auto" w:fill="FFFFFF"/>
        </w:rPr>
        <w:t>ифференцировать домашнее задание по степени сложности (Тыщенко Е.С., Адаменко А.В.)</w:t>
      </w:r>
    </w:p>
    <w:p w14:paraId="5C61E41B" w14:textId="77777777" w:rsidR="00AB1D45" w:rsidRDefault="00AB1D45" w:rsidP="00741B97">
      <w:pPr>
        <w:ind w:left="284" w:right="-994"/>
        <w:jc w:val="right"/>
        <w:rPr>
          <w:shd w:val="clear" w:color="auto" w:fill="FFFFFF"/>
        </w:rPr>
      </w:pPr>
      <w:r>
        <w:t>в течение года</w:t>
      </w:r>
    </w:p>
    <w:p w14:paraId="3278C543" w14:textId="77777777" w:rsidR="00AB1D45" w:rsidRDefault="00AB1D45" w:rsidP="00741B97">
      <w:pPr>
        <w:ind w:left="284" w:right="-994"/>
        <w:jc w:val="both"/>
      </w:pPr>
      <w:r>
        <w:rPr>
          <w:shd w:val="clear" w:color="auto" w:fill="FFFFFF"/>
        </w:rPr>
        <w:t xml:space="preserve">1.3. Своевременно выставлять отметки за ведение тетрадей (согласно </w:t>
      </w:r>
      <w:r>
        <w:t>Положению № 161 «О едином орфографическом режиме МБОУ «Константиновская школа»»)</w:t>
      </w:r>
    </w:p>
    <w:p w14:paraId="5E3472EE" w14:textId="77777777" w:rsidR="00AB1D45" w:rsidRDefault="00AB1D45" w:rsidP="00741B97">
      <w:pPr>
        <w:ind w:left="284" w:right="-994"/>
        <w:jc w:val="right"/>
      </w:pPr>
      <w:r>
        <w:t>в течение года</w:t>
      </w:r>
    </w:p>
    <w:p w14:paraId="1D29FB44" w14:textId="77777777" w:rsidR="00AB1D45" w:rsidRDefault="00AB1D45" w:rsidP="00741B97">
      <w:pPr>
        <w:ind w:left="284" w:right="-994"/>
        <w:jc w:val="both"/>
      </w:pPr>
      <w:r>
        <w:t xml:space="preserve">1.4. Устранить вышеуказанные недочеты в ведении электронных журналов  </w:t>
      </w:r>
    </w:p>
    <w:p w14:paraId="64DD02DD" w14:textId="6E991B45" w:rsidR="00AB1D45" w:rsidRDefault="00AB1D45" w:rsidP="00741B97">
      <w:pPr>
        <w:ind w:left="284" w:right="-994"/>
        <w:jc w:val="right"/>
      </w:pPr>
      <w:r>
        <w:t>до 09.01.2024 г.</w:t>
      </w:r>
    </w:p>
    <w:p w14:paraId="0BD20A39" w14:textId="77777777" w:rsidR="00AB1D45" w:rsidRDefault="00AB1D45" w:rsidP="00741B97">
      <w:pPr>
        <w:ind w:left="-567" w:right="-994"/>
        <w:jc w:val="both"/>
      </w:pPr>
    </w:p>
    <w:p w14:paraId="6AFFFD94" w14:textId="713AB9B5" w:rsidR="00AB1D45" w:rsidRDefault="00AB1D45" w:rsidP="00741B97">
      <w:pPr>
        <w:ind w:left="284" w:right="-994"/>
        <w:jc w:val="both"/>
        <w:rPr>
          <w:b/>
          <w:bCs/>
        </w:rPr>
      </w:pPr>
      <w:r w:rsidRPr="00AB1D45">
        <w:rPr>
          <w:b/>
          <w:bCs/>
        </w:rPr>
        <w:t>11.СЛУШАЛИ:</w:t>
      </w:r>
    </w:p>
    <w:p w14:paraId="7D70792F" w14:textId="79E5B8C6" w:rsidR="00D07FDC" w:rsidRPr="001D687A" w:rsidRDefault="00D07FDC" w:rsidP="00741B97">
      <w:pPr>
        <w:ind w:left="284" w:right="-994"/>
        <w:jc w:val="both"/>
        <w:rPr>
          <w:b/>
          <w:bCs/>
        </w:rPr>
      </w:pPr>
      <w:r w:rsidRPr="001D687A">
        <w:t xml:space="preserve">Ищенко А.Н. заместителя директора по воспитательной </w:t>
      </w:r>
      <w:proofErr w:type="gramStart"/>
      <w:r w:rsidRPr="001D687A">
        <w:t>работе  о</w:t>
      </w:r>
      <w:proofErr w:type="gramEnd"/>
      <w:r w:rsidRPr="001D687A">
        <w:t xml:space="preserve"> проведение внеурочной деятельности 5-11 классах </w:t>
      </w:r>
      <w:r w:rsidR="001D687A">
        <w:rPr>
          <w:b/>
          <w:bCs/>
        </w:rPr>
        <w:t>(</w:t>
      </w:r>
      <w:r w:rsidR="001D687A" w:rsidRPr="001D687A">
        <w:t>Приложение 9)</w:t>
      </w:r>
      <w:r w:rsidRPr="001D687A">
        <w:rPr>
          <w:b/>
          <w:bCs/>
        </w:rPr>
        <w:t xml:space="preserve"> </w:t>
      </w:r>
    </w:p>
    <w:p w14:paraId="359A7883" w14:textId="7A5B7E34" w:rsidR="00D07FDC" w:rsidRDefault="00D07FDC" w:rsidP="00741B97">
      <w:pPr>
        <w:ind w:left="284" w:right="-994"/>
        <w:jc w:val="both"/>
        <w:rPr>
          <w:b/>
          <w:bCs/>
        </w:rPr>
      </w:pPr>
      <w:r>
        <w:rPr>
          <w:b/>
          <w:bCs/>
        </w:rPr>
        <w:t>РЕШИЛИ:</w:t>
      </w:r>
    </w:p>
    <w:p w14:paraId="72E8501C" w14:textId="77777777" w:rsidR="00D07FDC" w:rsidRDefault="00D07FDC" w:rsidP="00741B97">
      <w:pPr>
        <w:ind w:left="284" w:right="-994"/>
        <w:jc w:val="both"/>
        <w:rPr>
          <w:shd w:val="clear" w:color="auto" w:fill="FFFFFF"/>
        </w:rPr>
      </w:pPr>
      <w:r>
        <w:rPr>
          <w:shd w:val="clear" w:color="auto" w:fill="FFFFFF"/>
        </w:rPr>
        <w:t xml:space="preserve">1. Отметить активную и творческую деятельность учителей при подготовке и проведении занятий внеурочной деятельности Герцог Т.А., </w:t>
      </w:r>
      <w:proofErr w:type="spellStart"/>
      <w:r>
        <w:rPr>
          <w:shd w:val="clear" w:color="auto" w:fill="FFFFFF"/>
        </w:rPr>
        <w:t>Сабрийева</w:t>
      </w:r>
      <w:proofErr w:type="spellEnd"/>
      <w:r>
        <w:rPr>
          <w:shd w:val="clear" w:color="auto" w:fill="FFFFFF"/>
        </w:rPr>
        <w:t xml:space="preserve"> Э.М., Калинина Н.Д.</w:t>
      </w:r>
    </w:p>
    <w:p w14:paraId="555634BC" w14:textId="77777777" w:rsidR="00D07FDC" w:rsidRDefault="00D07FDC" w:rsidP="00741B97">
      <w:pPr>
        <w:ind w:left="284" w:right="-994"/>
        <w:jc w:val="both"/>
      </w:pPr>
      <w:r>
        <w:t>2. Учителям-предметникам:</w:t>
      </w:r>
    </w:p>
    <w:p w14:paraId="67320628" w14:textId="77777777" w:rsidR="00D07FDC" w:rsidRDefault="00D07FDC" w:rsidP="00741B97">
      <w:pPr>
        <w:ind w:left="284" w:right="-994"/>
        <w:jc w:val="both"/>
        <w:rPr>
          <w:color w:val="000000"/>
          <w:bdr w:val="none" w:sz="0" w:space="0" w:color="auto" w:frame="1"/>
        </w:rPr>
      </w:pPr>
      <w:r>
        <w:t xml:space="preserve">2.1.  </w:t>
      </w:r>
      <w:r>
        <w:rPr>
          <w:color w:val="000000"/>
          <w:bdr w:val="none" w:sz="0" w:space="0" w:color="auto" w:frame="1"/>
        </w:rPr>
        <w:t>Продолжить работу по формированию УУД средствами внеурочной деятельности и дополнительно образования</w:t>
      </w:r>
    </w:p>
    <w:p w14:paraId="05232206" w14:textId="77777777" w:rsidR="00D07FDC" w:rsidRDefault="00D07FDC" w:rsidP="00741B97">
      <w:pPr>
        <w:ind w:left="284" w:right="-994"/>
        <w:jc w:val="right"/>
        <w:rPr>
          <w:color w:val="000000"/>
          <w:bdr w:val="none" w:sz="0" w:space="0" w:color="auto" w:frame="1"/>
        </w:rPr>
      </w:pPr>
      <w:r>
        <w:rPr>
          <w:color w:val="000000"/>
          <w:bdr w:val="none" w:sz="0" w:space="0" w:color="auto" w:frame="1"/>
        </w:rPr>
        <w:t>2023/2024 учебный год</w:t>
      </w:r>
    </w:p>
    <w:p w14:paraId="2FDCEC77" w14:textId="77777777" w:rsidR="00D07FDC" w:rsidRDefault="00D07FDC" w:rsidP="00741B97">
      <w:pPr>
        <w:shd w:val="clear" w:color="auto" w:fill="FFFFFF"/>
        <w:ind w:left="284" w:right="-994"/>
        <w:rPr>
          <w:color w:val="000000"/>
        </w:rPr>
      </w:pPr>
      <w:r>
        <w:rPr>
          <w:color w:val="000000"/>
          <w:bdr w:val="none" w:sz="0" w:space="0" w:color="auto" w:frame="1"/>
        </w:rPr>
        <w:t>2.2. Изучать интересы учащихся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14:paraId="4968521E" w14:textId="77777777" w:rsidR="00D07FDC" w:rsidRDefault="00D07FDC" w:rsidP="00741B97">
      <w:pPr>
        <w:ind w:left="284" w:right="-994"/>
        <w:jc w:val="both"/>
      </w:pPr>
      <w:r>
        <w:t>3. Оказывать методическую помощь молодым и малоопытным специалистам школы. по подготовке и проведению занятий внеурочной деятельности</w:t>
      </w:r>
    </w:p>
    <w:p w14:paraId="42232E47" w14:textId="6621B495" w:rsidR="00D07FDC" w:rsidRDefault="00D07FDC" w:rsidP="00741B97">
      <w:pPr>
        <w:ind w:left="284" w:right="-994"/>
        <w:jc w:val="right"/>
      </w:pPr>
      <w:r>
        <w:t xml:space="preserve">                                                                           2023/2024 учебный год, учителя-наставники</w:t>
      </w:r>
    </w:p>
    <w:p w14:paraId="4A629534" w14:textId="77777777" w:rsidR="00741B97" w:rsidRDefault="00741B97" w:rsidP="00741B97">
      <w:pPr>
        <w:ind w:left="284" w:right="-994"/>
      </w:pPr>
    </w:p>
    <w:p w14:paraId="7E2E9EDA" w14:textId="77777777" w:rsidR="00741B97" w:rsidRDefault="00741B97" w:rsidP="00741B97">
      <w:pPr>
        <w:ind w:left="284" w:right="-994"/>
        <w:jc w:val="both"/>
        <w:rPr>
          <w:b/>
          <w:bCs/>
        </w:rPr>
      </w:pPr>
    </w:p>
    <w:p w14:paraId="2382EEB7" w14:textId="77777777" w:rsidR="00741B97" w:rsidRDefault="00741B97" w:rsidP="00741B97">
      <w:pPr>
        <w:ind w:left="284" w:right="-994"/>
        <w:jc w:val="both"/>
        <w:rPr>
          <w:b/>
          <w:bCs/>
        </w:rPr>
      </w:pPr>
    </w:p>
    <w:p w14:paraId="4B5BBDD3" w14:textId="5D911FEF" w:rsidR="00741B97" w:rsidRDefault="00741B97" w:rsidP="00741B97">
      <w:pPr>
        <w:ind w:left="284" w:right="-994"/>
        <w:jc w:val="both"/>
        <w:rPr>
          <w:b/>
          <w:bCs/>
        </w:rPr>
      </w:pPr>
      <w:r w:rsidRPr="00660D43">
        <w:rPr>
          <w:b/>
          <w:bCs/>
        </w:rPr>
        <w:lastRenderedPageBreak/>
        <w:t>1</w:t>
      </w:r>
      <w:r>
        <w:rPr>
          <w:b/>
          <w:bCs/>
        </w:rPr>
        <w:t>2</w:t>
      </w:r>
      <w:r w:rsidRPr="00660D43">
        <w:rPr>
          <w:b/>
          <w:bCs/>
        </w:rPr>
        <w:t>.СЛУШАЛИ:</w:t>
      </w:r>
    </w:p>
    <w:p w14:paraId="5A6B9F7F" w14:textId="10E29F86" w:rsidR="00741B97" w:rsidRDefault="00741B97" w:rsidP="00741B97">
      <w:pPr>
        <w:ind w:left="284" w:right="-994"/>
        <w:jc w:val="both"/>
        <w:rPr>
          <w:b/>
          <w:bCs/>
        </w:rPr>
      </w:pPr>
      <w:r>
        <w:t>Максименко О.А. руководителя МО социально-гуманитарного цикла</w:t>
      </w:r>
      <w:r>
        <w:t xml:space="preserve"> </w:t>
      </w:r>
      <w:proofErr w:type="gramStart"/>
      <w:r>
        <w:t xml:space="preserve">об </w:t>
      </w:r>
      <w:r w:rsidRPr="00741B97">
        <w:t xml:space="preserve"> итогах</w:t>
      </w:r>
      <w:proofErr w:type="gramEnd"/>
      <w:r w:rsidRPr="00741B97">
        <w:t xml:space="preserve"> проведении  пробных экзаменов в формате ОГЭ, ЕГЭ для обучающихся 9, 11 классов в 1 полугодии 2023/2024 учебного года</w:t>
      </w:r>
      <w:r>
        <w:t xml:space="preserve"> </w:t>
      </w:r>
      <w:r w:rsidRPr="00741B97">
        <w:rPr>
          <w:b/>
          <w:bCs/>
        </w:rPr>
        <w:t>(Приложение 10)</w:t>
      </w:r>
    </w:p>
    <w:p w14:paraId="60CD2E80" w14:textId="77777777" w:rsidR="00147B17" w:rsidRDefault="00147B17" w:rsidP="00741B97">
      <w:pPr>
        <w:ind w:left="284" w:right="-994"/>
        <w:jc w:val="both"/>
        <w:rPr>
          <w:b/>
          <w:bCs/>
        </w:rPr>
      </w:pPr>
    </w:p>
    <w:p w14:paraId="07C1E156" w14:textId="74E00317" w:rsidR="00147B17" w:rsidRDefault="00147B17" w:rsidP="00741B97">
      <w:pPr>
        <w:ind w:left="284" w:right="-994"/>
        <w:jc w:val="both"/>
        <w:rPr>
          <w:b/>
          <w:bCs/>
        </w:rPr>
      </w:pPr>
      <w:r>
        <w:rPr>
          <w:b/>
          <w:bCs/>
        </w:rPr>
        <w:t>РЕШИЛИ:</w:t>
      </w:r>
    </w:p>
    <w:p w14:paraId="64B24398" w14:textId="12095292" w:rsidR="00147B17" w:rsidRPr="003D4E9C" w:rsidRDefault="00147B17" w:rsidP="00147B17">
      <w:pPr>
        <w:ind w:left="284" w:right="-994"/>
        <w:jc w:val="both"/>
      </w:pPr>
      <w:r>
        <w:t>1</w:t>
      </w:r>
      <w:r>
        <w:t>. Учителям</w:t>
      </w:r>
      <w:r w:rsidRPr="003D4E9C">
        <w:t xml:space="preserve"> русского языка и литературы </w:t>
      </w:r>
      <w:r>
        <w:t>Кириченко Т.В., Ищенко А.Н.</w:t>
      </w:r>
      <w:r w:rsidRPr="003D4E9C">
        <w:t>:</w:t>
      </w:r>
    </w:p>
    <w:p w14:paraId="25D80F96" w14:textId="4094F907" w:rsidR="00147B17" w:rsidRPr="00F7431F" w:rsidRDefault="00147B17" w:rsidP="00147B17">
      <w:pPr>
        <w:ind w:left="284" w:right="-994"/>
        <w:jc w:val="both"/>
      </w:pPr>
      <w:r>
        <w:t>1</w:t>
      </w:r>
      <w:r w:rsidRPr="003D4E9C">
        <w:t xml:space="preserve">.1. Отрабатывать на уроках русского </w:t>
      </w:r>
      <w:proofErr w:type="gramStart"/>
      <w:r w:rsidRPr="003D4E9C">
        <w:t>языка  навыки</w:t>
      </w:r>
      <w:proofErr w:type="gramEnd"/>
      <w:r w:rsidRPr="003D4E9C">
        <w:t xml:space="preserve"> синтаксического, пунктуационного, </w:t>
      </w:r>
      <w:r w:rsidRPr="00F7431F">
        <w:t>орфографического и лексического анализа, используя  различные виды упражнений</w:t>
      </w:r>
    </w:p>
    <w:p w14:paraId="6CDAC083" w14:textId="77777777" w:rsidR="00147B17" w:rsidRPr="00F7431F" w:rsidRDefault="00147B17" w:rsidP="00147B17">
      <w:pPr>
        <w:ind w:left="284" w:right="-994"/>
        <w:jc w:val="right"/>
      </w:pPr>
      <w:r w:rsidRPr="00F7431F">
        <w:t>на каждом уроке</w:t>
      </w:r>
    </w:p>
    <w:p w14:paraId="1F184552" w14:textId="78380356" w:rsidR="00147B17" w:rsidRPr="00F7431F" w:rsidRDefault="00147B17" w:rsidP="00147B17">
      <w:pPr>
        <w:ind w:left="284" w:right="-994"/>
        <w:jc w:val="both"/>
      </w:pPr>
      <w:r>
        <w:t>1</w:t>
      </w:r>
      <w:r w:rsidRPr="00F7431F">
        <w:t>.2. Отрабатывать структуру построения текста сочинения-рассуждения, умение своими словами давать понимание фрагмента текст</w:t>
      </w:r>
      <w:r>
        <w:t>а</w:t>
      </w:r>
      <w:r w:rsidRPr="00F7431F">
        <w:t>, отрабатывать работу с Толковым словарем, научить навыкам комментирования понятия</w:t>
      </w:r>
    </w:p>
    <w:p w14:paraId="01282BA4" w14:textId="77777777" w:rsidR="00147B17" w:rsidRPr="00F7431F" w:rsidRDefault="00147B17" w:rsidP="00147B17">
      <w:pPr>
        <w:pStyle w:val="ListParagraph"/>
        <w:shd w:val="clear" w:color="auto" w:fill="FFFFFF"/>
        <w:ind w:left="284" w:right="-994"/>
        <w:jc w:val="right"/>
      </w:pPr>
      <w:r w:rsidRPr="00F7431F">
        <w:t>в течение 2 полугодия</w:t>
      </w:r>
    </w:p>
    <w:p w14:paraId="7D1EE5AD" w14:textId="47D2E8DE" w:rsidR="00147B17" w:rsidRPr="00472152" w:rsidRDefault="00147B17" w:rsidP="00147B17">
      <w:pPr>
        <w:ind w:left="284" w:right="-994"/>
        <w:jc w:val="both"/>
      </w:pPr>
      <w:r>
        <w:t>1</w:t>
      </w:r>
      <w:r>
        <w:t xml:space="preserve">.3. </w:t>
      </w:r>
      <w:r w:rsidRPr="009A6C5E">
        <w:t>Учить умению приводить аргументы как из прочитанного те</w:t>
      </w:r>
      <w:r>
        <w:t>кста, так и из жизненного опыта; отводить время на уроке р</w:t>
      </w:r>
      <w:r w:rsidRPr="009A6C5E">
        <w:t xml:space="preserve">аботе с текстом (определение темы, основной мысли, </w:t>
      </w:r>
      <w:r w:rsidRPr="00472152">
        <w:t xml:space="preserve">ключевых слов, работе с непонятными словами, определением проблемы) </w:t>
      </w:r>
    </w:p>
    <w:p w14:paraId="255E1968" w14:textId="77777777" w:rsidR="00147B17" w:rsidRPr="00472152" w:rsidRDefault="00147B17" w:rsidP="00147B17">
      <w:pPr>
        <w:pStyle w:val="ListParagraph"/>
        <w:shd w:val="clear" w:color="auto" w:fill="FFFFFF"/>
        <w:ind w:left="284" w:right="-994"/>
        <w:jc w:val="right"/>
      </w:pPr>
      <w:r w:rsidRPr="00472152">
        <w:t>в течение 2 полугодия</w:t>
      </w:r>
    </w:p>
    <w:p w14:paraId="26017E07" w14:textId="031B1345" w:rsidR="00147B17" w:rsidRPr="00472152" w:rsidRDefault="00147B17" w:rsidP="00147B17">
      <w:pPr>
        <w:ind w:left="284" w:right="-994"/>
        <w:jc w:val="both"/>
      </w:pPr>
      <w:r>
        <w:t>1</w:t>
      </w:r>
      <w:r w:rsidRPr="00472152">
        <w:t>.</w:t>
      </w:r>
      <w:r>
        <w:t>4</w:t>
      </w:r>
      <w:r w:rsidRPr="00472152">
        <w:t>. Составить план коррекционной работы с учётом выявленных недостатков по всем частям экзаменационной работы, а также план индивидуальной работы с учащимися, получившими неудовлетворительный результат</w:t>
      </w:r>
    </w:p>
    <w:p w14:paraId="224CA4D1" w14:textId="77777777" w:rsidR="00147B17" w:rsidRPr="00472152" w:rsidRDefault="00147B17" w:rsidP="00147B17">
      <w:pPr>
        <w:ind w:left="284" w:right="-994"/>
        <w:jc w:val="right"/>
      </w:pPr>
      <w:r>
        <w:t>до 11.12.2023</w:t>
      </w:r>
      <w:r w:rsidRPr="00472152">
        <w:t xml:space="preserve"> г.</w:t>
      </w:r>
    </w:p>
    <w:p w14:paraId="715BAA55" w14:textId="78B5599F" w:rsidR="00147B17" w:rsidRDefault="00147B17" w:rsidP="00147B17">
      <w:pPr>
        <w:ind w:left="284" w:right="-994"/>
        <w:jc w:val="both"/>
      </w:pPr>
      <w:r>
        <w:t>2</w:t>
      </w:r>
      <w:r>
        <w:t xml:space="preserve">. Учителю истории и обществознания </w:t>
      </w:r>
      <w:proofErr w:type="spellStart"/>
      <w:r>
        <w:t>Шурхаленко</w:t>
      </w:r>
      <w:proofErr w:type="spellEnd"/>
      <w:r>
        <w:t xml:space="preserve"> В.А.:</w:t>
      </w:r>
    </w:p>
    <w:p w14:paraId="64A278DC" w14:textId="77777777" w:rsidR="00147B17" w:rsidRPr="00367E0D" w:rsidRDefault="00147B17" w:rsidP="00147B17">
      <w:pPr>
        <w:pStyle w:val="NoSpacing"/>
        <w:spacing w:before="0" w:beforeAutospacing="0" w:after="0" w:afterAutospacing="0"/>
        <w:ind w:left="284" w:right="-994"/>
        <w:jc w:val="both"/>
        <w:rPr>
          <w:rStyle w:val="c0"/>
        </w:rPr>
      </w:pPr>
      <w:r>
        <w:rPr>
          <w:rStyle w:val="c0"/>
        </w:rPr>
        <w:t>3.</w:t>
      </w:r>
      <w:r w:rsidRPr="00367E0D">
        <w:rPr>
          <w:rStyle w:val="c0"/>
        </w:rPr>
        <w:t xml:space="preserve">1. Продолжить работу по подготовке учащихся </w:t>
      </w:r>
      <w:r>
        <w:rPr>
          <w:rStyle w:val="c0"/>
        </w:rPr>
        <w:t>9, 11 классов к ГИА</w:t>
      </w:r>
      <w:r w:rsidRPr="00367E0D">
        <w:rPr>
          <w:rStyle w:val="c0"/>
        </w:rPr>
        <w:t>, учитывая ошибки, допущенные участниками при выполн</w:t>
      </w:r>
      <w:r w:rsidRPr="00367E0D">
        <w:rPr>
          <w:rStyle w:val="c0"/>
        </w:rPr>
        <w:t>е</w:t>
      </w:r>
      <w:r w:rsidRPr="00367E0D">
        <w:rPr>
          <w:rStyle w:val="c0"/>
        </w:rPr>
        <w:t>нии заданий</w:t>
      </w:r>
    </w:p>
    <w:p w14:paraId="48038509" w14:textId="77777777" w:rsidR="00147B17" w:rsidRPr="00367E0D" w:rsidRDefault="00147B17" w:rsidP="00147B17">
      <w:pPr>
        <w:pStyle w:val="ListParagraph"/>
        <w:shd w:val="clear" w:color="auto" w:fill="FFFFFF"/>
        <w:ind w:left="284" w:right="-994"/>
        <w:jc w:val="right"/>
      </w:pPr>
      <w:r w:rsidRPr="00367E0D">
        <w:t>в течение 2 полугодия</w:t>
      </w:r>
    </w:p>
    <w:p w14:paraId="4A138070" w14:textId="7C953926" w:rsidR="00147B17" w:rsidRPr="00367E0D" w:rsidRDefault="00147B17" w:rsidP="00147B17">
      <w:pPr>
        <w:pStyle w:val="NoSpacing"/>
        <w:spacing w:before="0" w:beforeAutospacing="0" w:after="0" w:afterAutospacing="0"/>
        <w:ind w:left="284" w:right="-994"/>
        <w:jc w:val="both"/>
        <w:rPr>
          <w:rStyle w:val="c0"/>
        </w:rPr>
      </w:pPr>
      <w:r>
        <w:rPr>
          <w:rStyle w:val="c0"/>
        </w:rPr>
        <w:t>2</w:t>
      </w:r>
      <w:r>
        <w:rPr>
          <w:rStyle w:val="c0"/>
        </w:rPr>
        <w:t>.</w:t>
      </w:r>
      <w:r w:rsidRPr="00367E0D">
        <w:rPr>
          <w:rStyle w:val="c0"/>
        </w:rPr>
        <w:t>2. Обратить внимание на правильное оформление работы в бланках ответов; учить их рационально распределять время при выполнении работы</w:t>
      </w:r>
    </w:p>
    <w:p w14:paraId="69331E2E" w14:textId="77777777" w:rsidR="00147B17" w:rsidRPr="00367E0D" w:rsidRDefault="00147B17" w:rsidP="00147B17">
      <w:pPr>
        <w:pStyle w:val="ListParagraph"/>
        <w:shd w:val="clear" w:color="auto" w:fill="FFFFFF"/>
        <w:ind w:left="284" w:right="-994"/>
        <w:jc w:val="right"/>
      </w:pPr>
      <w:r w:rsidRPr="00367E0D">
        <w:t>в течение 2 полугодия</w:t>
      </w:r>
    </w:p>
    <w:p w14:paraId="6919AE37" w14:textId="3B6B5EEC" w:rsidR="00147B17" w:rsidRPr="00367E0D" w:rsidRDefault="00147B17" w:rsidP="00147B17">
      <w:pPr>
        <w:pStyle w:val="NoSpacing"/>
        <w:spacing w:before="0" w:beforeAutospacing="0" w:after="0" w:afterAutospacing="0"/>
        <w:ind w:left="284" w:right="-994"/>
        <w:jc w:val="both"/>
        <w:rPr>
          <w:rStyle w:val="c0"/>
        </w:rPr>
      </w:pPr>
      <w:r>
        <w:rPr>
          <w:rStyle w:val="c0"/>
        </w:rPr>
        <w:t>2</w:t>
      </w:r>
      <w:r>
        <w:rPr>
          <w:rStyle w:val="c0"/>
        </w:rPr>
        <w:t>.3</w:t>
      </w:r>
      <w:r w:rsidRPr="00367E0D">
        <w:rPr>
          <w:rStyle w:val="c0"/>
        </w:rPr>
        <w:t>. Шире использовать методики проблемного обучения, новые</w:t>
      </w:r>
      <w:r w:rsidRPr="00367E0D">
        <w:t xml:space="preserve"> </w:t>
      </w:r>
      <w:r w:rsidRPr="00367E0D">
        <w:rPr>
          <w:rStyle w:val="c0"/>
        </w:rPr>
        <w:t>технологии</w:t>
      </w:r>
    </w:p>
    <w:p w14:paraId="193D5637" w14:textId="77777777" w:rsidR="00147B17" w:rsidRPr="00367E0D" w:rsidRDefault="00147B17" w:rsidP="00147B17">
      <w:pPr>
        <w:ind w:left="284" w:right="-994"/>
        <w:jc w:val="right"/>
      </w:pPr>
      <w:r w:rsidRPr="00367E0D">
        <w:t>на каждом уроке</w:t>
      </w:r>
    </w:p>
    <w:p w14:paraId="6121347A" w14:textId="332A2F10" w:rsidR="00147B17" w:rsidRPr="00367E0D" w:rsidRDefault="00147B17" w:rsidP="00147B17">
      <w:pPr>
        <w:pStyle w:val="NoSpacing"/>
        <w:spacing w:before="0" w:beforeAutospacing="0" w:after="0" w:afterAutospacing="0"/>
        <w:ind w:left="284" w:right="-994"/>
        <w:jc w:val="both"/>
        <w:rPr>
          <w:rStyle w:val="c0"/>
        </w:rPr>
      </w:pPr>
      <w:r>
        <w:rPr>
          <w:rStyle w:val="c0"/>
        </w:rPr>
        <w:t>2</w:t>
      </w:r>
      <w:r>
        <w:rPr>
          <w:rStyle w:val="c0"/>
        </w:rPr>
        <w:t>.4</w:t>
      </w:r>
      <w:r w:rsidRPr="00367E0D">
        <w:rPr>
          <w:rStyle w:val="c0"/>
        </w:rPr>
        <w:t>.</w:t>
      </w:r>
      <w:r>
        <w:rPr>
          <w:rStyle w:val="c0"/>
        </w:rPr>
        <w:t xml:space="preserve"> </w:t>
      </w:r>
      <w:r w:rsidRPr="00367E0D">
        <w:rPr>
          <w:rStyle w:val="c0"/>
        </w:rPr>
        <w:t>Учить детей сопоставлять, сравнивать суждения о социальных явлениях, в</w:t>
      </w:r>
      <w:r w:rsidRPr="00367E0D">
        <w:rPr>
          <w:rStyle w:val="c0"/>
        </w:rPr>
        <w:t>ы</w:t>
      </w:r>
      <w:r w:rsidRPr="00367E0D">
        <w:rPr>
          <w:rStyle w:val="c0"/>
        </w:rPr>
        <w:t>являть признаки, систематизировать факты, понятия, извлекать информацию из источника</w:t>
      </w:r>
    </w:p>
    <w:p w14:paraId="51E70483" w14:textId="77777777" w:rsidR="00147B17" w:rsidRPr="00367E0D" w:rsidRDefault="00147B17" w:rsidP="00147B17">
      <w:pPr>
        <w:ind w:left="284" w:right="-994"/>
        <w:jc w:val="right"/>
      </w:pPr>
      <w:r w:rsidRPr="00367E0D">
        <w:t>на каждом уроке</w:t>
      </w:r>
    </w:p>
    <w:p w14:paraId="26A4E76A" w14:textId="15FDF548" w:rsidR="00147B17" w:rsidRPr="00367E0D" w:rsidRDefault="00147B17" w:rsidP="00147B17">
      <w:pPr>
        <w:pStyle w:val="NoSpacing"/>
        <w:spacing w:before="0" w:beforeAutospacing="0" w:after="0" w:afterAutospacing="0"/>
        <w:ind w:left="284" w:right="-994"/>
        <w:jc w:val="both"/>
      </w:pPr>
      <w:r>
        <w:t>2</w:t>
      </w:r>
      <w:r>
        <w:t>.5</w:t>
      </w:r>
      <w:r w:rsidRPr="00367E0D">
        <w:t>. В организации учебных занятий предусмотреть время на выполнение зад</w:t>
      </w:r>
      <w:r w:rsidRPr="00367E0D">
        <w:t>а</w:t>
      </w:r>
      <w:r w:rsidRPr="00367E0D">
        <w:t>ний, связанных с анализом текстов, написанием эссе</w:t>
      </w:r>
    </w:p>
    <w:p w14:paraId="1F4E8E79" w14:textId="77777777" w:rsidR="00147B17" w:rsidRPr="00367E0D" w:rsidRDefault="00147B17" w:rsidP="00147B17">
      <w:pPr>
        <w:ind w:left="284" w:right="-994"/>
        <w:jc w:val="right"/>
      </w:pPr>
      <w:r w:rsidRPr="00367E0D">
        <w:t>на каждом уроке</w:t>
      </w:r>
    </w:p>
    <w:p w14:paraId="23BC7DF1" w14:textId="7D50D535" w:rsidR="00147B17" w:rsidRPr="00367E0D" w:rsidRDefault="00147B17" w:rsidP="00147B17">
      <w:pPr>
        <w:pStyle w:val="NoSpacing"/>
        <w:spacing w:before="0" w:beforeAutospacing="0" w:after="0" w:afterAutospacing="0"/>
        <w:ind w:left="284" w:right="-994"/>
        <w:jc w:val="both"/>
      </w:pPr>
      <w:r>
        <w:t>2</w:t>
      </w:r>
      <w:r>
        <w:t>.6</w:t>
      </w:r>
      <w:r w:rsidRPr="00367E0D">
        <w:t>. Активнее использовать тренинговые дополнительные занятия с учащимися с целью решения типовых задан</w:t>
      </w:r>
      <w:r>
        <w:t xml:space="preserve">ий КИМов </w:t>
      </w:r>
    </w:p>
    <w:p w14:paraId="1138530E" w14:textId="77777777" w:rsidR="00147B17" w:rsidRDefault="00147B17" w:rsidP="00147B17">
      <w:pPr>
        <w:pStyle w:val="ListParagraph"/>
        <w:shd w:val="clear" w:color="auto" w:fill="FFFFFF"/>
        <w:ind w:left="284" w:right="-994"/>
        <w:jc w:val="right"/>
      </w:pPr>
      <w:r w:rsidRPr="00367E0D">
        <w:t>в течение 2 полугодия</w:t>
      </w:r>
    </w:p>
    <w:p w14:paraId="38D70505" w14:textId="16095A6F" w:rsidR="00147B17" w:rsidRPr="00472152" w:rsidRDefault="00147B17" w:rsidP="00147B17">
      <w:pPr>
        <w:ind w:left="284" w:right="-994"/>
        <w:jc w:val="both"/>
      </w:pPr>
      <w:r>
        <w:t>2</w:t>
      </w:r>
      <w:r>
        <w:t>.7.</w:t>
      </w:r>
      <w:r w:rsidRPr="00472152">
        <w:t xml:space="preserve"> Составить план коррекционной работы с учётом выявленных недостатков по всем частям экзаменационной работы, а также план индивидуальной работы с учащимися, получившими неудовлетворительный результат</w:t>
      </w:r>
    </w:p>
    <w:p w14:paraId="2BE86EDA" w14:textId="77777777" w:rsidR="00147B17" w:rsidRPr="00472152" w:rsidRDefault="00147B17" w:rsidP="00147B17">
      <w:pPr>
        <w:ind w:left="284" w:right="-994"/>
        <w:jc w:val="right"/>
      </w:pPr>
      <w:r>
        <w:t>до 11.12.2023</w:t>
      </w:r>
      <w:r w:rsidRPr="00472152">
        <w:t xml:space="preserve"> г.</w:t>
      </w:r>
    </w:p>
    <w:p w14:paraId="0EF17977" w14:textId="2D9F2E17" w:rsidR="00147B17" w:rsidRDefault="00147B17" w:rsidP="00147B17">
      <w:pPr>
        <w:ind w:left="284" w:right="-994"/>
        <w:jc w:val="both"/>
      </w:pPr>
      <w:r>
        <w:t>3</w:t>
      </w:r>
      <w:r>
        <w:t>. Учителю</w:t>
      </w:r>
      <w:r w:rsidRPr="003D4E9C">
        <w:t xml:space="preserve"> </w:t>
      </w:r>
      <w:r>
        <w:t>географии</w:t>
      </w:r>
      <w:r>
        <w:t xml:space="preserve"> </w:t>
      </w:r>
      <w:r>
        <w:t>Максименко О.А.</w:t>
      </w:r>
      <w:r>
        <w:t xml:space="preserve">: </w:t>
      </w:r>
    </w:p>
    <w:p w14:paraId="60CD7CA8" w14:textId="019E27D8" w:rsidR="00147B17" w:rsidRDefault="00147B17" w:rsidP="00147B17">
      <w:pPr>
        <w:ind w:left="284" w:right="-994"/>
        <w:jc w:val="both"/>
      </w:pPr>
      <w:r>
        <w:t>3</w:t>
      </w:r>
      <w:r>
        <w:t>.1. Проводить индивидуальные консультации по подготовке к ГИА</w:t>
      </w:r>
    </w:p>
    <w:p w14:paraId="46341C3C" w14:textId="77777777" w:rsidR="00147B17" w:rsidRDefault="00147B17" w:rsidP="00147B17">
      <w:pPr>
        <w:pStyle w:val="ListParagraph"/>
        <w:shd w:val="clear" w:color="auto" w:fill="FFFFFF"/>
        <w:ind w:left="284" w:right="-994"/>
        <w:jc w:val="right"/>
      </w:pPr>
      <w:r w:rsidRPr="001B7CD7">
        <w:t>в течение 2 полугодия</w:t>
      </w:r>
    </w:p>
    <w:p w14:paraId="582C1684" w14:textId="4B89A789" w:rsidR="00147B17" w:rsidRPr="00472152" w:rsidRDefault="00147B17" w:rsidP="00147B17">
      <w:pPr>
        <w:ind w:left="284" w:right="-994"/>
        <w:jc w:val="both"/>
      </w:pPr>
      <w:r>
        <w:t>3</w:t>
      </w:r>
      <w:r w:rsidRPr="00472152">
        <w:t>.</w:t>
      </w:r>
      <w:r>
        <w:t>2.</w:t>
      </w:r>
      <w:r w:rsidRPr="00472152">
        <w:t xml:space="preserve"> Составить план коррекционной работы с учётом выявленных недостатков по всем частям экзаменационной работы, а также план индивидуальной работы с учащимися, получившими неудовлетворительный результат</w:t>
      </w:r>
    </w:p>
    <w:p w14:paraId="2E68B54C" w14:textId="77777777" w:rsidR="00147B17" w:rsidRPr="00472152" w:rsidRDefault="00147B17" w:rsidP="00147B17">
      <w:pPr>
        <w:ind w:left="284" w:right="-994"/>
        <w:jc w:val="right"/>
      </w:pPr>
      <w:r>
        <w:t>до 11.12.2023</w:t>
      </w:r>
      <w:r w:rsidRPr="00472152">
        <w:t xml:space="preserve"> г.</w:t>
      </w:r>
    </w:p>
    <w:p w14:paraId="43B9895A" w14:textId="77777777" w:rsidR="00147B17" w:rsidRPr="00741B97" w:rsidRDefault="00147B17" w:rsidP="00147B17">
      <w:pPr>
        <w:ind w:left="284" w:right="-994"/>
        <w:jc w:val="both"/>
        <w:rPr>
          <w:b/>
          <w:bCs/>
        </w:rPr>
      </w:pPr>
    </w:p>
    <w:p w14:paraId="099CB03E" w14:textId="7AED1569" w:rsidR="00F4600E" w:rsidRPr="00145895" w:rsidRDefault="00F4600E" w:rsidP="00741B97">
      <w:pPr>
        <w:ind w:left="284" w:right="-994"/>
        <w:jc w:val="both"/>
        <w:rPr>
          <w:rFonts w:asciiTheme="majorBidi" w:hAnsiTheme="majorBidi" w:cstheme="majorBidi"/>
        </w:rPr>
      </w:pPr>
      <w:r w:rsidRPr="00145895">
        <w:rPr>
          <w:rFonts w:asciiTheme="majorBidi" w:hAnsiTheme="majorBidi" w:cstheme="majorBidi"/>
        </w:rPr>
        <w:t xml:space="preserve">Председатель                                                                                                </w:t>
      </w:r>
      <w:r>
        <w:rPr>
          <w:rFonts w:asciiTheme="majorBidi" w:hAnsiTheme="majorBidi" w:cstheme="majorBidi"/>
        </w:rPr>
        <w:t xml:space="preserve">      </w:t>
      </w:r>
      <w:r w:rsidRPr="00145895">
        <w:rPr>
          <w:rFonts w:asciiTheme="majorBidi" w:hAnsiTheme="majorBidi" w:cstheme="majorBidi"/>
        </w:rPr>
        <w:t>О.А. Максименко</w:t>
      </w:r>
    </w:p>
    <w:p w14:paraId="5B21F81D" w14:textId="77777777" w:rsidR="00F4600E" w:rsidRPr="00145895" w:rsidRDefault="00F4600E" w:rsidP="00741B97">
      <w:pPr>
        <w:ind w:left="284" w:right="-994"/>
        <w:jc w:val="both"/>
        <w:rPr>
          <w:rFonts w:asciiTheme="majorBidi" w:hAnsiTheme="majorBidi" w:cstheme="majorBidi"/>
        </w:rPr>
      </w:pPr>
    </w:p>
    <w:p w14:paraId="413861B7" w14:textId="77777777" w:rsidR="00F4600E" w:rsidRDefault="00F4600E" w:rsidP="00741B97">
      <w:pPr>
        <w:ind w:left="284" w:right="-994"/>
        <w:jc w:val="both"/>
        <w:rPr>
          <w:rFonts w:asciiTheme="majorBidi" w:hAnsiTheme="majorBidi" w:cstheme="majorBidi"/>
        </w:rPr>
      </w:pPr>
      <w:r w:rsidRPr="00145895">
        <w:rPr>
          <w:rFonts w:asciiTheme="majorBidi" w:hAnsiTheme="majorBidi" w:cstheme="majorBidi"/>
        </w:rPr>
        <w:t xml:space="preserve">Секретарь                                                                                                             </w:t>
      </w:r>
      <w:r>
        <w:rPr>
          <w:rFonts w:asciiTheme="majorBidi" w:hAnsiTheme="majorBidi" w:cstheme="majorBidi"/>
        </w:rPr>
        <w:t>А.Н. Ищенко</w:t>
      </w:r>
    </w:p>
    <w:p w14:paraId="1540D70D" w14:textId="77777777" w:rsidR="00D07FDC" w:rsidRDefault="00D07FDC" w:rsidP="00147B17">
      <w:pPr>
        <w:ind w:left="-567" w:right="-1136"/>
        <w:jc w:val="center"/>
        <w:rPr>
          <w:rFonts w:asciiTheme="majorBidi" w:hAnsiTheme="majorBidi" w:cstheme="majorBidi"/>
          <w:b/>
          <w:bCs/>
        </w:rPr>
      </w:pPr>
    </w:p>
    <w:p w14:paraId="16FE8D0D" w14:textId="77777777" w:rsidR="00D07FDC" w:rsidRDefault="00D07FDC" w:rsidP="00F4600E">
      <w:pPr>
        <w:ind w:left="-567" w:right="-426"/>
        <w:jc w:val="right"/>
        <w:rPr>
          <w:rFonts w:asciiTheme="majorBidi" w:hAnsiTheme="majorBidi" w:cstheme="majorBidi"/>
          <w:b/>
          <w:bCs/>
        </w:rPr>
      </w:pPr>
    </w:p>
    <w:p w14:paraId="158A8C58" w14:textId="3E75EABD" w:rsidR="00F4600E" w:rsidRDefault="00F4600E" w:rsidP="00147B17">
      <w:pPr>
        <w:ind w:left="-567" w:right="-994"/>
        <w:jc w:val="right"/>
        <w:rPr>
          <w:rFonts w:asciiTheme="majorBidi" w:hAnsiTheme="majorBidi" w:cstheme="majorBidi"/>
          <w:b/>
          <w:bCs/>
        </w:rPr>
      </w:pPr>
      <w:r w:rsidRPr="00F4600E">
        <w:rPr>
          <w:rFonts w:asciiTheme="majorBidi" w:hAnsiTheme="majorBidi" w:cstheme="majorBidi"/>
          <w:b/>
          <w:bCs/>
        </w:rPr>
        <w:t>Приложение 1</w:t>
      </w:r>
    </w:p>
    <w:p w14:paraId="43DEF57D" w14:textId="336DFCDE" w:rsidR="00D07FDC" w:rsidRPr="00EE1EEE" w:rsidRDefault="00A16A88" w:rsidP="00D07FDC">
      <w:pPr>
        <w:jc w:val="center"/>
        <w:rPr>
          <w:b/>
        </w:rPr>
      </w:pPr>
      <w:r>
        <w:rPr>
          <w:b/>
        </w:rPr>
        <w:t>О</w:t>
      </w:r>
      <w:r w:rsidR="00D07FDC" w:rsidRPr="00EE1EEE">
        <w:rPr>
          <w:b/>
        </w:rPr>
        <w:t xml:space="preserve"> выполнении государственной программы и практической её части</w:t>
      </w:r>
    </w:p>
    <w:p w14:paraId="5B7C822B" w14:textId="77777777" w:rsidR="00D07FDC" w:rsidRPr="00EE1EEE" w:rsidRDefault="00D07FDC" w:rsidP="00D07FDC">
      <w:pPr>
        <w:jc w:val="center"/>
        <w:rPr>
          <w:b/>
        </w:rPr>
      </w:pPr>
      <w:r w:rsidRPr="00EE1EEE">
        <w:rPr>
          <w:b/>
        </w:rPr>
        <w:t xml:space="preserve">в </w:t>
      </w:r>
      <w:r>
        <w:rPr>
          <w:b/>
        </w:rPr>
        <w:t>первом полугодии 2023/2024</w:t>
      </w:r>
      <w:r w:rsidRPr="00EE1EEE">
        <w:rPr>
          <w:b/>
        </w:rPr>
        <w:t xml:space="preserve"> учебного года</w:t>
      </w:r>
    </w:p>
    <w:p w14:paraId="529A8995" w14:textId="77777777" w:rsidR="00D07FDC" w:rsidRPr="00EE1EEE" w:rsidRDefault="00D07FDC" w:rsidP="001D687A">
      <w:pPr>
        <w:tabs>
          <w:tab w:val="num" w:pos="709"/>
        </w:tabs>
        <w:ind w:right="-994"/>
        <w:jc w:val="both"/>
      </w:pPr>
      <w:r w:rsidRPr="00EE1EEE">
        <w:tab/>
        <w:t>Согласно плану внутришкольного контроля проведена проверка «Выполнение теоретической и практической части образовательных программ в 1 полугодии 202</w:t>
      </w:r>
      <w:r>
        <w:t>3/2024</w:t>
      </w:r>
      <w:r w:rsidRPr="00EE1EEE">
        <w:t xml:space="preserve"> учебного года». Цель проведенного мониторинга: подведение итогов работы учителей по выполнению уче</w:t>
      </w:r>
      <w:r>
        <w:t>бных программ в 1 полугодии 2023</w:t>
      </w:r>
      <w:r w:rsidRPr="00EE1EEE">
        <w:t>/202</w:t>
      </w:r>
      <w:r>
        <w:t>4</w:t>
      </w:r>
      <w:r w:rsidRPr="00EE1EEE">
        <w:t xml:space="preserve"> учебного года. В ходе проверки были использованы отчеты учителей «Выполнение учебной программы за 1 полугодие 2022/2023 учебного года», электронные классные журналы 1 – 11 классов, календарно – тематические планы, проведено собеседование с учителями – предметниками. Проверено количественное и качественное выполнение учебных программ: количество фактически проведенных уроков, выполнение практической части программы, соответствие записей проведенных тем в классном журнале и календарно-тематическом планировании. Сверены календарно-тематические планы, тетради для контрольных, практических, лабораторных </w:t>
      </w:r>
      <w:proofErr w:type="gramStart"/>
      <w:r w:rsidRPr="00EE1EEE">
        <w:t>работ,  записи</w:t>
      </w:r>
      <w:proofErr w:type="gramEnd"/>
      <w:r w:rsidRPr="00EE1EEE">
        <w:t xml:space="preserve"> на страницах предметов в классных журналах.</w:t>
      </w:r>
    </w:p>
    <w:p w14:paraId="4266E47E" w14:textId="77777777" w:rsidR="00D07FDC" w:rsidRPr="00EE1EEE" w:rsidRDefault="00D07FDC" w:rsidP="001D687A">
      <w:pPr>
        <w:tabs>
          <w:tab w:val="num" w:pos="709"/>
        </w:tabs>
        <w:ind w:right="-994"/>
        <w:jc w:val="both"/>
        <w:rPr>
          <w:u w:val="single"/>
        </w:rPr>
      </w:pPr>
      <w:r w:rsidRPr="00EE1EEE">
        <w:rPr>
          <w:u w:val="single"/>
        </w:rPr>
        <w:t>Рабочие программы учителей русского языка и литературы.</w:t>
      </w:r>
    </w:p>
    <w:p w14:paraId="00589204" w14:textId="77777777" w:rsidR="00D07FDC" w:rsidRPr="00EE1EEE" w:rsidRDefault="00D07FDC" w:rsidP="001D687A">
      <w:pPr>
        <w:tabs>
          <w:tab w:val="num" w:pos="709"/>
        </w:tabs>
        <w:ind w:right="-994"/>
        <w:jc w:val="both"/>
      </w:pPr>
      <w:r w:rsidRPr="00EE1EEE">
        <w:t>МТБ кабинета русского языка – 83%</w:t>
      </w:r>
    </w:p>
    <w:p w14:paraId="60E64791" w14:textId="77777777" w:rsidR="00D07FDC" w:rsidRPr="00EE1EEE" w:rsidRDefault="00D07FDC" w:rsidP="001D687A">
      <w:pPr>
        <w:tabs>
          <w:tab w:val="num" w:pos="709"/>
        </w:tabs>
        <w:ind w:right="-994"/>
        <w:jc w:val="both"/>
      </w:pPr>
      <w:r w:rsidRPr="00EE1EEE">
        <w:t xml:space="preserve">МТБ кабинета </w:t>
      </w:r>
      <w:proofErr w:type="gramStart"/>
      <w:r w:rsidRPr="00EE1EEE">
        <w:t>литературы  -</w:t>
      </w:r>
      <w:proofErr w:type="gramEnd"/>
      <w:r w:rsidRPr="00EE1EEE">
        <w:t xml:space="preserve"> 88%</w:t>
      </w:r>
    </w:p>
    <w:p w14:paraId="7D5474A5" w14:textId="77777777" w:rsidR="00D07FDC" w:rsidRPr="00EE1EEE" w:rsidRDefault="00D07FDC" w:rsidP="001D687A">
      <w:pPr>
        <w:tabs>
          <w:tab w:val="num" w:pos="709"/>
        </w:tabs>
        <w:ind w:right="-994"/>
        <w:jc w:val="both"/>
      </w:pPr>
      <w:r>
        <w:t>5, 8-е</w:t>
      </w:r>
      <w:r w:rsidRPr="00EE1EEE">
        <w:t xml:space="preserve"> класс</w:t>
      </w:r>
      <w:r>
        <w:t>ы</w:t>
      </w:r>
      <w:r w:rsidRPr="00EE1EEE">
        <w:t xml:space="preserve"> – Митина Я.Е.</w:t>
      </w:r>
    </w:p>
    <w:p w14:paraId="2C0BC68B" w14:textId="77777777" w:rsidR="00D07FDC" w:rsidRPr="00EE1EEE" w:rsidRDefault="00D07FDC" w:rsidP="001D687A">
      <w:pPr>
        <w:tabs>
          <w:tab w:val="num" w:pos="709"/>
        </w:tabs>
        <w:ind w:right="-994"/>
        <w:jc w:val="both"/>
      </w:pPr>
      <w:r>
        <w:t>6</w:t>
      </w:r>
      <w:r w:rsidRPr="00EE1EEE">
        <w:t>-е</w:t>
      </w:r>
      <w:r>
        <w:t>, 7</w:t>
      </w:r>
      <w:r w:rsidRPr="00EE1EEE">
        <w:t xml:space="preserve"> классы – Тыщенко Е.С.</w:t>
      </w:r>
    </w:p>
    <w:p w14:paraId="5ACC8BD9" w14:textId="77777777" w:rsidR="00D07FDC" w:rsidRPr="00EE1EEE" w:rsidRDefault="00D07FDC" w:rsidP="001D687A">
      <w:pPr>
        <w:tabs>
          <w:tab w:val="num" w:pos="709"/>
        </w:tabs>
        <w:ind w:right="-994"/>
        <w:jc w:val="both"/>
      </w:pPr>
      <w:proofErr w:type="gramStart"/>
      <w:r>
        <w:t>9</w:t>
      </w:r>
      <w:r w:rsidRPr="00EE1EEE">
        <w:t xml:space="preserve">  класс</w:t>
      </w:r>
      <w:proofErr w:type="gramEnd"/>
      <w:r w:rsidRPr="00EE1EEE">
        <w:t xml:space="preserve"> – Кириченко Т.В.</w:t>
      </w:r>
    </w:p>
    <w:p w14:paraId="741DFD5D" w14:textId="77777777" w:rsidR="00D07FDC" w:rsidRPr="00EE1EEE" w:rsidRDefault="00D07FDC" w:rsidP="001D687A">
      <w:pPr>
        <w:tabs>
          <w:tab w:val="num" w:pos="709"/>
        </w:tabs>
        <w:ind w:right="-994"/>
        <w:jc w:val="both"/>
      </w:pPr>
      <w:r>
        <w:t>10-11</w:t>
      </w:r>
      <w:r w:rsidRPr="00EE1EEE">
        <w:t xml:space="preserve"> классы </w:t>
      </w:r>
      <w:proofErr w:type="gramStart"/>
      <w:r w:rsidRPr="00EE1EEE">
        <w:t>–  Ищенко</w:t>
      </w:r>
      <w:proofErr w:type="gramEnd"/>
      <w:r w:rsidRPr="00EE1EEE">
        <w:t xml:space="preserve"> А.Н.</w:t>
      </w:r>
    </w:p>
    <w:p w14:paraId="3D8DCA74" w14:textId="77777777" w:rsidR="00D07FDC" w:rsidRPr="00EE1EEE" w:rsidRDefault="00D07FDC" w:rsidP="001D687A">
      <w:pPr>
        <w:pStyle w:val="21"/>
        <w:ind w:right="-994"/>
        <w:jc w:val="both"/>
      </w:pPr>
      <w:r w:rsidRPr="00EE1EEE">
        <w:t xml:space="preserve">Проверка выполнения учебных программ по русскому языку и литературе в 5-11 классах выявила, что программа выполнена. </w:t>
      </w:r>
    </w:p>
    <w:p w14:paraId="039C8CC0" w14:textId="77777777" w:rsidR="00D07FDC" w:rsidRPr="00EE1EEE" w:rsidRDefault="00D07FDC" w:rsidP="001D687A">
      <w:pPr>
        <w:ind w:right="-994"/>
        <w:jc w:val="both"/>
      </w:pPr>
      <w:r w:rsidRPr="00EE1EEE">
        <w:t xml:space="preserve">В результате проверки </w:t>
      </w:r>
      <w:proofErr w:type="gramStart"/>
      <w:r w:rsidRPr="00EE1EEE">
        <w:t>наличия  и</w:t>
      </w:r>
      <w:proofErr w:type="gramEnd"/>
      <w:r w:rsidRPr="00EE1EEE">
        <w:t xml:space="preserve"> ведения тетрадей учащимися, качества проверки и систему работы учителей было выявлено:</w:t>
      </w:r>
    </w:p>
    <w:p w14:paraId="27D0559A" w14:textId="77777777" w:rsidR="00D07FDC" w:rsidRPr="00EE1EEE" w:rsidRDefault="00D07FDC" w:rsidP="001D687A">
      <w:pPr>
        <w:ind w:right="-994"/>
        <w:jc w:val="both"/>
      </w:pPr>
      <w:r w:rsidRPr="00EE1EEE">
        <w:t>Все обучающиеся имеют тетради для контрольных работ по русскому языку. Отметки в тетрадях и в классных журналах совпадают.</w:t>
      </w:r>
    </w:p>
    <w:p w14:paraId="7E70C318" w14:textId="77777777" w:rsidR="00D07FDC" w:rsidRPr="00EE1EEE" w:rsidRDefault="00D07FDC" w:rsidP="001D687A">
      <w:pPr>
        <w:ind w:right="-994"/>
        <w:jc w:val="both"/>
      </w:pPr>
      <w:r w:rsidRPr="00EE1EEE">
        <w:t>После диктантов и контрольных работ регулярно проводится работа над ошибками, с последующей проверкой учителя.</w:t>
      </w:r>
    </w:p>
    <w:p w14:paraId="46F95ADE" w14:textId="77777777" w:rsidR="00D07FDC" w:rsidRPr="00EE1EEE" w:rsidRDefault="00D07FDC" w:rsidP="001D687A">
      <w:pPr>
        <w:ind w:right="-994"/>
        <w:jc w:val="both"/>
      </w:pPr>
      <w:r w:rsidRPr="00EE1EEE">
        <w:t>Рабочие тетради:</w:t>
      </w:r>
    </w:p>
    <w:p w14:paraId="671FC6E5" w14:textId="77777777" w:rsidR="00D07FDC" w:rsidRPr="00EE1EEE" w:rsidRDefault="00D07FDC" w:rsidP="001D687A">
      <w:pPr>
        <w:ind w:right="-994"/>
        <w:jc w:val="both"/>
      </w:pPr>
      <w:r w:rsidRPr="00EE1EEE">
        <w:t xml:space="preserve">Тетради проверяются систематически всеми учителями русского языка. Качество проверки </w:t>
      </w:r>
      <w:proofErr w:type="gramStart"/>
      <w:r w:rsidRPr="00EE1EEE">
        <w:t>тетрадей  находится</w:t>
      </w:r>
      <w:proofErr w:type="gramEnd"/>
      <w:r w:rsidRPr="00EE1EEE">
        <w:t xml:space="preserve"> в удовлетворительном состоянии.</w:t>
      </w:r>
    </w:p>
    <w:p w14:paraId="491E2DA3" w14:textId="77777777" w:rsidR="00D07FDC" w:rsidRPr="00EE1EEE" w:rsidRDefault="00D07FDC" w:rsidP="001D687A">
      <w:pPr>
        <w:ind w:right="-994"/>
        <w:jc w:val="both"/>
      </w:pPr>
      <w:r w:rsidRPr="00EE1EEE">
        <w:t xml:space="preserve">Рабочие тетради по русскому языку в 5 - 6 классах (Тыщенко Е.С., Митина Я.Е.) проверяются ежедневно. Во всех рабочих тетрадях прослеживаются даты, соблюдается единый орфографический режим. </w:t>
      </w:r>
    </w:p>
    <w:p w14:paraId="25C99604" w14:textId="77777777" w:rsidR="00D07FDC" w:rsidRPr="00EE1EEE" w:rsidRDefault="00D07FDC" w:rsidP="001D687A">
      <w:pPr>
        <w:ind w:right="-994"/>
        <w:jc w:val="both"/>
      </w:pPr>
      <w:r w:rsidRPr="00EE1EEE">
        <w:t>Рабочие тетради по русскому языку в 7-11 класса</w:t>
      </w:r>
      <w:r>
        <w:t xml:space="preserve">х (Тыщенко Е.С., Митина Я.Е., </w:t>
      </w:r>
      <w:r w:rsidRPr="00EE1EEE">
        <w:t>Кириченко Т.В., Ищенко А.Н.)  проверяются не реже двух раз в неделю. Во всех рабочих тетрадях прослеживаются даты, соблюдается единый орфографический режим.</w:t>
      </w:r>
    </w:p>
    <w:p w14:paraId="418CDC16" w14:textId="77777777" w:rsidR="00D07FDC" w:rsidRPr="00EE1EEE" w:rsidRDefault="00D07FDC" w:rsidP="001D687A">
      <w:pPr>
        <w:ind w:right="-994"/>
        <w:jc w:val="both"/>
      </w:pPr>
      <w:r w:rsidRPr="00EE1EEE">
        <w:rPr>
          <w:shd w:val="clear" w:color="auto" w:fill="FFFFFF"/>
        </w:rPr>
        <w:t xml:space="preserve">Используется прием графического объяснения орфограмм, ведется работа над каллиграфией учащихся, проводится работа над развитием орфографических навыков, выписываются словарные слова, делаются корректные замечания по ведению тетрадей. Однако не все учителя не задают дифференцированные домашние задания. Частота проверки определена нормами проверки тетрадей; качество проверки удовлетворительное, видна внимательность учителя к орфограммам; аккуратность и правильность исправлений, классификация ошибок; объективность оценок; уделяется внимание взаимопроверке и самопроверке классных работ. </w:t>
      </w:r>
      <w:r w:rsidRPr="00EE1EEE">
        <w:t>Основная часть тетрадей имеет хороший внешний вид: опрятные, в обложках, подписаны без ошибок, в соответствии с «Положением о едином орфографическом режиме» МБОУ «Константиновская школа».</w:t>
      </w:r>
    </w:p>
    <w:p w14:paraId="53E42084" w14:textId="77777777" w:rsidR="00D07FDC" w:rsidRPr="00EE1EEE" w:rsidRDefault="00D07FDC" w:rsidP="001D687A">
      <w:pPr>
        <w:ind w:right="-994"/>
        <w:jc w:val="both"/>
      </w:pPr>
      <w:r w:rsidRPr="00EE1EEE">
        <w:t xml:space="preserve">Тетради для контрольных работ по литературе имеются у всех обучающихся, отметки за выполненные работы соответствуют отметкам в классных журналах. Рабочие тетради по литературе проверяются учителями мере необходимости (тест, самостоятельная или творческая работа), ведение тетради проверяется не </w:t>
      </w:r>
      <w:proofErr w:type="gramStart"/>
      <w:r w:rsidRPr="00EE1EEE">
        <w:t>реже  одного</w:t>
      </w:r>
      <w:proofErr w:type="gramEnd"/>
      <w:r w:rsidRPr="00EE1EEE">
        <w:t xml:space="preserve"> раза в месяц. </w:t>
      </w:r>
    </w:p>
    <w:p w14:paraId="71C050B3" w14:textId="77777777" w:rsidR="00D07FDC" w:rsidRPr="00A7599C" w:rsidRDefault="00D07FDC" w:rsidP="001D687A">
      <w:pPr>
        <w:ind w:right="-994"/>
        <w:jc w:val="both"/>
      </w:pPr>
      <w:r w:rsidRPr="00A7599C">
        <w:t xml:space="preserve">Однако, </w:t>
      </w:r>
      <w:proofErr w:type="gramStart"/>
      <w:r w:rsidRPr="00A7599C">
        <w:rPr>
          <w:bdr w:val="none" w:sz="0" w:space="0" w:color="auto" w:frame="1"/>
        </w:rPr>
        <w:t>не  все</w:t>
      </w:r>
      <w:proofErr w:type="gramEnd"/>
      <w:r w:rsidRPr="00A7599C">
        <w:rPr>
          <w:bdr w:val="none" w:sz="0" w:space="0" w:color="auto" w:frame="1"/>
        </w:rPr>
        <w:t xml:space="preserve"> обучающиеся  выполняют работу над ошибками в рабочих тетрадях.  Единый орфографический режим соблюдают не все обучающиеся. Встречаются тетради, оформленные </w:t>
      </w:r>
      <w:r w:rsidRPr="00A7599C">
        <w:rPr>
          <w:bdr w:val="none" w:sz="0" w:space="0" w:color="auto" w:frame="1"/>
        </w:rPr>
        <w:lastRenderedPageBreak/>
        <w:t>небрежно, отмечается нарушение каллиграфии, зачеркивания, присутствие корректирующего карандаша, графическое оформление заданий ручкой:</w:t>
      </w:r>
    </w:p>
    <w:p w14:paraId="79E4E0AE" w14:textId="77777777" w:rsidR="00D07FDC" w:rsidRPr="00A7599C" w:rsidRDefault="00D07FDC" w:rsidP="001D687A">
      <w:pPr>
        <w:ind w:right="-994"/>
        <w:jc w:val="both"/>
      </w:pPr>
      <w:r w:rsidRPr="00A7599C">
        <w:t>В 5-6 классах тетради проверяются не всегда своевременно (Митина Я.Е., Тыщенко Е.С.)</w:t>
      </w:r>
    </w:p>
    <w:p w14:paraId="5C8C6493" w14:textId="77777777" w:rsidR="00D07FDC" w:rsidRPr="00A7599C" w:rsidRDefault="00D07FDC" w:rsidP="001D687A">
      <w:pPr>
        <w:ind w:right="-994"/>
        <w:jc w:val="both"/>
      </w:pPr>
      <w:r w:rsidRPr="00A7599C">
        <w:t>У всех учителей русского языка есть процент обучающихся, которые не соблюдают единый орфографический режим ведения тетрадей (от 5% до 25%);</w:t>
      </w:r>
    </w:p>
    <w:p w14:paraId="10FB54DD" w14:textId="77777777" w:rsidR="00D07FDC" w:rsidRPr="00A7599C" w:rsidRDefault="00D07FDC" w:rsidP="001D687A">
      <w:pPr>
        <w:ind w:right="-994"/>
        <w:jc w:val="both"/>
      </w:pPr>
      <w:r w:rsidRPr="00A7599C">
        <w:t>Не у всех обучающихся 1-11 классов тетради без обложек (от 5% д 30%);</w:t>
      </w:r>
    </w:p>
    <w:p w14:paraId="14F3669F" w14:textId="77777777" w:rsidR="00D07FDC" w:rsidRPr="00A7599C" w:rsidRDefault="00D07FDC" w:rsidP="001D687A">
      <w:pPr>
        <w:ind w:right="-994"/>
        <w:jc w:val="both"/>
      </w:pPr>
      <w:r w:rsidRPr="00A7599C">
        <w:t>Не всегда выставлены отметки за ведение тетрадей (учителя начальных классов);</w:t>
      </w:r>
    </w:p>
    <w:p w14:paraId="58B4AE6A" w14:textId="77777777" w:rsidR="00D07FDC" w:rsidRPr="00A7599C" w:rsidRDefault="00D07FDC" w:rsidP="001D687A">
      <w:pPr>
        <w:ind w:right="-994"/>
        <w:jc w:val="both"/>
      </w:pPr>
      <w:r w:rsidRPr="00A7599C">
        <w:t>Тетради неопрятные, записи ведутся неаккуратно (от 5% до 28%)</w:t>
      </w:r>
    </w:p>
    <w:p w14:paraId="2693EB61" w14:textId="77777777" w:rsidR="00D07FDC" w:rsidRPr="00EE1EEE" w:rsidRDefault="00D07FDC" w:rsidP="001D687A">
      <w:pPr>
        <w:pStyle w:val="21"/>
        <w:ind w:right="-994"/>
        <w:jc w:val="both"/>
        <w:rPr>
          <w:u w:val="single"/>
        </w:rPr>
      </w:pPr>
      <w:r w:rsidRPr="00EE1EEE">
        <w:rPr>
          <w:u w:val="single"/>
        </w:rPr>
        <w:t>Рабочие программы учителей иностранного языка (английского), иностранного языка (немецкого).</w:t>
      </w:r>
    </w:p>
    <w:p w14:paraId="13B9BE09" w14:textId="77777777" w:rsidR="00D07FDC" w:rsidRPr="00EE1EEE" w:rsidRDefault="00D07FDC" w:rsidP="001D687A">
      <w:pPr>
        <w:pStyle w:val="21"/>
        <w:ind w:right="-994"/>
        <w:jc w:val="both"/>
      </w:pPr>
      <w:r w:rsidRPr="00EE1EEE">
        <w:t>МТБ кабинета иностранного (английского) языка – 82%</w:t>
      </w:r>
    </w:p>
    <w:p w14:paraId="57BC11EC" w14:textId="77777777" w:rsidR="00D07FDC" w:rsidRPr="00EE1EEE" w:rsidRDefault="00D07FDC" w:rsidP="001D687A">
      <w:pPr>
        <w:pStyle w:val="21"/>
        <w:ind w:right="-994"/>
        <w:jc w:val="both"/>
      </w:pPr>
      <w:r>
        <w:t xml:space="preserve">2-4, </w:t>
      </w:r>
      <w:r w:rsidRPr="00EE1EEE">
        <w:t>6,</w:t>
      </w:r>
      <w:r>
        <w:t xml:space="preserve"> 7, </w:t>
      </w:r>
      <w:proofErr w:type="gramStart"/>
      <w:r>
        <w:t>11</w:t>
      </w:r>
      <w:r w:rsidRPr="00EE1EEE">
        <w:t xml:space="preserve">  классы</w:t>
      </w:r>
      <w:proofErr w:type="gramEnd"/>
      <w:r w:rsidRPr="00EE1EEE">
        <w:t xml:space="preserve"> – </w:t>
      </w:r>
      <w:proofErr w:type="spellStart"/>
      <w:r w:rsidRPr="00EE1EEE">
        <w:t>Наркунас</w:t>
      </w:r>
      <w:proofErr w:type="spellEnd"/>
      <w:r w:rsidRPr="00EE1EEE">
        <w:t xml:space="preserve"> Т.А.</w:t>
      </w:r>
      <w:r>
        <w:t xml:space="preserve"> </w:t>
      </w:r>
      <w:r w:rsidRPr="00EE1EEE">
        <w:t>иностранный язык (английский)</w:t>
      </w:r>
    </w:p>
    <w:p w14:paraId="65085C7B" w14:textId="77777777" w:rsidR="00D07FDC" w:rsidRPr="00EE1EEE" w:rsidRDefault="00D07FDC" w:rsidP="001D687A">
      <w:pPr>
        <w:pStyle w:val="21"/>
        <w:ind w:right="-994"/>
        <w:jc w:val="both"/>
      </w:pPr>
      <w:r>
        <w:t>2, 3, 5, 8-9</w:t>
      </w:r>
      <w:r w:rsidRPr="00EE1EEE">
        <w:t xml:space="preserve">, </w:t>
      </w:r>
      <w:r>
        <w:t>10</w:t>
      </w:r>
      <w:r w:rsidRPr="00EE1EEE">
        <w:t xml:space="preserve"> классы– Кащенко И.Н. иностранный язык (английский)</w:t>
      </w:r>
    </w:p>
    <w:p w14:paraId="0CD0BB0B" w14:textId="77777777" w:rsidR="00D07FDC" w:rsidRPr="00EE1EEE" w:rsidRDefault="00D07FDC" w:rsidP="001D687A">
      <w:pPr>
        <w:pStyle w:val="21"/>
        <w:ind w:right="-994"/>
        <w:jc w:val="both"/>
      </w:pPr>
      <w:r>
        <w:t>8</w:t>
      </w:r>
      <w:r w:rsidRPr="00EE1EEE">
        <w:t>-9 классы – Кащенко И.Н. иностранный язык (немецкий)</w:t>
      </w:r>
    </w:p>
    <w:p w14:paraId="3EA45F1A" w14:textId="77777777" w:rsidR="00D07FDC" w:rsidRPr="00EE1EEE" w:rsidRDefault="00D07FDC" w:rsidP="001D687A">
      <w:pPr>
        <w:ind w:right="-994"/>
        <w:jc w:val="both"/>
      </w:pPr>
      <w:r w:rsidRPr="00EE1EEE">
        <w:t xml:space="preserve">Программы по иностранному языку (английскому) во 2-11 классах выполнены. </w:t>
      </w:r>
    </w:p>
    <w:p w14:paraId="42E13493" w14:textId="77777777" w:rsidR="00D07FDC" w:rsidRPr="00EE1EEE" w:rsidRDefault="00D07FDC" w:rsidP="001D687A">
      <w:pPr>
        <w:ind w:right="-994"/>
        <w:jc w:val="both"/>
      </w:pPr>
      <w:r w:rsidRPr="00EE1EEE">
        <w:t>Темы в журнале и рабочей программе скорректированы и совпадают полностью, отставания нет. Все записи в классных журналах оформляются в соответствии с программами, календарным планированием и расписанием уроков. В конце полугодия осуществлена работа по проверке уровня сформированности навыков чтения, письма, аудирования и говорения.</w:t>
      </w:r>
    </w:p>
    <w:p w14:paraId="54AAB3DB" w14:textId="77777777" w:rsidR="00D07FDC" w:rsidRDefault="00D07FDC" w:rsidP="001D687A">
      <w:pPr>
        <w:ind w:right="-994"/>
        <w:jc w:val="both"/>
      </w:pPr>
      <w:r w:rsidRPr="00EE1EEE">
        <w:t>Отметки по контрольным работам в тетрадях и в журналах соответствуют.</w:t>
      </w:r>
    </w:p>
    <w:p w14:paraId="33C2CB33" w14:textId="77777777" w:rsidR="00D07FDC" w:rsidRPr="003250E6" w:rsidRDefault="00D07FDC" w:rsidP="001D687A">
      <w:pPr>
        <w:ind w:right="-994"/>
        <w:jc w:val="both"/>
      </w:pPr>
      <w:r w:rsidRPr="003250E6">
        <w:t>На проверку были сданы тетради для контрольных работ и рабочие тетради обучающихся 2-11 классов по иностранному языку (английскому).</w:t>
      </w:r>
    </w:p>
    <w:p w14:paraId="52FA39EB" w14:textId="77777777" w:rsidR="00D07FDC" w:rsidRPr="003250E6" w:rsidRDefault="00D07FDC" w:rsidP="001D687A">
      <w:pPr>
        <w:ind w:right="-994"/>
        <w:jc w:val="both"/>
      </w:pPr>
      <w:r w:rsidRPr="003250E6">
        <w:t xml:space="preserve">Контрольные тетради в наличии по списочному составу обучающихся. Оформление и ведение тетрадей соответствую Положению. Количество контрольных работ соответствует КТП, все работы проверены в соответствии с критериями оценивания, отметки в тетрадях и в журналах совпадают. Однако, у 15 % обучающихся вклеены листы в тетрадях для контрольных работ; у 32% обучающихся тетради без обложек. </w:t>
      </w:r>
    </w:p>
    <w:p w14:paraId="648CD6C4" w14:textId="77777777" w:rsidR="00D07FDC" w:rsidRPr="003250E6" w:rsidRDefault="00D07FDC" w:rsidP="001D687A">
      <w:pPr>
        <w:ind w:right="-994"/>
        <w:jc w:val="both"/>
      </w:pPr>
      <w:r w:rsidRPr="003250E6">
        <w:t xml:space="preserve">В рабочих тетрадях единый орфографический режим в целом соблюдается. Надписи на обложках тетрадей выполнены единообразно, практические у всех обучающихся Ф.И. написаны в именительном падеже, что соответствует стандартам подписи тетрадей на английском языке. Тетради аккуратные и в обложках практически у всех. Обучающиеся пишут аккуратно, разборчивым почерком. Просматривается работа над каллиграфией. </w:t>
      </w:r>
      <w:proofErr w:type="gramStart"/>
      <w:r w:rsidRPr="003250E6">
        <w:t>Требования  по</w:t>
      </w:r>
      <w:proofErr w:type="gramEnd"/>
      <w:r w:rsidRPr="003250E6">
        <w:t xml:space="preserve"> ведению тетрадей в целом соблюдаются (между разными заданиями необходимо пропускать четыре клетки в тетрадях в клетку; в тетрадях в линию – две строки; начинать текст каждой новой работы с красной строки; подчеркивания выполняются простым  карандашом  с применением линейки). Тетради регулярно проверяются. Состояние проверки тетрадей хорошее. Регулярно проводится работа над ошибками. Объем классных и домашних работ, разнообразие видов классной работы, достаточность и полнота домашних работ соответствует норме. </w:t>
      </w:r>
    </w:p>
    <w:p w14:paraId="0A181AB6" w14:textId="77777777" w:rsidR="00D07FDC" w:rsidRPr="003250E6" w:rsidRDefault="00D07FDC" w:rsidP="001D687A">
      <w:pPr>
        <w:ind w:right="-994"/>
        <w:jc w:val="both"/>
      </w:pPr>
      <w:r w:rsidRPr="003250E6">
        <w:t>Однако, во всех классах у 28% обучающихся тетради без обложек, у 35 % обучающихся не соблюдается ЕОР.</w:t>
      </w:r>
    </w:p>
    <w:p w14:paraId="59C5751C" w14:textId="77777777" w:rsidR="00D07FDC" w:rsidRPr="003250E6" w:rsidRDefault="00D07FDC" w:rsidP="001D687A">
      <w:pPr>
        <w:ind w:right="-994"/>
        <w:jc w:val="both"/>
      </w:pPr>
      <w:r w:rsidRPr="003250E6">
        <w:t xml:space="preserve">По итогам проверки выявлено, что все учащиеся школы (1-4 классы) имеют необходимое количество тетрадей для работы в классе и дома. У </w:t>
      </w:r>
      <w:proofErr w:type="gramStart"/>
      <w:r w:rsidRPr="003250E6">
        <w:t>учащихся  по</w:t>
      </w:r>
      <w:proofErr w:type="gramEnd"/>
      <w:r w:rsidRPr="003250E6">
        <w:t xml:space="preserve"> две рабочих тетради, которые сдаются периодически на проверку. Надписи на обложках выполнены единообразно, в соответствии с Положением. Почти во всех тетрадях записаны дата, классная (</w:t>
      </w:r>
      <w:proofErr w:type="gramStart"/>
      <w:r w:rsidRPr="003250E6">
        <w:t>домашняя)  работа</w:t>
      </w:r>
      <w:proofErr w:type="gramEnd"/>
      <w:r w:rsidRPr="003250E6">
        <w:t xml:space="preserve">, темы. При прохождении новой темы кратко изложен основной материал с разбором примеров, задач. Обучающиеся пишут аккуратным, разборчивым почерком. Работа над каллиграфией в рабочих тетрадях учащихся просматривается. Прописываются </w:t>
      </w:r>
      <w:proofErr w:type="gramStart"/>
      <w:r w:rsidRPr="003250E6">
        <w:t>образцы  цифр</w:t>
      </w:r>
      <w:proofErr w:type="gramEnd"/>
      <w:r w:rsidRPr="003250E6">
        <w:t xml:space="preserve">. Проводятся математические диктанты, минутки чистописания, тесты, задачи, уравнения.  Необходимые </w:t>
      </w:r>
      <w:proofErr w:type="gramStart"/>
      <w:r w:rsidRPr="003250E6">
        <w:t>подчеркивания  и</w:t>
      </w:r>
      <w:proofErr w:type="gramEnd"/>
      <w:r w:rsidRPr="003250E6">
        <w:t xml:space="preserve"> чертежи  выполняются аккуратно простым карандашом, с применением линейки. Тетради проверяются учителями регулярно. Работа над ошибками выполняется регулярно. Однако, у 22% обучающихся не соблюдается единый орфографический режим ведения тетрадей. </w:t>
      </w:r>
    </w:p>
    <w:p w14:paraId="072A8778" w14:textId="77777777" w:rsidR="00D07FDC" w:rsidRPr="003250E6" w:rsidRDefault="00D07FDC" w:rsidP="001D687A">
      <w:pPr>
        <w:ind w:right="-994"/>
        <w:jc w:val="both"/>
      </w:pPr>
      <w:r w:rsidRPr="003250E6">
        <w:t xml:space="preserve">Неаккуратно ведут тетради: Рогов А. (2 класс); Куценко С., </w:t>
      </w:r>
      <w:r w:rsidRPr="003250E6">
        <w:rPr>
          <w:color w:val="000000"/>
        </w:rPr>
        <w:t xml:space="preserve">Янковская К. (3-А класс); </w:t>
      </w:r>
      <w:r w:rsidRPr="003250E6">
        <w:t xml:space="preserve">Бабенко М., Носик М., </w:t>
      </w:r>
      <w:proofErr w:type="spellStart"/>
      <w:r w:rsidRPr="003250E6">
        <w:t>Салко</w:t>
      </w:r>
      <w:proofErr w:type="spellEnd"/>
      <w:r w:rsidRPr="003250E6">
        <w:t xml:space="preserve"> Б. (3-Б класс); Янчук Я. (4 класс); </w:t>
      </w:r>
      <w:r w:rsidRPr="003250E6">
        <w:rPr>
          <w:bCs/>
        </w:rPr>
        <w:t xml:space="preserve"> </w:t>
      </w:r>
      <w:r w:rsidRPr="003250E6">
        <w:t>Бирюков Н. (5-А класс); Михневич Э., Смык А. (5-Б класс); Рогова С.</w:t>
      </w:r>
      <w:r w:rsidRPr="003250E6">
        <w:rPr>
          <w:bCs/>
        </w:rPr>
        <w:t xml:space="preserve"> (6 класс).</w:t>
      </w:r>
    </w:p>
    <w:p w14:paraId="059BC756" w14:textId="77777777" w:rsidR="00D07FDC" w:rsidRPr="00EE1EEE" w:rsidRDefault="00D07FDC" w:rsidP="001D687A">
      <w:pPr>
        <w:ind w:right="-994"/>
        <w:jc w:val="both"/>
        <w:rPr>
          <w:u w:val="single"/>
        </w:rPr>
      </w:pPr>
      <w:r w:rsidRPr="00EE1EEE">
        <w:rPr>
          <w:u w:val="single"/>
        </w:rPr>
        <w:t>Рабочие программы по истории и обществознанию</w:t>
      </w:r>
    </w:p>
    <w:p w14:paraId="443ADF52" w14:textId="77777777" w:rsidR="00D07FDC" w:rsidRPr="00EE1EEE" w:rsidRDefault="00D07FDC" w:rsidP="001D687A">
      <w:pPr>
        <w:ind w:right="-994"/>
        <w:jc w:val="both"/>
        <w:rPr>
          <w:u w:val="single"/>
        </w:rPr>
      </w:pPr>
      <w:r>
        <w:rPr>
          <w:u w:val="single"/>
        </w:rPr>
        <w:t>5-7</w:t>
      </w:r>
      <w:r w:rsidRPr="00EE1EEE">
        <w:rPr>
          <w:u w:val="single"/>
        </w:rPr>
        <w:t xml:space="preserve"> классы – Куликов А.А.</w:t>
      </w:r>
    </w:p>
    <w:p w14:paraId="219625A8" w14:textId="77777777" w:rsidR="00D07FDC" w:rsidRPr="00EE1EEE" w:rsidRDefault="00D07FDC" w:rsidP="001D687A">
      <w:pPr>
        <w:ind w:right="-994"/>
        <w:jc w:val="both"/>
        <w:rPr>
          <w:u w:val="single"/>
        </w:rPr>
      </w:pPr>
      <w:r>
        <w:rPr>
          <w:u w:val="single"/>
        </w:rPr>
        <w:lastRenderedPageBreak/>
        <w:t>8</w:t>
      </w:r>
      <w:r w:rsidRPr="00EE1EEE">
        <w:rPr>
          <w:u w:val="single"/>
        </w:rPr>
        <w:t xml:space="preserve">-11 классы - </w:t>
      </w:r>
      <w:proofErr w:type="spellStart"/>
      <w:r w:rsidRPr="00EE1EEE">
        <w:rPr>
          <w:u w:val="single"/>
        </w:rPr>
        <w:t>Шурхаленко</w:t>
      </w:r>
      <w:proofErr w:type="spellEnd"/>
      <w:r w:rsidRPr="00EE1EEE">
        <w:rPr>
          <w:u w:val="single"/>
        </w:rPr>
        <w:t xml:space="preserve"> В.А.</w:t>
      </w:r>
    </w:p>
    <w:p w14:paraId="182F61D8" w14:textId="77777777" w:rsidR="00D07FDC" w:rsidRPr="00EE1EEE" w:rsidRDefault="00D07FDC" w:rsidP="001D687A">
      <w:pPr>
        <w:ind w:right="-994"/>
        <w:jc w:val="both"/>
        <w:rPr>
          <w:u w:val="single"/>
        </w:rPr>
      </w:pPr>
      <w:r w:rsidRPr="00EE1EEE">
        <w:t>МТБ кабинета истории – 76%</w:t>
      </w:r>
    </w:p>
    <w:p w14:paraId="6CC95DB4" w14:textId="77777777" w:rsidR="00D07FDC" w:rsidRPr="00EE1EEE" w:rsidRDefault="00D07FDC" w:rsidP="001D687A">
      <w:pPr>
        <w:ind w:right="-994"/>
        <w:jc w:val="both"/>
      </w:pPr>
      <w:r w:rsidRPr="00EE1EEE">
        <w:t>Рабочие программы по истории в 5-11 классах и обществознанию в 6-11 классах выполнены в полном объёме, проведены и оценены все уроки «Обобщения знаний». Темы в журналах и календарно-тематическом планировании соответствуют, отставания нет.</w:t>
      </w:r>
    </w:p>
    <w:p w14:paraId="041CB21D" w14:textId="77777777" w:rsidR="00D07FDC" w:rsidRPr="00586B8C" w:rsidRDefault="00D07FDC" w:rsidP="001D687A">
      <w:pPr>
        <w:ind w:right="-994"/>
        <w:jc w:val="both"/>
      </w:pPr>
      <w:r w:rsidRPr="00586B8C">
        <w:t xml:space="preserve">Проверка показала, что </w:t>
      </w:r>
      <w:proofErr w:type="gramStart"/>
      <w:r w:rsidRPr="00586B8C">
        <w:t>тетради  в</w:t>
      </w:r>
      <w:proofErr w:type="gramEnd"/>
      <w:r w:rsidRPr="00586B8C">
        <w:t xml:space="preserve"> наличии у всех обучающихся школы: по истории с 5 по 11 классы, по обществознанию с 6 по 11 классы. </w:t>
      </w:r>
    </w:p>
    <w:p w14:paraId="5BE9AF6A" w14:textId="77777777" w:rsidR="00D07FDC" w:rsidRPr="00586B8C" w:rsidRDefault="00D07FDC" w:rsidP="001D687A">
      <w:pPr>
        <w:ind w:right="-994"/>
        <w:jc w:val="both"/>
        <w:rPr>
          <w:u w:val="single"/>
        </w:rPr>
      </w:pPr>
      <w:r w:rsidRPr="00586B8C">
        <w:rPr>
          <w:u w:val="single"/>
        </w:rPr>
        <w:t>Рабочие программы по географии</w:t>
      </w:r>
      <w:r>
        <w:rPr>
          <w:u w:val="single"/>
        </w:rPr>
        <w:t xml:space="preserve">, </w:t>
      </w:r>
      <w:r w:rsidRPr="00586B8C">
        <w:rPr>
          <w:u w:val="single"/>
        </w:rPr>
        <w:t>учитель Максименко О.А.</w:t>
      </w:r>
    </w:p>
    <w:p w14:paraId="2EFB6E25" w14:textId="77777777" w:rsidR="00D07FDC" w:rsidRPr="00586B8C" w:rsidRDefault="00D07FDC" w:rsidP="001D687A">
      <w:pPr>
        <w:ind w:right="-994"/>
        <w:jc w:val="both"/>
        <w:rPr>
          <w:u w:val="single"/>
        </w:rPr>
      </w:pPr>
      <w:r w:rsidRPr="00586B8C">
        <w:t>МТБ кабинета географии – 82%</w:t>
      </w:r>
    </w:p>
    <w:p w14:paraId="7EBD45D9" w14:textId="77777777" w:rsidR="00D07FDC" w:rsidRPr="00586B8C" w:rsidRDefault="00D07FDC" w:rsidP="001D687A">
      <w:pPr>
        <w:ind w:right="-994"/>
        <w:jc w:val="both"/>
      </w:pPr>
      <w:r w:rsidRPr="00586B8C">
        <w:t xml:space="preserve">Рабочие программы по географии выполнены в полном объёме. </w:t>
      </w:r>
    </w:p>
    <w:p w14:paraId="3E2D8FD1" w14:textId="77777777" w:rsidR="00D07FDC" w:rsidRPr="00586B8C" w:rsidRDefault="00D07FDC" w:rsidP="001D687A">
      <w:pPr>
        <w:ind w:right="-994"/>
        <w:jc w:val="both"/>
        <w:rPr>
          <w:rFonts w:ascii="Times New Roman CYR" w:hAnsi="Times New Roman CYR" w:cs="Times New Roman CYR"/>
        </w:rPr>
      </w:pPr>
      <w:r w:rsidRPr="00586B8C">
        <w:rPr>
          <w:rFonts w:ascii="Times New Roman CYR" w:hAnsi="Times New Roman CYR" w:cs="Times New Roman CYR"/>
        </w:rPr>
        <w:t xml:space="preserve">Контрольные, практические и проверочные письменные </w:t>
      </w:r>
      <w:proofErr w:type="gramStart"/>
      <w:r w:rsidRPr="00586B8C">
        <w:rPr>
          <w:rFonts w:ascii="Times New Roman CYR" w:hAnsi="Times New Roman CYR" w:cs="Times New Roman CYR"/>
        </w:rPr>
        <w:t>работы  проведены</w:t>
      </w:r>
      <w:proofErr w:type="gramEnd"/>
      <w:r w:rsidRPr="00586B8C">
        <w:rPr>
          <w:rFonts w:ascii="Times New Roman CYR" w:hAnsi="Times New Roman CYR" w:cs="Times New Roman CYR"/>
        </w:rPr>
        <w:t xml:space="preserve"> согласно календарно-тематическому планированию. Отметки за обязательные виды работ в тетрадях и классных журналах соответствуют.</w:t>
      </w:r>
    </w:p>
    <w:p w14:paraId="74F313AC" w14:textId="77777777" w:rsidR="00D07FDC" w:rsidRPr="003250E6" w:rsidRDefault="00D07FDC" w:rsidP="001D687A">
      <w:pPr>
        <w:ind w:right="-994"/>
        <w:jc w:val="both"/>
      </w:pPr>
      <w:r w:rsidRPr="003250E6">
        <w:t xml:space="preserve">Проверка рабочих тетрадей </w:t>
      </w:r>
      <w:proofErr w:type="gramStart"/>
      <w:r w:rsidRPr="003250E6">
        <w:t>обучающихся  показала</w:t>
      </w:r>
      <w:proofErr w:type="gramEnd"/>
      <w:r w:rsidRPr="003250E6">
        <w:t>, что во всех классах ведутся тетради по географии. Все тетради подписаны согласно «Положению о едином орфографическом режиме МБОУ «Константиновская школа», обвёрнуты. У 91% соблюдается единый орфографический режим. Тетради проверяются учителем регулярно, орфографические ошибки исправляются, нормы оценивания соблюдаются. Просматривается работа со схемами, таблицами, рисунками, необходимые обозначения выполняются карандашами. Учитель проводит на уроках разнообразные виды работ. Объём и характер домашних заданий соответствуют нормам учебной нагрузки.</w:t>
      </w:r>
    </w:p>
    <w:p w14:paraId="2C46AA04" w14:textId="77777777" w:rsidR="00D07FDC" w:rsidRPr="003250E6" w:rsidRDefault="00D07FDC" w:rsidP="001D687A">
      <w:pPr>
        <w:ind w:right="-994"/>
        <w:jc w:val="both"/>
      </w:pPr>
      <w:r w:rsidRPr="003250E6">
        <w:t xml:space="preserve">Вместе с тем в ходе проверки были выявлены следующие недочеты и нарушения выполнения единых </w:t>
      </w:r>
      <w:proofErr w:type="gramStart"/>
      <w:r w:rsidRPr="003250E6">
        <w:t>требований  к</w:t>
      </w:r>
      <w:proofErr w:type="gramEnd"/>
      <w:r w:rsidRPr="003250E6">
        <w:t xml:space="preserve"> ведению  рабочих тетрадей. Не соблюдают орфографический режим у 9% обучающихся школы. Присутствует категория обучающихся, которые систематически не выполняют домашние задания.</w:t>
      </w:r>
    </w:p>
    <w:p w14:paraId="2DF53119" w14:textId="77777777" w:rsidR="00D07FDC" w:rsidRPr="003250E6" w:rsidRDefault="00D07FDC" w:rsidP="001D687A">
      <w:pPr>
        <w:ind w:right="-994"/>
        <w:jc w:val="both"/>
      </w:pPr>
      <w:r w:rsidRPr="003250E6">
        <w:t>Тетради для практических работ в наличии у всех обучающихся и ведутся в соответствии с «Положением о едином орфографическом режиме МБОУ «Константиновская школа».</w:t>
      </w:r>
    </w:p>
    <w:p w14:paraId="32695729" w14:textId="77777777" w:rsidR="00D07FDC" w:rsidRPr="003250E6" w:rsidRDefault="00D07FDC" w:rsidP="001D687A">
      <w:pPr>
        <w:ind w:right="-994"/>
        <w:jc w:val="both"/>
      </w:pPr>
      <w:r w:rsidRPr="003250E6">
        <w:t>В</w:t>
      </w:r>
      <w:r w:rsidRPr="003250E6">
        <w:rPr>
          <w:b/>
        </w:rPr>
        <w:t xml:space="preserve"> </w:t>
      </w:r>
      <w:proofErr w:type="gramStart"/>
      <w:r w:rsidRPr="003250E6">
        <w:t>целом  состояние</w:t>
      </w:r>
      <w:proofErr w:type="gramEnd"/>
      <w:r w:rsidRPr="003250E6">
        <w:t xml:space="preserve"> тетрадей соответствует требованиям: проверяются постоянно; отметки выставляются объективно в соответствии с нормами, у большинства учащихся тетради соответствуют  единым требованиям  ведения тетрадей. Объем и характер домашних заданий соответствует нормам учебной нагрузки.</w:t>
      </w:r>
    </w:p>
    <w:p w14:paraId="74783D92" w14:textId="77777777" w:rsidR="00D07FDC" w:rsidRDefault="00D07FDC" w:rsidP="001D687A">
      <w:pPr>
        <w:ind w:left="-567" w:right="-994"/>
        <w:jc w:val="center"/>
        <w:rPr>
          <w:u w:val="single"/>
        </w:rPr>
      </w:pPr>
    </w:p>
    <w:p w14:paraId="333F9765" w14:textId="77777777" w:rsidR="0037707F" w:rsidRDefault="0037707F" w:rsidP="001D687A">
      <w:pPr>
        <w:ind w:left="-567" w:right="-994"/>
        <w:jc w:val="center"/>
        <w:rPr>
          <w:u w:val="single"/>
        </w:rPr>
      </w:pPr>
    </w:p>
    <w:p w14:paraId="73A95340" w14:textId="77777777" w:rsidR="0037707F" w:rsidRDefault="0037707F" w:rsidP="001D687A">
      <w:pPr>
        <w:ind w:left="-567" w:right="-994"/>
        <w:jc w:val="center"/>
        <w:rPr>
          <w:u w:val="single"/>
        </w:rPr>
      </w:pPr>
    </w:p>
    <w:p w14:paraId="07DA2939" w14:textId="77777777" w:rsidR="0037707F" w:rsidRDefault="0037707F" w:rsidP="001D687A">
      <w:pPr>
        <w:ind w:left="-567" w:right="-994"/>
        <w:jc w:val="center"/>
        <w:rPr>
          <w:u w:val="single"/>
        </w:rPr>
      </w:pPr>
    </w:p>
    <w:p w14:paraId="6D5A538B" w14:textId="77777777" w:rsidR="0037707F" w:rsidRDefault="0037707F" w:rsidP="001D687A">
      <w:pPr>
        <w:ind w:left="-567" w:right="-994"/>
        <w:jc w:val="center"/>
        <w:rPr>
          <w:u w:val="single"/>
        </w:rPr>
      </w:pPr>
    </w:p>
    <w:p w14:paraId="6FBDA627" w14:textId="77777777" w:rsidR="0037707F" w:rsidRDefault="0037707F" w:rsidP="001D687A">
      <w:pPr>
        <w:ind w:left="-567" w:right="-994"/>
        <w:jc w:val="center"/>
        <w:rPr>
          <w:u w:val="single"/>
        </w:rPr>
      </w:pPr>
    </w:p>
    <w:p w14:paraId="5744F326" w14:textId="77777777" w:rsidR="0037707F" w:rsidRDefault="0037707F" w:rsidP="001D687A">
      <w:pPr>
        <w:ind w:left="-567" w:right="-994"/>
        <w:jc w:val="center"/>
        <w:rPr>
          <w:u w:val="single"/>
        </w:rPr>
      </w:pPr>
    </w:p>
    <w:p w14:paraId="6F3845A1" w14:textId="77777777" w:rsidR="0037707F" w:rsidRDefault="0037707F" w:rsidP="001D687A">
      <w:pPr>
        <w:ind w:left="-567" w:right="-994"/>
        <w:jc w:val="center"/>
        <w:rPr>
          <w:u w:val="single"/>
        </w:rPr>
      </w:pPr>
    </w:p>
    <w:p w14:paraId="54497C0C" w14:textId="77777777" w:rsidR="0037707F" w:rsidRDefault="0037707F" w:rsidP="001D687A">
      <w:pPr>
        <w:ind w:left="-567" w:right="-994"/>
        <w:jc w:val="center"/>
        <w:rPr>
          <w:u w:val="single"/>
        </w:rPr>
      </w:pPr>
    </w:p>
    <w:p w14:paraId="11991A0D" w14:textId="77777777" w:rsidR="0037707F" w:rsidRDefault="0037707F" w:rsidP="001D687A">
      <w:pPr>
        <w:ind w:left="-567" w:right="-994"/>
        <w:jc w:val="center"/>
        <w:rPr>
          <w:u w:val="single"/>
        </w:rPr>
      </w:pPr>
    </w:p>
    <w:p w14:paraId="5D29FA69" w14:textId="77777777" w:rsidR="0037707F" w:rsidRDefault="0037707F" w:rsidP="001D687A">
      <w:pPr>
        <w:ind w:left="-567" w:right="-994"/>
        <w:jc w:val="center"/>
        <w:rPr>
          <w:u w:val="single"/>
        </w:rPr>
      </w:pPr>
    </w:p>
    <w:p w14:paraId="5F677B9E" w14:textId="77777777" w:rsidR="0037707F" w:rsidRDefault="0037707F" w:rsidP="001D687A">
      <w:pPr>
        <w:ind w:left="-567" w:right="-994"/>
        <w:jc w:val="center"/>
        <w:rPr>
          <w:u w:val="single"/>
        </w:rPr>
      </w:pPr>
    </w:p>
    <w:p w14:paraId="79D4CCE7" w14:textId="77777777" w:rsidR="0037707F" w:rsidRDefault="0037707F" w:rsidP="001D687A">
      <w:pPr>
        <w:ind w:left="-567" w:right="-994"/>
        <w:jc w:val="center"/>
        <w:rPr>
          <w:u w:val="single"/>
        </w:rPr>
      </w:pPr>
    </w:p>
    <w:p w14:paraId="01853FFA" w14:textId="77777777" w:rsidR="0037707F" w:rsidRDefault="0037707F" w:rsidP="001D687A">
      <w:pPr>
        <w:ind w:left="-567" w:right="-994"/>
        <w:jc w:val="center"/>
        <w:rPr>
          <w:u w:val="single"/>
        </w:rPr>
      </w:pPr>
    </w:p>
    <w:p w14:paraId="02CB55F9" w14:textId="77777777" w:rsidR="0037707F" w:rsidRDefault="0037707F" w:rsidP="00D07FDC">
      <w:pPr>
        <w:ind w:left="-567" w:right="-426"/>
        <w:jc w:val="center"/>
        <w:rPr>
          <w:u w:val="single"/>
        </w:rPr>
      </w:pPr>
    </w:p>
    <w:p w14:paraId="23BE704B" w14:textId="77777777" w:rsidR="0037707F" w:rsidRDefault="0037707F" w:rsidP="00D07FDC">
      <w:pPr>
        <w:ind w:left="-567" w:right="-426"/>
        <w:jc w:val="center"/>
        <w:rPr>
          <w:u w:val="single"/>
        </w:rPr>
      </w:pPr>
    </w:p>
    <w:p w14:paraId="3C2BEE4C" w14:textId="77777777" w:rsidR="0037707F" w:rsidRDefault="0037707F" w:rsidP="00D07FDC">
      <w:pPr>
        <w:ind w:left="-567" w:right="-426"/>
        <w:jc w:val="center"/>
        <w:rPr>
          <w:u w:val="single"/>
        </w:rPr>
      </w:pPr>
    </w:p>
    <w:p w14:paraId="2E056751" w14:textId="77777777" w:rsidR="001D687A" w:rsidRDefault="001D687A" w:rsidP="0037707F">
      <w:pPr>
        <w:ind w:left="-567" w:right="-426"/>
        <w:jc w:val="right"/>
        <w:rPr>
          <w:b/>
          <w:bCs/>
        </w:rPr>
      </w:pPr>
    </w:p>
    <w:p w14:paraId="1EC8A3FC" w14:textId="77777777" w:rsidR="001D687A" w:rsidRDefault="001D687A" w:rsidP="0037707F">
      <w:pPr>
        <w:ind w:left="-567" w:right="-426"/>
        <w:jc w:val="right"/>
        <w:rPr>
          <w:b/>
          <w:bCs/>
        </w:rPr>
      </w:pPr>
    </w:p>
    <w:p w14:paraId="64675CC7" w14:textId="77777777" w:rsidR="001D687A" w:rsidRDefault="001D687A" w:rsidP="0037707F">
      <w:pPr>
        <w:ind w:left="-567" w:right="-426"/>
        <w:jc w:val="right"/>
        <w:rPr>
          <w:b/>
          <w:bCs/>
        </w:rPr>
      </w:pPr>
    </w:p>
    <w:p w14:paraId="1BD3AC7C" w14:textId="77777777" w:rsidR="001D687A" w:rsidRDefault="001D687A" w:rsidP="0037707F">
      <w:pPr>
        <w:ind w:left="-567" w:right="-426"/>
        <w:jc w:val="right"/>
        <w:rPr>
          <w:b/>
          <w:bCs/>
        </w:rPr>
      </w:pPr>
    </w:p>
    <w:p w14:paraId="1052F836" w14:textId="77777777" w:rsidR="001D687A" w:rsidRDefault="001D687A" w:rsidP="0037707F">
      <w:pPr>
        <w:ind w:left="-567" w:right="-426"/>
        <w:jc w:val="right"/>
        <w:rPr>
          <w:b/>
          <w:bCs/>
        </w:rPr>
      </w:pPr>
    </w:p>
    <w:p w14:paraId="259A77C0" w14:textId="77777777" w:rsidR="001D687A" w:rsidRDefault="001D687A" w:rsidP="0037707F">
      <w:pPr>
        <w:ind w:left="-567" w:right="-426"/>
        <w:jc w:val="right"/>
        <w:rPr>
          <w:b/>
          <w:bCs/>
        </w:rPr>
      </w:pPr>
    </w:p>
    <w:p w14:paraId="5A0F4EA9" w14:textId="77777777" w:rsidR="00147B17" w:rsidRDefault="00147B17" w:rsidP="0037707F">
      <w:pPr>
        <w:ind w:left="-567" w:right="-426"/>
        <w:jc w:val="right"/>
        <w:rPr>
          <w:b/>
          <w:bCs/>
        </w:rPr>
      </w:pPr>
    </w:p>
    <w:p w14:paraId="5A306474" w14:textId="77777777" w:rsidR="00147B17" w:rsidRDefault="00147B17" w:rsidP="0037707F">
      <w:pPr>
        <w:ind w:left="-567" w:right="-426"/>
        <w:jc w:val="right"/>
        <w:rPr>
          <w:b/>
          <w:bCs/>
        </w:rPr>
      </w:pPr>
    </w:p>
    <w:p w14:paraId="0C70F1C6" w14:textId="184996F1" w:rsidR="0037707F" w:rsidRDefault="0037707F" w:rsidP="0037707F">
      <w:pPr>
        <w:ind w:left="-567" w:right="-426"/>
        <w:jc w:val="right"/>
        <w:rPr>
          <w:rFonts w:asciiTheme="majorBidi" w:hAnsiTheme="majorBidi" w:cstheme="majorBidi"/>
          <w:b/>
          <w:bCs/>
        </w:rPr>
      </w:pPr>
      <w:r w:rsidRPr="0037707F">
        <w:rPr>
          <w:b/>
          <w:bCs/>
        </w:rPr>
        <w:lastRenderedPageBreak/>
        <w:t>Приложение 2</w:t>
      </w:r>
    </w:p>
    <w:p w14:paraId="1489C2A7" w14:textId="77777777" w:rsidR="0037707F" w:rsidRDefault="0037707F" w:rsidP="0037707F">
      <w:pPr>
        <w:ind w:left="-567" w:right="-426"/>
        <w:jc w:val="right"/>
        <w:rPr>
          <w:rFonts w:asciiTheme="majorBidi" w:hAnsiTheme="majorBidi" w:cstheme="majorBidi"/>
          <w:b/>
          <w:bCs/>
        </w:rPr>
      </w:pPr>
    </w:p>
    <w:p w14:paraId="63A1C3EA" w14:textId="23AF4226" w:rsidR="0037707F" w:rsidRPr="00C9046D" w:rsidRDefault="0037707F" w:rsidP="0037707F">
      <w:pPr>
        <w:jc w:val="center"/>
        <w:rPr>
          <w:b/>
          <w:color w:val="000000"/>
        </w:rPr>
      </w:pPr>
      <w:r>
        <w:rPr>
          <w:b/>
          <w:color w:val="000000"/>
        </w:rPr>
        <w:t>О</w:t>
      </w:r>
      <w:r w:rsidRPr="00C9046D">
        <w:rPr>
          <w:b/>
          <w:color w:val="000000"/>
        </w:rPr>
        <w:t xml:space="preserve">б итогах успеваемости </w:t>
      </w:r>
      <w:r>
        <w:rPr>
          <w:b/>
          <w:color w:val="000000"/>
        </w:rPr>
        <w:t>обучающихся за 2</w:t>
      </w:r>
      <w:r w:rsidRPr="00C9046D">
        <w:rPr>
          <w:b/>
          <w:color w:val="000000"/>
        </w:rPr>
        <w:t xml:space="preserve"> </w:t>
      </w:r>
      <w:r>
        <w:rPr>
          <w:b/>
          <w:color w:val="000000"/>
        </w:rPr>
        <w:t>четверть 2023/2024</w:t>
      </w:r>
      <w:r w:rsidRPr="00C9046D">
        <w:rPr>
          <w:b/>
          <w:color w:val="000000"/>
        </w:rPr>
        <w:t xml:space="preserve"> учебного года</w:t>
      </w:r>
    </w:p>
    <w:p w14:paraId="4FE5D268" w14:textId="77777777" w:rsidR="0037707F" w:rsidRPr="00D73F76" w:rsidRDefault="0037707F" w:rsidP="0037707F">
      <w:pPr>
        <w:tabs>
          <w:tab w:val="num" w:pos="709"/>
        </w:tabs>
        <w:jc w:val="both"/>
      </w:pPr>
      <w:r w:rsidRPr="00D73F76">
        <w:tab/>
        <w:t xml:space="preserve">Согласно плану внутришкольного контроля был проведён </w:t>
      </w:r>
      <w:proofErr w:type="gramStart"/>
      <w:r w:rsidRPr="00D73F76">
        <w:t>мониторинг  «</w:t>
      </w:r>
      <w:proofErr w:type="gramEnd"/>
      <w:r w:rsidRPr="00D73F76">
        <w:t>Итоги успеваемости</w:t>
      </w:r>
      <w:r>
        <w:t xml:space="preserve"> обучающихся за 2</w:t>
      </w:r>
      <w:r w:rsidRPr="00D73F76">
        <w:t xml:space="preserve"> </w:t>
      </w:r>
      <w:r>
        <w:t>четверть 2023/2024</w:t>
      </w:r>
      <w:r w:rsidRPr="00D73F76">
        <w:t xml:space="preserve"> учебного года».</w:t>
      </w:r>
    </w:p>
    <w:p w14:paraId="3EC5B6EC" w14:textId="77777777" w:rsidR="0037707F" w:rsidRPr="00D73F76" w:rsidRDefault="0037707F" w:rsidP="0037707F">
      <w:pPr>
        <w:pStyle w:val="a6"/>
        <w:ind w:firstLine="0"/>
        <w:rPr>
          <w:bCs/>
          <w:sz w:val="22"/>
          <w:szCs w:val="22"/>
        </w:rPr>
      </w:pPr>
      <w:r w:rsidRPr="00D73F76">
        <w:rPr>
          <w:sz w:val="22"/>
          <w:szCs w:val="22"/>
        </w:rPr>
        <w:t>Цель: проанализировать итоги успеваемости и кач</w:t>
      </w:r>
      <w:r>
        <w:rPr>
          <w:sz w:val="22"/>
          <w:szCs w:val="22"/>
        </w:rPr>
        <w:t>ество знаний за 2</w:t>
      </w:r>
      <w:r w:rsidRPr="00D73F76">
        <w:rPr>
          <w:sz w:val="22"/>
          <w:szCs w:val="22"/>
        </w:rPr>
        <w:t xml:space="preserve"> </w:t>
      </w:r>
      <w:r>
        <w:rPr>
          <w:sz w:val="22"/>
          <w:szCs w:val="22"/>
        </w:rPr>
        <w:t>четверть 2023/2024</w:t>
      </w:r>
      <w:r w:rsidRPr="00D73F76">
        <w:rPr>
          <w:sz w:val="22"/>
          <w:szCs w:val="22"/>
        </w:rPr>
        <w:t xml:space="preserve"> учебного года, выявить проблемы и наметить пути их решения. Справка подготовлена на основе информации успеваемости по классам, полученной из электронного журнала.</w:t>
      </w:r>
    </w:p>
    <w:p w14:paraId="42075F17" w14:textId="77777777" w:rsidR="0037707F" w:rsidRPr="00D73F76" w:rsidRDefault="0037707F" w:rsidP="0037707F">
      <w:pPr>
        <w:pStyle w:val="a6"/>
        <w:ind w:firstLine="0"/>
        <w:rPr>
          <w:bCs/>
          <w:sz w:val="22"/>
          <w:szCs w:val="22"/>
        </w:rPr>
      </w:pPr>
      <w:r w:rsidRPr="00D73F76">
        <w:rPr>
          <w:bCs/>
          <w:sz w:val="22"/>
          <w:szCs w:val="22"/>
        </w:rPr>
        <w:t xml:space="preserve">На начало четверти в </w:t>
      </w:r>
      <w:r>
        <w:rPr>
          <w:bCs/>
          <w:sz w:val="22"/>
          <w:szCs w:val="22"/>
        </w:rPr>
        <w:t>2-11</w:t>
      </w:r>
      <w:r w:rsidRPr="00D73F76">
        <w:rPr>
          <w:bCs/>
          <w:sz w:val="22"/>
          <w:szCs w:val="22"/>
        </w:rPr>
        <w:t xml:space="preserve"> классах обучалось </w:t>
      </w:r>
      <w:r>
        <w:rPr>
          <w:bCs/>
          <w:sz w:val="22"/>
          <w:szCs w:val="22"/>
        </w:rPr>
        <w:t>251</w:t>
      </w:r>
      <w:r w:rsidRPr="00D73F76">
        <w:rPr>
          <w:bCs/>
          <w:sz w:val="22"/>
          <w:szCs w:val="22"/>
        </w:rPr>
        <w:t xml:space="preserve"> учащихся. На конец четверти количество учащихся - </w:t>
      </w:r>
      <w:r>
        <w:rPr>
          <w:bCs/>
          <w:sz w:val="22"/>
          <w:szCs w:val="22"/>
        </w:rPr>
        <w:t>255</w:t>
      </w:r>
      <w:r w:rsidRPr="00D73F76">
        <w:rPr>
          <w:bCs/>
          <w:sz w:val="22"/>
          <w:szCs w:val="22"/>
        </w:rPr>
        <w:t xml:space="preserve">. </w:t>
      </w:r>
    </w:p>
    <w:p w14:paraId="2FD7C9A7" w14:textId="77777777" w:rsidR="0037707F" w:rsidRPr="00D73F76" w:rsidRDefault="0037707F" w:rsidP="0037707F">
      <w:pPr>
        <w:pStyle w:val="a6"/>
        <w:ind w:firstLine="0"/>
        <w:rPr>
          <w:bCs/>
          <w:sz w:val="22"/>
          <w:szCs w:val="22"/>
        </w:rPr>
      </w:pPr>
      <w:r w:rsidRPr="00D73F76">
        <w:rPr>
          <w:bCs/>
          <w:sz w:val="22"/>
          <w:szCs w:val="22"/>
        </w:rPr>
        <w:t xml:space="preserve">В течение </w:t>
      </w:r>
      <w:proofErr w:type="gramStart"/>
      <w:r w:rsidRPr="00D73F76">
        <w:rPr>
          <w:bCs/>
          <w:sz w:val="22"/>
          <w:szCs w:val="22"/>
        </w:rPr>
        <w:t>четверти  проводился</w:t>
      </w:r>
      <w:proofErr w:type="gramEnd"/>
      <w:r w:rsidRPr="00D73F76">
        <w:rPr>
          <w:bCs/>
          <w:sz w:val="22"/>
          <w:szCs w:val="22"/>
        </w:rPr>
        <w:t xml:space="preserve"> регулярный мониторинг уровня знаний  обучающихся  различными формами контроля: </w:t>
      </w:r>
    </w:p>
    <w:p w14:paraId="045FCC69" w14:textId="77777777" w:rsidR="0037707F" w:rsidRDefault="0037707F" w:rsidP="0037707F">
      <w:pPr>
        <w:pStyle w:val="a6"/>
        <w:numPr>
          <w:ilvl w:val="0"/>
          <w:numId w:val="7"/>
        </w:numPr>
        <w:tabs>
          <w:tab w:val="left" w:pos="284"/>
        </w:tabs>
        <w:suppressAutoHyphens/>
        <w:overflowPunct/>
        <w:autoSpaceDE/>
        <w:autoSpaceDN/>
        <w:adjustRightInd/>
        <w:ind w:left="0" w:firstLine="0"/>
        <w:jc w:val="both"/>
        <w:rPr>
          <w:bCs/>
          <w:sz w:val="22"/>
          <w:szCs w:val="22"/>
        </w:rPr>
      </w:pPr>
      <w:r w:rsidRPr="00D73F76">
        <w:rPr>
          <w:bCs/>
          <w:sz w:val="22"/>
          <w:szCs w:val="22"/>
        </w:rPr>
        <w:t>Административные контрольные работы по математике, русскому языку (по графику);</w:t>
      </w:r>
    </w:p>
    <w:p w14:paraId="6A318938" w14:textId="77777777" w:rsidR="0037707F" w:rsidRPr="00D73F76" w:rsidRDefault="0037707F" w:rsidP="0037707F">
      <w:pPr>
        <w:pStyle w:val="a6"/>
        <w:ind w:firstLine="0"/>
        <w:rPr>
          <w:bCs/>
          <w:sz w:val="22"/>
          <w:szCs w:val="22"/>
        </w:rPr>
      </w:pPr>
      <w:r>
        <w:rPr>
          <w:bCs/>
          <w:sz w:val="22"/>
          <w:szCs w:val="22"/>
        </w:rPr>
        <w:t>2. Срезы знаний (по графику)</w:t>
      </w:r>
    </w:p>
    <w:p w14:paraId="096A2893" w14:textId="77777777" w:rsidR="0037707F" w:rsidRPr="00D73F76" w:rsidRDefault="0037707F" w:rsidP="0037707F">
      <w:pPr>
        <w:pStyle w:val="a6"/>
        <w:ind w:firstLine="0"/>
        <w:rPr>
          <w:bCs/>
          <w:sz w:val="22"/>
          <w:szCs w:val="22"/>
        </w:rPr>
      </w:pPr>
      <w:r>
        <w:rPr>
          <w:bCs/>
          <w:sz w:val="22"/>
          <w:szCs w:val="22"/>
        </w:rPr>
        <w:t>2</w:t>
      </w:r>
      <w:r w:rsidRPr="00D73F76">
        <w:rPr>
          <w:bCs/>
          <w:sz w:val="22"/>
          <w:szCs w:val="22"/>
        </w:rPr>
        <w:t>. Контроль техники чтения;</w:t>
      </w:r>
    </w:p>
    <w:p w14:paraId="48A35336" w14:textId="77777777" w:rsidR="0037707F" w:rsidRPr="00D73F76" w:rsidRDefault="0037707F" w:rsidP="0037707F">
      <w:pPr>
        <w:jc w:val="both"/>
        <w:rPr>
          <w:bCs/>
        </w:rPr>
      </w:pPr>
      <w:r w:rsidRPr="00D73F76">
        <w:rPr>
          <w:bCs/>
        </w:rPr>
        <w:t xml:space="preserve">Не аттестовано по уровням: </w:t>
      </w:r>
    </w:p>
    <w:p w14:paraId="3CBC2738" w14:textId="77777777" w:rsidR="0037707F" w:rsidRDefault="0037707F" w:rsidP="0037707F">
      <w:pPr>
        <w:jc w:val="both"/>
        <w:rPr>
          <w:bCs/>
        </w:rPr>
      </w:pPr>
      <w:r>
        <w:rPr>
          <w:bCs/>
        </w:rPr>
        <w:t xml:space="preserve">ООО </w:t>
      </w:r>
      <w:proofErr w:type="gramStart"/>
      <w:r>
        <w:rPr>
          <w:bCs/>
        </w:rPr>
        <w:t>-  2</w:t>
      </w:r>
      <w:proofErr w:type="gramEnd"/>
      <w:r>
        <w:rPr>
          <w:bCs/>
        </w:rPr>
        <w:t xml:space="preserve"> обучающихся (1</w:t>
      </w:r>
      <w:r w:rsidRPr="00D73F76">
        <w:rPr>
          <w:bCs/>
        </w:rPr>
        <w:t>%)</w:t>
      </w:r>
      <w:r>
        <w:rPr>
          <w:bCs/>
        </w:rPr>
        <w:t xml:space="preserve">: </w:t>
      </w:r>
      <w:proofErr w:type="spellStart"/>
      <w:r>
        <w:rPr>
          <w:bCs/>
        </w:rPr>
        <w:t>Рычко-Скрипец</w:t>
      </w:r>
      <w:proofErr w:type="spellEnd"/>
      <w:r>
        <w:rPr>
          <w:bCs/>
        </w:rPr>
        <w:t xml:space="preserve"> Г., 9 класс; Шапкина К.,9 класс.</w:t>
      </w:r>
    </w:p>
    <w:p w14:paraId="193958B4" w14:textId="77777777" w:rsidR="0037707F" w:rsidRPr="00D73F76" w:rsidRDefault="0037707F" w:rsidP="0037707F">
      <w:pPr>
        <w:jc w:val="both"/>
        <w:rPr>
          <w:bCs/>
        </w:rPr>
      </w:pPr>
      <w:r>
        <w:rPr>
          <w:bCs/>
        </w:rPr>
        <w:t>СОО – 1 обучающийся (1%): Афонина М., 10 класс</w:t>
      </w:r>
    </w:p>
    <w:p w14:paraId="480C9E33" w14:textId="77777777" w:rsidR="0037707F" w:rsidRPr="00BA58E9" w:rsidRDefault="0037707F" w:rsidP="0037707F">
      <w:pPr>
        <w:pStyle w:val="1"/>
        <w:numPr>
          <w:ilvl w:val="0"/>
          <w:numId w:val="0"/>
        </w:numPr>
        <w:rPr>
          <w:b w:val="0"/>
          <w:sz w:val="22"/>
          <w:szCs w:val="22"/>
        </w:rPr>
      </w:pPr>
      <w:r w:rsidRPr="00BA58E9">
        <w:rPr>
          <w:b w:val="0"/>
          <w:sz w:val="22"/>
          <w:szCs w:val="22"/>
          <w:u w:val="single"/>
        </w:rPr>
        <w:t xml:space="preserve">Окончили   </w:t>
      </w:r>
      <w:proofErr w:type="gramStart"/>
      <w:r w:rsidRPr="00BA58E9">
        <w:rPr>
          <w:b w:val="0"/>
          <w:sz w:val="22"/>
          <w:szCs w:val="22"/>
          <w:u w:val="single"/>
        </w:rPr>
        <w:t>четверть  с</w:t>
      </w:r>
      <w:proofErr w:type="gramEnd"/>
      <w:r w:rsidRPr="00BA58E9">
        <w:rPr>
          <w:b w:val="0"/>
          <w:sz w:val="22"/>
          <w:szCs w:val="22"/>
          <w:u w:val="single"/>
        </w:rPr>
        <w:t xml:space="preserve"> одной «3»:</w:t>
      </w:r>
      <w:r w:rsidRPr="00BA58E9">
        <w:rPr>
          <w:b w:val="0"/>
          <w:sz w:val="22"/>
          <w:szCs w:val="22"/>
        </w:rPr>
        <w:t xml:space="preserve"> всего –</w:t>
      </w:r>
      <w:r>
        <w:rPr>
          <w:b w:val="0"/>
          <w:sz w:val="22"/>
          <w:szCs w:val="22"/>
        </w:rPr>
        <w:t xml:space="preserve"> 16</w:t>
      </w:r>
      <w:r w:rsidRPr="00BA58E9">
        <w:rPr>
          <w:b w:val="0"/>
          <w:sz w:val="22"/>
          <w:szCs w:val="22"/>
        </w:rPr>
        <w:t xml:space="preserve"> человек, что составляет </w:t>
      </w:r>
      <w:r>
        <w:rPr>
          <w:b w:val="0"/>
          <w:sz w:val="22"/>
          <w:szCs w:val="22"/>
        </w:rPr>
        <w:t>6</w:t>
      </w:r>
      <w:r w:rsidRPr="00BA58E9">
        <w:rPr>
          <w:b w:val="0"/>
          <w:sz w:val="22"/>
          <w:szCs w:val="22"/>
        </w:rPr>
        <w:t xml:space="preserve"> % от общего числа  обучающихся. </w:t>
      </w:r>
    </w:p>
    <w:p w14:paraId="15D15A1A" w14:textId="77777777" w:rsidR="0037707F" w:rsidRPr="00A95938" w:rsidRDefault="0037707F" w:rsidP="0037707F">
      <w:pPr>
        <w:rPr>
          <w:color w:val="FF0000"/>
          <w:lang w:eastAsia="ar-SA"/>
        </w:rPr>
      </w:pPr>
      <w:r w:rsidRPr="000428EB">
        <w:rPr>
          <w:lang w:eastAsia="ar-SA"/>
        </w:rPr>
        <w:t xml:space="preserve">5 класс: </w:t>
      </w:r>
      <w:proofErr w:type="spellStart"/>
      <w:r>
        <w:rPr>
          <w:lang w:eastAsia="ar-SA"/>
        </w:rPr>
        <w:t>Сабрийева</w:t>
      </w:r>
      <w:proofErr w:type="spellEnd"/>
      <w:r>
        <w:rPr>
          <w:lang w:eastAsia="ar-SA"/>
        </w:rPr>
        <w:t xml:space="preserve"> М., </w:t>
      </w:r>
      <w:proofErr w:type="spellStart"/>
      <w:r>
        <w:rPr>
          <w:lang w:eastAsia="ar-SA"/>
        </w:rPr>
        <w:t>Гамалий</w:t>
      </w:r>
      <w:proofErr w:type="spellEnd"/>
      <w:r>
        <w:rPr>
          <w:lang w:eastAsia="ar-SA"/>
        </w:rPr>
        <w:t xml:space="preserve"> Н., Герасимчук Г. (АЯ);</w:t>
      </w:r>
      <w:r w:rsidRPr="00F648D4">
        <w:rPr>
          <w:lang w:eastAsia="ar-SA"/>
        </w:rPr>
        <w:t xml:space="preserve"> Чистякова Ю. (</w:t>
      </w:r>
      <w:r>
        <w:rPr>
          <w:lang w:eastAsia="ar-SA"/>
        </w:rPr>
        <w:t>РЯ</w:t>
      </w:r>
      <w:r w:rsidRPr="00F648D4">
        <w:rPr>
          <w:lang w:eastAsia="ar-SA"/>
        </w:rPr>
        <w:t>)</w:t>
      </w:r>
      <w:r>
        <w:rPr>
          <w:color w:val="FF0000"/>
          <w:lang w:eastAsia="ar-SA"/>
        </w:rPr>
        <w:t xml:space="preserve"> </w:t>
      </w:r>
    </w:p>
    <w:p w14:paraId="1B7A5BDB" w14:textId="77777777" w:rsidR="0037707F" w:rsidRDefault="0037707F" w:rsidP="0037707F">
      <w:pPr>
        <w:rPr>
          <w:lang w:eastAsia="ar-SA"/>
        </w:rPr>
      </w:pPr>
      <w:r>
        <w:rPr>
          <w:lang w:eastAsia="ar-SA"/>
        </w:rPr>
        <w:t>6-А класс: Лохматов В. (русский язык)</w:t>
      </w:r>
    </w:p>
    <w:p w14:paraId="4022B42E" w14:textId="77777777" w:rsidR="0037707F" w:rsidRPr="00796F66" w:rsidRDefault="0037707F" w:rsidP="0037707F">
      <w:pPr>
        <w:rPr>
          <w:lang w:eastAsia="ar-SA"/>
        </w:rPr>
      </w:pPr>
      <w:r>
        <w:rPr>
          <w:lang w:eastAsia="ar-SA"/>
        </w:rPr>
        <w:t>6</w:t>
      </w:r>
      <w:r w:rsidRPr="00796F66">
        <w:rPr>
          <w:lang w:eastAsia="ar-SA"/>
        </w:rPr>
        <w:t>-Б класс: Захарина А. (история)</w:t>
      </w:r>
      <w:r>
        <w:rPr>
          <w:lang w:eastAsia="ar-SA"/>
        </w:rPr>
        <w:t xml:space="preserve">; </w:t>
      </w:r>
      <w:proofErr w:type="spellStart"/>
      <w:r>
        <w:rPr>
          <w:lang w:eastAsia="ar-SA"/>
        </w:rPr>
        <w:t>Циновая</w:t>
      </w:r>
      <w:proofErr w:type="spellEnd"/>
      <w:r>
        <w:rPr>
          <w:lang w:eastAsia="ar-SA"/>
        </w:rPr>
        <w:t xml:space="preserve"> С. (математика)</w:t>
      </w:r>
    </w:p>
    <w:p w14:paraId="0E671777" w14:textId="77777777" w:rsidR="0037707F" w:rsidRPr="00845C90" w:rsidRDefault="0037707F" w:rsidP="0037707F">
      <w:pPr>
        <w:rPr>
          <w:lang w:eastAsia="ar-SA"/>
        </w:rPr>
      </w:pPr>
      <w:r>
        <w:rPr>
          <w:lang w:eastAsia="ar-SA"/>
        </w:rPr>
        <w:t xml:space="preserve">7 класс: </w:t>
      </w:r>
      <w:proofErr w:type="spellStart"/>
      <w:r>
        <w:rPr>
          <w:lang w:eastAsia="ar-SA"/>
        </w:rPr>
        <w:t>Лапенко</w:t>
      </w:r>
      <w:proofErr w:type="spellEnd"/>
      <w:r>
        <w:rPr>
          <w:lang w:eastAsia="ar-SA"/>
        </w:rPr>
        <w:t xml:space="preserve"> Е. (история)</w:t>
      </w:r>
    </w:p>
    <w:p w14:paraId="23FBE009" w14:textId="77777777" w:rsidR="0037707F" w:rsidRDefault="0037707F" w:rsidP="0037707F">
      <w:pPr>
        <w:rPr>
          <w:lang w:eastAsia="ar-SA"/>
        </w:rPr>
      </w:pPr>
      <w:r w:rsidRPr="00AB7431">
        <w:rPr>
          <w:lang w:eastAsia="ar-SA"/>
        </w:rPr>
        <w:t>8</w:t>
      </w:r>
      <w:r>
        <w:rPr>
          <w:lang w:eastAsia="ar-SA"/>
        </w:rPr>
        <w:t>-Б</w:t>
      </w:r>
      <w:r w:rsidRPr="00AB7431">
        <w:rPr>
          <w:lang w:eastAsia="ar-SA"/>
        </w:rPr>
        <w:t xml:space="preserve"> класс: </w:t>
      </w:r>
      <w:r>
        <w:rPr>
          <w:lang w:eastAsia="ar-SA"/>
        </w:rPr>
        <w:t>Бугай В. (геометрия); Демьянов Н. (РЯ)</w:t>
      </w:r>
    </w:p>
    <w:p w14:paraId="10CE8EC4" w14:textId="77777777" w:rsidR="0037707F" w:rsidRPr="00A95938" w:rsidRDefault="0037707F" w:rsidP="0037707F">
      <w:pPr>
        <w:rPr>
          <w:color w:val="FF0000"/>
          <w:lang w:eastAsia="ar-SA"/>
        </w:rPr>
      </w:pPr>
      <w:r>
        <w:rPr>
          <w:lang w:eastAsia="ar-SA"/>
        </w:rPr>
        <w:t>9 класс: Дубовец Н. (геометрия)</w:t>
      </w:r>
    </w:p>
    <w:p w14:paraId="5F47B258" w14:textId="77777777" w:rsidR="0037707F" w:rsidRPr="00443296" w:rsidRDefault="0037707F" w:rsidP="0037707F">
      <w:pPr>
        <w:pStyle w:val="1"/>
        <w:numPr>
          <w:ilvl w:val="0"/>
          <w:numId w:val="0"/>
        </w:numPr>
        <w:rPr>
          <w:b w:val="0"/>
          <w:sz w:val="22"/>
          <w:szCs w:val="22"/>
        </w:rPr>
      </w:pPr>
      <w:r>
        <w:rPr>
          <w:b w:val="0"/>
          <w:sz w:val="22"/>
          <w:szCs w:val="22"/>
          <w:u w:val="single"/>
        </w:rPr>
        <w:t xml:space="preserve">Окончили   </w:t>
      </w:r>
      <w:proofErr w:type="gramStart"/>
      <w:r>
        <w:rPr>
          <w:b w:val="0"/>
          <w:sz w:val="22"/>
          <w:szCs w:val="22"/>
          <w:u w:val="single"/>
        </w:rPr>
        <w:t>четверть</w:t>
      </w:r>
      <w:r w:rsidRPr="00443296">
        <w:rPr>
          <w:b w:val="0"/>
          <w:sz w:val="22"/>
          <w:szCs w:val="22"/>
          <w:u w:val="single"/>
        </w:rPr>
        <w:t xml:space="preserve">  с</w:t>
      </w:r>
      <w:proofErr w:type="gramEnd"/>
      <w:r w:rsidRPr="00443296">
        <w:rPr>
          <w:b w:val="0"/>
          <w:sz w:val="22"/>
          <w:szCs w:val="22"/>
          <w:u w:val="single"/>
        </w:rPr>
        <w:t xml:space="preserve"> одной «4»:</w:t>
      </w:r>
      <w:r>
        <w:rPr>
          <w:b w:val="0"/>
          <w:sz w:val="22"/>
          <w:szCs w:val="22"/>
        </w:rPr>
        <w:t xml:space="preserve"> всего – 2</w:t>
      </w:r>
      <w:r w:rsidRPr="00443296">
        <w:rPr>
          <w:b w:val="0"/>
          <w:sz w:val="22"/>
          <w:szCs w:val="22"/>
        </w:rPr>
        <w:t xml:space="preserve"> человек</w:t>
      </w:r>
      <w:r>
        <w:rPr>
          <w:b w:val="0"/>
          <w:sz w:val="22"/>
          <w:szCs w:val="22"/>
        </w:rPr>
        <w:t>а, что составляет 1</w:t>
      </w:r>
      <w:r w:rsidRPr="00443296">
        <w:rPr>
          <w:b w:val="0"/>
          <w:sz w:val="22"/>
          <w:szCs w:val="22"/>
        </w:rPr>
        <w:t xml:space="preserve"> % от общего числа  обучающихся. </w:t>
      </w:r>
    </w:p>
    <w:p w14:paraId="5C91BC33" w14:textId="77777777" w:rsidR="0037707F" w:rsidRPr="00C541F4" w:rsidRDefault="0037707F" w:rsidP="0037707F">
      <w:pPr>
        <w:rPr>
          <w:lang w:eastAsia="ar-SA"/>
        </w:rPr>
      </w:pPr>
      <w:r>
        <w:rPr>
          <w:lang w:eastAsia="ar-SA"/>
        </w:rPr>
        <w:t>5</w:t>
      </w:r>
      <w:r w:rsidRPr="00C541F4">
        <w:rPr>
          <w:lang w:eastAsia="ar-SA"/>
        </w:rPr>
        <w:t xml:space="preserve"> класс: </w:t>
      </w:r>
      <w:r>
        <w:rPr>
          <w:lang w:eastAsia="ar-SA"/>
        </w:rPr>
        <w:t>Юнусова М. (технология)</w:t>
      </w:r>
    </w:p>
    <w:p w14:paraId="5DEDCF63" w14:textId="77777777" w:rsidR="0037707F" w:rsidRPr="005743DD" w:rsidRDefault="0037707F" w:rsidP="0037707F">
      <w:pPr>
        <w:rPr>
          <w:lang w:eastAsia="ar-SA"/>
        </w:rPr>
      </w:pPr>
      <w:r>
        <w:rPr>
          <w:lang w:eastAsia="ar-SA"/>
        </w:rPr>
        <w:t>8-А</w:t>
      </w:r>
      <w:r w:rsidRPr="005743DD">
        <w:rPr>
          <w:lang w:eastAsia="ar-SA"/>
        </w:rPr>
        <w:t xml:space="preserve"> класс: </w:t>
      </w:r>
      <w:proofErr w:type="spellStart"/>
      <w:r>
        <w:rPr>
          <w:lang w:eastAsia="ar-SA"/>
        </w:rPr>
        <w:t>Абидинова</w:t>
      </w:r>
      <w:proofErr w:type="spellEnd"/>
      <w:r>
        <w:rPr>
          <w:lang w:eastAsia="ar-SA"/>
        </w:rPr>
        <w:t xml:space="preserve"> М. (геометрия)</w:t>
      </w:r>
    </w:p>
    <w:p w14:paraId="0739E129" w14:textId="77777777" w:rsidR="0037707F" w:rsidRDefault="0037707F" w:rsidP="0037707F">
      <w:pPr>
        <w:jc w:val="both"/>
      </w:pPr>
      <w:r w:rsidRPr="00443296">
        <w:rPr>
          <w:bCs/>
          <w:u w:val="single"/>
        </w:rPr>
        <w:t xml:space="preserve">Количество </w:t>
      </w:r>
      <w:proofErr w:type="gramStart"/>
      <w:r w:rsidRPr="00443296">
        <w:rPr>
          <w:bCs/>
          <w:u w:val="single"/>
        </w:rPr>
        <w:t>отличников</w:t>
      </w:r>
      <w:r w:rsidRPr="00443296">
        <w:t>:  -</w:t>
      </w:r>
      <w:proofErr w:type="gramEnd"/>
      <w:r w:rsidRPr="00443296">
        <w:t xml:space="preserve"> </w:t>
      </w:r>
      <w:r>
        <w:t>24</w:t>
      </w:r>
      <w:r w:rsidRPr="00443296">
        <w:t xml:space="preserve"> человек (</w:t>
      </w:r>
      <w:r>
        <w:t>10</w:t>
      </w:r>
      <w:r w:rsidRPr="00443296">
        <w:t xml:space="preserve"> % от общего количества учащихся), из них 1</w:t>
      </w:r>
      <w:r>
        <w:t>4</w:t>
      </w:r>
      <w:r w:rsidRPr="00443296">
        <w:t xml:space="preserve"> учеников  начального уровня обучения</w:t>
      </w:r>
      <w:r>
        <w:t>, 9</w:t>
      </w:r>
      <w:r w:rsidRPr="00443296">
        <w:t xml:space="preserve"> учеников основного уровня обучения, 1 ученик среднего уровня</w:t>
      </w:r>
      <w:r>
        <w:t xml:space="preserve"> </w:t>
      </w:r>
      <w:r w:rsidRPr="00443296">
        <w:t>образования</w:t>
      </w:r>
    </w:p>
    <w:tbl>
      <w:tblPr>
        <w:tblW w:w="0" w:type="auto"/>
        <w:tblLook w:val="04A0" w:firstRow="1" w:lastRow="0" w:firstColumn="1" w:lastColumn="0" w:noHBand="0" w:noVBand="1"/>
      </w:tblPr>
      <w:tblGrid>
        <w:gridCol w:w="4675"/>
        <w:gridCol w:w="4679"/>
      </w:tblGrid>
      <w:tr w:rsidR="0037707F" w:rsidRPr="00212FD3" w14:paraId="7DC612AD" w14:textId="77777777" w:rsidTr="000D0CC4">
        <w:tc>
          <w:tcPr>
            <w:tcW w:w="5006" w:type="dxa"/>
            <w:shd w:val="clear" w:color="auto" w:fill="auto"/>
          </w:tcPr>
          <w:p w14:paraId="527F8D5A" w14:textId="77777777" w:rsidR="0037707F" w:rsidRPr="00212FD3" w:rsidRDefault="0037707F" w:rsidP="000D0CC4">
            <w:pPr>
              <w:suppressAutoHyphens/>
              <w:overflowPunct w:val="0"/>
              <w:autoSpaceDE w:val="0"/>
              <w:rPr>
                <w:bCs/>
              </w:rPr>
            </w:pPr>
            <w:r w:rsidRPr="00212FD3">
              <w:rPr>
                <w:bCs/>
              </w:rPr>
              <w:t>Горецкая Вера, 2 класс</w:t>
            </w:r>
          </w:p>
          <w:p w14:paraId="025E9D07" w14:textId="77777777" w:rsidR="0037707F" w:rsidRPr="00212FD3" w:rsidRDefault="0037707F" w:rsidP="000D0CC4">
            <w:pPr>
              <w:suppressAutoHyphens/>
              <w:overflowPunct w:val="0"/>
              <w:autoSpaceDE w:val="0"/>
              <w:rPr>
                <w:bCs/>
              </w:rPr>
            </w:pPr>
            <w:r w:rsidRPr="00212FD3">
              <w:rPr>
                <w:bCs/>
              </w:rPr>
              <w:t>Демьянова Елена, 2 класс</w:t>
            </w:r>
          </w:p>
          <w:p w14:paraId="02BAB52B" w14:textId="77777777" w:rsidR="0037707F" w:rsidRPr="00212FD3" w:rsidRDefault="0037707F" w:rsidP="000D0CC4">
            <w:pPr>
              <w:suppressAutoHyphens/>
              <w:overflowPunct w:val="0"/>
              <w:autoSpaceDE w:val="0"/>
              <w:rPr>
                <w:bCs/>
              </w:rPr>
            </w:pPr>
            <w:r w:rsidRPr="00212FD3">
              <w:rPr>
                <w:bCs/>
              </w:rPr>
              <w:t>Алиева Мелек, 3 класс</w:t>
            </w:r>
          </w:p>
          <w:p w14:paraId="4FC4D8C3" w14:textId="77777777" w:rsidR="0037707F" w:rsidRPr="00212FD3" w:rsidRDefault="0037707F" w:rsidP="000D0CC4">
            <w:pPr>
              <w:suppressAutoHyphens/>
              <w:overflowPunct w:val="0"/>
              <w:autoSpaceDE w:val="0"/>
              <w:rPr>
                <w:bCs/>
              </w:rPr>
            </w:pPr>
            <w:r w:rsidRPr="00212FD3">
              <w:rPr>
                <w:bCs/>
              </w:rPr>
              <w:t>Кащенко Анастасия, 3 класс</w:t>
            </w:r>
          </w:p>
          <w:p w14:paraId="4DBC8CC6" w14:textId="77777777" w:rsidR="0037707F" w:rsidRPr="00212FD3" w:rsidRDefault="0037707F" w:rsidP="000D0CC4">
            <w:pPr>
              <w:suppressAutoHyphens/>
              <w:overflowPunct w:val="0"/>
              <w:autoSpaceDE w:val="0"/>
              <w:rPr>
                <w:bCs/>
              </w:rPr>
            </w:pPr>
            <w:proofErr w:type="spellStart"/>
            <w:r w:rsidRPr="00212FD3">
              <w:rPr>
                <w:bCs/>
              </w:rPr>
              <w:t>Комлык</w:t>
            </w:r>
            <w:proofErr w:type="spellEnd"/>
            <w:r w:rsidRPr="00212FD3">
              <w:rPr>
                <w:bCs/>
              </w:rPr>
              <w:t xml:space="preserve"> Дмитрий, 3 класс</w:t>
            </w:r>
          </w:p>
          <w:p w14:paraId="55715541" w14:textId="77777777" w:rsidR="0037707F" w:rsidRPr="00212FD3" w:rsidRDefault="0037707F" w:rsidP="000D0CC4">
            <w:pPr>
              <w:suppressAutoHyphens/>
              <w:overflowPunct w:val="0"/>
              <w:autoSpaceDE w:val="0"/>
              <w:rPr>
                <w:bCs/>
              </w:rPr>
            </w:pPr>
            <w:r w:rsidRPr="00212FD3">
              <w:rPr>
                <w:bCs/>
              </w:rPr>
              <w:t>Юсупова Адиле, 3 класс</w:t>
            </w:r>
          </w:p>
          <w:p w14:paraId="77E089D5" w14:textId="77777777" w:rsidR="0037707F" w:rsidRPr="00212FD3" w:rsidRDefault="0037707F" w:rsidP="000D0CC4">
            <w:pPr>
              <w:suppressAutoHyphens/>
              <w:overflowPunct w:val="0"/>
              <w:autoSpaceDE w:val="0"/>
              <w:rPr>
                <w:bCs/>
              </w:rPr>
            </w:pPr>
            <w:r w:rsidRPr="00212FD3">
              <w:rPr>
                <w:bCs/>
              </w:rPr>
              <w:t>Гусева София, 4-А класс</w:t>
            </w:r>
          </w:p>
          <w:p w14:paraId="7C14ADCE" w14:textId="77777777" w:rsidR="0037707F" w:rsidRPr="00212FD3" w:rsidRDefault="0037707F" w:rsidP="000D0CC4">
            <w:pPr>
              <w:suppressAutoHyphens/>
              <w:overflowPunct w:val="0"/>
              <w:autoSpaceDE w:val="0"/>
              <w:rPr>
                <w:bCs/>
              </w:rPr>
            </w:pPr>
            <w:proofErr w:type="spellStart"/>
            <w:r w:rsidRPr="00212FD3">
              <w:rPr>
                <w:bCs/>
              </w:rPr>
              <w:t>Накай</w:t>
            </w:r>
            <w:proofErr w:type="spellEnd"/>
            <w:r w:rsidRPr="00212FD3">
              <w:rPr>
                <w:bCs/>
              </w:rPr>
              <w:t xml:space="preserve"> Анастасия, 4-А класс</w:t>
            </w:r>
          </w:p>
          <w:p w14:paraId="405CBABC" w14:textId="77777777" w:rsidR="0037707F" w:rsidRPr="00212FD3" w:rsidRDefault="0037707F" w:rsidP="000D0CC4">
            <w:pPr>
              <w:suppressAutoHyphens/>
              <w:overflowPunct w:val="0"/>
              <w:autoSpaceDE w:val="0"/>
              <w:rPr>
                <w:bCs/>
              </w:rPr>
            </w:pPr>
            <w:proofErr w:type="spellStart"/>
            <w:r w:rsidRPr="00212FD3">
              <w:rPr>
                <w:bCs/>
              </w:rPr>
              <w:t>Мамутина</w:t>
            </w:r>
            <w:proofErr w:type="spellEnd"/>
            <w:r w:rsidRPr="00212FD3">
              <w:rPr>
                <w:bCs/>
              </w:rPr>
              <w:t xml:space="preserve"> Яна, 4-А класс</w:t>
            </w:r>
          </w:p>
          <w:p w14:paraId="4074A4B9" w14:textId="77777777" w:rsidR="0037707F" w:rsidRPr="00212FD3" w:rsidRDefault="0037707F" w:rsidP="000D0CC4">
            <w:pPr>
              <w:suppressAutoHyphens/>
              <w:overflowPunct w:val="0"/>
              <w:autoSpaceDE w:val="0"/>
              <w:rPr>
                <w:bCs/>
              </w:rPr>
            </w:pPr>
            <w:r w:rsidRPr="00212FD3">
              <w:rPr>
                <w:bCs/>
              </w:rPr>
              <w:t>Найдёнова Кира, 4-А класс</w:t>
            </w:r>
          </w:p>
          <w:p w14:paraId="55E032A9" w14:textId="77777777" w:rsidR="0037707F" w:rsidRPr="00212FD3" w:rsidRDefault="0037707F" w:rsidP="000D0CC4">
            <w:pPr>
              <w:suppressAutoHyphens/>
              <w:overflowPunct w:val="0"/>
              <w:autoSpaceDE w:val="0"/>
              <w:rPr>
                <w:bCs/>
              </w:rPr>
            </w:pPr>
            <w:proofErr w:type="spellStart"/>
            <w:r w:rsidRPr="00212FD3">
              <w:rPr>
                <w:bCs/>
              </w:rPr>
              <w:t>Некраха</w:t>
            </w:r>
            <w:proofErr w:type="spellEnd"/>
            <w:r w:rsidRPr="00212FD3">
              <w:rPr>
                <w:bCs/>
              </w:rPr>
              <w:t xml:space="preserve"> Ева, 4-А класс</w:t>
            </w:r>
          </w:p>
          <w:p w14:paraId="150454FD" w14:textId="77777777" w:rsidR="0037707F" w:rsidRPr="00212FD3" w:rsidRDefault="0037707F" w:rsidP="000D0CC4">
            <w:pPr>
              <w:suppressAutoHyphens/>
              <w:overflowPunct w:val="0"/>
              <w:autoSpaceDE w:val="0"/>
              <w:rPr>
                <w:bCs/>
              </w:rPr>
            </w:pPr>
            <w:r w:rsidRPr="00212FD3">
              <w:rPr>
                <w:bCs/>
              </w:rPr>
              <w:t>Жмака Михаил, 4-Б класс</w:t>
            </w:r>
          </w:p>
        </w:tc>
        <w:tc>
          <w:tcPr>
            <w:tcW w:w="5006" w:type="dxa"/>
            <w:shd w:val="clear" w:color="auto" w:fill="auto"/>
          </w:tcPr>
          <w:p w14:paraId="623D2E59" w14:textId="77777777" w:rsidR="0037707F" w:rsidRPr="00212FD3" w:rsidRDefault="0037707F" w:rsidP="000D0CC4">
            <w:pPr>
              <w:suppressAutoHyphens/>
              <w:overflowPunct w:val="0"/>
              <w:autoSpaceDE w:val="0"/>
              <w:rPr>
                <w:bCs/>
              </w:rPr>
            </w:pPr>
            <w:r w:rsidRPr="00212FD3">
              <w:rPr>
                <w:bCs/>
              </w:rPr>
              <w:t>Сушкевич Анастасия, 4-Б класс</w:t>
            </w:r>
          </w:p>
          <w:p w14:paraId="6027EE43" w14:textId="77777777" w:rsidR="0037707F" w:rsidRPr="00212FD3" w:rsidRDefault="0037707F" w:rsidP="000D0CC4">
            <w:pPr>
              <w:suppressAutoHyphens/>
              <w:overflowPunct w:val="0"/>
              <w:autoSpaceDE w:val="0"/>
              <w:rPr>
                <w:bCs/>
              </w:rPr>
            </w:pPr>
            <w:r w:rsidRPr="00212FD3">
              <w:rPr>
                <w:bCs/>
              </w:rPr>
              <w:t>Юрманова София, 4-Б класс</w:t>
            </w:r>
          </w:p>
          <w:p w14:paraId="76EC69B0" w14:textId="77777777" w:rsidR="0037707F" w:rsidRPr="00212FD3" w:rsidRDefault="0037707F" w:rsidP="000D0CC4">
            <w:pPr>
              <w:suppressAutoHyphens/>
              <w:overflowPunct w:val="0"/>
              <w:autoSpaceDE w:val="0"/>
              <w:rPr>
                <w:bCs/>
              </w:rPr>
            </w:pPr>
            <w:r w:rsidRPr="00212FD3">
              <w:rPr>
                <w:bCs/>
              </w:rPr>
              <w:t xml:space="preserve">Пашаева </w:t>
            </w:r>
            <w:proofErr w:type="spellStart"/>
            <w:r w:rsidRPr="00212FD3">
              <w:rPr>
                <w:bCs/>
              </w:rPr>
              <w:t>Эльмаз</w:t>
            </w:r>
            <w:proofErr w:type="spellEnd"/>
            <w:r w:rsidRPr="00212FD3">
              <w:rPr>
                <w:bCs/>
              </w:rPr>
              <w:t>, 5 класс</w:t>
            </w:r>
          </w:p>
          <w:p w14:paraId="669F6D9C" w14:textId="77777777" w:rsidR="0037707F" w:rsidRPr="00212FD3" w:rsidRDefault="0037707F" w:rsidP="000D0CC4">
            <w:pPr>
              <w:suppressAutoHyphens/>
              <w:overflowPunct w:val="0"/>
              <w:autoSpaceDE w:val="0"/>
              <w:rPr>
                <w:bCs/>
              </w:rPr>
            </w:pPr>
            <w:proofErr w:type="spellStart"/>
            <w:r w:rsidRPr="00212FD3">
              <w:rPr>
                <w:bCs/>
              </w:rPr>
              <w:t>Ференс</w:t>
            </w:r>
            <w:proofErr w:type="spellEnd"/>
            <w:r w:rsidRPr="00212FD3">
              <w:rPr>
                <w:bCs/>
              </w:rPr>
              <w:t xml:space="preserve"> Ангелина, 5 класс</w:t>
            </w:r>
          </w:p>
          <w:p w14:paraId="0D3CF070" w14:textId="77777777" w:rsidR="0037707F" w:rsidRPr="00212FD3" w:rsidRDefault="0037707F" w:rsidP="000D0CC4">
            <w:pPr>
              <w:suppressAutoHyphens/>
              <w:overflowPunct w:val="0"/>
              <w:autoSpaceDE w:val="0"/>
              <w:rPr>
                <w:bCs/>
              </w:rPr>
            </w:pPr>
            <w:proofErr w:type="spellStart"/>
            <w:r w:rsidRPr="00212FD3">
              <w:rPr>
                <w:bCs/>
              </w:rPr>
              <w:t>Абсетарова</w:t>
            </w:r>
            <w:proofErr w:type="spellEnd"/>
            <w:r w:rsidRPr="00212FD3">
              <w:rPr>
                <w:bCs/>
              </w:rPr>
              <w:t xml:space="preserve"> Алие, 6-Б класс</w:t>
            </w:r>
          </w:p>
          <w:p w14:paraId="75E0A857" w14:textId="77777777" w:rsidR="0037707F" w:rsidRPr="00212FD3" w:rsidRDefault="0037707F" w:rsidP="000D0CC4">
            <w:pPr>
              <w:suppressAutoHyphens/>
              <w:overflowPunct w:val="0"/>
              <w:autoSpaceDE w:val="0"/>
              <w:rPr>
                <w:bCs/>
              </w:rPr>
            </w:pPr>
            <w:r w:rsidRPr="00212FD3">
              <w:rPr>
                <w:bCs/>
              </w:rPr>
              <w:t>Телешев Даниил, 6-Б класс</w:t>
            </w:r>
          </w:p>
          <w:p w14:paraId="46A6FF86" w14:textId="77777777" w:rsidR="0037707F" w:rsidRPr="00212FD3" w:rsidRDefault="0037707F" w:rsidP="000D0CC4">
            <w:pPr>
              <w:suppressAutoHyphens/>
              <w:overflowPunct w:val="0"/>
              <w:autoSpaceDE w:val="0"/>
              <w:rPr>
                <w:bCs/>
              </w:rPr>
            </w:pPr>
            <w:r w:rsidRPr="00212FD3">
              <w:rPr>
                <w:bCs/>
              </w:rPr>
              <w:t xml:space="preserve">Керимова </w:t>
            </w:r>
            <w:proofErr w:type="spellStart"/>
            <w:r w:rsidRPr="00212FD3">
              <w:rPr>
                <w:bCs/>
              </w:rPr>
              <w:t>Мавиле</w:t>
            </w:r>
            <w:proofErr w:type="spellEnd"/>
            <w:r w:rsidRPr="00212FD3">
              <w:rPr>
                <w:bCs/>
              </w:rPr>
              <w:t>, 7 класс</w:t>
            </w:r>
          </w:p>
          <w:p w14:paraId="0FA5A381" w14:textId="77777777" w:rsidR="0037707F" w:rsidRPr="00212FD3" w:rsidRDefault="0037707F" w:rsidP="000D0CC4">
            <w:pPr>
              <w:suppressAutoHyphens/>
              <w:overflowPunct w:val="0"/>
              <w:autoSpaceDE w:val="0"/>
              <w:rPr>
                <w:bCs/>
              </w:rPr>
            </w:pPr>
            <w:r w:rsidRPr="00212FD3">
              <w:rPr>
                <w:bCs/>
              </w:rPr>
              <w:t>Старыгина Виктория, 7 класс</w:t>
            </w:r>
          </w:p>
          <w:p w14:paraId="607E4DF3" w14:textId="77777777" w:rsidR="0037707F" w:rsidRPr="00212FD3" w:rsidRDefault="0037707F" w:rsidP="000D0CC4">
            <w:pPr>
              <w:suppressAutoHyphens/>
              <w:overflowPunct w:val="0"/>
              <w:autoSpaceDE w:val="0"/>
              <w:rPr>
                <w:bCs/>
              </w:rPr>
            </w:pPr>
            <w:r w:rsidRPr="00212FD3">
              <w:rPr>
                <w:bCs/>
              </w:rPr>
              <w:t>Билетов Ростислав, 8-Б класс</w:t>
            </w:r>
          </w:p>
          <w:p w14:paraId="6881450E" w14:textId="77777777" w:rsidR="0037707F" w:rsidRPr="00212FD3" w:rsidRDefault="0037707F" w:rsidP="000D0CC4">
            <w:pPr>
              <w:suppressAutoHyphens/>
              <w:overflowPunct w:val="0"/>
              <w:autoSpaceDE w:val="0"/>
              <w:rPr>
                <w:bCs/>
              </w:rPr>
            </w:pPr>
            <w:proofErr w:type="spellStart"/>
            <w:r w:rsidRPr="00212FD3">
              <w:rPr>
                <w:bCs/>
              </w:rPr>
              <w:t>Ванишев</w:t>
            </w:r>
            <w:proofErr w:type="spellEnd"/>
            <w:r w:rsidRPr="00212FD3">
              <w:rPr>
                <w:bCs/>
              </w:rPr>
              <w:t xml:space="preserve"> Артём, 8-Б класс</w:t>
            </w:r>
          </w:p>
          <w:p w14:paraId="42432BDD" w14:textId="77777777" w:rsidR="0037707F" w:rsidRPr="00212FD3" w:rsidRDefault="0037707F" w:rsidP="000D0CC4">
            <w:pPr>
              <w:suppressAutoHyphens/>
              <w:overflowPunct w:val="0"/>
              <w:autoSpaceDE w:val="0"/>
              <w:rPr>
                <w:bCs/>
              </w:rPr>
            </w:pPr>
            <w:proofErr w:type="spellStart"/>
            <w:r w:rsidRPr="00212FD3">
              <w:rPr>
                <w:bCs/>
              </w:rPr>
              <w:t>Дердюд</w:t>
            </w:r>
            <w:proofErr w:type="spellEnd"/>
            <w:r w:rsidRPr="00212FD3">
              <w:rPr>
                <w:bCs/>
              </w:rPr>
              <w:t xml:space="preserve"> Сергей, 8-Б класс</w:t>
            </w:r>
          </w:p>
          <w:p w14:paraId="25F687D7" w14:textId="77777777" w:rsidR="0037707F" w:rsidRPr="00212FD3" w:rsidRDefault="0037707F" w:rsidP="000D0CC4">
            <w:pPr>
              <w:suppressAutoHyphens/>
              <w:overflowPunct w:val="0"/>
              <w:autoSpaceDE w:val="0"/>
              <w:rPr>
                <w:bCs/>
              </w:rPr>
            </w:pPr>
            <w:proofErr w:type="spellStart"/>
            <w:r w:rsidRPr="00212FD3">
              <w:rPr>
                <w:bCs/>
              </w:rPr>
              <w:t>Комлык</w:t>
            </w:r>
            <w:proofErr w:type="spellEnd"/>
            <w:r w:rsidRPr="00212FD3">
              <w:rPr>
                <w:bCs/>
              </w:rPr>
              <w:t xml:space="preserve"> Арина, 11 класс</w:t>
            </w:r>
          </w:p>
        </w:tc>
      </w:tr>
    </w:tbl>
    <w:p w14:paraId="32C7734E" w14:textId="77777777" w:rsidR="0037707F" w:rsidRPr="00D73F76" w:rsidRDefault="0037707F" w:rsidP="0037707F">
      <w:pPr>
        <w:jc w:val="both"/>
      </w:pPr>
      <w:r w:rsidRPr="00D73F76">
        <w:rPr>
          <w:bCs/>
          <w:u w:val="single"/>
        </w:rPr>
        <w:t>Число хорошистов</w:t>
      </w:r>
      <w:r w:rsidRPr="00D73F76">
        <w:rPr>
          <w:u w:val="single"/>
        </w:rPr>
        <w:t>:</w:t>
      </w:r>
      <w:r>
        <w:t xml:space="preserve"> 84 </w:t>
      </w:r>
      <w:r w:rsidRPr="00D73F76">
        <w:t>человек</w:t>
      </w:r>
      <w:r>
        <w:t>а (33</w:t>
      </w:r>
      <w:r w:rsidRPr="00D73F76">
        <w:t xml:space="preserve">%) от общего числа обучающихся, </w:t>
      </w:r>
      <w:r>
        <w:t>42</w:t>
      </w:r>
      <w:r w:rsidRPr="00D73F76">
        <w:t xml:space="preserve"> </w:t>
      </w:r>
      <w:proofErr w:type="gramStart"/>
      <w:r w:rsidRPr="00D73F76">
        <w:t>человек</w:t>
      </w:r>
      <w:r>
        <w:t>а  из</w:t>
      </w:r>
      <w:proofErr w:type="gramEnd"/>
      <w:r>
        <w:t xml:space="preserve"> начального уровня, 37</w:t>
      </w:r>
      <w:r w:rsidRPr="00D73F76">
        <w:t xml:space="preserve">  человек из основного уровня</w:t>
      </w:r>
      <w:r>
        <w:t>, 5 человек из среднего уровня</w:t>
      </w:r>
    </w:p>
    <w:p w14:paraId="289F45F0" w14:textId="77777777" w:rsidR="0037707F" w:rsidRPr="00D73F76" w:rsidRDefault="0037707F" w:rsidP="0037707F">
      <w:pPr>
        <w:jc w:val="both"/>
      </w:pPr>
      <w:r w:rsidRPr="00D73F76">
        <w:rPr>
          <w:bCs/>
          <w:u w:val="single"/>
        </w:rPr>
        <w:t>Качество знаний</w:t>
      </w:r>
      <w:r w:rsidRPr="00D73F76">
        <w:rPr>
          <w:b/>
          <w:bCs/>
        </w:rPr>
        <w:t xml:space="preserve">: </w:t>
      </w:r>
      <w:proofErr w:type="gramStart"/>
      <w:r w:rsidRPr="00D73F76">
        <w:rPr>
          <w:bCs/>
        </w:rPr>
        <w:t>о</w:t>
      </w:r>
      <w:r>
        <w:t>бщее  по</w:t>
      </w:r>
      <w:proofErr w:type="gramEnd"/>
      <w:r>
        <w:t xml:space="preserve"> школе — 43</w:t>
      </w:r>
      <w:r w:rsidRPr="00D73F76">
        <w:t xml:space="preserve"> %.</w:t>
      </w:r>
    </w:p>
    <w:p w14:paraId="014AD06C" w14:textId="77777777" w:rsidR="0037707F" w:rsidRPr="00D73F76" w:rsidRDefault="0037707F" w:rsidP="0037707F">
      <w:pPr>
        <w:jc w:val="both"/>
      </w:pPr>
      <w:r w:rsidRPr="00D73F76">
        <w:t xml:space="preserve">Начальное общее образование </w:t>
      </w:r>
      <w:r>
        <w:t>– 61</w:t>
      </w:r>
      <w:r w:rsidRPr="00D73F76">
        <w:t xml:space="preserve"> %</w:t>
      </w:r>
    </w:p>
    <w:p w14:paraId="2E2A769C" w14:textId="77777777" w:rsidR="0037707F" w:rsidRDefault="0037707F" w:rsidP="0037707F">
      <w:pPr>
        <w:jc w:val="both"/>
      </w:pPr>
      <w:r w:rsidRPr="00D73F76">
        <w:t xml:space="preserve">Основное общее </w:t>
      </w:r>
      <w:proofErr w:type="gramStart"/>
      <w:r w:rsidRPr="00D73F76">
        <w:t>образование  -</w:t>
      </w:r>
      <w:proofErr w:type="gramEnd"/>
      <w:r>
        <w:t xml:space="preserve"> 34</w:t>
      </w:r>
      <w:r w:rsidRPr="00D73F76">
        <w:t xml:space="preserve"> %</w:t>
      </w:r>
    </w:p>
    <w:p w14:paraId="2E14FB11" w14:textId="77777777" w:rsidR="0037707F" w:rsidRPr="00D73F76" w:rsidRDefault="0037707F" w:rsidP="0037707F">
      <w:pPr>
        <w:jc w:val="both"/>
      </w:pPr>
      <w:r>
        <w:t>Среднее общее образование – 26%</w:t>
      </w:r>
    </w:p>
    <w:p w14:paraId="75F08996" w14:textId="77777777" w:rsidR="0037707F" w:rsidRPr="00D73F76" w:rsidRDefault="0037707F" w:rsidP="0037707F">
      <w:pPr>
        <w:jc w:val="both"/>
      </w:pPr>
      <w:r w:rsidRPr="00D73F76">
        <w:rPr>
          <w:bCs/>
          <w:u w:val="single"/>
        </w:rPr>
        <w:t>Процент обученности</w:t>
      </w:r>
      <w:r w:rsidRPr="00D73F76">
        <w:rPr>
          <w:bCs/>
        </w:rPr>
        <w:t>:</w:t>
      </w:r>
      <w:r w:rsidRPr="00D73F76">
        <w:rPr>
          <w:b/>
          <w:bCs/>
        </w:rPr>
        <w:t xml:space="preserve"> </w:t>
      </w:r>
      <w:proofErr w:type="gramStart"/>
      <w:r w:rsidRPr="00D73F76">
        <w:rPr>
          <w:bCs/>
        </w:rPr>
        <w:t>о</w:t>
      </w:r>
      <w:r w:rsidRPr="00D73F76">
        <w:t>бщий  по</w:t>
      </w:r>
      <w:proofErr w:type="gramEnd"/>
      <w:r w:rsidRPr="00D73F76">
        <w:t xml:space="preserve"> школе - 9</w:t>
      </w:r>
      <w:r>
        <w:t>7</w:t>
      </w:r>
      <w:r w:rsidRPr="00D73F76">
        <w:t xml:space="preserve"> %.</w:t>
      </w:r>
    </w:p>
    <w:p w14:paraId="27DB2FD9" w14:textId="77777777" w:rsidR="0037707F" w:rsidRPr="00920418" w:rsidRDefault="0037707F" w:rsidP="0037707F">
      <w:pPr>
        <w:rPr>
          <w:bCs/>
        </w:rPr>
      </w:pPr>
      <w:r w:rsidRPr="00920418">
        <w:rPr>
          <w:bCs/>
          <w:u w:val="single"/>
        </w:rPr>
        <w:t>Неуспевающих:</w:t>
      </w:r>
      <w:r w:rsidRPr="00920418">
        <w:rPr>
          <w:bCs/>
        </w:rPr>
        <w:t xml:space="preserve"> </w:t>
      </w:r>
      <w:r>
        <w:rPr>
          <w:bCs/>
        </w:rPr>
        <w:t>7</w:t>
      </w:r>
      <w:r w:rsidRPr="00920418">
        <w:rPr>
          <w:bCs/>
        </w:rPr>
        <w:t xml:space="preserve">:  </w:t>
      </w:r>
    </w:p>
    <w:p w14:paraId="1EC76CBA" w14:textId="77777777" w:rsidR="0037707F" w:rsidRPr="00920418" w:rsidRDefault="0037707F" w:rsidP="0037707F">
      <w:pPr>
        <w:rPr>
          <w:bCs/>
        </w:rPr>
      </w:pPr>
      <w:r w:rsidRPr="00920418">
        <w:rPr>
          <w:bCs/>
        </w:rPr>
        <w:t xml:space="preserve">9 класс: </w:t>
      </w:r>
      <w:proofErr w:type="spellStart"/>
      <w:r>
        <w:rPr>
          <w:bCs/>
        </w:rPr>
        <w:t>Рычко-Скрипец</w:t>
      </w:r>
      <w:proofErr w:type="spellEnd"/>
      <w:r>
        <w:rPr>
          <w:bCs/>
        </w:rPr>
        <w:t xml:space="preserve"> Г., Шапкина К. (по всем предметам)</w:t>
      </w:r>
    </w:p>
    <w:p w14:paraId="63A2EDB1" w14:textId="77777777" w:rsidR="0037707F" w:rsidRPr="00920418" w:rsidRDefault="0037707F" w:rsidP="0037707F">
      <w:pPr>
        <w:rPr>
          <w:bCs/>
        </w:rPr>
      </w:pPr>
      <w:r w:rsidRPr="00920418">
        <w:rPr>
          <w:bCs/>
        </w:rPr>
        <w:t>10 кл</w:t>
      </w:r>
      <w:r>
        <w:rPr>
          <w:bCs/>
        </w:rPr>
        <w:t xml:space="preserve">асс: </w:t>
      </w:r>
      <w:r w:rsidRPr="00920418">
        <w:rPr>
          <w:bCs/>
        </w:rPr>
        <w:t>Афонина М. (</w:t>
      </w:r>
      <w:r>
        <w:rPr>
          <w:bCs/>
        </w:rPr>
        <w:t>по всем предметам)</w:t>
      </w:r>
    </w:p>
    <w:p w14:paraId="7C857C22" w14:textId="77777777" w:rsidR="0037707F" w:rsidRPr="00D73F76" w:rsidRDefault="0037707F" w:rsidP="0037707F">
      <w:pPr>
        <w:jc w:val="both"/>
      </w:pPr>
      <w:r w:rsidRPr="00D73F76">
        <w:lastRenderedPageBreak/>
        <w:t xml:space="preserve">Усвоение учебных программ во всех классах по всем предметам на допустимом и   оптимальном уровнях. </w:t>
      </w:r>
    </w:p>
    <w:p w14:paraId="29227D2F" w14:textId="77777777" w:rsidR="0037707F" w:rsidRDefault="0037707F" w:rsidP="0037707F">
      <w:pPr>
        <w:jc w:val="both"/>
      </w:pPr>
      <w:r w:rsidRPr="00D8064E">
        <w:t xml:space="preserve">Основной </w:t>
      </w:r>
      <w:r>
        <w:t>и средний уровни</w:t>
      </w:r>
      <w:r w:rsidRPr="00D8064E">
        <w:t xml:space="preserve"> образования:</w:t>
      </w:r>
    </w:p>
    <w:tbl>
      <w:tblPr>
        <w:tblW w:w="1063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567"/>
        <w:gridCol w:w="567"/>
        <w:gridCol w:w="567"/>
        <w:gridCol w:w="851"/>
        <w:gridCol w:w="708"/>
        <w:gridCol w:w="851"/>
        <w:gridCol w:w="567"/>
        <w:gridCol w:w="542"/>
        <w:gridCol w:w="734"/>
        <w:gridCol w:w="708"/>
        <w:gridCol w:w="568"/>
        <w:gridCol w:w="709"/>
        <w:gridCol w:w="709"/>
      </w:tblGrid>
      <w:tr w:rsidR="0037707F" w:rsidRPr="00240A98" w14:paraId="05829D34" w14:textId="77777777" w:rsidTr="000D0CC4">
        <w:trPr>
          <w:cantSplit/>
          <w:trHeight w:val="1134"/>
        </w:trPr>
        <w:tc>
          <w:tcPr>
            <w:tcW w:w="1985" w:type="dxa"/>
            <w:vMerge w:val="restart"/>
          </w:tcPr>
          <w:p w14:paraId="2B294F57" w14:textId="77777777" w:rsidR="0037707F" w:rsidRPr="00240A98" w:rsidRDefault="0037707F" w:rsidP="000D0CC4">
            <w:pPr>
              <w:jc w:val="center"/>
              <w:rPr>
                <w:sz w:val="20"/>
                <w:szCs w:val="20"/>
                <w:lang w:eastAsia="zh-CN"/>
              </w:rPr>
            </w:pPr>
            <w:r w:rsidRPr="00240A98">
              <w:rPr>
                <w:sz w:val="20"/>
                <w:szCs w:val="20"/>
                <w:lang w:eastAsia="zh-CN"/>
              </w:rPr>
              <w:t>Предметы</w:t>
            </w:r>
          </w:p>
        </w:tc>
        <w:tc>
          <w:tcPr>
            <w:tcW w:w="567" w:type="dxa"/>
            <w:vMerge w:val="restart"/>
            <w:textDirection w:val="btLr"/>
          </w:tcPr>
          <w:p w14:paraId="6AD57938" w14:textId="77777777" w:rsidR="0037707F" w:rsidRPr="00240A98" w:rsidRDefault="0037707F" w:rsidP="000D0CC4">
            <w:pPr>
              <w:ind w:left="113" w:right="113"/>
              <w:jc w:val="center"/>
              <w:rPr>
                <w:sz w:val="20"/>
                <w:szCs w:val="20"/>
                <w:lang w:eastAsia="zh-CN"/>
              </w:rPr>
            </w:pPr>
            <w:r w:rsidRPr="00240A98">
              <w:rPr>
                <w:sz w:val="20"/>
                <w:szCs w:val="20"/>
                <w:lang w:eastAsia="zh-CN"/>
              </w:rPr>
              <w:t xml:space="preserve">Всего </w:t>
            </w:r>
          </w:p>
        </w:tc>
        <w:tc>
          <w:tcPr>
            <w:tcW w:w="567" w:type="dxa"/>
            <w:vMerge w:val="restart"/>
            <w:textDirection w:val="btLr"/>
          </w:tcPr>
          <w:p w14:paraId="1A985787" w14:textId="77777777" w:rsidR="0037707F" w:rsidRPr="00240A98" w:rsidRDefault="0037707F" w:rsidP="000D0CC4">
            <w:pPr>
              <w:ind w:left="113" w:right="113"/>
              <w:jc w:val="center"/>
              <w:rPr>
                <w:sz w:val="20"/>
                <w:szCs w:val="20"/>
                <w:lang w:eastAsia="zh-CN"/>
              </w:rPr>
            </w:pPr>
            <w:r w:rsidRPr="00240A98">
              <w:rPr>
                <w:sz w:val="20"/>
                <w:szCs w:val="20"/>
                <w:lang w:eastAsia="zh-CN"/>
              </w:rPr>
              <w:t>аттестовано</w:t>
            </w:r>
          </w:p>
        </w:tc>
        <w:tc>
          <w:tcPr>
            <w:tcW w:w="567" w:type="dxa"/>
            <w:vMerge w:val="restart"/>
            <w:textDirection w:val="btLr"/>
          </w:tcPr>
          <w:p w14:paraId="61628505" w14:textId="77777777" w:rsidR="0037707F" w:rsidRPr="00240A98" w:rsidRDefault="0037707F" w:rsidP="000D0CC4">
            <w:pPr>
              <w:ind w:left="113" w:right="113"/>
              <w:jc w:val="center"/>
              <w:rPr>
                <w:sz w:val="20"/>
                <w:szCs w:val="20"/>
                <w:lang w:eastAsia="zh-CN"/>
              </w:rPr>
            </w:pPr>
            <w:r w:rsidRPr="00240A98">
              <w:rPr>
                <w:sz w:val="20"/>
                <w:szCs w:val="20"/>
                <w:lang w:eastAsia="zh-CN"/>
              </w:rPr>
              <w:t>Не аттестовано</w:t>
            </w:r>
          </w:p>
        </w:tc>
        <w:tc>
          <w:tcPr>
            <w:tcW w:w="1559" w:type="dxa"/>
            <w:gridSpan w:val="2"/>
          </w:tcPr>
          <w:p w14:paraId="1B960CC0" w14:textId="77777777" w:rsidR="0037707F" w:rsidRPr="00240A98" w:rsidRDefault="0037707F" w:rsidP="000D0CC4">
            <w:pPr>
              <w:jc w:val="center"/>
              <w:rPr>
                <w:sz w:val="20"/>
                <w:szCs w:val="20"/>
                <w:lang w:eastAsia="zh-CN"/>
              </w:rPr>
            </w:pPr>
            <w:r w:rsidRPr="00240A98">
              <w:rPr>
                <w:sz w:val="20"/>
                <w:szCs w:val="20"/>
                <w:lang w:eastAsia="zh-CN"/>
              </w:rPr>
              <w:t xml:space="preserve">Высокий </w:t>
            </w:r>
          </w:p>
          <w:p w14:paraId="6673E5DC" w14:textId="77777777" w:rsidR="0037707F" w:rsidRPr="00240A98" w:rsidRDefault="0037707F" w:rsidP="000D0CC4">
            <w:pPr>
              <w:jc w:val="center"/>
              <w:rPr>
                <w:sz w:val="20"/>
                <w:szCs w:val="20"/>
                <w:lang w:eastAsia="zh-CN"/>
              </w:rPr>
            </w:pPr>
            <w:r w:rsidRPr="00240A98">
              <w:rPr>
                <w:sz w:val="20"/>
                <w:szCs w:val="20"/>
                <w:lang w:eastAsia="zh-CN"/>
              </w:rPr>
              <w:t>«5»</w:t>
            </w:r>
          </w:p>
        </w:tc>
        <w:tc>
          <w:tcPr>
            <w:tcW w:w="1418" w:type="dxa"/>
            <w:gridSpan w:val="2"/>
          </w:tcPr>
          <w:p w14:paraId="07460709" w14:textId="77777777" w:rsidR="0037707F" w:rsidRPr="00240A98" w:rsidRDefault="0037707F" w:rsidP="000D0CC4">
            <w:pPr>
              <w:jc w:val="center"/>
              <w:rPr>
                <w:sz w:val="20"/>
                <w:szCs w:val="20"/>
                <w:lang w:eastAsia="zh-CN"/>
              </w:rPr>
            </w:pPr>
            <w:proofErr w:type="gramStart"/>
            <w:r w:rsidRPr="00240A98">
              <w:rPr>
                <w:sz w:val="20"/>
                <w:szCs w:val="20"/>
                <w:lang w:eastAsia="zh-CN"/>
              </w:rPr>
              <w:t>Достаточный«</w:t>
            </w:r>
            <w:proofErr w:type="gramEnd"/>
            <w:r w:rsidRPr="00240A98">
              <w:rPr>
                <w:sz w:val="20"/>
                <w:szCs w:val="20"/>
                <w:lang w:eastAsia="zh-CN"/>
              </w:rPr>
              <w:t>4»</w:t>
            </w:r>
          </w:p>
        </w:tc>
        <w:tc>
          <w:tcPr>
            <w:tcW w:w="1276" w:type="dxa"/>
            <w:gridSpan w:val="2"/>
          </w:tcPr>
          <w:p w14:paraId="24889D24" w14:textId="77777777" w:rsidR="0037707F" w:rsidRPr="00240A98" w:rsidRDefault="0037707F" w:rsidP="000D0CC4">
            <w:pPr>
              <w:jc w:val="center"/>
              <w:rPr>
                <w:sz w:val="20"/>
                <w:szCs w:val="20"/>
                <w:lang w:eastAsia="zh-CN"/>
              </w:rPr>
            </w:pPr>
            <w:r w:rsidRPr="00240A98">
              <w:rPr>
                <w:sz w:val="20"/>
                <w:szCs w:val="20"/>
                <w:lang w:eastAsia="zh-CN"/>
              </w:rPr>
              <w:t>Средний «3»</w:t>
            </w:r>
          </w:p>
        </w:tc>
        <w:tc>
          <w:tcPr>
            <w:tcW w:w="1276" w:type="dxa"/>
            <w:gridSpan w:val="2"/>
          </w:tcPr>
          <w:p w14:paraId="280142C0" w14:textId="77777777" w:rsidR="0037707F" w:rsidRPr="00240A98" w:rsidRDefault="0037707F" w:rsidP="000D0CC4">
            <w:pPr>
              <w:jc w:val="center"/>
              <w:rPr>
                <w:sz w:val="20"/>
                <w:szCs w:val="20"/>
                <w:lang w:eastAsia="zh-CN"/>
              </w:rPr>
            </w:pPr>
            <w:r w:rsidRPr="00240A98">
              <w:rPr>
                <w:sz w:val="20"/>
                <w:szCs w:val="20"/>
                <w:lang w:eastAsia="zh-CN"/>
              </w:rPr>
              <w:t>Начальный «2»</w:t>
            </w:r>
          </w:p>
        </w:tc>
        <w:tc>
          <w:tcPr>
            <w:tcW w:w="1418" w:type="dxa"/>
            <w:gridSpan w:val="2"/>
          </w:tcPr>
          <w:p w14:paraId="536A7CF7" w14:textId="77777777" w:rsidR="0037707F" w:rsidRPr="00240A98" w:rsidRDefault="0037707F" w:rsidP="000D0CC4">
            <w:pPr>
              <w:jc w:val="center"/>
              <w:rPr>
                <w:sz w:val="20"/>
                <w:szCs w:val="20"/>
                <w:lang w:eastAsia="zh-CN"/>
              </w:rPr>
            </w:pPr>
            <w:r w:rsidRPr="00240A98">
              <w:rPr>
                <w:sz w:val="20"/>
                <w:szCs w:val="20"/>
                <w:lang w:eastAsia="zh-CN"/>
              </w:rPr>
              <w:t>Качество</w:t>
            </w:r>
          </w:p>
          <w:p w14:paraId="3748F8EE" w14:textId="77777777" w:rsidR="0037707F" w:rsidRPr="00240A98" w:rsidRDefault="0037707F" w:rsidP="000D0CC4">
            <w:pPr>
              <w:jc w:val="center"/>
              <w:rPr>
                <w:sz w:val="20"/>
                <w:szCs w:val="20"/>
                <w:lang w:eastAsia="zh-CN"/>
              </w:rPr>
            </w:pPr>
            <w:r w:rsidRPr="00240A98">
              <w:rPr>
                <w:sz w:val="20"/>
                <w:szCs w:val="20"/>
                <w:lang w:eastAsia="zh-CN"/>
              </w:rPr>
              <w:t>«5+4»</w:t>
            </w:r>
          </w:p>
        </w:tc>
      </w:tr>
      <w:tr w:rsidR="0037707F" w:rsidRPr="00240A98" w14:paraId="6FCF308D" w14:textId="77777777" w:rsidTr="000D0CC4">
        <w:tc>
          <w:tcPr>
            <w:tcW w:w="1985" w:type="dxa"/>
            <w:vMerge/>
          </w:tcPr>
          <w:p w14:paraId="7ED58617" w14:textId="77777777" w:rsidR="0037707F" w:rsidRPr="00240A98" w:rsidRDefault="0037707F" w:rsidP="000D0CC4">
            <w:pPr>
              <w:jc w:val="center"/>
              <w:rPr>
                <w:sz w:val="20"/>
                <w:szCs w:val="20"/>
                <w:lang w:eastAsia="zh-CN"/>
              </w:rPr>
            </w:pPr>
          </w:p>
        </w:tc>
        <w:tc>
          <w:tcPr>
            <w:tcW w:w="567" w:type="dxa"/>
            <w:vMerge/>
          </w:tcPr>
          <w:p w14:paraId="60861504" w14:textId="77777777" w:rsidR="0037707F" w:rsidRPr="00240A98" w:rsidRDefault="0037707F" w:rsidP="000D0CC4">
            <w:pPr>
              <w:jc w:val="center"/>
              <w:rPr>
                <w:sz w:val="20"/>
                <w:szCs w:val="20"/>
                <w:lang w:eastAsia="zh-CN"/>
              </w:rPr>
            </w:pPr>
          </w:p>
        </w:tc>
        <w:tc>
          <w:tcPr>
            <w:tcW w:w="567" w:type="dxa"/>
            <w:vMerge/>
          </w:tcPr>
          <w:p w14:paraId="12E1339E" w14:textId="77777777" w:rsidR="0037707F" w:rsidRPr="00240A98" w:rsidRDefault="0037707F" w:rsidP="000D0CC4">
            <w:pPr>
              <w:jc w:val="center"/>
              <w:rPr>
                <w:sz w:val="20"/>
                <w:szCs w:val="20"/>
                <w:lang w:eastAsia="zh-CN"/>
              </w:rPr>
            </w:pPr>
          </w:p>
        </w:tc>
        <w:tc>
          <w:tcPr>
            <w:tcW w:w="567" w:type="dxa"/>
            <w:vMerge/>
          </w:tcPr>
          <w:p w14:paraId="6485DCDC" w14:textId="77777777" w:rsidR="0037707F" w:rsidRPr="00240A98" w:rsidRDefault="0037707F" w:rsidP="000D0CC4">
            <w:pPr>
              <w:jc w:val="center"/>
              <w:rPr>
                <w:sz w:val="20"/>
                <w:szCs w:val="20"/>
                <w:lang w:eastAsia="zh-CN"/>
              </w:rPr>
            </w:pPr>
          </w:p>
        </w:tc>
        <w:tc>
          <w:tcPr>
            <w:tcW w:w="851" w:type="dxa"/>
          </w:tcPr>
          <w:p w14:paraId="7E76C10E" w14:textId="77777777" w:rsidR="0037707F" w:rsidRPr="00240A98" w:rsidRDefault="0037707F" w:rsidP="000D0CC4">
            <w:pPr>
              <w:jc w:val="center"/>
              <w:rPr>
                <w:sz w:val="20"/>
                <w:szCs w:val="20"/>
                <w:lang w:eastAsia="zh-CN"/>
              </w:rPr>
            </w:pPr>
            <w:r w:rsidRPr="00240A98">
              <w:rPr>
                <w:sz w:val="20"/>
                <w:szCs w:val="20"/>
                <w:lang w:eastAsia="zh-CN"/>
              </w:rPr>
              <w:t>Кол-во</w:t>
            </w:r>
          </w:p>
        </w:tc>
        <w:tc>
          <w:tcPr>
            <w:tcW w:w="708" w:type="dxa"/>
          </w:tcPr>
          <w:p w14:paraId="2CD92DD3" w14:textId="77777777" w:rsidR="0037707F" w:rsidRPr="00240A98" w:rsidRDefault="0037707F" w:rsidP="000D0CC4">
            <w:pPr>
              <w:jc w:val="center"/>
              <w:rPr>
                <w:b/>
                <w:sz w:val="20"/>
                <w:szCs w:val="20"/>
                <w:lang w:eastAsia="zh-CN"/>
              </w:rPr>
            </w:pPr>
            <w:r w:rsidRPr="00240A98">
              <w:rPr>
                <w:b/>
                <w:sz w:val="20"/>
                <w:szCs w:val="20"/>
                <w:lang w:eastAsia="zh-CN"/>
              </w:rPr>
              <w:t>%</w:t>
            </w:r>
          </w:p>
        </w:tc>
        <w:tc>
          <w:tcPr>
            <w:tcW w:w="851" w:type="dxa"/>
          </w:tcPr>
          <w:p w14:paraId="22BFB552" w14:textId="77777777" w:rsidR="0037707F" w:rsidRPr="00240A98" w:rsidRDefault="0037707F" w:rsidP="000D0CC4">
            <w:pPr>
              <w:jc w:val="center"/>
              <w:rPr>
                <w:sz w:val="20"/>
                <w:szCs w:val="20"/>
                <w:lang w:eastAsia="zh-CN"/>
              </w:rPr>
            </w:pPr>
            <w:r w:rsidRPr="00240A98">
              <w:rPr>
                <w:sz w:val="20"/>
                <w:szCs w:val="20"/>
                <w:lang w:eastAsia="zh-CN"/>
              </w:rPr>
              <w:t>Кол-во</w:t>
            </w:r>
          </w:p>
        </w:tc>
        <w:tc>
          <w:tcPr>
            <w:tcW w:w="567" w:type="dxa"/>
          </w:tcPr>
          <w:p w14:paraId="2F9BD113" w14:textId="77777777" w:rsidR="0037707F" w:rsidRPr="00240A98" w:rsidRDefault="0037707F" w:rsidP="000D0CC4">
            <w:pPr>
              <w:jc w:val="center"/>
              <w:rPr>
                <w:b/>
                <w:sz w:val="20"/>
                <w:szCs w:val="20"/>
                <w:lang w:eastAsia="zh-CN"/>
              </w:rPr>
            </w:pPr>
            <w:r w:rsidRPr="00240A98">
              <w:rPr>
                <w:b/>
                <w:sz w:val="20"/>
                <w:szCs w:val="20"/>
                <w:lang w:eastAsia="zh-CN"/>
              </w:rPr>
              <w:t>%</w:t>
            </w:r>
          </w:p>
        </w:tc>
        <w:tc>
          <w:tcPr>
            <w:tcW w:w="542" w:type="dxa"/>
          </w:tcPr>
          <w:p w14:paraId="07B087EB" w14:textId="77777777" w:rsidR="0037707F" w:rsidRPr="00240A98" w:rsidRDefault="0037707F" w:rsidP="000D0CC4">
            <w:pPr>
              <w:jc w:val="center"/>
              <w:rPr>
                <w:sz w:val="20"/>
                <w:szCs w:val="20"/>
                <w:lang w:eastAsia="zh-CN"/>
              </w:rPr>
            </w:pPr>
            <w:r w:rsidRPr="00240A98">
              <w:rPr>
                <w:sz w:val="20"/>
                <w:szCs w:val="20"/>
                <w:lang w:eastAsia="zh-CN"/>
              </w:rPr>
              <w:t>Кол-во</w:t>
            </w:r>
          </w:p>
        </w:tc>
        <w:tc>
          <w:tcPr>
            <w:tcW w:w="734" w:type="dxa"/>
          </w:tcPr>
          <w:p w14:paraId="1A5AF6D3" w14:textId="77777777" w:rsidR="0037707F" w:rsidRPr="00240A98" w:rsidRDefault="0037707F" w:rsidP="000D0CC4">
            <w:pPr>
              <w:jc w:val="center"/>
              <w:rPr>
                <w:b/>
                <w:sz w:val="20"/>
                <w:szCs w:val="20"/>
                <w:lang w:eastAsia="zh-CN"/>
              </w:rPr>
            </w:pPr>
            <w:r w:rsidRPr="00240A98">
              <w:rPr>
                <w:b/>
                <w:sz w:val="20"/>
                <w:szCs w:val="20"/>
                <w:lang w:eastAsia="zh-CN"/>
              </w:rPr>
              <w:t>%</w:t>
            </w:r>
          </w:p>
        </w:tc>
        <w:tc>
          <w:tcPr>
            <w:tcW w:w="708" w:type="dxa"/>
          </w:tcPr>
          <w:p w14:paraId="2EBBB5D3" w14:textId="77777777" w:rsidR="0037707F" w:rsidRPr="00240A98" w:rsidRDefault="0037707F" w:rsidP="000D0CC4">
            <w:pPr>
              <w:jc w:val="center"/>
              <w:rPr>
                <w:sz w:val="20"/>
                <w:szCs w:val="20"/>
                <w:lang w:eastAsia="zh-CN"/>
              </w:rPr>
            </w:pPr>
            <w:r w:rsidRPr="00240A98">
              <w:rPr>
                <w:sz w:val="20"/>
                <w:szCs w:val="20"/>
                <w:lang w:eastAsia="zh-CN"/>
              </w:rPr>
              <w:t>Кол-во</w:t>
            </w:r>
          </w:p>
        </w:tc>
        <w:tc>
          <w:tcPr>
            <w:tcW w:w="568" w:type="dxa"/>
          </w:tcPr>
          <w:p w14:paraId="723B29D4" w14:textId="77777777" w:rsidR="0037707F" w:rsidRPr="00240A98" w:rsidRDefault="0037707F" w:rsidP="000D0CC4">
            <w:pPr>
              <w:jc w:val="center"/>
              <w:rPr>
                <w:b/>
                <w:sz w:val="20"/>
                <w:szCs w:val="20"/>
                <w:lang w:eastAsia="zh-CN"/>
              </w:rPr>
            </w:pPr>
            <w:r w:rsidRPr="00240A98">
              <w:rPr>
                <w:b/>
                <w:sz w:val="20"/>
                <w:szCs w:val="20"/>
                <w:lang w:eastAsia="zh-CN"/>
              </w:rPr>
              <w:t>%</w:t>
            </w:r>
          </w:p>
        </w:tc>
        <w:tc>
          <w:tcPr>
            <w:tcW w:w="709" w:type="dxa"/>
          </w:tcPr>
          <w:p w14:paraId="62C0A379" w14:textId="77777777" w:rsidR="0037707F" w:rsidRPr="00240A98" w:rsidRDefault="0037707F" w:rsidP="000D0CC4">
            <w:pPr>
              <w:jc w:val="center"/>
              <w:rPr>
                <w:sz w:val="20"/>
                <w:szCs w:val="20"/>
                <w:lang w:eastAsia="zh-CN"/>
              </w:rPr>
            </w:pPr>
            <w:r w:rsidRPr="00240A98">
              <w:rPr>
                <w:sz w:val="20"/>
                <w:szCs w:val="20"/>
                <w:lang w:eastAsia="zh-CN"/>
              </w:rPr>
              <w:t>Кол-во</w:t>
            </w:r>
          </w:p>
        </w:tc>
        <w:tc>
          <w:tcPr>
            <w:tcW w:w="709" w:type="dxa"/>
          </w:tcPr>
          <w:p w14:paraId="134C43BC" w14:textId="77777777" w:rsidR="0037707F" w:rsidRPr="00240A98" w:rsidRDefault="0037707F" w:rsidP="000D0CC4">
            <w:pPr>
              <w:jc w:val="center"/>
              <w:rPr>
                <w:b/>
                <w:sz w:val="20"/>
                <w:szCs w:val="20"/>
                <w:lang w:eastAsia="zh-CN"/>
              </w:rPr>
            </w:pPr>
            <w:r w:rsidRPr="00240A98">
              <w:rPr>
                <w:b/>
                <w:sz w:val="20"/>
                <w:szCs w:val="20"/>
                <w:lang w:eastAsia="zh-CN"/>
              </w:rPr>
              <w:t>%</w:t>
            </w:r>
          </w:p>
        </w:tc>
      </w:tr>
      <w:tr w:rsidR="0037707F" w:rsidRPr="00240A98" w14:paraId="3F8E6274" w14:textId="77777777" w:rsidTr="000D0CC4">
        <w:tc>
          <w:tcPr>
            <w:tcW w:w="1985" w:type="dxa"/>
          </w:tcPr>
          <w:p w14:paraId="7A868655" w14:textId="77777777" w:rsidR="0037707F" w:rsidRPr="00240A98" w:rsidRDefault="0037707F" w:rsidP="000D0CC4">
            <w:pPr>
              <w:rPr>
                <w:color w:val="000000"/>
                <w:sz w:val="20"/>
                <w:szCs w:val="20"/>
                <w:lang w:eastAsia="zh-CN"/>
              </w:rPr>
            </w:pPr>
            <w:r w:rsidRPr="00240A98">
              <w:rPr>
                <w:color w:val="000000"/>
                <w:sz w:val="20"/>
                <w:szCs w:val="20"/>
                <w:lang w:eastAsia="zh-CN"/>
              </w:rPr>
              <w:t>Русский язык</w:t>
            </w:r>
          </w:p>
        </w:tc>
        <w:tc>
          <w:tcPr>
            <w:tcW w:w="567" w:type="dxa"/>
          </w:tcPr>
          <w:p w14:paraId="15DC677D"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163</w:t>
            </w:r>
          </w:p>
        </w:tc>
        <w:tc>
          <w:tcPr>
            <w:tcW w:w="567" w:type="dxa"/>
          </w:tcPr>
          <w:p w14:paraId="437ADC95"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160</w:t>
            </w:r>
          </w:p>
        </w:tc>
        <w:tc>
          <w:tcPr>
            <w:tcW w:w="567" w:type="dxa"/>
          </w:tcPr>
          <w:p w14:paraId="5B6D267B" w14:textId="77777777" w:rsidR="0037707F" w:rsidRPr="00240A98" w:rsidRDefault="0037707F" w:rsidP="000D0CC4">
            <w:pPr>
              <w:jc w:val="center"/>
              <w:rPr>
                <w:color w:val="000000"/>
                <w:sz w:val="20"/>
                <w:szCs w:val="20"/>
                <w:lang w:eastAsia="zh-CN"/>
              </w:rPr>
            </w:pPr>
            <w:r w:rsidRPr="00240A98">
              <w:rPr>
                <w:color w:val="000000"/>
                <w:sz w:val="20"/>
                <w:szCs w:val="20"/>
                <w:lang w:eastAsia="zh-CN"/>
              </w:rPr>
              <w:t>3</w:t>
            </w:r>
          </w:p>
        </w:tc>
        <w:tc>
          <w:tcPr>
            <w:tcW w:w="851" w:type="dxa"/>
          </w:tcPr>
          <w:p w14:paraId="056A1B2C" w14:textId="77777777" w:rsidR="0037707F" w:rsidRPr="00240A98" w:rsidRDefault="0037707F" w:rsidP="000D0CC4">
            <w:pPr>
              <w:jc w:val="center"/>
              <w:rPr>
                <w:color w:val="000000"/>
                <w:sz w:val="20"/>
                <w:szCs w:val="20"/>
                <w:lang w:eastAsia="zh-CN"/>
              </w:rPr>
            </w:pPr>
            <w:r w:rsidRPr="00240A98">
              <w:rPr>
                <w:color w:val="000000"/>
                <w:sz w:val="20"/>
                <w:szCs w:val="20"/>
                <w:lang w:eastAsia="zh-CN"/>
              </w:rPr>
              <w:t>3</w:t>
            </w:r>
          </w:p>
        </w:tc>
        <w:tc>
          <w:tcPr>
            <w:tcW w:w="708" w:type="dxa"/>
          </w:tcPr>
          <w:p w14:paraId="52A11C55"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12</w:t>
            </w:r>
          </w:p>
        </w:tc>
        <w:tc>
          <w:tcPr>
            <w:tcW w:w="851" w:type="dxa"/>
          </w:tcPr>
          <w:p w14:paraId="09C8CF4F" w14:textId="77777777" w:rsidR="0037707F" w:rsidRPr="00240A98" w:rsidRDefault="0037707F" w:rsidP="000D0CC4">
            <w:pPr>
              <w:jc w:val="center"/>
              <w:rPr>
                <w:color w:val="000000"/>
                <w:sz w:val="20"/>
                <w:szCs w:val="20"/>
                <w:lang w:eastAsia="zh-CN"/>
              </w:rPr>
            </w:pPr>
            <w:r w:rsidRPr="00240A98">
              <w:rPr>
                <w:color w:val="000000"/>
                <w:sz w:val="20"/>
                <w:szCs w:val="20"/>
                <w:lang w:eastAsia="zh-CN"/>
              </w:rPr>
              <w:t>65</w:t>
            </w:r>
          </w:p>
        </w:tc>
        <w:tc>
          <w:tcPr>
            <w:tcW w:w="567" w:type="dxa"/>
          </w:tcPr>
          <w:p w14:paraId="77C5C8C9"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41</w:t>
            </w:r>
          </w:p>
        </w:tc>
        <w:tc>
          <w:tcPr>
            <w:tcW w:w="542" w:type="dxa"/>
          </w:tcPr>
          <w:p w14:paraId="79B4C4F9" w14:textId="77777777" w:rsidR="0037707F" w:rsidRPr="00240A98" w:rsidRDefault="0037707F" w:rsidP="000D0CC4">
            <w:pPr>
              <w:jc w:val="center"/>
              <w:rPr>
                <w:color w:val="000000"/>
                <w:sz w:val="20"/>
                <w:szCs w:val="20"/>
                <w:lang w:eastAsia="zh-CN"/>
              </w:rPr>
            </w:pPr>
            <w:r w:rsidRPr="00240A98">
              <w:rPr>
                <w:color w:val="000000"/>
                <w:sz w:val="20"/>
                <w:szCs w:val="20"/>
                <w:lang w:eastAsia="zh-CN"/>
              </w:rPr>
              <w:t>74</w:t>
            </w:r>
          </w:p>
        </w:tc>
        <w:tc>
          <w:tcPr>
            <w:tcW w:w="734" w:type="dxa"/>
          </w:tcPr>
          <w:p w14:paraId="26F56B56"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46</w:t>
            </w:r>
          </w:p>
        </w:tc>
        <w:tc>
          <w:tcPr>
            <w:tcW w:w="708" w:type="dxa"/>
          </w:tcPr>
          <w:p w14:paraId="302384DB"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w:t>
            </w:r>
          </w:p>
        </w:tc>
        <w:tc>
          <w:tcPr>
            <w:tcW w:w="568" w:type="dxa"/>
          </w:tcPr>
          <w:p w14:paraId="5DAC8B64"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1</w:t>
            </w:r>
          </w:p>
        </w:tc>
        <w:tc>
          <w:tcPr>
            <w:tcW w:w="709" w:type="dxa"/>
          </w:tcPr>
          <w:p w14:paraId="3F6C6042" w14:textId="77777777" w:rsidR="0037707F" w:rsidRPr="00240A98" w:rsidRDefault="0037707F" w:rsidP="000D0CC4">
            <w:pPr>
              <w:jc w:val="center"/>
              <w:rPr>
                <w:color w:val="000000"/>
                <w:sz w:val="20"/>
                <w:szCs w:val="20"/>
                <w:lang w:eastAsia="zh-CN"/>
              </w:rPr>
            </w:pPr>
            <w:r w:rsidRPr="00240A98">
              <w:rPr>
                <w:color w:val="000000"/>
                <w:sz w:val="20"/>
                <w:szCs w:val="20"/>
                <w:lang w:eastAsia="zh-CN"/>
              </w:rPr>
              <w:t>84</w:t>
            </w:r>
          </w:p>
        </w:tc>
        <w:tc>
          <w:tcPr>
            <w:tcW w:w="709" w:type="dxa"/>
          </w:tcPr>
          <w:p w14:paraId="3BB59127"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53</w:t>
            </w:r>
          </w:p>
        </w:tc>
      </w:tr>
      <w:tr w:rsidR="0037707F" w:rsidRPr="00240A98" w14:paraId="3D5A8AA7" w14:textId="77777777" w:rsidTr="000D0CC4">
        <w:tc>
          <w:tcPr>
            <w:tcW w:w="1985" w:type="dxa"/>
          </w:tcPr>
          <w:p w14:paraId="5463DB73" w14:textId="77777777" w:rsidR="0037707F" w:rsidRPr="00240A98" w:rsidRDefault="0037707F" w:rsidP="000D0CC4">
            <w:pPr>
              <w:rPr>
                <w:color w:val="000000"/>
                <w:sz w:val="20"/>
                <w:szCs w:val="20"/>
                <w:lang w:eastAsia="zh-CN"/>
              </w:rPr>
            </w:pPr>
            <w:r w:rsidRPr="00240A98">
              <w:rPr>
                <w:color w:val="000000"/>
                <w:sz w:val="20"/>
                <w:szCs w:val="20"/>
                <w:lang w:eastAsia="zh-CN"/>
              </w:rPr>
              <w:t>Литература</w:t>
            </w:r>
          </w:p>
        </w:tc>
        <w:tc>
          <w:tcPr>
            <w:tcW w:w="567" w:type="dxa"/>
          </w:tcPr>
          <w:p w14:paraId="15E6A66B"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163</w:t>
            </w:r>
          </w:p>
        </w:tc>
        <w:tc>
          <w:tcPr>
            <w:tcW w:w="567" w:type="dxa"/>
          </w:tcPr>
          <w:p w14:paraId="4C8B0FF7"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160</w:t>
            </w:r>
          </w:p>
        </w:tc>
        <w:tc>
          <w:tcPr>
            <w:tcW w:w="567" w:type="dxa"/>
          </w:tcPr>
          <w:p w14:paraId="0DF0604F" w14:textId="77777777" w:rsidR="0037707F" w:rsidRPr="00240A98" w:rsidRDefault="0037707F" w:rsidP="000D0CC4">
            <w:pPr>
              <w:jc w:val="center"/>
              <w:rPr>
                <w:color w:val="000000"/>
                <w:sz w:val="20"/>
                <w:szCs w:val="20"/>
                <w:lang w:eastAsia="zh-CN"/>
              </w:rPr>
            </w:pPr>
            <w:r w:rsidRPr="00240A98">
              <w:rPr>
                <w:color w:val="000000"/>
                <w:sz w:val="20"/>
                <w:szCs w:val="20"/>
                <w:lang w:eastAsia="zh-CN"/>
              </w:rPr>
              <w:t>3</w:t>
            </w:r>
          </w:p>
        </w:tc>
        <w:tc>
          <w:tcPr>
            <w:tcW w:w="851" w:type="dxa"/>
          </w:tcPr>
          <w:p w14:paraId="59AB678D" w14:textId="77777777" w:rsidR="0037707F" w:rsidRPr="00240A98" w:rsidRDefault="0037707F" w:rsidP="000D0CC4">
            <w:pPr>
              <w:jc w:val="center"/>
              <w:rPr>
                <w:color w:val="000000"/>
                <w:sz w:val="20"/>
                <w:szCs w:val="20"/>
                <w:lang w:eastAsia="zh-CN"/>
              </w:rPr>
            </w:pPr>
            <w:r w:rsidRPr="00240A98">
              <w:rPr>
                <w:color w:val="000000"/>
                <w:sz w:val="20"/>
                <w:szCs w:val="20"/>
                <w:lang w:eastAsia="zh-CN"/>
              </w:rPr>
              <w:t>32</w:t>
            </w:r>
          </w:p>
        </w:tc>
        <w:tc>
          <w:tcPr>
            <w:tcW w:w="708" w:type="dxa"/>
          </w:tcPr>
          <w:p w14:paraId="1FB0768C"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20</w:t>
            </w:r>
          </w:p>
        </w:tc>
        <w:tc>
          <w:tcPr>
            <w:tcW w:w="851" w:type="dxa"/>
          </w:tcPr>
          <w:p w14:paraId="4FC0A908" w14:textId="77777777" w:rsidR="0037707F" w:rsidRPr="00240A98" w:rsidRDefault="0037707F" w:rsidP="000D0CC4">
            <w:pPr>
              <w:jc w:val="center"/>
              <w:rPr>
                <w:color w:val="000000"/>
                <w:sz w:val="20"/>
                <w:szCs w:val="20"/>
                <w:lang w:eastAsia="zh-CN"/>
              </w:rPr>
            </w:pPr>
            <w:r w:rsidRPr="00240A98">
              <w:rPr>
                <w:color w:val="000000"/>
                <w:sz w:val="20"/>
                <w:szCs w:val="20"/>
                <w:lang w:eastAsia="zh-CN"/>
              </w:rPr>
              <w:t>68</w:t>
            </w:r>
          </w:p>
        </w:tc>
        <w:tc>
          <w:tcPr>
            <w:tcW w:w="567" w:type="dxa"/>
          </w:tcPr>
          <w:p w14:paraId="2D217F62"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43</w:t>
            </w:r>
          </w:p>
        </w:tc>
        <w:tc>
          <w:tcPr>
            <w:tcW w:w="542" w:type="dxa"/>
          </w:tcPr>
          <w:p w14:paraId="7920A685" w14:textId="77777777" w:rsidR="0037707F" w:rsidRPr="00240A98" w:rsidRDefault="0037707F" w:rsidP="000D0CC4">
            <w:pPr>
              <w:jc w:val="center"/>
              <w:rPr>
                <w:color w:val="000000"/>
                <w:sz w:val="20"/>
                <w:szCs w:val="20"/>
                <w:lang w:eastAsia="zh-CN"/>
              </w:rPr>
            </w:pPr>
            <w:r w:rsidRPr="00240A98">
              <w:rPr>
                <w:color w:val="000000"/>
                <w:sz w:val="20"/>
                <w:szCs w:val="20"/>
                <w:lang w:eastAsia="zh-CN"/>
              </w:rPr>
              <w:t>58</w:t>
            </w:r>
          </w:p>
        </w:tc>
        <w:tc>
          <w:tcPr>
            <w:tcW w:w="734" w:type="dxa"/>
          </w:tcPr>
          <w:p w14:paraId="74A126F0"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36</w:t>
            </w:r>
          </w:p>
        </w:tc>
        <w:tc>
          <w:tcPr>
            <w:tcW w:w="708" w:type="dxa"/>
          </w:tcPr>
          <w:p w14:paraId="655FB14F"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w:t>
            </w:r>
          </w:p>
        </w:tc>
        <w:tc>
          <w:tcPr>
            <w:tcW w:w="568" w:type="dxa"/>
          </w:tcPr>
          <w:p w14:paraId="232201BC"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1</w:t>
            </w:r>
          </w:p>
        </w:tc>
        <w:tc>
          <w:tcPr>
            <w:tcW w:w="709" w:type="dxa"/>
          </w:tcPr>
          <w:p w14:paraId="6AA9618F" w14:textId="77777777" w:rsidR="0037707F" w:rsidRPr="00240A98" w:rsidRDefault="0037707F" w:rsidP="000D0CC4">
            <w:pPr>
              <w:jc w:val="center"/>
              <w:rPr>
                <w:color w:val="000000"/>
                <w:sz w:val="20"/>
                <w:szCs w:val="20"/>
                <w:lang w:eastAsia="zh-CN"/>
              </w:rPr>
            </w:pPr>
          </w:p>
        </w:tc>
        <w:tc>
          <w:tcPr>
            <w:tcW w:w="709" w:type="dxa"/>
          </w:tcPr>
          <w:p w14:paraId="7F10AA19"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63</w:t>
            </w:r>
          </w:p>
        </w:tc>
      </w:tr>
      <w:tr w:rsidR="0037707F" w:rsidRPr="00240A98" w14:paraId="53E85A35" w14:textId="77777777" w:rsidTr="000D0CC4">
        <w:tc>
          <w:tcPr>
            <w:tcW w:w="1985" w:type="dxa"/>
          </w:tcPr>
          <w:p w14:paraId="5585EF06" w14:textId="77777777" w:rsidR="0037707F" w:rsidRPr="00240A98" w:rsidRDefault="0037707F" w:rsidP="000D0CC4">
            <w:pPr>
              <w:rPr>
                <w:color w:val="000000"/>
                <w:sz w:val="20"/>
                <w:szCs w:val="20"/>
                <w:lang w:eastAsia="zh-CN"/>
              </w:rPr>
            </w:pPr>
            <w:r w:rsidRPr="00240A98">
              <w:rPr>
                <w:color w:val="000000"/>
                <w:sz w:val="20"/>
                <w:szCs w:val="20"/>
                <w:lang w:eastAsia="zh-CN"/>
              </w:rPr>
              <w:t>Родной (русский) язык</w:t>
            </w:r>
          </w:p>
        </w:tc>
        <w:tc>
          <w:tcPr>
            <w:tcW w:w="567" w:type="dxa"/>
          </w:tcPr>
          <w:p w14:paraId="0E2FA887" w14:textId="77777777" w:rsidR="0037707F" w:rsidRPr="00240A98" w:rsidRDefault="0037707F" w:rsidP="000D0CC4">
            <w:pPr>
              <w:jc w:val="center"/>
              <w:rPr>
                <w:color w:val="000000"/>
                <w:sz w:val="20"/>
                <w:szCs w:val="20"/>
                <w:lang w:eastAsia="zh-CN"/>
              </w:rPr>
            </w:pPr>
            <w:r w:rsidRPr="00240A98">
              <w:rPr>
                <w:color w:val="000000"/>
                <w:sz w:val="20"/>
                <w:szCs w:val="20"/>
                <w:lang w:eastAsia="zh-CN"/>
              </w:rPr>
              <w:t>54</w:t>
            </w:r>
          </w:p>
        </w:tc>
        <w:tc>
          <w:tcPr>
            <w:tcW w:w="567" w:type="dxa"/>
          </w:tcPr>
          <w:p w14:paraId="5560F35F" w14:textId="77777777" w:rsidR="0037707F" w:rsidRPr="00240A98" w:rsidRDefault="0037707F" w:rsidP="000D0CC4">
            <w:pPr>
              <w:jc w:val="center"/>
              <w:rPr>
                <w:color w:val="000000"/>
                <w:sz w:val="20"/>
                <w:szCs w:val="20"/>
                <w:lang w:eastAsia="zh-CN"/>
              </w:rPr>
            </w:pPr>
            <w:r w:rsidRPr="00240A98">
              <w:rPr>
                <w:color w:val="000000"/>
                <w:sz w:val="20"/>
                <w:szCs w:val="20"/>
                <w:lang w:eastAsia="zh-CN"/>
              </w:rPr>
              <w:t>53</w:t>
            </w:r>
          </w:p>
        </w:tc>
        <w:tc>
          <w:tcPr>
            <w:tcW w:w="567" w:type="dxa"/>
          </w:tcPr>
          <w:p w14:paraId="0365636D"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w:t>
            </w:r>
          </w:p>
        </w:tc>
        <w:tc>
          <w:tcPr>
            <w:tcW w:w="851" w:type="dxa"/>
          </w:tcPr>
          <w:p w14:paraId="63A3ECE4" w14:textId="77777777" w:rsidR="0037707F" w:rsidRPr="00240A98" w:rsidRDefault="0037707F" w:rsidP="000D0CC4">
            <w:pPr>
              <w:jc w:val="center"/>
              <w:rPr>
                <w:color w:val="000000"/>
                <w:sz w:val="20"/>
                <w:szCs w:val="20"/>
                <w:lang w:eastAsia="zh-CN"/>
              </w:rPr>
            </w:pPr>
            <w:r w:rsidRPr="00240A98">
              <w:rPr>
                <w:color w:val="000000"/>
                <w:sz w:val="20"/>
                <w:szCs w:val="20"/>
                <w:lang w:eastAsia="zh-CN"/>
              </w:rPr>
              <w:t>8</w:t>
            </w:r>
          </w:p>
        </w:tc>
        <w:tc>
          <w:tcPr>
            <w:tcW w:w="708" w:type="dxa"/>
          </w:tcPr>
          <w:p w14:paraId="22C3CBAF"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15</w:t>
            </w:r>
          </w:p>
        </w:tc>
        <w:tc>
          <w:tcPr>
            <w:tcW w:w="851" w:type="dxa"/>
          </w:tcPr>
          <w:p w14:paraId="4C69BEC8"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20</w:t>
            </w:r>
          </w:p>
        </w:tc>
        <w:tc>
          <w:tcPr>
            <w:tcW w:w="567" w:type="dxa"/>
          </w:tcPr>
          <w:p w14:paraId="0FC8E011"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38</w:t>
            </w:r>
          </w:p>
        </w:tc>
        <w:tc>
          <w:tcPr>
            <w:tcW w:w="542" w:type="dxa"/>
          </w:tcPr>
          <w:p w14:paraId="2848A4C0"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25</w:t>
            </w:r>
          </w:p>
        </w:tc>
        <w:tc>
          <w:tcPr>
            <w:tcW w:w="734" w:type="dxa"/>
          </w:tcPr>
          <w:p w14:paraId="05E5128D"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47</w:t>
            </w:r>
          </w:p>
        </w:tc>
        <w:tc>
          <w:tcPr>
            <w:tcW w:w="708" w:type="dxa"/>
          </w:tcPr>
          <w:p w14:paraId="4005528F" w14:textId="77777777" w:rsidR="0037707F" w:rsidRPr="00240A98" w:rsidRDefault="0037707F" w:rsidP="000D0CC4">
            <w:pPr>
              <w:jc w:val="center"/>
              <w:rPr>
                <w:color w:val="000000"/>
                <w:sz w:val="20"/>
                <w:szCs w:val="20"/>
                <w:lang w:eastAsia="zh-CN"/>
              </w:rPr>
            </w:pPr>
            <w:r w:rsidRPr="00240A98">
              <w:rPr>
                <w:color w:val="000000"/>
                <w:sz w:val="20"/>
                <w:szCs w:val="20"/>
                <w:lang w:eastAsia="zh-CN"/>
              </w:rPr>
              <w:t>-</w:t>
            </w:r>
          </w:p>
        </w:tc>
        <w:tc>
          <w:tcPr>
            <w:tcW w:w="568" w:type="dxa"/>
          </w:tcPr>
          <w:p w14:paraId="273D1FA7"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w:t>
            </w:r>
          </w:p>
        </w:tc>
        <w:tc>
          <w:tcPr>
            <w:tcW w:w="709" w:type="dxa"/>
          </w:tcPr>
          <w:p w14:paraId="6EF40C20"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28</w:t>
            </w:r>
          </w:p>
        </w:tc>
        <w:tc>
          <w:tcPr>
            <w:tcW w:w="709" w:type="dxa"/>
          </w:tcPr>
          <w:p w14:paraId="23822C40"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53</w:t>
            </w:r>
          </w:p>
        </w:tc>
      </w:tr>
      <w:tr w:rsidR="0037707F" w:rsidRPr="00240A98" w14:paraId="4800D9CE" w14:textId="77777777" w:rsidTr="000D0CC4">
        <w:tc>
          <w:tcPr>
            <w:tcW w:w="1985" w:type="dxa"/>
          </w:tcPr>
          <w:p w14:paraId="13D97D9F" w14:textId="77777777" w:rsidR="0037707F" w:rsidRPr="00240A98" w:rsidRDefault="0037707F" w:rsidP="000D0CC4">
            <w:pPr>
              <w:rPr>
                <w:color w:val="000000"/>
                <w:sz w:val="20"/>
                <w:szCs w:val="20"/>
                <w:lang w:eastAsia="zh-CN"/>
              </w:rPr>
            </w:pPr>
            <w:r w:rsidRPr="00240A98">
              <w:rPr>
                <w:color w:val="000000"/>
                <w:sz w:val="20"/>
                <w:szCs w:val="20"/>
                <w:lang w:eastAsia="zh-CN"/>
              </w:rPr>
              <w:t>Родная (русская) литература</w:t>
            </w:r>
          </w:p>
        </w:tc>
        <w:tc>
          <w:tcPr>
            <w:tcW w:w="567" w:type="dxa"/>
          </w:tcPr>
          <w:p w14:paraId="19B4F27D" w14:textId="77777777" w:rsidR="0037707F" w:rsidRPr="00240A98" w:rsidRDefault="0037707F" w:rsidP="000D0CC4">
            <w:pPr>
              <w:jc w:val="center"/>
              <w:rPr>
                <w:color w:val="000000"/>
                <w:sz w:val="20"/>
                <w:szCs w:val="20"/>
                <w:lang w:eastAsia="zh-CN"/>
              </w:rPr>
            </w:pPr>
            <w:r w:rsidRPr="00240A98">
              <w:rPr>
                <w:color w:val="000000"/>
                <w:sz w:val="20"/>
                <w:szCs w:val="20"/>
                <w:lang w:eastAsia="zh-CN"/>
              </w:rPr>
              <w:t>65</w:t>
            </w:r>
          </w:p>
        </w:tc>
        <w:tc>
          <w:tcPr>
            <w:tcW w:w="567" w:type="dxa"/>
          </w:tcPr>
          <w:p w14:paraId="4DC761F4" w14:textId="77777777" w:rsidR="0037707F" w:rsidRPr="00240A98" w:rsidRDefault="0037707F" w:rsidP="000D0CC4">
            <w:pPr>
              <w:jc w:val="center"/>
              <w:rPr>
                <w:color w:val="000000"/>
                <w:sz w:val="20"/>
                <w:szCs w:val="20"/>
                <w:lang w:eastAsia="zh-CN"/>
              </w:rPr>
            </w:pPr>
            <w:r w:rsidRPr="00240A98">
              <w:rPr>
                <w:color w:val="000000"/>
                <w:sz w:val="20"/>
                <w:szCs w:val="20"/>
                <w:lang w:eastAsia="zh-CN"/>
              </w:rPr>
              <w:t>64</w:t>
            </w:r>
          </w:p>
        </w:tc>
        <w:tc>
          <w:tcPr>
            <w:tcW w:w="567" w:type="dxa"/>
          </w:tcPr>
          <w:p w14:paraId="75059E7C"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w:t>
            </w:r>
          </w:p>
        </w:tc>
        <w:tc>
          <w:tcPr>
            <w:tcW w:w="851" w:type="dxa"/>
          </w:tcPr>
          <w:p w14:paraId="739DFADF"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11</w:t>
            </w:r>
          </w:p>
        </w:tc>
        <w:tc>
          <w:tcPr>
            <w:tcW w:w="708" w:type="dxa"/>
          </w:tcPr>
          <w:p w14:paraId="0EAE38B9"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17</w:t>
            </w:r>
          </w:p>
        </w:tc>
        <w:tc>
          <w:tcPr>
            <w:tcW w:w="851" w:type="dxa"/>
          </w:tcPr>
          <w:p w14:paraId="4CC2C07D" w14:textId="77777777" w:rsidR="0037707F" w:rsidRPr="00240A98" w:rsidRDefault="0037707F" w:rsidP="000D0CC4">
            <w:pPr>
              <w:jc w:val="center"/>
              <w:rPr>
                <w:color w:val="000000"/>
                <w:sz w:val="20"/>
                <w:szCs w:val="20"/>
                <w:lang w:eastAsia="zh-CN"/>
              </w:rPr>
            </w:pPr>
            <w:r w:rsidRPr="00240A98">
              <w:rPr>
                <w:color w:val="000000"/>
                <w:sz w:val="20"/>
                <w:szCs w:val="20"/>
                <w:lang w:eastAsia="zh-CN"/>
              </w:rPr>
              <w:t>35</w:t>
            </w:r>
          </w:p>
        </w:tc>
        <w:tc>
          <w:tcPr>
            <w:tcW w:w="567" w:type="dxa"/>
          </w:tcPr>
          <w:p w14:paraId="665F467C"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55</w:t>
            </w:r>
          </w:p>
        </w:tc>
        <w:tc>
          <w:tcPr>
            <w:tcW w:w="542" w:type="dxa"/>
          </w:tcPr>
          <w:p w14:paraId="70200365"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18</w:t>
            </w:r>
          </w:p>
        </w:tc>
        <w:tc>
          <w:tcPr>
            <w:tcW w:w="734" w:type="dxa"/>
          </w:tcPr>
          <w:p w14:paraId="172F3FAA"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28</w:t>
            </w:r>
          </w:p>
        </w:tc>
        <w:tc>
          <w:tcPr>
            <w:tcW w:w="708" w:type="dxa"/>
          </w:tcPr>
          <w:p w14:paraId="0AAA2DE9" w14:textId="77777777" w:rsidR="0037707F" w:rsidRPr="00240A98" w:rsidRDefault="0037707F" w:rsidP="000D0CC4">
            <w:pPr>
              <w:jc w:val="center"/>
              <w:rPr>
                <w:color w:val="000000"/>
                <w:sz w:val="20"/>
                <w:szCs w:val="20"/>
                <w:lang w:eastAsia="zh-CN"/>
              </w:rPr>
            </w:pPr>
            <w:r w:rsidRPr="00240A98">
              <w:rPr>
                <w:color w:val="000000"/>
                <w:sz w:val="20"/>
                <w:szCs w:val="20"/>
                <w:lang w:eastAsia="zh-CN"/>
              </w:rPr>
              <w:t>-</w:t>
            </w:r>
          </w:p>
        </w:tc>
        <w:tc>
          <w:tcPr>
            <w:tcW w:w="568" w:type="dxa"/>
          </w:tcPr>
          <w:p w14:paraId="3DAFEC42"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w:t>
            </w:r>
          </w:p>
        </w:tc>
        <w:tc>
          <w:tcPr>
            <w:tcW w:w="709" w:type="dxa"/>
          </w:tcPr>
          <w:p w14:paraId="210764B0" w14:textId="77777777" w:rsidR="0037707F" w:rsidRPr="00240A98" w:rsidRDefault="0037707F" w:rsidP="000D0CC4">
            <w:pPr>
              <w:jc w:val="center"/>
              <w:rPr>
                <w:color w:val="000000"/>
                <w:sz w:val="20"/>
                <w:szCs w:val="20"/>
                <w:lang w:eastAsia="zh-CN"/>
              </w:rPr>
            </w:pPr>
            <w:r w:rsidRPr="00240A98">
              <w:rPr>
                <w:color w:val="000000"/>
                <w:sz w:val="20"/>
                <w:szCs w:val="20"/>
                <w:lang w:eastAsia="zh-CN"/>
              </w:rPr>
              <w:t>46</w:t>
            </w:r>
          </w:p>
        </w:tc>
        <w:tc>
          <w:tcPr>
            <w:tcW w:w="709" w:type="dxa"/>
          </w:tcPr>
          <w:p w14:paraId="33AE7D12"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72</w:t>
            </w:r>
          </w:p>
        </w:tc>
      </w:tr>
      <w:tr w:rsidR="0037707F" w:rsidRPr="00240A98" w14:paraId="64A121A2" w14:textId="77777777" w:rsidTr="000D0CC4">
        <w:tc>
          <w:tcPr>
            <w:tcW w:w="1985" w:type="dxa"/>
          </w:tcPr>
          <w:p w14:paraId="63B08B80" w14:textId="77777777" w:rsidR="0037707F" w:rsidRPr="00240A98" w:rsidRDefault="0037707F" w:rsidP="000D0CC4">
            <w:pPr>
              <w:rPr>
                <w:color w:val="000000"/>
                <w:sz w:val="20"/>
                <w:szCs w:val="20"/>
                <w:lang w:eastAsia="zh-CN"/>
              </w:rPr>
            </w:pPr>
            <w:r w:rsidRPr="00240A98">
              <w:rPr>
                <w:color w:val="000000"/>
                <w:sz w:val="20"/>
                <w:szCs w:val="20"/>
                <w:lang w:eastAsia="zh-CN"/>
              </w:rPr>
              <w:t>Иностранный язык (английский)</w:t>
            </w:r>
          </w:p>
        </w:tc>
        <w:tc>
          <w:tcPr>
            <w:tcW w:w="567" w:type="dxa"/>
          </w:tcPr>
          <w:p w14:paraId="06E49B46"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163</w:t>
            </w:r>
          </w:p>
        </w:tc>
        <w:tc>
          <w:tcPr>
            <w:tcW w:w="567" w:type="dxa"/>
          </w:tcPr>
          <w:p w14:paraId="0B2583E1" w14:textId="77777777" w:rsidR="0037707F" w:rsidRPr="00240A98" w:rsidRDefault="0037707F" w:rsidP="000D0CC4">
            <w:pPr>
              <w:rPr>
                <w:color w:val="000000"/>
                <w:sz w:val="20"/>
                <w:szCs w:val="20"/>
                <w:lang w:eastAsia="zh-CN"/>
              </w:rPr>
            </w:pPr>
            <w:r w:rsidRPr="00240A98">
              <w:rPr>
                <w:color w:val="000000"/>
                <w:sz w:val="20"/>
                <w:szCs w:val="20"/>
                <w:lang w:eastAsia="zh-CN"/>
              </w:rPr>
              <w:t>160</w:t>
            </w:r>
          </w:p>
        </w:tc>
        <w:tc>
          <w:tcPr>
            <w:tcW w:w="567" w:type="dxa"/>
          </w:tcPr>
          <w:p w14:paraId="39411219" w14:textId="77777777" w:rsidR="0037707F" w:rsidRPr="00240A98" w:rsidRDefault="0037707F" w:rsidP="000D0CC4">
            <w:pPr>
              <w:jc w:val="center"/>
              <w:rPr>
                <w:color w:val="000000"/>
                <w:sz w:val="20"/>
                <w:szCs w:val="20"/>
                <w:lang w:eastAsia="zh-CN"/>
              </w:rPr>
            </w:pPr>
            <w:r w:rsidRPr="00240A98">
              <w:rPr>
                <w:color w:val="000000"/>
                <w:sz w:val="20"/>
                <w:szCs w:val="20"/>
                <w:lang w:eastAsia="zh-CN"/>
              </w:rPr>
              <w:t>3</w:t>
            </w:r>
          </w:p>
        </w:tc>
        <w:tc>
          <w:tcPr>
            <w:tcW w:w="851" w:type="dxa"/>
          </w:tcPr>
          <w:p w14:paraId="10602E3D" w14:textId="77777777" w:rsidR="0037707F" w:rsidRPr="00240A98" w:rsidRDefault="0037707F" w:rsidP="000D0CC4">
            <w:pPr>
              <w:jc w:val="center"/>
              <w:rPr>
                <w:color w:val="000000"/>
                <w:sz w:val="20"/>
                <w:szCs w:val="20"/>
                <w:lang w:eastAsia="zh-CN"/>
              </w:rPr>
            </w:pPr>
            <w:r w:rsidRPr="00240A98">
              <w:rPr>
                <w:color w:val="000000"/>
                <w:sz w:val="20"/>
                <w:szCs w:val="20"/>
                <w:lang w:eastAsia="zh-CN"/>
              </w:rPr>
              <w:t>35</w:t>
            </w:r>
          </w:p>
        </w:tc>
        <w:tc>
          <w:tcPr>
            <w:tcW w:w="708" w:type="dxa"/>
          </w:tcPr>
          <w:p w14:paraId="54DA95E1"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22</w:t>
            </w:r>
          </w:p>
        </w:tc>
        <w:tc>
          <w:tcPr>
            <w:tcW w:w="851" w:type="dxa"/>
          </w:tcPr>
          <w:p w14:paraId="60B4A9A9" w14:textId="77777777" w:rsidR="0037707F" w:rsidRPr="00240A98" w:rsidRDefault="0037707F" w:rsidP="000D0CC4">
            <w:pPr>
              <w:jc w:val="center"/>
              <w:rPr>
                <w:color w:val="000000"/>
                <w:sz w:val="20"/>
                <w:szCs w:val="20"/>
                <w:lang w:eastAsia="zh-CN"/>
              </w:rPr>
            </w:pPr>
            <w:r w:rsidRPr="00240A98">
              <w:rPr>
                <w:color w:val="000000"/>
                <w:sz w:val="20"/>
                <w:szCs w:val="20"/>
                <w:lang w:eastAsia="zh-CN"/>
              </w:rPr>
              <w:t>60</w:t>
            </w:r>
          </w:p>
        </w:tc>
        <w:tc>
          <w:tcPr>
            <w:tcW w:w="567" w:type="dxa"/>
          </w:tcPr>
          <w:p w14:paraId="0DDD98D5"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37</w:t>
            </w:r>
          </w:p>
        </w:tc>
        <w:tc>
          <w:tcPr>
            <w:tcW w:w="542" w:type="dxa"/>
          </w:tcPr>
          <w:p w14:paraId="093CCE17" w14:textId="77777777" w:rsidR="0037707F" w:rsidRPr="00240A98" w:rsidRDefault="0037707F" w:rsidP="000D0CC4">
            <w:pPr>
              <w:jc w:val="center"/>
              <w:rPr>
                <w:color w:val="000000"/>
                <w:sz w:val="20"/>
                <w:szCs w:val="20"/>
                <w:lang w:eastAsia="zh-CN"/>
              </w:rPr>
            </w:pPr>
            <w:r w:rsidRPr="00240A98">
              <w:rPr>
                <w:color w:val="000000"/>
                <w:sz w:val="20"/>
                <w:szCs w:val="20"/>
                <w:lang w:eastAsia="zh-CN"/>
              </w:rPr>
              <w:t>65</w:t>
            </w:r>
          </w:p>
        </w:tc>
        <w:tc>
          <w:tcPr>
            <w:tcW w:w="734" w:type="dxa"/>
          </w:tcPr>
          <w:p w14:paraId="7CBB105C"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40</w:t>
            </w:r>
          </w:p>
        </w:tc>
        <w:tc>
          <w:tcPr>
            <w:tcW w:w="708" w:type="dxa"/>
          </w:tcPr>
          <w:p w14:paraId="2F6F889E"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w:t>
            </w:r>
          </w:p>
        </w:tc>
        <w:tc>
          <w:tcPr>
            <w:tcW w:w="568" w:type="dxa"/>
          </w:tcPr>
          <w:p w14:paraId="64D8DE27"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1</w:t>
            </w:r>
          </w:p>
        </w:tc>
        <w:tc>
          <w:tcPr>
            <w:tcW w:w="709" w:type="dxa"/>
          </w:tcPr>
          <w:p w14:paraId="6ECF6651" w14:textId="77777777" w:rsidR="0037707F" w:rsidRPr="00240A98" w:rsidRDefault="0037707F" w:rsidP="000D0CC4">
            <w:pPr>
              <w:jc w:val="center"/>
              <w:rPr>
                <w:color w:val="000000"/>
                <w:sz w:val="20"/>
                <w:szCs w:val="20"/>
                <w:lang w:eastAsia="zh-CN"/>
              </w:rPr>
            </w:pPr>
            <w:r w:rsidRPr="00240A98">
              <w:rPr>
                <w:color w:val="000000"/>
                <w:sz w:val="20"/>
                <w:szCs w:val="20"/>
                <w:lang w:eastAsia="zh-CN"/>
              </w:rPr>
              <w:t>95</w:t>
            </w:r>
          </w:p>
        </w:tc>
        <w:tc>
          <w:tcPr>
            <w:tcW w:w="709" w:type="dxa"/>
          </w:tcPr>
          <w:p w14:paraId="25951DB3"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59</w:t>
            </w:r>
          </w:p>
        </w:tc>
      </w:tr>
      <w:tr w:rsidR="0037707F" w:rsidRPr="00240A98" w14:paraId="6BC965E9" w14:textId="77777777" w:rsidTr="000D0CC4">
        <w:tc>
          <w:tcPr>
            <w:tcW w:w="1985" w:type="dxa"/>
          </w:tcPr>
          <w:p w14:paraId="14943A3E" w14:textId="77777777" w:rsidR="0037707F" w:rsidRPr="00240A98" w:rsidRDefault="0037707F" w:rsidP="000D0CC4">
            <w:pPr>
              <w:rPr>
                <w:color w:val="000000"/>
                <w:sz w:val="20"/>
                <w:szCs w:val="20"/>
                <w:lang w:eastAsia="zh-CN"/>
              </w:rPr>
            </w:pPr>
            <w:r w:rsidRPr="00240A98">
              <w:rPr>
                <w:color w:val="000000"/>
                <w:sz w:val="20"/>
                <w:szCs w:val="20"/>
                <w:lang w:eastAsia="zh-CN"/>
              </w:rPr>
              <w:t>Второй иностранный язык (немецкий)</w:t>
            </w:r>
          </w:p>
        </w:tc>
        <w:tc>
          <w:tcPr>
            <w:tcW w:w="567" w:type="dxa"/>
          </w:tcPr>
          <w:p w14:paraId="158B0FB4" w14:textId="77777777" w:rsidR="0037707F" w:rsidRPr="00240A98" w:rsidRDefault="0037707F" w:rsidP="000D0CC4">
            <w:pPr>
              <w:jc w:val="center"/>
              <w:rPr>
                <w:color w:val="000000"/>
                <w:sz w:val="20"/>
                <w:szCs w:val="20"/>
                <w:lang w:eastAsia="zh-CN"/>
              </w:rPr>
            </w:pPr>
            <w:r w:rsidRPr="00240A98">
              <w:rPr>
                <w:color w:val="000000"/>
                <w:sz w:val="20"/>
                <w:szCs w:val="20"/>
                <w:lang w:eastAsia="zh-CN"/>
              </w:rPr>
              <w:t>54</w:t>
            </w:r>
          </w:p>
        </w:tc>
        <w:tc>
          <w:tcPr>
            <w:tcW w:w="567" w:type="dxa"/>
          </w:tcPr>
          <w:p w14:paraId="12E62231" w14:textId="77777777" w:rsidR="0037707F" w:rsidRPr="00240A98" w:rsidRDefault="0037707F" w:rsidP="000D0CC4">
            <w:pPr>
              <w:jc w:val="center"/>
              <w:rPr>
                <w:color w:val="000000"/>
                <w:sz w:val="20"/>
                <w:szCs w:val="20"/>
                <w:lang w:eastAsia="zh-CN"/>
              </w:rPr>
            </w:pPr>
            <w:r w:rsidRPr="00240A98">
              <w:rPr>
                <w:color w:val="000000"/>
                <w:sz w:val="20"/>
                <w:szCs w:val="20"/>
                <w:lang w:eastAsia="zh-CN"/>
              </w:rPr>
              <w:t>53</w:t>
            </w:r>
          </w:p>
        </w:tc>
        <w:tc>
          <w:tcPr>
            <w:tcW w:w="567" w:type="dxa"/>
          </w:tcPr>
          <w:p w14:paraId="21BA7550"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w:t>
            </w:r>
          </w:p>
        </w:tc>
        <w:tc>
          <w:tcPr>
            <w:tcW w:w="851" w:type="dxa"/>
          </w:tcPr>
          <w:p w14:paraId="09334ACB"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10</w:t>
            </w:r>
          </w:p>
        </w:tc>
        <w:tc>
          <w:tcPr>
            <w:tcW w:w="708" w:type="dxa"/>
          </w:tcPr>
          <w:p w14:paraId="0FC9013A"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19</w:t>
            </w:r>
          </w:p>
        </w:tc>
        <w:tc>
          <w:tcPr>
            <w:tcW w:w="851" w:type="dxa"/>
          </w:tcPr>
          <w:p w14:paraId="2D40B961"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19</w:t>
            </w:r>
          </w:p>
        </w:tc>
        <w:tc>
          <w:tcPr>
            <w:tcW w:w="567" w:type="dxa"/>
          </w:tcPr>
          <w:p w14:paraId="271497A1"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36</w:t>
            </w:r>
          </w:p>
        </w:tc>
        <w:tc>
          <w:tcPr>
            <w:tcW w:w="542" w:type="dxa"/>
          </w:tcPr>
          <w:p w14:paraId="5C09C9B6"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24</w:t>
            </w:r>
          </w:p>
        </w:tc>
        <w:tc>
          <w:tcPr>
            <w:tcW w:w="734" w:type="dxa"/>
          </w:tcPr>
          <w:p w14:paraId="7E8C3D3B"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45</w:t>
            </w:r>
          </w:p>
        </w:tc>
        <w:tc>
          <w:tcPr>
            <w:tcW w:w="708" w:type="dxa"/>
          </w:tcPr>
          <w:p w14:paraId="6515F2C6" w14:textId="77777777" w:rsidR="0037707F" w:rsidRPr="00240A98" w:rsidRDefault="0037707F" w:rsidP="000D0CC4">
            <w:pPr>
              <w:jc w:val="center"/>
              <w:rPr>
                <w:color w:val="000000"/>
                <w:sz w:val="20"/>
                <w:szCs w:val="20"/>
                <w:lang w:eastAsia="zh-CN"/>
              </w:rPr>
            </w:pPr>
            <w:r w:rsidRPr="00240A98">
              <w:rPr>
                <w:color w:val="000000"/>
                <w:sz w:val="20"/>
                <w:szCs w:val="20"/>
                <w:lang w:eastAsia="zh-CN"/>
              </w:rPr>
              <w:t>-</w:t>
            </w:r>
          </w:p>
        </w:tc>
        <w:tc>
          <w:tcPr>
            <w:tcW w:w="568" w:type="dxa"/>
          </w:tcPr>
          <w:p w14:paraId="160F76F7"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w:t>
            </w:r>
          </w:p>
        </w:tc>
        <w:tc>
          <w:tcPr>
            <w:tcW w:w="709" w:type="dxa"/>
          </w:tcPr>
          <w:p w14:paraId="6A539DD2"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29</w:t>
            </w:r>
          </w:p>
        </w:tc>
        <w:tc>
          <w:tcPr>
            <w:tcW w:w="709" w:type="dxa"/>
          </w:tcPr>
          <w:p w14:paraId="24DA750E" w14:textId="77777777" w:rsidR="0037707F" w:rsidRPr="00240A98" w:rsidRDefault="0037707F" w:rsidP="000D0CC4">
            <w:pPr>
              <w:tabs>
                <w:tab w:val="center" w:pos="246"/>
              </w:tabs>
              <w:jc w:val="center"/>
              <w:rPr>
                <w:b/>
                <w:color w:val="000000"/>
                <w:sz w:val="20"/>
                <w:szCs w:val="20"/>
                <w:lang w:eastAsia="zh-CN"/>
              </w:rPr>
            </w:pPr>
            <w:r w:rsidRPr="00240A98">
              <w:rPr>
                <w:b/>
                <w:color w:val="000000"/>
                <w:sz w:val="20"/>
                <w:szCs w:val="20"/>
                <w:lang w:eastAsia="zh-CN"/>
              </w:rPr>
              <w:t>44</w:t>
            </w:r>
          </w:p>
        </w:tc>
      </w:tr>
      <w:tr w:rsidR="0037707F" w:rsidRPr="00240A98" w14:paraId="77415FB5" w14:textId="77777777" w:rsidTr="000D0CC4">
        <w:tc>
          <w:tcPr>
            <w:tcW w:w="1985" w:type="dxa"/>
          </w:tcPr>
          <w:p w14:paraId="5AF4D4BB" w14:textId="77777777" w:rsidR="0037707F" w:rsidRPr="00240A98" w:rsidRDefault="0037707F" w:rsidP="000D0CC4">
            <w:pPr>
              <w:rPr>
                <w:color w:val="000000"/>
                <w:sz w:val="20"/>
                <w:szCs w:val="20"/>
              </w:rPr>
            </w:pPr>
            <w:r w:rsidRPr="00240A98">
              <w:rPr>
                <w:color w:val="000000"/>
                <w:sz w:val="20"/>
                <w:szCs w:val="20"/>
              </w:rPr>
              <w:t xml:space="preserve">История </w:t>
            </w:r>
          </w:p>
        </w:tc>
        <w:tc>
          <w:tcPr>
            <w:tcW w:w="567" w:type="dxa"/>
          </w:tcPr>
          <w:p w14:paraId="7D91DEF9"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163</w:t>
            </w:r>
          </w:p>
        </w:tc>
        <w:tc>
          <w:tcPr>
            <w:tcW w:w="567" w:type="dxa"/>
          </w:tcPr>
          <w:p w14:paraId="6023FCE0"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160</w:t>
            </w:r>
          </w:p>
        </w:tc>
        <w:tc>
          <w:tcPr>
            <w:tcW w:w="567" w:type="dxa"/>
          </w:tcPr>
          <w:p w14:paraId="5FA9187B" w14:textId="77777777" w:rsidR="0037707F" w:rsidRPr="00240A98" w:rsidRDefault="0037707F" w:rsidP="000D0CC4">
            <w:pPr>
              <w:jc w:val="center"/>
              <w:rPr>
                <w:color w:val="000000"/>
                <w:sz w:val="20"/>
                <w:szCs w:val="20"/>
                <w:lang w:eastAsia="zh-CN"/>
              </w:rPr>
            </w:pPr>
            <w:r w:rsidRPr="00240A98">
              <w:rPr>
                <w:color w:val="000000"/>
                <w:sz w:val="20"/>
                <w:szCs w:val="20"/>
                <w:lang w:eastAsia="zh-CN"/>
              </w:rPr>
              <w:t>3</w:t>
            </w:r>
          </w:p>
        </w:tc>
        <w:tc>
          <w:tcPr>
            <w:tcW w:w="851" w:type="dxa"/>
          </w:tcPr>
          <w:p w14:paraId="751D113B"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24</w:t>
            </w:r>
          </w:p>
        </w:tc>
        <w:tc>
          <w:tcPr>
            <w:tcW w:w="708" w:type="dxa"/>
          </w:tcPr>
          <w:p w14:paraId="772AE982"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14</w:t>
            </w:r>
          </w:p>
        </w:tc>
        <w:tc>
          <w:tcPr>
            <w:tcW w:w="851" w:type="dxa"/>
          </w:tcPr>
          <w:p w14:paraId="444D21C7" w14:textId="77777777" w:rsidR="0037707F" w:rsidRPr="00240A98" w:rsidRDefault="0037707F" w:rsidP="000D0CC4">
            <w:pPr>
              <w:jc w:val="center"/>
              <w:rPr>
                <w:color w:val="000000"/>
                <w:sz w:val="20"/>
                <w:szCs w:val="20"/>
                <w:lang w:eastAsia="zh-CN"/>
              </w:rPr>
            </w:pPr>
            <w:r w:rsidRPr="00240A98">
              <w:rPr>
                <w:color w:val="000000"/>
                <w:sz w:val="20"/>
                <w:szCs w:val="20"/>
                <w:lang w:eastAsia="zh-CN"/>
              </w:rPr>
              <w:t>50</w:t>
            </w:r>
          </w:p>
        </w:tc>
        <w:tc>
          <w:tcPr>
            <w:tcW w:w="567" w:type="dxa"/>
          </w:tcPr>
          <w:p w14:paraId="5E15AB61"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30</w:t>
            </w:r>
          </w:p>
        </w:tc>
        <w:tc>
          <w:tcPr>
            <w:tcW w:w="542" w:type="dxa"/>
          </w:tcPr>
          <w:p w14:paraId="005C8B26" w14:textId="77777777" w:rsidR="0037707F" w:rsidRPr="00240A98" w:rsidRDefault="0037707F" w:rsidP="000D0CC4">
            <w:pPr>
              <w:jc w:val="center"/>
              <w:rPr>
                <w:color w:val="000000"/>
                <w:sz w:val="20"/>
                <w:szCs w:val="20"/>
                <w:lang w:eastAsia="zh-CN"/>
              </w:rPr>
            </w:pPr>
            <w:r w:rsidRPr="00240A98">
              <w:rPr>
                <w:color w:val="000000"/>
                <w:sz w:val="20"/>
                <w:szCs w:val="20"/>
                <w:lang w:eastAsia="zh-CN"/>
              </w:rPr>
              <w:t>84</w:t>
            </w:r>
          </w:p>
        </w:tc>
        <w:tc>
          <w:tcPr>
            <w:tcW w:w="734" w:type="dxa"/>
          </w:tcPr>
          <w:p w14:paraId="7952DB49"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50</w:t>
            </w:r>
          </w:p>
        </w:tc>
        <w:tc>
          <w:tcPr>
            <w:tcW w:w="708" w:type="dxa"/>
          </w:tcPr>
          <w:p w14:paraId="7AB37F58"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w:t>
            </w:r>
          </w:p>
        </w:tc>
        <w:tc>
          <w:tcPr>
            <w:tcW w:w="568" w:type="dxa"/>
          </w:tcPr>
          <w:p w14:paraId="53295CE9"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6</w:t>
            </w:r>
          </w:p>
        </w:tc>
        <w:tc>
          <w:tcPr>
            <w:tcW w:w="709" w:type="dxa"/>
          </w:tcPr>
          <w:p w14:paraId="74DE3FEA" w14:textId="77777777" w:rsidR="0037707F" w:rsidRPr="00240A98" w:rsidRDefault="0037707F" w:rsidP="000D0CC4">
            <w:pPr>
              <w:jc w:val="center"/>
              <w:rPr>
                <w:color w:val="000000"/>
                <w:sz w:val="20"/>
                <w:szCs w:val="20"/>
                <w:lang w:eastAsia="zh-CN"/>
              </w:rPr>
            </w:pPr>
            <w:r w:rsidRPr="00240A98">
              <w:rPr>
                <w:color w:val="000000"/>
                <w:sz w:val="20"/>
                <w:szCs w:val="20"/>
                <w:lang w:eastAsia="zh-CN"/>
              </w:rPr>
              <w:t>74</w:t>
            </w:r>
          </w:p>
        </w:tc>
        <w:tc>
          <w:tcPr>
            <w:tcW w:w="709" w:type="dxa"/>
          </w:tcPr>
          <w:p w14:paraId="0D46FC15"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44</w:t>
            </w:r>
          </w:p>
        </w:tc>
      </w:tr>
      <w:tr w:rsidR="0037707F" w:rsidRPr="00240A98" w14:paraId="1560EA7F" w14:textId="77777777" w:rsidTr="000D0CC4">
        <w:tc>
          <w:tcPr>
            <w:tcW w:w="1985" w:type="dxa"/>
          </w:tcPr>
          <w:p w14:paraId="220197CB" w14:textId="77777777" w:rsidR="0037707F" w:rsidRPr="00240A98" w:rsidRDefault="0037707F" w:rsidP="000D0CC4">
            <w:pPr>
              <w:rPr>
                <w:color w:val="000000"/>
                <w:sz w:val="20"/>
                <w:szCs w:val="20"/>
              </w:rPr>
            </w:pPr>
            <w:r w:rsidRPr="00240A98">
              <w:rPr>
                <w:color w:val="000000"/>
                <w:sz w:val="20"/>
                <w:szCs w:val="20"/>
              </w:rPr>
              <w:t>Обществознание</w:t>
            </w:r>
          </w:p>
        </w:tc>
        <w:tc>
          <w:tcPr>
            <w:tcW w:w="567" w:type="dxa"/>
          </w:tcPr>
          <w:p w14:paraId="32291619"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143</w:t>
            </w:r>
          </w:p>
        </w:tc>
        <w:tc>
          <w:tcPr>
            <w:tcW w:w="567" w:type="dxa"/>
          </w:tcPr>
          <w:p w14:paraId="6D417E44"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140</w:t>
            </w:r>
          </w:p>
        </w:tc>
        <w:tc>
          <w:tcPr>
            <w:tcW w:w="567" w:type="dxa"/>
          </w:tcPr>
          <w:p w14:paraId="0495F7F5" w14:textId="77777777" w:rsidR="0037707F" w:rsidRPr="00240A98" w:rsidRDefault="0037707F" w:rsidP="000D0CC4">
            <w:pPr>
              <w:jc w:val="center"/>
              <w:rPr>
                <w:color w:val="000000"/>
                <w:sz w:val="20"/>
                <w:szCs w:val="20"/>
                <w:lang w:eastAsia="zh-CN"/>
              </w:rPr>
            </w:pPr>
            <w:r w:rsidRPr="00240A98">
              <w:rPr>
                <w:color w:val="000000"/>
                <w:sz w:val="20"/>
                <w:szCs w:val="20"/>
                <w:lang w:eastAsia="zh-CN"/>
              </w:rPr>
              <w:t>3</w:t>
            </w:r>
          </w:p>
        </w:tc>
        <w:tc>
          <w:tcPr>
            <w:tcW w:w="851" w:type="dxa"/>
          </w:tcPr>
          <w:p w14:paraId="08563239"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18</w:t>
            </w:r>
          </w:p>
        </w:tc>
        <w:tc>
          <w:tcPr>
            <w:tcW w:w="708" w:type="dxa"/>
          </w:tcPr>
          <w:p w14:paraId="6DD15B5E"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15</w:t>
            </w:r>
          </w:p>
        </w:tc>
        <w:tc>
          <w:tcPr>
            <w:tcW w:w="851" w:type="dxa"/>
          </w:tcPr>
          <w:p w14:paraId="13AB1ADD" w14:textId="77777777" w:rsidR="0037707F" w:rsidRPr="00240A98" w:rsidRDefault="0037707F" w:rsidP="000D0CC4">
            <w:pPr>
              <w:jc w:val="center"/>
              <w:rPr>
                <w:color w:val="000000"/>
                <w:sz w:val="20"/>
                <w:szCs w:val="20"/>
                <w:lang w:eastAsia="zh-CN"/>
              </w:rPr>
            </w:pPr>
            <w:r w:rsidRPr="00240A98">
              <w:rPr>
                <w:color w:val="000000"/>
                <w:sz w:val="20"/>
                <w:szCs w:val="20"/>
                <w:lang w:eastAsia="zh-CN"/>
              </w:rPr>
              <w:t>53</w:t>
            </w:r>
          </w:p>
        </w:tc>
        <w:tc>
          <w:tcPr>
            <w:tcW w:w="567" w:type="dxa"/>
          </w:tcPr>
          <w:p w14:paraId="2632518D"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37</w:t>
            </w:r>
          </w:p>
        </w:tc>
        <w:tc>
          <w:tcPr>
            <w:tcW w:w="542" w:type="dxa"/>
          </w:tcPr>
          <w:p w14:paraId="736F49B7" w14:textId="77777777" w:rsidR="0037707F" w:rsidRPr="00240A98" w:rsidRDefault="0037707F" w:rsidP="000D0CC4">
            <w:pPr>
              <w:jc w:val="center"/>
              <w:rPr>
                <w:color w:val="000000"/>
                <w:sz w:val="20"/>
                <w:szCs w:val="20"/>
                <w:lang w:eastAsia="zh-CN"/>
              </w:rPr>
            </w:pPr>
            <w:r w:rsidRPr="00240A98">
              <w:rPr>
                <w:color w:val="000000"/>
                <w:sz w:val="20"/>
                <w:szCs w:val="20"/>
                <w:lang w:eastAsia="zh-CN"/>
              </w:rPr>
              <w:t>67</w:t>
            </w:r>
          </w:p>
        </w:tc>
        <w:tc>
          <w:tcPr>
            <w:tcW w:w="734" w:type="dxa"/>
          </w:tcPr>
          <w:p w14:paraId="0F6BD3DD"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47</w:t>
            </w:r>
          </w:p>
        </w:tc>
        <w:tc>
          <w:tcPr>
            <w:tcW w:w="708" w:type="dxa"/>
          </w:tcPr>
          <w:p w14:paraId="36AB8BCB"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w:t>
            </w:r>
          </w:p>
        </w:tc>
        <w:tc>
          <w:tcPr>
            <w:tcW w:w="568" w:type="dxa"/>
          </w:tcPr>
          <w:p w14:paraId="6E1EC1A9"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1</w:t>
            </w:r>
          </w:p>
        </w:tc>
        <w:tc>
          <w:tcPr>
            <w:tcW w:w="709" w:type="dxa"/>
          </w:tcPr>
          <w:p w14:paraId="2CF86536" w14:textId="77777777" w:rsidR="0037707F" w:rsidRPr="00240A98" w:rsidRDefault="0037707F" w:rsidP="000D0CC4">
            <w:pPr>
              <w:jc w:val="center"/>
              <w:rPr>
                <w:color w:val="000000"/>
                <w:sz w:val="20"/>
                <w:szCs w:val="20"/>
                <w:lang w:eastAsia="zh-CN"/>
              </w:rPr>
            </w:pPr>
            <w:r w:rsidRPr="00240A98">
              <w:rPr>
                <w:color w:val="000000"/>
                <w:sz w:val="20"/>
                <w:szCs w:val="20"/>
                <w:lang w:eastAsia="zh-CN"/>
              </w:rPr>
              <w:t>71</w:t>
            </w:r>
          </w:p>
        </w:tc>
        <w:tc>
          <w:tcPr>
            <w:tcW w:w="709" w:type="dxa"/>
          </w:tcPr>
          <w:p w14:paraId="504F82FC"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52</w:t>
            </w:r>
          </w:p>
        </w:tc>
      </w:tr>
      <w:tr w:rsidR="0037707F" w:rsidRPr="00240A98" w14:paraId="6E1E909E" w14:textId="77777777" w:rsidTr="000D0CC4">
        <w:tc>
          <w:tcPr>
            <w:tcW w:w="1985" w:type="dxa"/>
          </w:tcPr>
          <w:p w14:paraId="4210C1A9" w14:textId="77777777" w:rsidR="0037707F" w:rsidRPr="00240A98" w:rsidRDefault="0037707F" w:rsidP="000D0CC4">
            <w:pPr>
              <w:rPr>
                <w:color w:val="000000"/>
                <w:sz w:val="20"/>
                <w:szCs w:val="20"/>
              </w:rPr>
            </w:pPr>
            <w:r w:rsidRPr="00240A98">
              <w:rPr>
                <w:color w:val="000000"/>
                <w:sz w:val="20"/>
                <w:szCs w:val="20"/>
              </w:rPr>
              <w:t>ОДНКНР</w:t>
            </w:r>
          </w:p>
        </w:tc>
        <w:tc>
          <w:tcPr>
            <w:tcW w:w="567" w:type="dxa"/>
          </w:tcPr>
          <w:p w14:paraId="17E23ABA" w14:textId="77777777" w:rsidR="0037707F" w:rsidRPr="00240A98" w:rsidRDefault="0037707F" w:rsidP="000D0CC4">
            <w:pPr>
              <w:jc w:val="center"/>
              <w:rPr>
                <w:color w:val="000000"/>
                <w:sz w:val="20"/>
                <w:szCs w:val="20"/>
                <w:lang w:eastAsia="zh-CN"/>
              </w:rPr>
            </w:pPr>
            <w:r w:rsidRPr="00240A98">
              <w:rPr>
                <w:color w:val="000000"/>
                <w:sz w:val="20"/>
                <w:szCs w:val="20"/>
                <w:lang w:eastAsia="zh-CN"/>
              </w:rPr>
              <w:t>56</w:t>
            </w:r>
          </w:p>
        </w:tc>
        <w:tc>
          <w:tcPr>
            <w:tcW w:w="567" w:type="dxa"/>
          </w:tcPr>
          <w:p w14:paraId="5CF3AC3D" w14:textId="77777777" w:rsidR="0037707F" w:rsidRPr="00240A98" w:rsidRDefault="0037707F" w:rsidP="000D0CC4">
            <w:pPr>
              <w:jc w:val="center"/>
              <w:rPr>
                <w:color w:val="000000"/>
                <w:sz w:val="20"/>
                <w:szCs w:val="20"/>
                <w:lang w:eastAsia="zh-CN"/>
              </w:rPr>
            </w:pPr>
            <w:r w:rsidRPr="00240A98">
              <w:rPr>
                <w:color w:val="000000"/>
                <w:sz w:val="20"/>
                <w:szCs w:val="20"/>
                <w:lang w:eastAsia="zh-CN"/>
              </w:rPr>
              <w:t>56</w:t>
            </w:r>
          </w:p>
        </w:tc>
        <w:tc>
          <w:tcPr>
            <w:tcW w:w="567" w:type="dxa"/>
          </w:tcPr>
          <w:p w14:paraId="0B23829F" w14:textId="77777777" w:rsidR="0037707F" w:rsidRPr="00240A98" w:rsidRDefault="0037707F" w:rsidP="000D0CC4">
            <w:pPr>
              <w:jc w:val="center"/>
              <w:rPr>
                <w:color w:val="000000"/>
                <w:sz w:val="20"/>
                <w:szCs w:val="20"/>
                <w:lang w:eastAsia="zh-CN"/>
              </w:rPr>
            </w:pPr>
            <w:r w:rsidRPr="00240A98">
              <w:rPr>
                <w:color w:val="000000"/>
                <w:sz w:val="20"/>
                <w:szCs w:val="20"/>
                <w:lang w:eastAsia="zh-CN"/>
              </w:rPr>
              <w:t>-</w:t>
            </w:r>
          </w:p>
        </w:tc>
        <w:tc>
          <w:tcPr>
            <w:tcW w:w="851" w:type="dxa"/>
          </w:tcPr>
          <w:p w14:paraId="6C56B4CC"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10</w:t>
            </w:r>
          </w:p>
        </w:tc>
        <w:tc>
          <w:tcPr>
            <w:tcW w:w="708" w:type="dxa"/>
          </w:tcPr>
          <w:p w14:paraId="5562E84D"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18</w:t>
            </w:r>
          </w:p>
        </w:tc>
        <w:tc>
          <w:tcPr>
            <w:tcW w:w="851" w:type="dxa"/>
          </w:tcPr>
          <w:p w14:paraId="4E76A4EB"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29</w:t>
            </w:r>
          </w:p>
        </w:tc>
        <w:tc>
          <w:tcPr>
            <w:tcW w:w="567" w:type="dxa"/>
          </w:tcPr>
          <w:p w14:paraId="38A1A822"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48</w:t>
            </w:r>
          </w:p>
        </w:tc>
        <w:tc>
          <w:tcPr>
            <w:tcW w:w="542" w:type="dxa"/>
          </w:tcPr>
          <w:p w14:paraId="2CBBF53F"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17</w:t>
            </w:r>
          </w:p>
        </w:tc>
        <w:tc>
          <w:tcPr>
            <w:tcW w:w="734" w:type="dxa"/>
          </w:tcPr>
          <w:p w14:paraId="41BC4402"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34</w:t>
            </w:r>
          </w:p>
        </w:tc>
        <w:tc>
          <w:tcPr>
            <w:tcW w:w="708" w:type="dxa"/>
          </w:tcPr>
          <w:p w14:paraId="6E89DD8F" w14:textId="77777777" w:rsidR="0037707F" w:rsidRPr="00240A98" w:rsidRDefault="0037707F" w:rsidP="000D0CC4">
            <w:pPr>
              <w:jc w:val="center"/>
              <w:rPr>
                <w:color w:val="000000"/>
                <w:sz w:val="20"/>
                <w:szCs w:val="20"/>
                <w:lang w:eastAsia="zh-CN"/>
              </w:rPr>
            </w:pPr>
            <w:r w:rsidRPr="00240A98">
              <w:rPr>
                <w:color w:val="000000"/>
                <w:sz w:val="20"/>
                <w:szCs w:val="20"/>
                <w:lang w:eastAsia="zh-CN"/>
              </w:rPr>
              <w:t>-</w:t>
            </w:r>
          </w:p>
        </w:tc>
        <w:tc>
          <w:tcPr>
            <w:tcW w:w="568" w:type="dxa"/>
          </w:tcPr>
          <w:p w14:paraId="3A05B92D"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w:t>
            </w:r>
          </w:p>
        </w:tc>
        <w:tc>
          <w:tcPr>
            <w:tcW w:w="709" w:type="dxa"/>
          </w:tcPr>
          <w:p w14:paraId="089DC180" w14:textId="77777777" w:rsidR="0037707F" w:rsidRPr="00240A98" w:rsidRDefault="0037707F" w:rsidP="000D0CC4">
            <w:pPr>
              <w:jc w:val="center"/>
              <w:rPr>
                <w:color w:val="000000"/>
                <w:sz w:val="20"/>
                <w:szCs w:val="20"/>
                <w:lang w:eastAsia="zh-CN"/>
              </w:rPr>
            </w:pPr>
            <w:r w:rsidRPr="00240A98">
              <w:rPr>
                <w:color w:val="000000"/>
                <w:sz w:val="20"/>
                <w:szCs w:val="20"/>
                <w:lang w:eastAsia="zh-CN"/>
              </w:rPr>
              <w:t>39</w:t>
            </w:r>
          </w:p>
        </w:tc>
        <w:tc>
          <w:tcPr>
            <w:tcW w:w="709" w:type="dxa"/>
          </w:tcPr>
          <w:p w14:paraId="27151049"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66</w:t>
            </w:r>
          </w:p>
        </w:tc>
      </w:tr>
      <w:tr w:rsidR="0037707F" w:rsidRPr="00240A98" w14:paraId="778FBD67" w14:textId="77777777" w:rsidTr="000D0CC4">
        <w:tc>
          <w:tcPr>
            <w:tcW w:w="1985" w:type="dxa"/>
          </w:tcPr>
          <w:p w14:paraId="259EDDE8" w14:textId="77777777" w:rsidR="0037707F" w:rsidRPr="00240A98" w:rsidRDefault="0037707F" w:rsidP="000D0CC4">
            <w:pPr>
              <w:rPr>
                <w:color w:val="000000"/>
                <w:sz w:val="20"/>
                <w:szCs w:val="20"/>
              </w:rPr>
            </w:pPr>
            <w:r w:rsidRPr="00240A98">
              <w:rPr>
                <w:color w:val="000000"/>
                <w:sz w:val="20"/>
                <w:szCs w:val="20"/>
              </w:rPr>
              <w:t>Индивидуальный проект</w:t>
            </w:r>
          </w:p>
        </w:tc>
        <w:tc>
          <w:tcPr>
            <w:tcW w:w="567" w:type="dxa"/>
          </w:tcPr>
          <w:p w14:paraId="5AB3E552"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24</w:t>
            </w:r>
          </w:p>
        </w:tc>
        <w:tc>
          <w:tcPr>
            <w:tcW w:w="567" w:type="dxa"/>
          </w:tcPr>
          <w:p w14:paraId="4271650A"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23</w:t>
            </w:r>
          </w:p>
        </w:tc>
        <w:tc>
          <w:tcPr>
            <w:tcW w:w="567" w:type="dxa"/>
          </w:tcPr>
          <w:p w14:paraId="133DF9D7"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w:t>
            </w:r>
          </w:p>
        </w:tc>
        <w:tc>
          <w:tcPr>
            <w:tcW w:w="851" w:type="dxa"/>
          </w:tcPr>
          <w:p w14:paraId="4BA67257" w14:textId="77777777" w:rsidR="0037707F" w:rsidRPr="00240A98" w:rsidRDefault="0037707F" w:rsidP="000D0CC4">
            <w:pPr>
              <w:jc w:val="center"/>
              <w:rPr>
                <w:color w:val="000000"/>
                <w:sz w:val="20"/>
                <w:szCs w:val="20"/>
                <w:lang w:eastAsia="zh-CN"/>
              </w:rPr>
            </w:pPr>
            <w:r w:rsidRPr="00240A98">
              <w:rPr>
                <w:color w:val="000000"/>
                <w:sz w:val="20"/>
                <w:szCs w:val="20"/>
                <w:lang w:eastAsia="zh-CN"/>
              </w:rPr>
              <w:t>8</w:t>
            </w:r>
          </w:p>
        </w:tc>
        <w:tc>
          <w:tcPr>
            <w:tcW w:w="708" w:type="dxa"/>
          </w:tcPr>
          <w:p w14:paraId="4B7D4726"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35</w:t>
            </w:r>
          </w:p>
        </w:tc>
        <w:tc>
          <w:tcPr>
            <w:tcW w:w="851" w:type="dxa"/>
          </w:tcPr>
          <w:p w14:paraId="201F6AF4" w14:textId="77777777" w:rsidR="0037707F" w:rsidRPr="00240A98" w:rsidRDefault="0037707F" w:rsidP="000D0CC4">
            <w:pPr>
              <w:jc w:val="center"/>
              <w:rPr>
                <w:color w:val="000000"/>
                <w:sz w:val="20"/>
                <w:szCs w:val="20"/>
                <w:lang w:eastAsia="zh-CN"/>
              </w:rPr>
            </w:pPr>
            <w:r w:rsidRPr="00240A98">
              <w:rPr>
                <w:color w:val="000000"/>
                <w:sz w:val="20"/>
                <w:szCs w:val="20"/>
                <w:lang w:eastAsia="zh-CN"/>
              </w:rPr>
              <w:t>7</w:t>
            </w:r>
          </w:p>
        </w:tc>
        <w:tc>
          <w:tcPr>
            <w:tcW w:w="567" w:type="dxa"/>
          </w:tcPr>
          <w:p w14:paraId="7056C690"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30</w:t>
            </w:r>
          </w:p>
        </w:tc>
        <w:tc>
          <w:tcPr>
            <w:tcW w:w="542" w:type="dxa"/>
          </w:tcPr>
          <w:p w14:paraId="4C0C7DCB" w14:textId="77777777" w:rsidR="0037707F" w:rsidRPr="00240A98" w:rsidRDefault="0037707F" w:rsidP="000D0CC4">
            <w:pPr>
              <w:jc w:val="center"/>
              <w:rPr>
                <w:color w:val="000000"/>
                <w:sz w:val="20"/>
                <w:szCs w:val="20"/>
                <w:lang w:eastAsia="zh-CN"/>
              </w:rPr>
            </w:pPr>
            <w:r w:rsidRPr="00240A98">
              <w:rPr>
                <w:color w:val="000000"/>
                <w:sz w:val="20"/>
                <w:szCs w:val="20"/>
                <w:lang w:eastAsia="zh-CN"/>
              </w:rPr>
              <w:t>6</w:t>
            </w:r>
          </w:p>
        </w:tc>
        <w:tc>
          <w:tcPr>
            <w:tcW w:w="734" w:type="dxa"/>
          </w:tcPr>
          <w:p w14:paraId="1642BBC6"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26</w:t>
            </w:r>
          </w:p>
        </w:tc>
        <w:tc>
          <w:tcPr>
            <w:tcW w:w="708" w:type="dxa"/>
          </w:tcPr>
          <w:p w14:paraId="192A6B68"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w:t>
            </w:r>
          </w:p>
        </w:tc>
        <w:tc>
          <w:tcPr>
            <w:tcW w:w="568" w:type="dxa"/>
          </w:tcPr>
          <w:p w14:paraId="0B672B68"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9</w:t>
            </w:r>
          </w:p>
        </w:tc>
        <w:tc>
          <w:tcPr>
            <w:tcW w:w="709" w:type="dxa"/>
          </w:tcPr>
          <w:p w14:paraId="0FF8F838"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15</w:t>
            </w:r>
          </w:p>
        </w:tc>
        <w:tc>
          <w:tcPr>
            <w:tcW w:w="709" w:type="dxa"/>
          </w:tcPr>
          <w:p w14:paraId="5D57421A"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65</w:t>
            </w:r>
          </w:p>
        </w:tc>
      </w:tr>
      <w:tr w:rsidR="0037707F" w:rsidRPr="00240A98" w14:paraId="3FDF0A07" w14:textId="77777777" w:rsidTr="000D0CC4">
        <w:tc>
          <w:tcPr>
            <w:tcW w:w="1985" w:type="dxa"/>
          </w:tcPr>
          <w:p w14:paraId="60621014" w14:textId="77777777" w:rsidR="0037707F" w:rsidRPr="00240A98" w:rsidRDefault="0037707F" w:rsidP="000D0CC4">
            <w:pPr>
              <w:rPr>
                <w:color w:val="000000"/>
                <w:sz w:val="20"/>
                <w:szCs w:val="20"/>
                <w:lang w:eastAsia="zh-CN"/>
              </w:rPr>
            </w:pPr>
            <w:r w:rsidRPr="00240A98">
              <w:rPr>
                <w:color w:val="000000"/>
                <w:sz w:val="20"/>
                <w:szCs w:val="20"/>
              </w:rPr>
              <w:t>География</w:t>
            </w:r>
          </w:p>
        </w:tc>
        <w:tc>
          <w:tcPr>
            <w:tcW w:w="567" w:type="dxa"/>
          </w:tcPr>
          <w:p w14:paraId="2D0FAC41"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152</w:t>
            </w:r>
          </w:p>
        </w:tc>
        <w:tc>
          <w:tcPr>
            <w:tcW w:w="567" w:type="dxa"/>
          </w:tcPr>
          <w:p w14:paraId="4D4FFD0C" w14:textId="77777777" w:rsidR="0037707F" w:rsidRPr="00240A98" w:rsidRDefault="0037707F" w:rsidP="000D0CC4">
            <w:pPr>
              <w:jc w:val="center"/>
              <w:rPr>
                <w:color w:val="000000"/>
                <w:sz w:val="20"/>
                <w:szCs w:val="20"/>
                <w:lang w:eastAsia="zh-CN"/>
              </w:rPr>
            </w:pPr>
            <w:r w:rsidRPr="00240A98">
              <w:rPr>
                <w:color w:val="000000"/>
                <w:sz w:val="20"/>
                <w:szCs w:val="20"/>
                <w:lang w:eastAsia="zh-CN"/>
              </w:rPr>
              <w:t>150</w:t>
            </w:r>
          </w:p>
        </w:tc>
        <w:tc>
          <w:tcPr>
            <w:tcW w:w="567" w:type="dxa"/>
          </w:tcPr>
          <w:p w14:paraId="10ABA17C"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w:t>
            </w:r>
          </w:p>
        </w:tc>
        <w:tc>
          <w:tcPr>
            <w:tcW w:w="851" w:type="dxa"/>
          </w:tcPr>
          <w:p w14:paraId="235EC9A5"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23</w:t>
            </w:r>
          </w:p>
        </w:tc>
        <w:tc>
          <w:tcPr>
            <w:tcW w:w="708" w:type="dxa"/>
          </w:tcPr>
          <w:p w14:paraId="066A903E"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15</w:t>
            </w:r>
          </w:p>
        </w:tc>
        <w:tc>
          <w:tcPr>
            <w:tcW w:w="851" w:type="dxa"/>
          </w:tcPr>
          <w:p w14:paraId="412C5112" w14:textId="77777777" w:rsidR="0037707F" w:rsidRPr="00240A98" w:rsidRDefault="0037707F" w:rsidP="000D0CC4">
            <w:pPr>
              <w:jc w:val="center"/>
              <w:rPr>
                <w:color w:val="000000"/>
                <w:sz w:val="20"/>
                <w:szCs w:val="20"/>
                <w:lang w:eastAsia="zh-CN"/>
              </w:rPr>
            </w:pPr>
            <w:r w:rsidRPr="00240A98">
              <w:rPr>
                <w:color w:val="000000"/>
                <w:sz w:val="20"/>
                <w:szCs w:val="20"/>
                <w:lang w:eastAsia="zh-CN"/>
              </w:rPr>
              <w:t>64</w:t>
            </w:r>
          </w:p>
        </w:tc>
        <w:tc>
          <w:tcPr>
            <w:tcW w:w="567" w:type="dxa"/>
          </w:tcPr>
          <w:p w14:paraId="5C2F025E"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43</w:t>
            </w:r>
          </w:p>
        </w:tc>
        <w:tc>
          <w:tcPr>
            <w:tcW w:w="542" w:type="dxa"/>
          </w:tcPr>
          <w:p w14:paraId="127AC065" w14:textId="77777777" w:rsidR="0037707F" w:rsidRPr="00240A98" w:rsidRDefault="0037707F" w:rsidP="000D0CC4">
            <w:pPr>
              <w:jc w:val="center"/>
              <w:rPr>
                <w:color w:val="000000"/>
                <w:sz w:val="20"/>
                <w:szCs w:val="20"/>
                <w:lang w:eastAsia="zh-CN"/>
              </w:rPr>
            </w:pPr>
            <w:r w:rsidRPr="00240A98">
              <w:rPr>
                <w:color w:val="000000"/>
                <w:sz w:val="20"/>
                <w:szCs w:val="20"/>
                <w:lang w:eastAsia="zh-CN"/>
              </w:rPr>
              <w:t>61</w:t>
            </w:r>
          </w:p>
        </w:tc>
        <w:tc>
          <w:tcPr>
            <w:tcW w:w="734" w:type="dxa"/>
          </w:tcPr>
          <w:p w14:paraId="0A3399EB"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61</w:t>
            </w:r>
          </w:p>
        </w:tc>
        <w:tc>
          <w:tcPr>
            <w:tcW w:w="708" w:type="dxa"/>
          </w:tcPr>
          <w:p w14:paraId="78A47AD3" w14:textId="77777777" w:rsidR="0037707F" w:rsidRPr="00240A98" w:rsidRDefault="0037707F" w:rsidP="000D0CC4">
            <w:pPr>
              <w:jc w:val="center"/>
              <w:rPr>
                <w:color w:val="000000"/>
                <w:sz w:val="20"/>
                <w:szCs w:val="20"/>
                <w:lang w:eastAsia="zh-CN"/>
              </w:rPr>
            </w:pPr>
            <w:r w:rsidRPr="00240A98">
              <w:rPr>
                <w:color w:val="000000"/>
                <w:sz w:val="20"/>
                <w:szCs w:val="20"/>
                <w:lang w:eastAsia="zh-CN"/>
              </w:rPr>
              <w:t>2</w:t>
            </w:r>
          </w:p>
        </w:tc>
        <w:tc>
          <w:tcPr>
            <w:tcW w:w="568" w:type="dxa"/>
          </w:tcPr>
          <w:p w14:paraId="5908E22B"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1</w:t>
            </w:r>
          </w:p>
        </w:tc>
        <w:tc>
          <w:tcPr>
            <w:tcW w:w="709" w:type="dxa"/>
          </w:tcPr>
          <w:p w14:paraId="44D96CA7" w14:textId="77777777" w:rsidR="0037707F" w:rsidRPr="00240A98" w:rsidRDefault="0037707F" w:rsidP="000D0CC4">
            <w:pPr>
              <w:jc w:val="center"/>
              <w:rPr>
                <w:color w:val="000000"/>
                <w:sz w:val="20"/>
                <w:szCs w:val="20"/>
                <w:lang w:eastAsia="zh-CN"/>
              </w:rPr>
            </w:pPr>
            <w:r w:rsidRPr="00240A98">
              <w:rPr>
                <w:color w:val="000000"/>
                <w:sz w:val="20"/>
                <w:szCs w:val="20"/>
                <w:lang w:eastAsia="zh-CN"/>
              </w:rPr>
              <w:t>87</w:t>
            </w:r>
          </w:p>
        </w:tc>
        <w:tc>
          <w:tcPr>
            <w:tcW w:w="709" w:type="dxa"/>
          </w:tcPr>
          <w:p w14:paraId="642A251F" w14:textId="77777777" w:rsidR="0037707F" w:rsidRPr="00240A98" w:rsidRDefault="0037707F" w:rsidP="000D0CC4">
            <w:pPr>
              <w:jc w:val="center"/>
              <w:rPr>
                <w:b/>
                <w:color w:val="000000"/>
                <w:sz w:val="20"/>
                <w:szCs w:val="20"/>
                <w:lang w:eastAsia="zh-CN"/>
              </w:rPr>
            </w:pPr>
            <w:r w:rsidRPr="00240A98">
              <w:rPr>
                <w:b/>
                <w:color w:val="000000"/>
                <w:sz w:val="20"/>
                <w:szCs w:val="20"/>
                <w:lang w:eastAsia="zh-CN"/>
              </w:rPr>
              <w:t>58</w:t>
            </w:r>
          </w:p>
        </w:tc>
      </w:tr>
    </w:tbl>
    <w:p w14:paraId="0D91C6B8" w14:textId="77777777" w:rsidR="00A16A88" w:rsidRDefault="00A16A88" w:rsidP="00D07FDC">
      <w:pPr>
        <w:ind w:left="-567" w:right="-426"/>
        <w:jc w:val="center"/>
        <w:rPr>
          <w:rFonts w:asciiTheme="majorBidi" w:hAnsiTheme="majorBidi" w:cstheme="majorBidi"/>
          <w:b/>
          <w:bCs/>
        </w:rPr>
      </w:pPr>
    </w:p>
    <w:p w14:paraId="74EED1E1" w14:textId="77777777" w:rsidR="00A16A88" w:rsidRDefault="00A16A88" w:rsidP="00D07FDC">
      <w:pPr>
        <w:ind w:left="-567" w:right="-426"/>
        <w:jc w:val="center"/>
        <w:rPr>
          <w:rFonts w:asciiTheme="majorBidi" w:hAnsiTheme="majorBidi" w:cstheme="majorBidi"/>
          <w:b/>
          <w:bCs/>
        </w:rPr>
      </w:pPr>
    </w:p>
    <w:p w14:paraId="777636A4" w14:textId="77777777" w:rsidR="00A16A88" w:rsidRDefault="00A16A88" w:rsidP="00D07FDC">
      <w:pPr>
        <w:ind w:left="-567" w:right="-426"/>
        <w:jc w:val="center"/>
        <w:rPr>
          <w:rFonts w:asciiTheme="majorBidi" w:hAnsiTheme="majorBidi" w:cstheme="majorBidi"/>
          <w:b/>
          <w:bCs/>
        </w:rPr>
      </w:pPr>
    </w:p>
    <w:p w14:paraId="639FE206" w14:textId="77777777" w:rsidR="00A16A88" w:rsidRDefault="00A16A88" w:rsidP="00D07FDC">
      <w:pPr>
        <w:ind w:left="-567" w:right="-426"/>
        <w:jc w:val="center"/>
        <w:rPr>
          <w:rFonts w:asciiTheme="majorBidi" w:hAnsiTheme="majorBidi" w:cstheme="majorBidi"/>
          <w:b/>
          <w:bCs/>
        </w:rPr>
      </w:pPr>
    </w:p>
    <w:p w14:paraId="5DEB3593" w14:textId="77777777" w:rsidR="00A16A88" w:rsidRDefault="00A16A88" w:rsidP="00D07FDC">
      <w:pPr>
        <w:ind w:left="-567" w:right="-426"/>
        <w:jc w:val="center"/>
        <w:rPr>
          <w:rFonts w:asciiTheme="majorBidi" w:hAnsiTheme="majorBidi" w:cstheme="majorBidi"/>
          <w:b/>
          <w:bCs/>
        </w:rPr>
      </w:pPr>
    </w:p>
    <w:p w14:paraId="17DD9DAF" w14:textId="77777777" w:rsidR="00A16A88" w:rsidRDefault="00A16A88" w:rsidP="00D07FDC">
      <w:pPr>
        <w:ind w:left="-567" w:right="-426"/>
        <w:jc w:val="center"/>
        <w:rPr>
          <w:rFonts w:asciiTheme="majorBidi" w:hAnsiTheme="majorBidi" w:cstheme="majorBidi"/>
          <w:b/>
          <w:bCs/>
        </w:rPr>
      </w:pPr>
    </w:p>
    <w:p w14:paraId="3C8C3F6C" w14:textId="77777777" w:rsidR="00A16A88" w:rsidRDefault="00A16A88" w:rsidP="00D07FDC">
      <w:pPr>
        <w:ind w:left="-567" w:right="-426"/>
        <w:jc w:val="center"/>
        <w:rPr>
          <w:rFonts w:asciiTheme="majorBidi" w:hAnsiTheme="majorBidi" w:cstheme="majorBidi"/>
          <w:b/>
          <w:bCs/>
        </w:rPr>
      </w:pPr>
    </w:p>
    <w:p w14:paraId="56CC6684" w14:textId="77777777" w:rsidR="00A16A88" w:rsidRDefault="00A16A88" w:rsidP="00D07FDC">
      <w:pPr>
        <w:ind w:left="-567" w:right="-426"/>
        <w:jc w:val="center"/>
        <w:rPr>
          <w:rFonts w:asciiTheme="majorBidi" w:hAnsiTheme="majorBidi" w:cstheme="majorBidi"/>
          <w:b/>
          <w:bCs/>
        </w:rPr>
      </w:pPr>
    </w:p>
    <w:p w14:paraId="78B82DC1" w14:textId="77777777" w:rsidR="00A16A88" w:rsidRDefault="00A16A88" w:rsidP="00D07FDC">
      <w:pPr>
        <w:ind w:left="-567" w:right="-426"/>
        <w:jc w:val="center"/>
        <w:rPr>
          <w:rFonts w:asciiTheme="majorBidi" w:hAnsiTheme="majorBidi" w:cstheme="majorBidi"/>
          <w:b/>
          <w:bCs/>
        </w:rPr>
      </w:pPr>
    </w:p>
    <w:p w14:paraId="085AF8BA" w14:textId="77777777" w:rsidR="00A16A88" w:rsidRDefault="00A16A88" w:rsidP="00D07FDC">
      <w:pPr>
        <w:ind w:left="-567" w:right="-426"/>
        <w:jc w:val="center"/>
        <w:rPr>
          <w:rFonts w:asciiTheme="majorBidi" w:hAnsiTheme="majorBidi" w:cstheme="majorBidi"/>
          <w:b/>
          <w:bCs/>
        </w:rPr>
      </w:pPr>
    </w:p>
    <w:p w14:paraId="3F1FDD29" w14:textId="77777777" w:rsidR="00A16A88" w:rsidRDefault="00A16A88" w:rsidP="00D07FDC">
      <w:pPr>
        <w:ind w:left="-567" w:right="-426"/>
        <w:jc w:val="center"/>
        <w:rPr>
          <w:rFonts w:asciiTheme="majorBidi" w:hAnsiTheme="majorBidi" w:cstheme="majorBidi"/>
          <w:b/>
          <w:bCs/>
        </w:rPr>
      </w:pPr>
    </w:p>
    <w:p w14:paraId="3C7DA2A2" w14:textId="77777777" w:rsidR="00A16A88" w:rsidRDefault="00A16A88" w:rsidP="00D07FDC">
      <w:pPr>
        <w:ind w:left="-567" w:right="-426"/>
        <w:jc w:val="center"/>
        <w:rPr>
          <w:rFonts w:asciiTheme="majorBidi" w:hAnsiTheme="majorBidi" w:cstheme="majorBidi"/>
          <w:b/>
          <w:bCs/>
        </w:rPr>
      </w:pPr>
    </w:p>
    <w:p w14:paraId="160CDC36" w14:textId="77777777" w:rsidR="00A16A88" w:rsidRDefault="00A16A88" w:rsidP="00D07FDC">
      <w:pPr>
        <w:ind w:left="-567" w:right="-426"/>
        <w:jc w:val="center"/>
        <w:rPr>
          <w:rFonts w:asciiTheme="majorBidi" w:hAnsiTheme="majorBidi" w:cstheme="majorBidi"/>
          <w:b/>
          <w:bCs/>
        </w:rPr>
      </w:pPr>
    </w:p>
    <w:p w14:paraId="7B0B3C77" w14:textId="77777777" w:rsidR="00A16A88" w:rsidRDefault="00A16A88" w:rsidP="00D07FDC">
      <w:pPr>
        <w:ind w:left="-567" w:right="-426"/>
        <w:jc w:val="center"/>
        <w:rPr>
          <w:rFonts w:asciiTheme="majorBidi" w:hAnsiTheme="majorBidi" w:cstheme="majorBidi"/>
          <w:b/>
          <w:bCs/>
        </w:rPr>
      </w:pPr>
    </w:p>
    <w:p w14:paraId="319D2D36" w14:textId="77777777" w:rsidR="00A16A88" w:rsidRDefault="00A16A88" w:rsidP="00D07FDC">
      <w:pPr>
        <w:ind w:left="-567" w:right="-426"/>
        <w:jc w:val="center"/>
        <w:rPr>
          <w:rFonts w:asciiTheme="majorBidi" w:hAnsiTheme="majorBidi" w:cstheme="majorBidi"/>
          <w:b/>
          <w:bCs/>
        </w:rPr>
      </w:pPr>
    </w:p>
    <w:p w14:paraId="1D32D26C" w14:textId="77777777" w:rsidR="00A16A88" w:rsidRDefault="00A16A88" w:rsidP="00D07FDC">
      <w:pPr>
        <w:ind w:left="-567" w:right="-426"/>
        <w:jc w:val="center"/>
        <w:rPr>
          <w:rFonts w:asciiTheme="majorBidi" w:hAnsiTheme="majorBidi" w:cstheme="majorBidi"/>
          <w:b/>
          <w:bCs/>
        </w:rPr>
      </w:pPr>
    </w:p>
    <w:p w14:paraId="60D4F4C0" w14:textId="77777777" w:rsidR="00A16A88" w:rsidRDefault="00A16A88" w:rsidP="00D07FDC">
      <w:pPr>
        <w:ind w:left="-567" w:right="-426"/>
        <w:jc w:val="center"/>
        <w:rPr>
          <w:rFonts w:asciiTheme="majorBidi" w:hAnsiTheme="majorBidi" w:cstheme="majorBidi"/>
          <w:b/>
          <w:bCs/>
        </w:rPr>
      </w:pPr>
    </w:p>
    <w:p w14:paraId="73647BD1" w14:textId="77777777" w:rsidR="00A16A88" w:rsidRDefault="00A16A88" w:rsidP="00D07FDC">
      <w:pPr>
        <w:ind w:left="-567" w:right="-426"/>
        <w:jc w:val="center"/>
        <w:rPr>
          <w:rFonts w:asciiTheme="majorBidi" w:hAnsiTheme="majorBidi" w:cstheme="majorBidi"/>
          <w:b/>
          <w:bCs/>
        </w:rPr>
      </w:pPr>
    </w:p>
    <w:p w14:paraId="19C0BB1F" w14:textId="77777777" w:rsidR="00A16A88" w:rsidRDefault="00A16A88" w:rsidP="00D07FDC">
      <w:pPr>
        <w:ind w:left="-567" w:right="-426"/>
        <w:jc w:val="center"/>
        <w:rPr>
          <w:rFonts w:asciiTheme="majorBidi" w:hAnsiTheme="majorBidi" w:cstheme="majorBidi"/>
          <w:b/>
          <w:bCs/>
        </w:rPr>
      </w:pPr>
    </w:p>
    <w:p w14:paraId="0B6669A5" w14:textId="77777777" w:rsidR="00A16A88" w:rsidRDefault="00A16A88" w:rsidP="00D07FDC">
      <w:pPr>
        <w:ind w:left="-567" w:right="-426"/>
        <w:jc w:val="center"/>
        <w:rPr>
          <w:rFonts w:asciiTheme="majorBidi" w:hAnsiTheme="majorBidi" w:cstheme="majorBidi"/>
          <w:b/>
          <w:bCs/>
        </w:rPr>
      </w:pPr>
    </w:p>
    <w:p w14:paraId="6D521336" w14:textId="77777777" w:rsidR="00A16A88" w:rsidRDefault="00A16A88" w:rsidP="00D07FDC">
      <w:pPr>
        <w:ind w:left="-567" w:right="-426"/>
        <w:jc w:val="center"/>
        <w:rPr>
          <w:rFonts w:asciiTheme="majorBidi" w:hAnsiTheme="majorBidi" w:cstheme="majorBidi"/>
          <w:b/>
          <w:bCs/>
        </w:rPr>
      </w:pPr>
    </w:p>
    <w:p w14:paraId="2B61AAF0" w14:textId="77777777" w:rsidR="00A16A88" w:rsidRDefault="00A16A88" w:rsidP="00D07FDC">
      <w:pPr>
        <w:ind w:left="-567" w:right="-426"/>
        <w:jc w:val="center"/>
        <w:rPr>
          <w:rFonts w:asciiTheme="majorBidi" w:hAnsiTheme="majorBidi" w:cstheme="majorBidi"/>
          <w:b/>
          <w:bCs/>
        </w:rPr>
      </w:pPr>
    </w:p>
    <w:p w14:paraId="383490EB" w14:textId="77777777" w:rsidR="00A16A88" w:rsidRDefault="00A16A88" w:rsidP="00D07FDC">
      <w:pPr>
        <w:ind w:left="-567" w:right="-426"/>
        <w:jc w:val="center"/>
        <w:rPr>
          <w:rFonts w:asciiTheme="majorBidi" w:hAnsiTheme="majorBidi" w:cstheme="majorBidi"/>
          <w:b/>
          <w:bCs/>
        </w:rPr>
      </w:pPr>
    </w:p>
    <w:p w14:paraId="7E557E66" w14:textId="77777777" w:rsidR="00A16A88" w:rsidRDefault="00A16A88" w:rsidP="00D07FDC">
      <w:pPr>
        <w:ind w:left="-567" w:right="-426"/>
        <w:jc w:val="center"/>
        <w:rPr>
          <w:rFonts w:asciiTheme="majorBidi" w:hAnsiTheme="majorBidi" w:cstheme="majorBidi"/>
          <w:b/>
          <w:bCs/>
        </w:rPr>
      </w:pPr>
    </w:p>
    <w:p w14:paraId="751A6E2C" w14:textId="77777777" w:rsidR="00A16A88" w:rsidRDefault="00A16A88" w:rsidP="00D07FDC">
      <w:pPr>
        <w:ind w:left="-567" w:right="-426"/>
        <w:jc w:val="center"/>
        <w:rPr>
          <w:rFonts w:asciiTheme="majorBidi" w:hAnsiTheme="majorBidi" w:cstheme="majorBidi"/>
          <w:b/>
          <w:bCs/>
        </w:rPr>
      </w:pPr>
    </w:p>
    <w:p w14:paraId="5D406138" w14:textId="77777777" w:rsidR="00A16A88" w:rsidRDefault="00A16A88" w:rsidP="00D07FDC">
      <w:pPr>
        <w:ind w:left="-567" w:right="-426"/>
        <w:jc w:val="center"/>
        <w:rPr>
          <w:rFonts w:asciiTheme="majorBidi" w:hAnsiTheme="majorBidi" w:cstheme="majorBidi"/>
          <w:b/>
          <w:bCs/>
        </w:rPr>
      </w:pPr>
    </w:p>
    <w:p w14:paraId="3A4A87AA" w14:textId="77777777" w:rsidR="00A16A88" w:rsidRDefault="00A16A88" w:rsidP="00D07FDC">
      <w:pPr>
        <w:ind w:left="-567" w:right="-426"/>
        <w:jc w:val="center"/>
        <w:rPr>
          <w:rFonts w:asciiTheme="majorBidi" w:hAnsiTheme="majorBidi" w:cstheme="majorBidi"/>
          <w:b/>
          <w:bCs/>
        </w:rPr>
      </w:pPr>
    </w:p>
    <w:p w14:paraId="2BAAC417" w14:textId="77777777" w:rsidR="00A16A88" w:rsidRDefault="00A16A88" w:rsidP="00D07FDC">
      <w:pPr>
        <w:ind w:left="-567" w:right="-426"/>
        <w:jc w:val="center"/>
        <w:rPr>
          <w:rFonts w:asciiTheme="majorBidi" w:hAnsiTheme="majorBidi" w:cstheme="majorBidi"/>
          <w:b/>
          <w:bCs/>
        </w:rPr>
      </w:pPr>
    </w:p>
    <w:p w14:paraId="732F6E69" w14:textId="77777777" w:rsidR="00A16A88" w:rsidRDefault="00A16A88" w:rsidP="00D07FDC">
      <w:pPr>
        <w:ind w:left="-567" w:right="-426"/>
        <w:jc w:val="center"/>
        <w:rPr>
          <w:rFonts w:asciiTheme="majorBidi" w:hAnsiTheme="majorBidi" w:cstheme="majorBidi"/>
          <w:b/>
          <w:bCs/>
        </w:rPr>
      </w:pPr>
    </w:p>
    <w:p w14:paraId="3DC93ECF" w14:textId="77777777" w:rsidR="00A16A88" w:rsidRDefault="00A16A88" w:rsidP="00D07FDC">
      <w:pPr>
        <w:ind w:left="-567" w:right="-426"/>
        <w:jc w:val="center"/>
        <w:rPr>
          <w:rFonts w:asciiTheme="majorBidi" w:hAnsiTheme="majorBidi" w:cstheme="majorBidi"/>
          <w:b/>
          <w:bCs/>
        </w:rPr>
      </w:pPr>
    </w:p>
    <w:p w14:paraId="52B81B22" w14:textId="77777777" w:rsidR="00A16A88" w:rsidRDefault="00A16A88" w:rsidP="00D07FDC">
      <w:pPr>
        <w:ind w:left="-567" w:right="-426"/>
        <w:jc w:val="center"/>
        <w:rPr>
          <w:rFonts w:asciiTheme="majorBidi" w:hAnsiTheme="majorBidi" w:cstheme="majorBidi"/>
          <w:b/>
          <w:bCs/>
        </w:rPr>
      </w:pPr>
    </w:p>
    <w:p w14:paraId="218D9D9C" w14:textId="3D3FBEA3" w:rsidR="00A16A88" w:rsidRDefault="0037707F" w:rsidP="0037707F">
      <w:pPr>
        <w:ind w:left="-567" w:right="-426"/>
        <w:jc w:val="right"/>
        <w:rPr>
          <w:rFonts w:asciiTheme="majorBidi" w:hAnsiTheme="majorBidi" w:cstheme="majorBidi"/>
          <w:b/>
          <w:bCs/>
        </w:rPr>
      </w:pPr>
      <w:r>
        <w:rPr>
          <w:rFonts w:asciiTheme="majorBidi" w:hAnsiTheme="majorBidi" w:cstheme="majorBidi"/>
          <w:b/>
          <w:bCs/>
        </w:rPr>
        <w:lastRenderedPageBreak/>
        <w:t>Приложение 3</w:t>
      </w:r>
    </w:p>
    <w:p w14:paraId="5CEBFA33" w14:textId="77777777" w:rsidR="0037707F" w:rsidRPr="002074F3" w:rsidRDefault="0037707F" w:rsidP="0037707F">
      <w:pPr>
        <w:jc w:val="center"/>
        <w:rPr>
          <w:b/>
        </w:rPr>
      </w:pPr>
      <w:r w:rsidRPr="002074F3">
        <w:rPr>
          <w:b/>
        </w:rPr>
        <w:t xml:space="preserve">об итогах проведения пробного итогового сочинения (изложения) в 11 классе </w:t>
      </w:r>
    </w:p>
    <w:p w14:paraId="63EA5A2E" w14:textId="77777777" w:rsidR="0037707F" w:rsidRPr="002074F3" w:rsidRDefault="0037707F" w:rsidP="0037707F">
      <w:pPr>
        <w:jc w:val="center"/>
        <w:rPr>
          <w:b/>
        </w:rPr>
      </w:pPr>
    </w:p>
    <w:p w14:paraId="309286E1" w14:textId="77777777" w:rsidR="0037707F" w:rsidRPr="00C2180B" w:rsidRDefault="0037707F" w:rsidP="0037707F">
      <w:pPr>
        <w:widowControl w:val="0"/>
        <w:jc w:val="both"/>
      </w:pPr>
      <w:r w:rsidRPr="00C2180B">
        <w:tab/>
        <w:t>На основании годового плана работы школы на 2023/2024 учебный год</w:t>
      </w:r>
      <w:r w:rsidRPr="00C2180B">
        <w:rPr>
          <w:iCs/>
        </w:rPr>
        <w:t xml:space="preserve"> </w:t>
      </w:r>
      <w:r w:rsidRPr="00C2180B">
        <w:t xml:space="preserve">в МБОУ «Константиновская школа» 14.11.2023 г. было проведено пробное итоговое сочинение (изложение), с целью проверки готовности выпускников к итоговому сочинению (изложению) как условию допуска к ГИА по образовательным программам среднего общего образования. </w:t>
      </w:r>
    </w:p>
    <w:p w14:paraId="004D3C5C" w14:textId="77777777" w:rsidR="0037707F" w:rsidRPr="00C2180B" w:rsidRDefault="0037707F" w:rsidP="0037707F">
      <w:pPr>
        <w:jc w:val="both"/>
      </w:pPr>
      <w:r w:rsidRPr="00C2180B">
        <w:t>Темы пробного сочинения:</w:t>
      </w:r>
    </w:p>
    <w:p w14:paraId="2E114800" w14:textId="77777777" w:rsidR="0037707F" w:rsidRPr="00C2180B" w:rsidRDefault="0037707F" w:rsidP="0037707F">
      <w:pPr>
        <w:jc w:val="both"/>
      </w:pPr>
      <w:r w:rsidRPr="00C2180B">
        <w:t>1. Возможно ли равенство мужчины и женщины?</w:t>
      </w:r>
    </w:p>
    <w:p w14:paraId="6803F2C7" w14:textId="77777777" w:rsidR="0037707F" w:rsidRPr="00C2180B" w:rsidRDefault="0037707F" w:rsidP="0037707F">
      <w:pPr>
        <w:jc w:val="both"/>
      </w:pPr>
      <w:r w:rsidRPr="00C2180B">
        <w:t>2. Как могут добро и зло сочетаться в одном человеке?</w:t>
      </w:r>
    </w:p>
    <w:p w14:paraId="7A85AF28" w14:textId="77777777" w:rsidR="0037707F" w:rsidRPr="00C2180B" w:rsidRDefault="0037707F" w:rsidP="0037707F">
      <w:pPr>
        <w:jc w:val="both"/>
      </w:pPr>
      <w:r w:rsidRPr="00C2180B">
        <w:t>3. Почему нельзя забыть о жертвах Великой Отечественной войны?</w:t>
      </w:r>
    </w:p>
    <w:p w14:paraId="759D7CD3" w14:textId="77777777" w:rsidR="0037707F" w:rsidRPr="008E48C1" w:rsidRDefault="0037707F" w:rsidP="0037707F">
      <w:pPr>
        <w:jc w:val="both"/>
      </w:pPr>
      <w:r>
        <w:t>4. Как личность может влиять на общество</w:t>
      </w:r>
      <w:r w:rsidRPr="008E48C1">
        <w:t>?</w:t>
      </w:r>
    </w:p>
    <w:p w14:paraId="35CAAF0D" w14:textId="77777777" w:rsidR="0037707F" w:rsidRDefault="0037707F" w:rsidP="0037707F">
      <w:pPr>
        <w:jc w:val="both"/>
      </w:pPr>
      <w:r>
        <w:t>5. Может ли общение с природой обогатить человека</w:t>
      </w:r>
      <w:r w:rsidRPr="008E48C1">
        <w:t>?</w:t>
      </w:r>
    </w:p>
    <w:p w14:paraId="3BAA5E10" w14:textId="77777777" w:rsidR="0037707F" w:rsidRPr="008E48C1" w:rsidRDefault="0037707F" w:rsidP="0037707F">
      <w:pPr>
        <w:jc w:val="both"/>
      </w:pPr>
      <w:r>
        <w:t>6. Можно ли обойтись в жизни без творчества?</w:t>
      </w:r>
    </w:p>
    <w:p w14:paraId="11E76B93" w14:textId="77777777" w:rsidR="0037707F" w:rsidRDefault="0037707F" w:rsidP="0037707F">
      <w:pPr>
        <w:jc w:val="center"/>
        <w:rPr>
          <w:b/>
        </w:rPr>
      </w:pPr>
    </w:p>
    <w:p w14:paraId="76169F1F" w14:textId="77777777" w:rsidR="0037707F" w:rsidRPr="008E48C1" w:rsidRDefault="0037707F" w:rsidP="0037707F">
      <w:pPr>
        <w:jc w:val="center"/>
        <w:rPr>
          <w:b/>
        </w:rPr>
      </w:pPr>
      <w:r w:rsidRPr="008E48C1">
        <w:rPr>
          <w:b/>
        </w:rPr>
        <w:t xml:space="preserve">Протокол проверки результатов пробного итогового сочинения </w:t>
      </w:r>
    </w:p>
    <w:tbl>
      <w:tblPr>
        <w:tblStyle w:val="a5"/>
        <w:tblpPr w:leftFromText="180" w:rightFromText="180" w:vertAnchor="text" w:tblpX="-93" w:tblpY="1"/>
        <w:tblOverlap w:val="never"/>
        <w:tblW w:w="10314" w:type="dxa"/>
        <w:tblLook w:val="01E0" w:firstRow="1" w:lastRow="1" w:firstColumn="1" w:lastColumn="1" w:noHBand="0" w:noVBand="0"/>
      </w:tblPr>
      <w:tblGrid>
        <w:gridCol w:w="591"/>
        <w:gridCol w:w="3486"/>
        <w:gridCol w:w="1134"/>
        <w:gridCol w:w="1560"/>
        <w:gridCol w:w="1832"/>
        <w:gridCol w:w="1711"/>
      </w:tblGrid>
      <w:tr w:rsidR="0037707F" w:rsidRPr="008E48C1" w14:paraId="0310847C" w14:textId="77777777" w:rsidTr="000D0CC4">
        <w:tc>
          <w:tcPr>
            <w:tcW w:w="591" w:type="dxa"/>
          </w:tcPr>
          <w:p w14:paraId="5CE3555B" w14:textId="77777777" w:rsidR="0037707F" w:rsidRPr="008E48C1" w:rsidRDefault="0037707F" w:rsidP="000D0CC4">
            <w:pPr>
              <w:jc w:val="center"/>
              <w:rPr>
                <w:b/>
              </w:rPr>
            </w:pPr>
            <w:r w:rsidRPr="008E48C1">
              <w:rPr>
                <w:b/>
              </w:rPr>
              <w:t>№</w:t>
            </w:r>
          </w:p>
        </w:tc>
        <w:tc>
          <w:tcPr>
            <w:tcW w:w="3486" w:type="dxa"/>
          </w:tcPr>
          <w:p w14:paraId="184E6FE2" w14:textId="77777777" w:rsidR="0037707F" w:rsidRPr="008E48C1" w:rsidRDefault="0037707F" w:rsidP="000D0CC4">
            <w:pPr>
              <w:jc w:val="center"/>
              <w:rPr>
                <w:b/>
              </w:rPr>
            </w:pPr>
            <w:r w:rsidRPr="008E48C1">
              <w:rPr>
                <w:b/>
              </w:rPr>
              <w:t>ФИО</w:t>
            </w:r>
          </w:p>
        </w:tc>
        <w:tc>
          <w:tcPr>
            <w:tcW w:w="1134" w:type="dxa"/>
          </w:tcPr>
          <w:p w14:paraId="1426F331" w14:textId="77777777" w:rsidR="0037707F" w:rsidRPr="008E48C1" w:rsidRDefault="0037707F" w:rsidP="000D0CC4">
            <w:pPr>
              <w:jc w:val="center"/>
              <w:rPr>
                <w:b/>
              </w:rPr>
            </w:pPr>
            <w:r w:rsidRPr="008E48C1">
              <w:rPr>
                <w:b/>
              </w:rPr>
              <w:t>Номер темы</w:t>
            </w:r>
          </w:p>
        </w:tc>
        <w:tc>
          <w:tcPr>
            <w:tcW w:w="1560" w:type="dxa"/>
          </w:tcPr>
          <w:p w14:paraId="354C5A38" w14:textId="77777777" w:rsidR="0037707F" w:rsidRPr="008E48C1" w:rsidRDefault="0037707F" w:rsidP="000D0CC4">
            <w:pPr>
              <w:jc w:val="center"/>
              <w:rPr>
                <w:b/>
              </w:rPr>
            </w:pPr>
            <w:r w:rsidRPr="008E48C1">
              <w:rPr>
                <w:b/>
              </w:rPr>
              <w:t>Требования</w:t>
            </w:r>
          </w:p>
        </w:tc>
        <w:tc>
          <w:tcPr>
            <w:tcW w:w="1832" w:type="dxa"/>
          </w:tcPr>
          <w:p w14:paraId="4D2DF1C1" w14:textId="77777777" w:rsidR="0037707F" w:rsidRPr="008E48C1" w:rsidRDefault="0037707F" w:rsidP="000D0CC4">
            <w:pPr>
              <w:jc w:val="center"/>
              <w:rPr>
                <w:b/>
              </w:rPr>
            </w:pPr>
            <w:r w:rsidRPr="008E48C1">
              <w:rPr>
                <w:b/>
              </w:rPr>
              <w:t>Критерии оценивания</w:t>
            </w:r>
          </w:p>
        </w:tc>
        <w:tc>
          <w:tcPr>
            <w:tcW w:w="1711" w:type="dxa"/>
          </w:tcPr>
          <w:p w14:paraId="76A06A07" w14:textId="77777777" w:rsidR="0037707F" w:rsidRPr="008E48C1" w:rsidRDefault="0037707F" w:rsidP="000D0CC4">
            <w:pPr>
              <w:jc w:val="center"/>
              <w:rPr>
                <w:b/>
              </w:rPr>
            </w:pPr>
            <w:r w:rsidRPr="008E48C1">
              <w:rPr>
                <w:b/>
              </w:rPr>
              <w:t>Зачёт/незачёт</w:t>
            </w:r>
          </w:p>
        </w:tc>
      </w:tr>
      <w:tr w:rsidR="0037707F" w:rsidRPr="008E48C1" w14:paraId="6A811046" w14:textId="77777777" w:rsidTr="000D0CC4">
        <w:tc>
          <w:tcPr>
            <w:tcW w:w="591" w:type="dxa"/>
          </w:tcPr>
          <w:p w14:paraId="2BB738ED" w14:textId="77777777" w:rsidR="0037707F" w:rsidRPr="008E48C1" w:rsidRDefault="0037707F" w:rsidP="000D0CC4">
            <w:pPr>
              <w:jc w:val="center"/>
            </w:pPr>
            <w:r w:rsidRPr="008E48C1">
              <w:t>1</w:t>
            </w:r>
          </w:p>
        </w:tc>
        <w:tc>
          <w:tcPr>
            <w:tcW w:w="3486" w:type="dxa"/>
          </w:tcPr>
          <w:p w14:paraId="2F0FB890" w14:textId="77777777" w:rsidR="0037707F" w:rsidRPr="006F24B0" w:rsidRDefault="0037707F" w:rsidP="000D0CC4">
            <w:pPr>
              <w:rPr>
                <w:bCs/>
              </w:rPr>
            </w:pPr>
            <w:proofErr w:type="spellStart"/>
            <w:r>
              <w:rPr>
                <w:bCs/>
              </w:rPr>
              <w:t>Аметова</w:t>
            </w:r>
            <w:proofErr w:type="spellEnd"/>
            <w:r>
              <w:rPr>
                <w:bCs/>
              </w:rPr>
              <w:t xml:space="preserve"> </w:t>
            </w:r>
            <w:proofErr w:type="spellStart"/>
            <w:r>
              <w:rPr>
                <w:bCs/>
              </w:rPr>
              <w:t>Реяна</w:t>
            </w:r>
            <w:proofErr w:type="spellEnd"/>
          </w:p>
        </w:tc>
        <w:tc>
          <w:tcPr>
            <w:tcW w:w="1134" w:type="dxa"/>
          </w:tcPr>
          <w:p w14:paraId="09283C57" w14:textId="77777777" w:rsidR="0037707F" w:rsidRPr="008E48C1" w:rsidRDefault="0037707F" w:rsidP="000D0CC4">
            <w:pPr>
              <w:jc w:val="center"/>
            </w:pPr>
            <w:r>
              <w:t>2</w:t>
            </w:r>
          </w:p>
        </w:tc>
        <w:tc>
          <w:tcPr>
            <w:tcW w:w="1560" w:type="dxa"/>
          </w:tcPr>
          <w:p w14:paraId="679F88C8" w14:textId="77777777" w:rsidR="0037707F" w:rsidRPr="008E48C1" w:rsidRDefault="0037707F" w:rsidP="000D0CC4">
            <w:pPr>
              <w:jc w:val="center"/>
            </w:pPr>
            <w:r w:rsidRPr="008E48C1">
              <w:t>++</w:t>
            </w:r>
          </w:p>
        </w:tc>
        <w:tc>
          <w:tcPr>
            <w:tcW w:w="1832" w:type="dxa"/>
          </w:tcPr>
          <w:p w14:paraId="6E4F3CD1" w14:textId="77777777" w:rsidR="0037707F" w:rsidRPr="008E48C1" w:rsidRDefault="0037707F" w:rsidP="000D0CC4">
            <w:pPr>
              <w:jc w:val="center"/>
            </w:pPr>
            <w:r w:rsidRPr="008E48C1">
              <w:t>++++</w:t>
            </w:r>
            <w:r>
              <w:t>-</w:t>
            </w:r>
          </w:p>
        </w:tc>
        <w:tc>
          <w:tcPr>
            <w:tcW w:w="1711" w:type="dxa"/>
          </w:tcPr>
          <w:p w14:paraId="70DD07CC" w14:textId="77777777" w:rsidR="0037707F" w:rsidRPr="008E48C1" w:rsidRDefault="0037707F" w:rsidP="000D0CC4">
            <w:pPr>
              <w:jc w:val="center"/>
            </w:pPr>
            <w:r>
              <w:t>з</w:t>
            </w:r>
            <w:r w:rsidRPr="008E48C1">
              <w:t>ачёт</w:t>
            </w:r>
          </w:p>
        </w:tc>
      </w:tr>
      <w:tr w:rsidR="0037707F" w:rsidRPr="008E48C1" w14:paraId="5D007C80" w14:textId="77777777" w:rsidTr="000D0CC4">
        <w:tc>
          <w:tcPr>
            <w:tcW w:w="591" w:type="dxa"/>
          </w:tcPr>
          <w:p w14:paraId="745A2E4F" w14:textId="77777777" w:rsidR="0037707F" w:rsidRPr="008E48C1" w:rsidRDefault="0037707F" w:rsidP="000D0CC4">
            <w:pPr>
              <w:jc w:val="center"/>
            </w:pPr>
            <w:r w:rsidRPr="008E48C1">
              <w:t>2</w:t>
            </w:r>
          </w:p>
        </w:tc>
        <w:tc>
          <w:tcPr>
            <w:tcW w:w="3486" w:type="dxa"/>
          </w:tcPr>
          <w:p w14:paraId="42AF8795" w14:textId="77777777" w:rsidR="0037707F" w:rsidRDefault="0037707F" w:rsidP="000D0CC4">
            <w:pPr>
              <w:rPr>
                <w:bCs/>
              </w:rPr>
            </w:pPr>
            <w:r>
              <w:rPr>
                <w:bCs/>
              </w:rPr>
              <w:t>Семенов Артур</w:t>
            </w:r>
          </w:p>
        </w:tc>
        <w:tc>
          <w:tcPr>
            <w:tcW w:w="1134" w:type="dxa"/>
          </w:tcPr>
          <w:p w14:paraId="62F134C5" w14:textId="77777777" w:rsidR="0037707F" w:rsidRDefault="0037707F" w:rsidP="000D0CC4">
            <w:pPr>
              <w:jc w:val="center"/>
            </w:pPr>
            <w:r>
              <w:t>1</w:t>
            </w:r>
          </w:p>
        </w:tc>
        <w:tc>
          <w:tcPr>
            <w:tcW w:w="1560" w:type="dxa"/>
          </w:tcPr>
          <w:p w14:paraId="5A825B02" w14:textId="77777777" w:rsidR="0037707F" w:rsidRPr="008E48C1" w:rsidRDefault="0037707F" w:rsidP="000D0CC4">
            <w:pPr>
              <w:jc w:val="center"/>
            </w:pPr>
            <w:r>
              <w:t>++</w:t>
            </w:r>
          </w:p>
        </w:tc>
        <w:tc>
          <w:tcPr>
            <w:tcW w:w="1832" w:type="dxa"/>
          </w:tcPr>
          <w:p w14:paraId="55EA35B7" w14:textId="77777777" w:rsidR="0037707F" w:rsidRPr="008E48C1" w:rsidRDefault="0037707F" w:rsidP="000D0CC4">
            <w:pPr>
              <w:jc w:val="center"/>
            </w:pPr>
            <w:r>
              <w:t>++-++</w:t>
            </w:r>
          </w:p>
        </w:tc>
        <w:tc>
          <w:tcPr>
            <w:tcW w:w="1711" w:type="dxa"/>
          </w:tcPr>
          <w:p w14:paraId="151B8D18" w14:textId="77777777" w:rsidR="0037707F" w:rsidRDefault="0037707F" w:rsidP="000D0CC4">
            <w:pPr>
              <w:jc w:val="center"/>
            </w:pPr>
            <w:r>
              <w:t>зачет</w:t>
            </w:r>
          </w:p>
        </w:tc>
      </w:tr>
      <w:tr w:rsidR="0037707F" w:rsidRPr="008E48C1" w14:paraId="429C04CC" w14:textId="77777777" w:rsidTr="000D0CC4">
        <w:tc>
          <w:tcPr>
            <w:tcW w:w="591" w:type="dxa"/>
          </w:tcPr>
          <w:p w14:paraId="76B52FD6" w14:textId="77777777" w:rsidR="0037707F" w:rsidRPr="008E48C1" w:rsidRDefault="0037707F" w:rsidP="000D0CC4">
            <w:pPr>
              <w:jc w:val="center"/>
            </w:pPr>
            <w:r w:rsidRPr="008E48C1">
              <w:t>3</w:t>
            </w:r>
          </w:p>
        </w:tc>
        <w:tc>
          <w:tcPr>
            <w:tcW w:w="3486" w:type="dxa"/>
          </w:tcPr>
          <w:p w14:paraId="1FF90FD1" w14:textId="77777777" w:rsidR="0037707F" w:rsidRPr="006F24B0" w:rsidRDefault="0037707F" w:rsidP="000D0CC4">
            <w:pPr>
              <w:rPr>
                <w:bCs/>
              </w:rPr>
            </w:pPr>
            <w:r>
              <w:rPr>
                <w:bCs/>
              </w:rPr>
              <w:t>Герасимчук Марта</w:t>
            </w:r>
          </w:p>
        </w:tc>
        <w:tc>
          <w:tcPr>
            <w:tcW w:w="1134" w:type="dxa"/>
          </w:tcPr>
          <w:p w14:paraId="30E08E22" w14:textId="77777777" w:rsidR="0037707F" w:rsidRPr="008E48C1" w:rsidRDefault="0037707F" w:rsidP="000D0CC4">
            <w:pPr>
              <w:jc w:val="center"/>
            </w:pPr>
            <w:r>
              <w:t>3</w:t>
            </w:r>
          </w:p>
        </w:tc>
        <w:tc>
          <w:tcPr>
            <w:tcW w:w="1560" w:type="dxa"/>
          </w:tcPr>
          <w:p w14:paraId="31B97396" w14:textId="77777777" w:rsidR="0037707F" w:rsidRPr="008E48C1" w:rsidRDefault="0037707F" w:rsidP="000D0CC4">
            <w:pPr>
              <w:jc w:val="center"/>
            </w:pPr>
            <w:r w:rsidRPr="008E48C1">
              <w:t>++</w:t>
            </w:r>
          </w:p>
        </w:tc>
        <w:tc>
          <w:tcPr>
            <w:tcW w:w="1832" w:type="dxa"/>
          </w:tcPr>
          <w:p w14:paraId="3294150A" w14:textId="77777777" w:rsidR="0037707F" w:rsidRPr="008E48C1" w:rsidRDefault="0037707F" w:rsidP="000D0CC4">
            <w:pPr>
              <w:jc w:val="center"/>
            </w:pPr>
            <w:r w:rsidRPr="00364BBB">
              <w:t>++-</w:t>
            </w:r>
            <w:r w:rsidRPr="008E48C1">
              <w:t>+</w:t>
            </w:r>
            <w:r>
              <w:t>-</w:t>
            </w:r>
          </w:p>
        </w:tc>
        <w:tc>
          <w:tcPr>
            <w:tcW w:w="1711" w:type="dxa"/>
          </w:tcPr>
          <w:p w14:paraId="75F7E869" w14:textId="77777777" w:rsidR="0037707F" w:rsidRPr="008E48C1" w:rsidRDefault="0037707F" w:rsidP="000D0CC4">
            <w:pPr>
              <w:jc w:val="center"/>
            </w:pPr>
            <w:r>
              <w:t>з</w:t>
            </w:r>
            <w:r w:rsidRPr="008E48C1">
              <w:t>ачёт</w:t>
            </w:r>
          </w:p>
        </w:tc>
      </w:tr>
      <w:tr w:rsidR="0037707F" w:rsidRPr="008E48C1" w14:paraId="2106E468" w14:textId="77777777" w:rsidTr="000D0CC4">
        <w:tc>
          <w:tcPr>
            <w:tcW w:w="591" w:type="dxa"/>
          </w:tcPr>
          <w:p w14:paraId="7670DB4D" w14:textId="77777777" w:rsidR="0037707F" w:rsidRPr="008E48C1" w:rsidRDefault="0037707F" w:rsidP="000D0CC4">
            <w:pPr>
              <w:jc w:val="center"/>
            </w:pPr>
            <w:r w:rsidRPr="008E48C1">
              <w:t>4</w:t>
            </w:r>
          </w:p>
        </w:tc>
        <w:tc>
          <w:tcPr>
            <w:tcW w:w="3486" w:type="dxa"/>
          </w:tcPr>
          <w:p w14:paraId="629A06F7" w14:textId="77777777" w:rsidR="0037707F" w:rsidRPr="006F24B0" w:rsidRDefault="0037707F" w:rsidP="000D0CC4">
            <w:pPr>
              <w:rPr>
                <w:bCs/>
              </w:rPr>
            </w:pPr>
            <w:proofErr w:type="spellStart"/>
            <w:r>
              <w:rPr>
                <w:bCs/>
              </w:rPr>
              <w:t>Годонюк</w:t>
            </w:r>
            <w:proofErr w:type="spellEnd"/>
            <w:r>
              <w:rPr>
                <w:bCs/>
              </w:rPr>
              <w:t xml:space="preserve"> Полина</w:t>
            </w:r>
          </w:p>
        </w:tc>
        <w:tc>
          <w:tcPr>
            <w:tcW w:w="1134" w:type="dxa"/>
          </w:tcPr>
          <w:p w14:paraId="4A0A2472" w14:textId="77777777" w:rsidR="0037707F" w:rsidRPr="008E48C1" w:rsidRDefault="0037707F" w:rsidP="000D0CC4">
            <w:pPr>
              <w:jc w:val="center"/>
            </w:pPr>
            <w:r w:rsidRPr="00364BBB">
              <w:t>6</w:t>
            </w:r>
          </w:p>
        </w:tc>
        <w:tc>
          <w:tcPr>
            <w:tcW w:w="1560" w:type="dxa"/>
          </w:tcPr>
          <w:p w14:paraId="022506C7" w14:textId="77777777" w:rsidR="0037707F" w:rsidRPr="008E48C1" w:rsidRDefault="0037707F" w:rsidP="000D0CC4">
            <w:pPr>
              <w:jc w:val="center"/>
            </w:pPr>
            <w:r w:rsidRPr="008E48C1">
              <w:t>++</w:t>
            </w:r>
          </w:p>
        </w:tc>
        <w:tc>
          <w:tcPr>
            <w:tcW w:w="1832" w:type="dxa"/>
          </w:tcPr>
          <w:p w14:paraId="6181C035" w14:textId="77777777" w:rsidR="0037707F" w:rsidRPr="008E48C1" w:rsidRDefault="0037707F" w:rsidP="000D0CC4">
            <w:pPr>
              <w:jc w:val="center"/>
            </w:pPr>
            <w:r w:rsidRPr="00364BBB">
              <w:t>+</w:t>
            </w:r>
            <w:r>
              <w:t>+-++</w:t>
            </w:r>
          </w:p>
        </w:tc>
        <w:tc>
          <w:tcPr>
            <w:tcW w:w="1711" w:type="dxa"/>
          </w:tcPr>
          <w:p w14:paraId="49B788C6" w14:textId="77777777" w:rsidR="0037707F" w:rsidRPr="008E48C1" w:rsidRDefault="0037707F" w:rsidP="000D0CC4">
            <w:pPr>
              <w:jc w:val="center"/>
            </w:pPr>
            <w:r w:rsidRPr="00364BBB">
              <w:t>з</w:t>
            </w:r>
            <w:r w:rsidRPr="008E48C1">
              <w:t>ачёт</w:t>
            </w:r>
          </w:p>
        </w:tc>
      </w:tr>
      <w:tr w:rsidR="0037707F" w:rsidRPr="008E48C1" w14:paraId="5846DDF5" w14:textId="77777777" w:rsidTr="000D0CC4">
        <w:trPr>
          <w:trHeight w:val="271"/>
        </w:trPr>
        <w:tc>
          <w:tcPr>
            <w:tcW w:w="591" w:type="dxa"/>
          </w:tcPr>
          <w:p w14:paraId="20752068" w14:textId="77777777" w:rsidR="0037707F" w:rsidRPr="008E48C1" w:rsidRDefault="0037707F" w:rsidP="000D0CC4">
            <w:pPr>
              <w:jc w:val="center"/>
            </w:pPr>
            <w:r w:rsidRPr="008E48C1">
              <w:t>5</w:t>
            </w:r>
          </w:p>
        </w:tc>
        <w:tc>
          <w:tcPr>
            <w:tcW w:w="3486" w:type="dxa"/>
          </w:tcPr>
          <w:p w14:paraId="4868F937" w14:textId="77777777" w:rsidR="0037707F" w:rsidRPr="006F24B0" w:rsidRDefault="0037707F" w:rsidP="000D0CC4">
            <w:pPr>
              <w:rPr>
                <w:bCs/>
              </w:rPr>
            </w:pPr>
            <w:r>
              <w:rPr>
                <w:bCs/>
              </w:rPr>
              <w:t>Дахнов Артем</w:t>
            </w:r>
          </w:p>
        </w:tc>
        <w:tc>
          <w:tcPr>
            <w:tcW w:w="1134" w:type="dxa"/>
          </w:tcPr>
          <w:p w14:paraId="7E2D9F19" w14:textId="77777777" w:rsidR="0037707F" w:rsidRPr="008E48C1" w:rsidRDefault="0037707F" w:rsidP="000D0CC4">
            <w:pPr>
              <w:jc w:val="center"/>
            </w:pPr>
            <w:r>
              <w:t>6</w:t>
            </w:r>
          </w:p>
        </w:tc>
        <w:tc>
          <w:tcPr>
            <w:tcW w:w="1560" w:type="dxa"/>
          </w:tcPr>
          <w:p w14:paraId="373D8668" w14:textId="77777777" w:rsidR="0037707F" w:rsidRPr="008E48C1" w:rsidRDefault="0037707F" w:rsidP="000D0CC4">
            <w:pPr>
              <w:jc w:val="center"/>
            </w:pPr>
            <w:r>
              <w:t>-</w:t>
            </w:r>
            <w:r w:rsidRPr="008E48C1">
              <w:t>+</w:t>
            </w:r>
          </w:p>
        </w:tc>
        <w:tc>
          <w:tcPr>
            <w:tcW w:w="1832" w:type="dxa"/>
          </w:tcPr>
          <w:p w14:paraId="4E5A153A" w14:textId="77777777" w:rsidR="0037707F" w:rsidRPr="008E48C1" w:rsidRDefault="0037707F" w:rsidP="000D0CC4">
            <w:pPr>
              <w:jc w:val="center"/>
            </w:pPr>
            <w:r>
              <w:t>+----</w:t>
            </w:r>
          </w:p>
        </w:tc>
        <w:tc>
          <w:tcPr>
            <w:tcW w:w="1711" w:type="dxa"/>
          </w:tcPr>
          <w:p w14:paraId="70ED3CEA" w14:textId="77777777" w:rsidR="0037707F" w:rsidRPr="008E48C1" w:rsidRDefault="0037707F" w:rsidP="000D0CC4">
            <w:pPr>
              <w:jc w:val="center"/>
            </w:pPr>
            <w:r w:rsidRPr="00364BBB">
              <w:t>н</w:t>
            </w:r>
            <w:r w:rsidRPr="008E48C1">
              <w:t xml:space="preserve">езачёт </w:t>
            </w:r>
          </w:p>
        </w:tc>
      </w:tr>
      <w:tr w:rsidR="0037707F" w:rsidRPr="008E48C1" w14:paraId="20B57E39" w14:textId="77777777" w:rsidTr="000D0CC4">
        <w:tc>
          <w:tcPr>
            <w:tcW w:w="591" w:type="dxa"/>
          </w:tcPr>
          <w:p w14:paraId="31BDF112" w14:textId="77777777" w:rsidR="0037707F" w:rsidRPr="008E48C1" w:rsidRDefault="0037707F" w:rsidP="000D0CC4">
            <w:pPr>
              <w:jc w:val="center"/>
            </w:pPr>
            <w:r w:rsidRPr="008E48C1">
              <w:t>6</w:t>
            </w:r>
          </w:p>
        </w:tc>
        <w:tc>
          <w:tcPr>
            <w:tcW w:w="3486" w:type="dxa"/>
          </w:tcPr>
          <w:p w14:paraId="5ED61D0C" w14:textId="77777777" w:rsidR="0037707F" w:rsidRPr="006F24B0" w:rsidRDefault="0037707F" w:rsidP="000D0CC4">
            <w:pPr>
              <w:rPr>
                <w:bCs/>
              </w:rPr>
            </w:pPr>
            <w:r>
              <w:rPr>
                <w:bCs/>
              </w:rPr>
              <w:t>Керимов Эрвин</w:t>
            </w:r>
          </w:p>
        </w:tc>
        <w:tc>
          <w:tcPr>
            <w:tcW w:w="1134" w:type="dxa"/>
          </w:tcPr>
          <w:p w14:paraId="57254992" w14:textId="77777777" w:rsidR="0037707F" w:rsidRPr="008E48C1" w:rsidRDefault="0037707F" w:rsidP="000D0CC4">
            <w:pPr>
              <w:jc w:val="center"/>
            </w:pPr>
            <w:r w:rsidRPr="007B0571">
              <w:t>4</w:t>
            </w:r>
          </w:p>
        </w:tc>
        <w:tc>
          <w:tcPr>
            <w:tcW w:w="1560" w:type="dxa"/>
          </w:tcPr>
          <w:p w14:paraId="4C845BAD" w14:textId="77777777" w:rsidR="0037707F" w:rsidRPr="008E48C1" w:rsidRDefault="0037707F" w:rsidP="000D0CC4">
            <w:pPr>
              <w:jc w:val="center"/>
            </w:pPr>
            <w:r w:rsidRPr="008E48C1">
              <w:t>++</w:t>
            </w:r>
          </w:p>
        </w:tc>
        <w:tc>
          <w:tcPr>
            <w:tcW w:w="1832" w:type="dxa"/>
          </w:tcPr>
          <w:p w14:paraId="0CBDDC6F" w14:textId="77777777" w:rsidR="0037707F" w:rsidRPr="008E48C1" w:rsidRDefault="0037707F" w:rsidP="000D0CC4">
            <w:pPr>
              <w:jc w:val="center"/>
            </w:pPr>
            <w:r w:rsidRPr="007B0571">
              <w:t>+</w:t>
            </w:r>
            <w:r>
              <w:t>-</w:t>
            </w:r>
            <w:r w:rsidRPr="007B0571">
              <w:t>+</w:t>
            </w:r>
            <w:r w:rsidRPr="008E48C1">
              <w:t>+</w:t>
            </w:r>
            <w:r>
              <w:t>-</w:t>
            </w:r>
          </w:p>
        </w:tc>
        <w:tc>
          <w:tcPr>
            <w:tcW w:w="1711" w:type="dxa"/>
          </w:tcPr>
          <w:p w14:paraId="6ABE46F8" w14:textId="77777777" w:rsidR="0037707F" w:rsidRPr="008E48C1" w:rsidRDefault="0037707F" w:rsidP="000D0CC4">
            <w:pPr>
              <w:jc w:val="center"/>
            </w:pPr>
            <w:r w:rsidRPr="007B0571">
              <w:t>з</w:t>
            </w:r>
            <w:r w:rsidRPr="008E48C1">
              <w:t>ачёт</w:t>
            </w:r>
          </w:p>
        </w:tc>
      </w:tr>
      <w:tr w:rsidR="0037707F" w:rsidRPr="008E48C1" w14:paraId="6226E5C4" w14:textId="77777777" w:rsidTr="000D0CC4">
        <w:tc>
          <w:tcPr>
            <w:tcW w:w="591" w:type="dxa"/>
          </w:tcPr>
          <w:p w14:paraId="6DB81A49" w14:textId="77777777" w:rsidR="0037707F" w:rsidRPr="008E48C1" w:rsidRDefault="0037707F" w:rsidP="000D0CC4">
            <w:pPr>
              <w:jc w:val="center"/>
            </w:pPr>
            <w:r w:rsidRPr="008E48C1">
              <w:t>7</w:t>
            </w:r>
          </w:p>
        </w:tc>
        <w:tc>
          <w:tcPr>
            <w:tcW w:w="3486" w:type="dxa"/>
          </w:tcPr>
          <w:p w14:paraId="4AD54A98" w14:textId="77777777" w:rsidR="0037707F" w:rsidRPr="006F24B0" w:rsidRDefault="0037707F" w:rsidP="000D0CC4">
            <w:pPr>
              <w:rPr>
                <w:bCs/>
              </w:rPr>
            </w:pPr>
            <w:r>
              <w:rPr>
                <w:bCs/>
              </w:rPr>
              <w:t>Кириченко Ксения</w:t>
            </w:r>
          </w:p>
        </w:tc>
        <w:tc>
          <w:tcPr>
            <w:tcW w:w="1134" w:type="dxa"/>
          </w:tcPr>
          <w:p w14:paraId="739B8E98" w14:textId="77777777" w:rsidR="0037707F" w:rsidRPr="008E48C1" w:rsidRDefault="0037707F" w:rsidP="000D0CC4">
            <w:pPr>
              <w:jc w:val="center"/>
            </w:pPr>
            <w:r w:rsidRPr="007B0571">
              <w:t>4</w:t>
            </w:r>
          </w:p>
        </w:tc>
        <w:tc>
          <w:tcPr>
            <w:tcW w:w="1560" w:type="dxa"/>
          </w:tcPr>
          <w:p w14:paraId="31BA5435" w14:textId="77777777" w:rsidR="0037707F" w:rsidRPr="008E48C1" w:rsidRDefault="0037707F" w:rsidP="000D0CC4">
            <w:pPr>
              <w:jc w:val="center"/>
            </w:pPr>
            <w:r w:rsidRPr="008E48C1">
              <w:t>++</w:t>
            </w:r>
          </w:p>
        </w:tc>
        <w:tc>
          <w:tcPr>
            <w:tcW w:w="1832" w:type="dxa"/>
          </w:tcPr>
          <w:p w14:paraId="543D39D0" w14:textId="77777777" w:rsidR="0037707F" w:rsidRPr="008E48C1" w:rsidRDefault="0037707F" w:rsidP="000D0CC4">
            <w:pPr>
              <w:jc w:val="center"/>
            </w:pPr>
            <w:r w:rsidRPr="007B0571">
              <w:t>++</w:t>
            </w:r>
            <w:r w:rsidRPr="008E48C1">
              <w:t>+</w:t>
            </w:r>
            <w:r w:rsidRPr="007B0571">
              <w:t>-</w:t>
            </w:r>
            <w:r w:rsidRPr="008E48C1">
              <w:t>+</w:t>
            </w:r>
          </w:p>
        </w:tc>
        <w:tc>
          <w:tcPr>
            <w:tcW w:w="1711" w:type="dxa"/>
          </w:tcPr>
          <w:p w14:paraId="4BDFC21E" w14:textId="77777777" w:rsidR="0037707F" w:rsidRPr="008E48C1" w:rsidRDefault="0037707F" w:rsidP="000D0CC4">
            <w:pPr>
              <w:jc w:val="center"/>
            </w:pPr>
            <w:r w:rsidRPr="007B0571">
              <w:t>з</w:t>
            </w:r>
            <w:r w:rsidRPr="008E48C1">
              <w:t>ачёт</w:t>
            </w:r>
          </w:p>
        </w:tc>
      </w:tr>
      <w:tr w:rsidR="0037707F" w:rsidRPr="008E48C1" w14:paraId="7F355C60" w14:textId="77777777" w:rsidTr="000D0CC4">
        <w:tc>
          <w:tcPr>
            <w:tcW w:w="591" w:type="dxa"/>
          </w:tcPr>
          <w:p w14:paraId="09498D7D" w14:textId="77777777" w:rsidR="0037707F" w:rsidRPr="008E48C1" w:rsidRDefault="0037707F" w:rsidP="000D0CC4">
            <w:pPr>
              <w:jc w:val="center"/>
            </w:pPr>
            <w:r w:rsidRPr="008E48C1">
              <w:t>8</w:t>
            </w:r>
          </w:p>
        </w:tc>
        <w:tc>
          <w:tcPr>
            <w:tcW w:w="3486" w:type="dxa"/>
          </w:tcPr>
          <w:p w14:paraId="65C59C7F" w14:textId="77777777" w:rsidR="0037707F" w:rsidRPr="006F24B0" w:rsidRDefault="0037707F" w:rsidP="000D0CC4">
            <w:pPr>
              <w:rPr>
                <w:bCs/>
              </w:rPr>
            </w:pPr>
            <w:proofErr w:type="spellStart"/>
            <w:r>
              <w:rPr>
                <w:bCs/>
              </w:rPr>
              <w:t>Комлык</w:t>
            </w:r>
            <w:proofErr w:type="spellEnd"/>
            <w:r>
              <w:rPr>
                <w:bCs/>
              </w:rPr>
              <w:t xml:space="preserve"> Арина</w:t>
            </w:r>
          </w:p>
        </w:tc>
        <w:tc>
          <w:tcPr>
            <w:tcW w:w="1134" w:type="dxa"/>
          </w:tcPr>
          <w:p w14:paraId="691194CB" w14:textId="77777777" w:rsidR="0037707F" w:rsidRPr="008E48C1" w:rsidRDefault="0037707F" w:rsidP="000D0CC4">
            <w:pPr>
              <w:jc w:val="center"/>
            </w:pPr>
            <w:r w:rsidRPr="002C021F">
              <w:t>6</w:t>
            </w:r>
          </w:p>
        </w:tc>
        <w:tc>
          <w:tcPr>
            <w:tcW w:w="1560" w:type="dxa"/>
          </w:tcPr>
          <w:p w14:paraId="628615B9" w14:textId="77777777" w:rsidR="0037707F" w:rsidRPr="008E48C1" w:rsidRDefault="0037707F" w:rsidP="000D0CC4">
            <w:pPr>
              <w:jc w:val="center"/>
            </w:pPr>
            <w:r w:rsidRPr="008E48C1">
              <w:t>++</w:t>
            </w:r>
          </w:p>
        </w:tc>
        <w:tc>
          <w:tcPr>
            <w:tcW w:w="1832" w:type="dxa"/>
          </w:tcPr>
          <w:p w14:paraId="4CFC3C36" w14:textId="77777777" w:rsidR="0037707F" w:rsidRPr="008E48C1" w:rsidRDefault="0037707F" w:rsidP="000D0CC4">
            <w:pPr>
              <w:jc w:val="center"/>
            </w:pPr>
            <w:r w:rsidRPr="002C021F">
              <w:t>+++++</w:t>
            </w:r>
          </w:p>
        </w:tc>
        <w:tc>
          <w:tcPr>
            <w:tcW w:w="1711" w:type="dxa"/>
          </w:tcPr>
          <w:p w14:paraId="039ED3F0" w14:textId="77777777" w:rsidR="0037707F" w:rsidRPr="008E48C1" w:rsidRDefault="0037707F" w:rsidP="000D0CC4">
            <w:pPr>
              <w:jc w:val="center"/>
            </w:pPr>
            <w:r w:rsidRPr="002C021F">
              <w:t>з</w:t>
            </w:r>
            <w:r w:rsidRPr="008E48C1">
              <w:t>ачёт</w:t>
            </w:r>
          </w:p>
        </w:tc>
      </w:tr>
      <w:tr w:rsidR="0037707F" w:rsidRPr="008E48C1" w14:paraId="02AB3144" w14:textId="77777777" w:rsidTr="000D0CC4">
        <w:tc>
          <w:tcPr>
            <w:tcW w:w="591" w:type="dxa"/>
          </w:tcPr>
          <w:p w14:paraId="3D25C5F0" w14:textId="77777777" w:rsidR="0037707F" w:rsidRPr="008E48C1" w:rsidRDefault="0037707F" w:rsidP="000D0CC4">
            <w:pPr>
              <w:jc w:val="center"/>
            </w:pPr>
            <w:r w:rsidRPr="008E48C1">
              <w:t>9</w:t>
            </w:r>
          </w:p>
        </w:tc>
        <w:tc>
          <w:tcPr>
            <w:tcW w:w="3486" w:type="dxa"/>
          </w:tcPr>
          <w:p w14:paraId="6D2753CA" w14:textId="77777777" w:rsidR="0037707F" w:rsidRPr="006F24B0" w:rsidRDefault="0037707F" w:rsidP="000D0CC4">
            <w:pPr>
              <w:rPr>
                <w:bCs/>
              </w:rPr>
            </w:pPr>
            <w:r>
              <w:rPr>
                <w:bCs/>
              </w:rPr>
              <w:t>Моисеенко Виктория</w:t>
            </w:r>
          </w:p>
        </w:tc>
        <w:tc>
          <w:tcPr>
            <w:tcW w:w="1134" w:type="dxa"/>
          </w:tcPr>
          <w:p w14:paraId="18C650CA" w14:textId="77777777" w:rsidR="0037707F" w:rsidRPr="008E48C1" w:rsidRDefault="0037707F" w:rsidP="000D0CC4">
            <w:pPr>
              <w:jc w:val="center"/>
            </w:pPr>
            <w:r w:rsidRPr="002C021F">
              <w:t>3</w:t>
            </w:r>
          </w:p>
        </w:tc>
        <w:tc>
          <w:tcPr>
            <w:tcW w:w="1560" w:type="dxa"/>
          </w:tcPr>
          <w:p w14:paraId="0B161826" w14:textId="77777777" w:rsidR="0037707F" w:rsidRPr="008E48C1" w:rsidRDefault="0037707F" w:rsidP="000D0CC4">
            <w:pPr>
              <w:jc w:val="center"/>
            </w:pPr>
            <w:r w:rsidRPr="008E48C1">
              <w:t>++</w:t>
            </w:r>
          </w:p>
        </w:tc>
        <w:tc>
          <w:tcPr>
            <w:tcW w:w="1832" w:type="dxa"/>
          </w:tcPr>
          <w:p w14:paraId="69A91736" w14:textId="77777777" w:rsidR="0037707F" w:rsidRPr="008E48C1" w:rsidRDefault="0037707F" w:rsidP="000D0CC4">
            <w:pPr>
              <w:jc w:val="center"/>
            </w:pPr>
            <w:r w:rsidRPr="008E48C1">
              <w:t>+++</w:t>
            </w:r>
            <w:r>
              <w:t>-</w:t>
            </w:r>
            <w:r w:rsidRPr="008E48C1">
              <w:t>+</w:t>
            </w:r>
          </w:p>
        </w:tc>
        <w:tc>
          <w:tcPr>
            <w:tcW w:w="1711" w:type="dxa"/>
          </w:tcPr>
          <w:p w14:paraId="16EC4F4E" w14:textId="77777777" w:rsidR="0037707F" w:rsidRPr="008E48C1" w:rsidRDefault="0037707F" w:rsidP="000D0CC4">
            <w:pPr>
              <w:jc w:val="center"/>
            </w:pPr>
            <w:r w:rsidRPr="002C021F">
              <w:t>з</w:t>
            </w:r>
            <w:r w:rsidRPr="008E48C1">
              <w:t>ачёт</w:t>
            </w:r>
          </w:p>
        </w:tc>
      </w:tr>
      <w:tr w:rsidR="0037707F" w:rsidRPr="008E48C1" w14:paraId="1023CBFA" w14:textId="77777777" w:rsidTr="000D0CC4">
        <w:tc>
          <w:tcPr>
            <w:tcW w:w="591" w:type="dxa"/>
          </w:tcPr>
          <w:p w14:paraId="7C8DAD94" w14:textId="77777777" w:rsidR="0037707F" w:rsidRPr="008E48C1" w:rsidRDefault="0037707F" w:rsidP="000D0CC4">
            <w:pPr>
              <w:jc w:val="center"/>
            </w:pPr>
            <w:r>
              <w:t>10</w:t>
            </w:r>
          </w:p>
        </w:tc>
        <w:tc>
          <w:tcPr>
            <w:tcW w:w="3486" w:type="dxa"/>
          </w:tcPr>
          <w:p w14:paraId="62490997" w14:textId="77777777" w:rsidR="0037707F" w:rsidRPr="006F24B0" w:rsidRDefault="0037707F" w:rsidP="000D0CC4">
            <w:pPr>
              <w:rPr>
                <w:bCs/>
              </w:rPr>
            </w:pPr>
            <w:r>
              <w:rPr>
                <w:bCs/>
              </w:rPr>
              <w:t>Савицкая Анастасия</w:t>
            </w:r>
          </w:p>
        </w:tc>
        <w:tc>
          <w:tcPr>
            <w:tcW w:w="1134" w:type="dxa"/>
          </w:tcPr>
          <w:p w14:paraId="2701DC52" w14:textId="77777777" w:rsidR="0037707F" w:rsidRPr="008E48C1" w:rsidRDefault="0037707F" w:rsidP="000D0CC4">
            <w:pPr>
              <w:jc w:val="center"/>
            </w:pPr>
            <w:r>
              <w:t>4</w:t>
            </w:r>
          </w:p>
        </w:tc>
        <w:tc>
          <w:tcPr>
            <w:tcW w:w="1560" w:type="dxa"/>
          </w:tcPr>
          <w:p w14:paraId="0D6DEFF0" w14:textId="77777777" w:rsidR="0037707F" w:rsidRPr="008E48C1" w:rsidRDefault="0037707F" w:rsidP="000D0CC4">
            <w:pPr>
              <w:jc w:val="center"/>
            </w:pPr>
            <w:r w:rsidRPr="008E48C1">
              <w:t>++</w:t>
            </w:r>
          </w:p>
        </w:tc>
        <w:tc>
          <w:tcPr>
            <w:tcW w:w="1832" w:type="dxa"/>
          </w:tcPr>
          <w:p w14:paraId="4D9A7BDD" w14:textId="77777777" w:rsidR="0037707F" w:rsidRPr="008E48C1" w:rsidRDefault="0037707F" w:rsidP="000D0CC4">
            <w:pPr>
              <w:jc w:val="center"/>
            </w:pPr>
            <w:r w:rsidRPr="008E48C1">
              <w:t>+</w:t>
            </w:r>
            <w:r>
              <w:t>-</w:t>
            </w:r>
            <w:r w:rsidRPr="002C021F">
              <w:t>+</w:t>
            </w:r>
            <w:r w:rsidRPr="008E48C1">
              <w:t>+-</w:t>
            </w:r>
          </w:p>
        </w:tc>
        <w:tc>
          <w:tcPr>
            <w:tcW w:w="1711" w:type="dxa"/>
          </w:tcPr>
          <w:p w14:paraId="3A8EB789" w14:textId="77777777" w:rsidR="0037707F" w:rsidRPr="008E48C1" w:rsidRDefault="0037707F" w:rsidP="000D0CC4">
            <w:pPr>
              <w:jc w:val="center"/>
            </w:pPr>
            <w:r w:rsidRPr="002C021F">
              <w:t>з</w:t>
            </w:r>
            <w:r w:rsidRPr="008E48C1">
              <w:t>ачёт</w:t>
            </w:r>
          </w:p>
        </w:tc>
      </w:tr>
      <w:tr w:rsidR="0037707F" w:rsidRPr="008E48C1" w14:paraId="653F5F70" w14:textId="77777777" w:rsidTr="000D0CC4">
        <w:tc>
          <w:tcPr>
            <w:tcW w:w="591" w:type="dxa"/>
          </w:tcPr>
          <w:p w14:paraId="4854FB0E" w14:textId="77777777" w:rsidR="0037707F" w:rsidRPr="008E48C1" w:rsidRDefault="0037707F" w:rsidP="000D0CC4">
            <w:pPr>
              <w:jc w:val="center"/>
            </w:pPr>
            <w:r>
              <w:t>11</w:t>
            </w:r>
          </w:p>
        </w:tc>
        <w:tc>
          <w:tcPr>
            <w:tcW w:w="3486" w:type="dxa"/>
          </w:tcPr>
          <w:p w14:paraId="7F301BA1" w14:textId="77777777" w:rsidR="0037707F" w:rsidRPr="002C021F" w:rsidRDefault="0037707F" w:rsidP="000D0CC4">
            <w:pPr>
              <w:rPr>
                <w:bCs/>
              </w:rPr>
            </w:pPr>
            <w:proofErr w:type="spellStart"/>
            <w:r>
              <w:rPr>
                <w:bCs/>
              </w:rPr>
              <w:t>Черненкова</w:t>
            </w:r>
            <w:proofErr w:type="spellEnd"/>
            <w:r>
              <w:rPr>
                <w:bCs/>
              </w:rPr>
              <w:t xml:space="preserve"> Анастасия</w:t>
            </w:r>
          </w:p>
        </w:tc>
        <w:tc>
          <w:tcPr>
            <w:tcW w:w="1134" w:type="dxa"/>
          </w:tcPr>
          <w:p w14:paraId="73A0DDA1" w14:textId="77777777" w:rsidR="0037707F" w:rsidRPr="008E48C1" w:rsidRDefault="0037707F" w:rsidP="000D0CC4">
            <w:pPr>
              <w:jc w:val="center"/>
            </w:pPr>
            <w:r w:rsidRPr="002C021F">
              <w:t>3</w:t>
            </w:r>
          </w:p>
        </w:tc>
        <w:tc>
          <w:tcPr>
            <w:tcW w:w="1560" w:type="dxa"/>
          </w:tcPr>
          <w:p w14:paraId="7D636A49" w14:textId="77777777" w:rsidR="0037707F" w:rsidRPr="008E48C1" w:rsidRDefault="0037707F" w:rsidP="000D0CC4">
            <w:pPr>
              <w:jc w:val="center"/>
            </w:pPr>
            <w:r w:rsidRPr="008E48C1">
              <w:t>++</w:t>
            </w:r>
          </w:p>
        </w:tc>
        <w:tc>
          <w:tcPr>
            <w:tcW w:w="1832" w:type="dxa"/>
          </w:tcPr>
          <w:p w14:paraId="69F17C03" w14:textId="77777777" w:rsidR="0037707F" w:rsidRPr="008E48C1" w:rsidRDefault="0037707F" w:rsidP="000D0CC4">
            <w:pPr>
              <w:jc w:val="center"/>
            </w:pPr>
            <w:r w:rsidRPr="008E48C1">
              <w:t>++</w:t>
            </w:r>
            <w:r>
              <w:t>-</w:t>
            </w:r>
            <w:r w:rsidRPr="008E48C1">
              <w:t>++</w:t>
            </w:r>
          </w:p>
        </w:tc>
        <w:tc>
          <w:tcPr>
            <w:tcW w:w="1711" w:type="dxa"/>
          </w:tcPr>
          <w:p w14:paraId="702F64EA" w14:textId="77777777" w:rsidR="0037707F" w:rsidRPr="008E48C1" w:rsidRDefault="0037707F" w:rsidP="000D0CC4">
            <w:pPr>
              <w:jc w:val="center"/>
            </w:pPr>
            <w:r w:rsidRPr="002C021F">
              <w:t>з</w:t>
            </w:r>
            <w:r w:rsidRPr="008E48C1">
              <w:t>ачёт</w:t>
            </w:r>
          </w:p>
        </w:tc>
      </w:tr>
    </w:tbl>
    <w:p w14:paraId="4B3D4466" w14:textId="77777777" w:rsidR="0037707F" w:rsidRDefault="0037707F" w:rsidP="0037707F"/>
    <w:p w14:paraId="0875C870" w14:textId="77777777" w:rsidR="0037707F" w:rsidRPr="008E48C1" w:rsidRDefault="0037707F" w:rsidP="0037707F">
      <w:r>
        <w:t xml:space="preserve">По итогам написания 10 (90 </w:t>
      </w:r>
      <w:r w:rsidRPr="008E48C1">
        <w:t xml:space="preserve">%) обучающихся получили зачёт, </w:t>
      </w:r>
      <w:r>
        <w:t xml:space="preserve">1 (10 </w:t>
      </w:r>
      <w:r w:rsidRPr="008E48C1">
        <w:t xml:space="preserve">%) обучающихся – незачёт. </w:t>
      </w:r>
      <w:r>
        <w:t xml:space="preserve">1 (10 </w:t>
      </w:r>
      <w:r w:rsidRPr="008E48C1">
        <w:t>%) обучающихся получил абсолютный зачёт.</w:t>
      </w:r>
    </w:p>
    <w:tbl>
      <w:tblPr>
        <w:tblStyle w:val="a5"/>
        <w:tblW w:w="0" w:type="auto"/>
        <w:tblLook w:val="01E0" w:firstRow="1" w:lastRow="1" w:firstColumn="1" w:lastColumn="1" w:noHBand="0" w:noVBand="0"/>
      </w:tblPr>
      <w:tblGrid>
        <w:gridCol w:w="6048"/>
        <w:gridCol w:w="1461"/>
      </w:tblGrid>
      <w:tr w:rsidR="0037707F" w:rsidRPr="008E48C1" w14:paraId="6E93DEF0" w14:textId="77777777" w:rsidTr="000D0CC4">
        <w:tc>
          <w:tcPr>
            <w:tcW w:w="6048" w:type="dxa"/>
          </w:tcPr>
          <w:p w14:paraId="299719D3" w14:textId="77777777" w:rsidR="0037707F" w:rsidRPr="008E48C1" w:rsidRDefault="0037707F" w:rsidP="000D0CC4">
            <w:r w:rsidRPr="008E48C1">
              <w:t>Критерий оценивания</w:t>
            </w:r>
          </w:p>
        </w:tc>
        <w:tc>
          <w:tcPr>
            <w:tcW w:w="1461" w:type="dxa"/>
          </w:tcPr>
          <w:p w14:paraId="24C682C7" w14:textId="77777777" w:rsidR="0037707F" w:rsidRPr="008E48C1" w:rsidRDefault="0037707F" w:rsidP="000D0CC4">
            <w:r w:rsidRPr="008E48C1">
              <w:t>% выполнения</w:t>
            </w:r>
          </w:p>
        </w:tc>
      </w:tr>
      <w:tr w:rsidR="0037707F" w:rsidRPr="008E48C1" w14:paraId="1448F68B" w14:textId="77777777" w:rsidTr="000D0CC4">
        <w:tc>
          <w:tcPr>
            <w:tcW w:w="6048" w:type="dxa"/>
          </w:tcPr>
          <w:p w14:paraId="39DC8470" w14:textId="77777777" w:rsidR="0037707F" w:rsidRPr="008E48C1" w:rsidRDefault="0037707F" w:rsidP="000D0CC4">
            <w:r w:rsidRPr="008E48C1">
              <w:t>Соответствие теме</w:t>
            </w:r>
          </w:p>
        </w:tc>
        <w:tc>
          <w:tcPr>
            <w:tcW w:w="1461" w:type="dxa"/>
          </w:tcPr>
          <w:p w14:paraId="5BD1A237" w14:textId="77777777" w:rsidR="0037707F" w:rsidRPr="008E48C1" w:rsidRDefault="0037707F" w:rsidP="000D0CC4">
            <w:r>
              <w:t>92</w:t>
            </w:r>
            <w:r w:rsidRPr="008E48C1">
              <w:t>%</w:t>
            </w:r>
          </w:p>
        </w:tc>
      </w:tr>
      <w:tr w:rsidR="0037707F" w:rsidRPr="008E48C1" w14:paraId="3063C17A" w14:textId="77777777" w:rsidTr="000D0CC4">
        <w:tc>
          <w:tcPr>
            <w:tcW w:w="6048" w:type="dxa"/>
          </w:tcPr>
          <w:p w14:paraId="4E26EED0" w14:textId="77777777" w:rsidR="0037707F" w:rsidRPr="008E48C1" w:rsidRDefault="0037707F" w:rsidP="000D0CC4">
            <w:r w:rsidRPr="008E48C1">
              <w:t>Аргументация. Привлечение литературного материала</w:t>
            </w:r>
          </w:p>
        </w:tc>
        <w:tc>
          <w:tcPr>
            <w:tcW w:w="1461" w:type="dxa"/>
          </w:tcPr>
          <w:p w14:paraId="46A483DE" w14:textId="77777777" w:rsidR="0037707F" w:rsidRPr="008E48C1" w:rsidRDefault="0037707F" w:rsidP="000D0CC4">
            <w:r>
              <w:t>73</w:t>
            </w:r>
            <w:r w:rsidRPr="008E48C1">
              <w:t>%</w:t>
            </w:r>
          </w:p>
        </w:tc>
      </w:tr>
      <w:tr w:rsidR="0037707F" w:rsidRPr="008E48C1" w14:paraId="2FA28F8F" w14:textId="77777777" w:rsidTr="000D0CC4">
        <w:tc>
          <w:tcPr>
            <w:tcW w:w="6048" w:type="dxa"/>
          </w:tcPr>
          <w:p w14:paraId="7E023963" w14:textId="77777777" w:rsidR="0037707F" w:rsidRPr="008E48C1" w:rsidRDefault="0037707F" w:rsidP="000D0CC4">
            <w:r w:rsidRPr="008E48C1">
              <w:t>Композиция и логика рассуждения</w:t>
            </w:r>
          </w:p>
        </w:tc>
        <w:tc>
          <w:tcPr>
            <w:tcW w:w="1461" w:type="dxa"/>
          </w:tcPr>
          <w:p w14:paraId="36608386" w14:textId="77777777" w:rsidR="0037707F" w:rsidRPr="008E48C1" w:rsidRDefault="0037707F" w:rsidP="000D0CC4">
            <w:r>
              <w:t>92</w:t>
            </w:r>
            <w:r w:rsidRPr="008E48C1">
              <w:t>%</w:t>
            </w:r>
          </w:p>
        </w:tc>
      </w:tr>
      <w:tr w:rsidR="0037707F" w:rsidRPr="008E48C1" w14:paraId="3F3ABA5E" w14:textId="77777777" w:rsidTr="000D0CC4">
        <w:tc>
          <w:tcPr>
            <w:tcW w:w="6048" w:type="dxa"/>
          </w:tcPr>
          <w:p w14:paraId="0A6A3FAA" w14:textId="77777777" w:rsidR="0037707F" w:rsidRPr="008E48C1" w:rsidRDefault="0037707F" w:rsidP="000D0CC4">
            <w:r w:rsidRPr="008E48C1">
              <w:t>Качество письменной речи</w:t>
            </w:r>
          </w:p>
        </w:tc>
        <w:tc>
          <w:tcPr>
            <w:tcW w:w="1461" w:type="dxa"/>
          </w:tcPr>
          <w:p w14:paraId="291900A6" w14:textId="77777777" w:rsidR="0037707F" w:rsidRPr="008E48C1" w:rsidRDefault="0037707F" w:rsidP="000D0CC4">
            <w:r>
              <w:t>64</w:t>
            </w:r>
            <w:r w:rsidRPr="008E48C1">
              <w:t>%</w:t>
            </w:r>
          </w:p>
        </w:tc>
      </w:tr>
      <w:tr w:rsidR="0037707F" w:rsidRPr="008E48C1" w14:paraId="2623B6EF" w14:textId="77777777" w:rsidTr="000D0CC4">
        <w:tc>
          <w:tcPr>
            <w:tcW w:w="6048" w:type="dxa"/>
          </w:tcPr>
          <w:p w14:paraId="4B0C8EBA" w14:textId="77777777" w:rsidR="0037707F" w:rsidRPr="008E48C1" w:rsidRDefault="0037707F" w:rsidP="000D0CC4">
            <w:r w:rsidRPr="008E48C1">
              <w:t>Грамотность</w:t>
            </w:r>
          </w:p>
        </w:tc>
        <w:tc>
          <w:tcPr>
            <w:tcW w:w="1461" w:type="dxa"/>
          </w:tcPr>
          <w:p w14:paraId="3BCC4299" w14:textId="77777777" w:rsidR="0037707F" w:rsidRPr="008E48C1" w:rsidRDefault="0037707F" w:rsidP="000D0CC4">
            <w:r>
              <w:t>29</w:t>
            </w:r>
            <w:r w:rsidRPr="008E48C1">
              <w:t>%</w:t>
            </w:r>
          </w:p>
        </w:tc>
      </w:tr>
    </w:tbl>
    <w:p w14:paraId="432DB003" w14:textId="77777777" w:rsidR="0037707F" w:rsidRPr="008E48C1" w:rsidRDefault="0037707F" w:rsidP="0037707F">
      <w:pPr>
        <w:jc w:val="both"/>
      </w:pPr>
      <w:r w:rsidRPr="008E48C1">
        <w:t>Вывод: Низкое качество речи, в том числе речевые ошибки, существенно затрудняет понимание смысла сочинения. Г</w:t>
      </w:r>
      <w:r w:rsidRPr="008E48C1">
        <w:rPr>
          <w:sz w:val="23"/>
          <w:szCs w:val="23"/>
        </w:rPr>
        <w:t>рамматические, орфографические и пунктуационные ошибки, допущенные в сочинении, затрудняют чтение и понимание текста.</w:t>
      </w:r>
    </w:p>
    <w:p w14:paraId="65A74416" w14:textId="77777777" w:rsidR="0037707F" w:rsidRDefault="0037707F" w:rsidP="0037707F">
      <w:pPr>
        <w:ind w:left="-567" w:right="-426"/>
        <w:jc w:val="center"/>
        <w:rPr>
          <w:rFonts w:asciiTheme="majorBidi" w:hAnsiTheme="majorBidi" w:cstheme="majorBidi"/>
          <w:b/>
          <w:bCs/>
        </w:rPr>
      </w:pPr>
    </w:p>
    <w:p w14:paraId="5A84095F" w14:textId="77777777" w:rsidR="00A16A88" w:rsidRDefault="00A16A88" w:rsidP="00D07FDC">
      <w:pPr>
        <w:ind w:left="-567" w:right="-426"/>
        <w:jc w:val="center"/>
        <w:rPr>
          <w:rFonts w:asciiTheme="majorBidi" w:hAnsiTheme="majorBidi" w:cstheme="majorBidi"/>
          <w:b/>
          <w:bCs/>
        </w:rPr>
      </w:pPr>
    </w:p>
    <w:p w14:paraId="3EE10236" w14:textId="77777777" w:rsidR="00A16A88" w:rsidRDefault="00A16A88" w:rsidP="00D07FDC">
      <w:pPr>
        <w:ind w:left="-567" w:right="-426"/>
        <w:jc w:val="center"/>
        <w:rPr>
          <w:rFonts w:asciiTheme="majorBidi" w:hAnsiTheme="majorBidi" w:cstheme="majorBidi"/>
          <w:b/>
          <w:bCs/>
        </w:rPr>
      </w:pPr>
    </w:p>
    <w:p w14:paraId="055D1EF1" w14:textId="77777777" w:rsidR="00A16A88" w:rsidRDefault="00A16A88" w:rsidP="00D07FDC">
      <w:pPr>
        <w:ind w:left="-567" w:right="-426"/>
        <w:jc w:val="center"/>
        <w:rPr>
          <w:rFonts w:asciiTheme="majorBidi" w:hAnsiTheme="majorBidi" w:cstheme="majorBidi"/>
          <w:b/>
          <w:bCs/>
        </w:rPr>
      </w:pPr>
    </w:p>
    <w:p w14:paraId="141D81AE" w14:textId="77777777" w:rsidR="00A16A88" w:rsidRDefault="00A16A88" w:rsidP="00D07FDC">
      <w:pPr>
        <w:ind w:left="-567" w:right="-426"/>
        <w:jc w:val="center"/>
        <w:rPr>
          <w:rFonts w:asciiTheme="majorBidi" w:hAnsiTheme="majorBidi" w:cstheme="majorBidi"/>
          <w:b/>
          <w:bCs/>
        </w:rPr>
      </w:pPr>
    </w:p>
    <w:p w14:paraId="0E8C4BA5" w14:textId="77777777" w:rsidR="00A16A88" w:rsidRDefault="00A16A88" w:rsidP="00D07FDC">
      <w:pPr>
        <w:ind w:left="-567" w:right="-426"/>
        <w:jc w:val="center"/>
        <w:rPr>
          <w:rFonts w:asciiTheme="majorBidi" w:hAnsiTheme="majorBidi" w:cstheme="majorBidi"/>
          <w:b/>
          <w:bCs/>
        </w:rPr>
      </w:pPr>
    </w:p>
    <w:p w14:paraId="79FC1B74" w14:textId="77777777" w:rsidR="00A16A88" w:rsidRDefault="00A16A88" w:rsidP="00D07FDC">
      <w:pPr>
        <w:ind w:left="-567" w:right="-426"/>
        <w:jc w:val="center"/>
        <w:rPr>
          <w:rFonts w:asciiTheme="majorBidi" w:hAnsiTheme="majorBidi" w:cstheme="majorBidi"/>
          <w:b/>
          <w:bCs/>
        </w:rPr>
      </w:pPr>
    </w:p>
    <w:p w14:paraId="03F74A10" w14:textId="77777777" w:rsidR="00A16A88" w:rsidRDefault="00A16A88" w:rsidP="00D07FDC">
      <w:pPr>
        <w:ind w:left="-567" w:right="-426"/>
        <w:jc w:val="center"/>
        <w:rPr>
          <w:rFonts w:asciiTheme="majorBidi" w:hAnsiTheme="majorBidi" w:cstheme="majorBidi"/>
          <w:b/>
          <w:bCs/>
        </w:rPr>
      </w:pPr>
    </w:p>
    <w:p w14:paraId="13D2A383" w14:textId="77777777" w:rsidR="00A16A88" w:rsidRDefault="00A16A88" w:rsidP="00D07FDC">
      <w:pPr>
        <w:ind w:left="-567" w:right="-426"/>
        <w:jc w:val="center"/>
        <w:rPr>
          <w:rFonts w:asciiTheme="majorBidi" w:hAnsiTheme="majorBidi" w:cstheme="majorBidi"/>
          <w:b/>
          <w:bCs/>
        </w:rPr>
      </w:pPr>
    </w:p>
    <w:p w14:paraId="74168379" w14:textId="77777777" w:rsidR="00A16A88" w:rsidRDefault="00A16A88" w:rsidP="00D07FDC">
      <w:pPr>
        <w:ind w:left="-567" w:right="-426"/>
        <w:jc w:val="center"/>
        <w:rPr>
          <w:rFonts w:asciiTheme="majorBidi" w:hAnsiTheme="majorBidi" w:cstheme="majorBidi"/>
          <w:b/>
          <w:bCs/>
        </w:rPr>
      </w:pPr>
    </w:p>
    <w:p w14:paraId="1265732A" w14:textId="77777777" w:rsidR="00A16A88" w:rsidRDefault="00A16A88" w:rsidP="00D07FDC">
      <w:pPr>
        <w:ind w:left="-567" w:right="-426"/>
        <w:jc w:val="center"/>
        <w:rPr>
          <w:rFonts w:asciiTheme="majorBidi" w:hAnsiTheme="majorBidi" w:cstheme="majorBidi"/>
          <w:b/>
          <w:bCs/>
        </w:rPr>
      </w:pPr>
    </w:p>
    <w:p w14:paraId="67FB2756" w14:textId="77777777" w:rsidR="00A16A88" w:rsidRDefault="00A16A88" w:rsidP="00D07FDC">
      <w:pPr>
        <w:ind w:left="-567" w:right="-426"/>
        <w:jc w:val="center"/>
        <w:rPr>
          <w:rFonts w:asciiTheme="majorBidi" w:hAnsiTheme="majorBidi" w:cstheme="majorBidi"/>
          <w:b/>
          <w:bCs/>
        </w:rPr>
      </w:pPr>
    </w:p>
    <w:p w14:paraId="7231743C" w14:textId="43E6670D" w:rsidR="00A16A88" w:rsidRDefault="0037707F" w:rsidP="0037707F">
      <w:pPr>
        <w:ind w:left="-567" w:right="-426"/>
        <w:jc w:val="right"/>
        <w:rPr>
          <w:rFonts w:asciiTheme="majorBidi" w:hAnsiTheme="majorBidi" w:cstheme="majorBidi"/>
          <w:b/>
          <w:bCs/>
        </w:rPr>
      </w:pPr>
      <w:r>
        <w:rPr>
          <w:rFonts w:asciiTheme="majorBidi" w:hAnsiTheme="majorBidi" w:cstheme="majorBidi"/>
          <w:b/>
          <w:bCs/>
        </w:rPr>
        <w:t>Приложение 4</w:t>
      </w:r>
    </w:p>
    <w:p w14:paraId="0610F97A" w14:textId="1F0C2527" w:rsidR="0037707F" w:rsidRPr="00FE648A" w:rsidRDefault="0037707F" w:rsidP="0037707F">
      <w:pPr>
        <w:jc w:val="center"/>
        <w:rPr>
          <w:b/>
        </w:rPr>
      </w:pPr>
      <w:r w:rsidRPr="00FE648A">
        <w:rPr>
          <w:b/>
        </w:rPr>
        <w:t xml:space="preserve">об итогах проверки тетрадей по русскому языку в </w:t>
      </w:r>
      <w:r w:rsidR="00EF4C33">
        <w:rPr>
          <w:b/>
        </w:rPr>
        <w:t>5</w:t>
      </w:r>
      <w:r w:rsidRPr="00FE648A">
        <w:rPr>
          <w:b/>
        </w:rPr>
        <w:t>-11 классах</w:t>
      </w:r>
    </w:p>
    <w:p w14:paraId="543F693A" w14:textId="77777777" w:rsidR="0037707F" w:rsidRPr="00E500CD" w:rsidRDefault="0037707F" w:rsidP="001D687A">
      <w:pPr>
        <w:ind w:right="-994" w:firstLine="708"/>
        <w:jc w:val="both"/>
        <w:rPr>
          <w:sz w:val="22"/>
          <w:szCs w:val="22"/>
        </w:rPr>
      </w:pPr>
      <w:r w:rsidRPr="00E500CD">
        <w:rPr>
          <w:sz w:val="22"/>
          <w:szCs w:val="22"/>
        </w:rPr>
        <w:t xml:space="preserve">В соответствии с планом </w:t>
      </w:r>
      <w:proofErr w:type="gramStart"/>
      <w:r w:rsidRPr="00E500CD">
        <w:rPr>
          <w:sz w:val="22"/>
          <w:szCs w:val="22"/>
        </w:rPr>
        <w:t>внутришкольного  контроля</w:t>
      </w:r>
      <w:proofErr w:type="gramEnd"/>
      <w:r w:rsidRPr="00E500CD">
        <w:rPr>
          <w:sz w:val="22"/>
          <w:szCs w:val="22"/>
        </w:rPr>
        <w:t xml:space="preserve"> в декабре 2023 г. проводилась проверка тетрадей для контрольных работ и рабочих тетрадей обучающихся  по русскому языку.</w:t>
      </w:r>
    </w:p>
    <w:p w14:paraId="1FB4C0D8" w14:textId="77777777" w:rsidR="0037707F" w:rsidRPr="00E500CD" w:rsidRDefault="0037707F" w:rsidP="001D687A">
      <w:pPr>
        <w:ind w:right="-994"/>
        <w:jc w:val="both"/>
        <w:rPr>
          <w:sz w:val="22"/>
          <w:szCs w:val="22"/>
        </w:rPr>
      </w:pPr>
      <w:r w:rsidRPr="00E500CD">
        <w:rPr>
          <w:sz w:val="22"/>
          <w:szCs w:val="22"/>
        </w:rPr>
        <w:t>Цель проверки: проверка ведения учащимися тетрадей по предмету и выполнение ими домашнего задания; соблюдение «Положения о едином орфографическом режиме»; качество проверки домашних, классных, контрольных работ; объективность оценивания; соответствие объёма классных и домашних работ.</w:t>
      </w:r>
    </w:p>
    <w:p w14:paraId="7456F216" w14:textId="77777777" w:rsidR="0037707F" w:rsidRPr="00E500CD" w:rsidRDefault="0037707F" w:rsidP="001D687A">
      <w:pPr>
        <w:ind w:right="-994"/>
        <w:jc w:val="both"/>
        <w:rPr>
          <w:sz w:val="22"/>
          <w:szCs w:val="22"/>
        </w:rPr>
      </w:pPr>
      <w:r w:rsidRPr="00E500CD">
        <w:rPr>
          <w:sz w:val="22"/>
          <w:szCs w:val="22"/>
        </w:rPr>
        <w:t>Все обучающиеся имеют тетради для контрольных работ по русскому языку. Отметки в тетрадях и в классных журналах совпадают.</w:t>
      </w:r>
    </w:p>
    <w:p w14:paraId="46922B1B" w14:textId="77777777" w:rsidR="0037707F" w:rsidRPr="00E500CD" w:rsidRDefault="0037707F" w:rsidP="001D687A">
      <w:pPr>
        <w:ind w:right="-994"/>
        <w:jc w:val="both"/>
        <w:rPr>
          <w:sz w:val="22"/>
          <w:szCs w:val="22"/>
        </w:rPr>
      </w:pPr>
      <w:r w:rsidRPr="00E500CD">
        <w:rPr>
          <w:sz w:val="22"/>
          <w:szCs w:val="22"/>
        </w:rPr>
        <w:t xml:space="preserve">После диктантов и контрольных работ регулярно проводится работа над ошибками, с последующей проверкой учителя. Однако, на начало учебного года не во всех тетрадях в наличии работа над ошибками. </w:t>
      </w:r>
    </w:p>
    <w:p w14:paraId="708C810C" w14:textId="77777777" w:rsidR="0037707F" w:rsidRPr="00E500CD" w:rsidRDefault="0037707F" w:rsidP="001D687A">
      <w:pPr>
        <w:ind w:right="-994"/>
        <w:jc w:val="both"/>
        <w:rPr>
          <w:sz w:val="22"/>
          <w:szCs w:val="22"/>
        </w:rPr>
      </w:pPr>
      <w:r w:rsidRPr="00E500CD">
        <w:rPr>
          <w:sz w:val="22"/>
          <w:szCs w:val="22"/>
        </w:rPr>
        <w:t>Рабочие тетради:</w:t>
      </w:r>
    </w:p>
    <w:p w14:paraId="593FAC2F" w14:textId="77777777" w:rsidR="0037707F" w:rsidRPr="00E500CD" w:rsidRDefault="0037707F" w:rsidP="001D687A">
      <w:pPr>
        <w:ind w:right="-994"/>
        <w:jc w:val="both"/>
        <w:rPr>
          <w:sz w:val="22"/>
          <w:szCs w:val="22"/>
        </w:rPr>
      </w:pPr>
      <w:r w:rsidRPr="00E500CD">
        <w:rPr>
          <w:sz w:val="22"/>
          <w:szCs w:val="22"/>
        </w:rPr>
        <w:t xml:space="preserve">В результате проверки </w:t>
      </w:r>
      <w:proofErr w:type="gramStart"/>
      <w:r w:rsidRPr="00E500CD">
        <w:rPr>
          <w:sz w:val="22"/>
          <w:szCs w:val="22"/>
        </w:rPr>
        <w:t>наличия  и</w:t>
      </w:r>
      <w:proofErr w:type="gramEnd"/>
      <w:r w:rsidRPr="00E500CD">
        <w:rPr>
          <w:sz w:val="22"/>
          <w:szCs w:val="22"/>
        </w:rPr>
        <w:t xml:space="preserve"> ведения тетрадей учащимися, качества проверки и систему работы учителей было выявлено:</w:t>
      </w:r>
    </w:p>
    <w:p w14:paraId="7ABD669B" w14:textId="77777777" w:rsidR="0037707F" w:rsidRPr="00E500CD" w:rsidRDefault="0037707F" w:rsidP="001D687A">
      <w:pPr>
        <w:ind w:right="-994"/>
        <w:jc w:val="both"/>
        <w:rPr>
          <w:sz w:val="22"/>
          <w:szCs w:val="22"/>
        </w:rPr>
      </w:pPr>
      <w:r w:rsidRPr="00E500CD">
        <w:rPr>
          <w:sz w:val="22"/>
          <w:szCs w:val="22"/>
        </w:rPr>
        <w:t xml:space="preserve">Тетради проверяются систематически всеми учителями начальных классов, учителями русского языка. Качество проверки </w:t>
      </w:r>
      <w:proofErr w:type="gramStart"/>
      <w:r w:rsidRPr="00E500CD">
        <w:rPr>
          <w:sz w:val="22"/>
          <w:szCs w:val="22"/>
        </w:rPr>
        <w:t>тетрадей  находится</w:t>
      </w:r>
      <w:proofErr w:type="gramEnd"/>
      <w:r w:rsidRPr="00E500CD">
        <w:rPr>
          <w:sz w:val="22"/>
          <w:szCs w:val="22"/>
        </w:rPr>
        <w:t xml:space="preserve"> в удовлетворительном состоянии.</w:t>
      </w:r>
    </w:p>
    <w:p w14:paraId="4F1638DA" w14:textId="5472F687" w:rsidR="0037707F" w:rsidRPr="00E500CD" w:rsidRDefault="0037707F" w:rsidP="001D687A">
      <w:pPr>
        <w:ind w:right="-994"/>
        <w:jc w:val="both"/>
        <w:rPr>
          <w:sz w:val="22"/>
          <w:szCs w:val="22"/>
        </w:rPr>
      </w:pPr>
      <w:r w:rsidRPr="00E500CD">
        <w:rPr>
          <w:sz w:val="22"/>
          <w:szCs w:val="22"/>
        </w:rPr>
        <w:t xml:space="preserve">Рабочие тетради по русскому языку в </w:t>
      </w:r>
      <w:r w:rsidR="00EF4C33">
        <w:rPr>
          <w:sz w:val="22"/>
          <w:szCs w:val="22"/>
        </w:rPr>
        <w:t>5</w:t>
      </w:r>
      <w:r w:rsidRPr="00E500CD">
        <w:rPr>
          <w:sz w:val="22"/>
          <w:szCs w:val="22"/>
        </w:rPr>
        <w:t xml:space="preserve"> - 6 классах (Тыщенко Е.С., Митина Я.Е.) проверяются ежедневно. Во всех рабочих тетрадях прослеживаются даты, соблюдается единый орфографический режим. </w:t>
      </w:r>
    </w:p>
    <w:p w14:paraId="228FD671" w14:textId="77777777" w:rsidR="0037707F" w:rsidRPr="00E500CD" w:rsidRDefault="0037707F" w:rsidP="001D687A">
      <w:pPr>
        <w:ind w:right="-994"/>
        <w:jc w:val="both"/>
        <w:rPr>
          <w:sz w:val="22"/>
          <w:szCs w:val="22"/>
        </w:rPr>
      </w:pPr>
      <w:r w:rsidRPr="00E500CD">
        <w:rPr>
          <w:sz w:val="22"/>
          <w:szCs w:val="22"/>
        </w:rPr>
        <w:t>Рабочие тетради по русскому языку в 7-11 классах (Кириченко Т.В., Ищенко А.Н., Тыщенко Е.С., Митина Я.Е.)  проверяются не реже двух раз в неделю. Во всех рабочих тетрадях прослеживаются даты, соблюдается единый орфографический режим.</w:t>
      </w:r>
    </w:p>
    <w:p w14:paraId="03227F53" w14:textId="77777777" w:rsidR="0037707F" w:rsidRPr="00E500CD" w:rsidRDefault="0037707F" w:rsidP="001D687A">
      <w:pPr>
        <w:ind w:right="-994"/>
        <w:jc w:val="both"/>
        <w:rPr>
          <w:sz w:val="22"/>
          <w:szCs w:val="22"/>
        </w:rPr>
      </w:pPr>
      <w:r w:rsidRPr="00E500CD">
        <w:rPr>
          <w:sz w:val="22"/>
          <w:szCs w:val="22"/>
          <w:shd w:val="clear" w:color="auto" w:fill="FFFFFF"/>
        </w:rPr>
        <w:t>Используется прием графического объяснения орфограмм, ведется работа над каллиграфией учащихся, проводится работа над развитием орфографических навыков, выписываются словарные слова, делаются корректные замечания по ведению тетрадей. Однако не все учителя не задают дифференцированные домашние задания. Изучая письменные работы учащихся, можно сделать вывод, что учителя используют на уроках разнообразные виды работ: письмо под диктовку, различного вида списывания, письмо по памяти, выборочные, зрительные, распределительные, предупредительные диктанты, творческие работы, самостоятельные работы, тестовые задания, упражнения с элементами игры «Третий лишний». «Найди нужное». «Восстанови потерянное», составление синтаксических и морфемных схем, графическое обоснование орфограммы и др.</w:t>
      </w:r>
    </w:p>
    <w:p w14:paraId="5D7B578F" w14:textId="77777777" w:rsidR="0037707F" w:rsidRPr="00E500CD" w:rsidRDefault="0037707F" w:rsidP="001D687A">
      <w:pPr>
        <w:ind w:right="-994"/>
        <w:jc w:val="both"/>
        <w:rPr>
          <w:sz w:val="22"/>
          <w:szCs w:val="22"/>
        </w:rPr>
      </w:pPr>
      <w:r w:rsidRPr="00E500CD">
        <w:rPr>
          <w:sz w:val="22"/>
          <w:szCs w:val="22"/>
        </w:rPr>
        <w:t xml:space="preserve">Объем домашних заданий соответствует норме для обучающихся 2-11 классов. Домашние </w:t>
      </w:r>
      <w:proofErr w:type="gramStart"/>
      <w:r w:rsidRPr="00E500CD">
        <w:rPr>
          <w:sz w:val="22"/>
          <w:szCs w:val="22"/>
        </w:rPr>
        <w:t>задания  выполняется</w:t>
      </w:r>
      <w:proofErr w:type="gramEnd"/>
      <w:r w:rsidRPr="00E500CD">
        <w:rPr>
          <w:sz w:val="22"/>
          <w:szCs w:val="22"/>
        </w:rPr>
        <w:t xml:space="preserve"> по заданиям учебника, аналогично выполненным в классе, творческие задания.</w:t>
      </w:r>
      <w:r w:rsidRPr="00E500CD">
        <w:rPr>
          <w:rFonts w:ascii="Arial" w:hAnsi="Arial" w:cs="Arial"/>
          <w:sz w:val="22"/>
          <w:szCs w:val="22"/>
          <w:shd w:val="clear" w:color="auto" w:fill="FFFFFF"/>
        </w:rPr>
        <w:t xml:space="preserve"> </w:t>
      </w:r>
      <w:r w:rsidRPr="00E500CD">
        <w:rPr>
          <w:sz w:val="22"/>
          <w:szCs w:val="22"/>
          <w:shd w:val="clear" w:color="auto" w:fill="FFFFFF"/>
        </w:rPr>
        <w:t>Однако не всеми учащимися выполняются задания к упражнениям.</w:t>
      </w:r>
      <w:r w:rsidRPr="00E500CD">
        <w:rPr>
          <w:rFonts w:ascii="Arial" w:hAnsi="Arial" w:cs="Arial"/>
          <w:sz w:val="22"/>
          <w:szCs w:val="22"/>
          <w:shd w:val="clear" w:color="auto" w:fill="FFFFFF"/>
        </w:rPr>
        <w:t> </w:t>
      </w:r>
    </w:p>
    <w:p w14:paraId="5FDB02EF" w14:textId="77777777" w:rsidR="0037707F" w:rsidRPr="00E500CD" w:rsidRDefault="0037707F" w:rsidP="001D687A">
      <w:pPr>
        <w:ind w:right="-994"/>
        <w:jc w:val="both"/>
        <w:rPr>
          <w:sz w:val="22"/>
          <w:szCs w:val="22"/>
        </w:rPr>
      </w:pPr>
      <w:r w:rsidRPr="00E500CD">
        <w:rPr>
          <w:sz w:val="22"/>
          <w:szCs w:val="22"/>
        </w:rPr>
        <w:t>Всеми учителями делаются корректные замечания по ведению тетрадей.</w:t>
      </w:r>
      <w:r w:rsidRPr="00E500CD">
        <w:rPr>
          <w:rFonts w:ascii="Arial" w:hAnsi="Arial" w:cs="Arial"/>
          <w:sz w:val="22"/>
          <w:szCs w:val="22"/>
          <w:shd w:val="clear" w:color="auto" w:fill="FFFFFF"/>
        </w:rPr>
        <w:t xml:space="preserve"> </w:t>
      </w:r>
      <w:r w:rsidRPr="00E500CD">
        <w:rPr>
          <w:sz w:val="22"/>
          <w:szCs w:val="22"/>
          <w:shd w:val="clear" w:color="auto" w:fill="FFFFFF"/>
        </w:rPr>
        <w:t>Частота проверки определена нормами проверки тетрадей; качество проверки удовлетворительное, видна внимательность учителя к орфограммам; аккуратность и правильность исправлений, классификация ошибок; объективность оценок; уделяется внимание взаимопроверке и самопроверке классных работ. Однако слабыми учащимися не всегда выполняются все требования, поэтому следует настойчивее добиваться соблюдения требований ЕОР у слабых учащихся.</w:t>
      </w:r>
    </w:p>
    <w:p w14:paraId="700C7093" w14:textId="77777777" w:rsidR="0037707F" w:rsidRPr="00E500CD" w:rsidRDefault="0037707F" w:rsidP="001D687A">
      <w:pPr>
        <w:ind w:right="-994"/>
        <w:jc w:val="both"/>
        <w:rPr>
          <w:sz w:val="22"/>
          <w:szCs w:val="22"/>
        </w:rPr>
      </w:pPr>
      <w:r w:rsidRPr="00E500CD">
        <w:rPr>
          <w:sz w:val="22"/>
          <w:szCs w:val="22"/>
        </w:rPr>
        <w:t>Основная часть тетрадей имеет хороший внешний вид: опрятные, в обложках, подписаны без ошибок, в соответствии с «Положением о едином орфографическом режиме» МБОУ «Константиновская школа».</w:t>
      </w:r>
    </w:p>
    <w:p w14:paraId="24BC7F8F" w14:textId="77777777" w:rsidR="0037707F" w:rsidRPr="00E500CD" w:rsidRDefault="0037707F" w:rsidP="001D687A">
      <w:pPr>
        <w:ind w:right="-994"/>
        <w:jc w:val="both"/>
        <w:rPr>
          <w:sz w:val="22"/>
          <w:szCs w:val="22"/>
        </w:rPr>
      </w:pPr>
      <w:r w:rsidRPr="00E500CD">
        <w:rPr>
          <w:sz w:val="22"/>
          <w:szCs w:val="22"/>
        </w:rPr>
        <w:t>В 5-6 классах тетради проверяются не всегда своевременно (Митина Я.Е., Тыщенко Е.С.)</w:t>
      </w:r>
    </w:p>
    <w:p w14:paraId="6E7658BA" w14:textId="77777777" w:rsidR="0037707F" w:rsidRPr="00E500CD" w:rsidRDefault="0037707F" w:rsidP="001D687A">
      <w:pPr>
        <w:ind w:right="-994"/>
        <w:jc w:val="both"/>
        <w:rPr>
          <w:sz w:val="22"/>
          <w:szCs w:val="22"/>
        </w:rPr>
      </w:pPr>
      <w:r w:rsidRPr="00E500CD">
        <w:rPr>
          <w:sz w:val="22"/>
          <w:szCs w:val="22"/>
        </w:rPr>
        <w:t>У всех учителей русского языка есть процент обучающихся, которые не соблюдают единый орфографический режим ведения тетрадей (от 5% до 25%);</w:t>
      </w:r>
    </w:p>
    <w:p w14:paraId="4D36D839" w14:textId="77777777" w:rsidR="0037707F" w:rsidRPr="00E500CD" w:rsidRDefault="0037707F" w:rsidP="001D687A">
      <w:pPr>
        <w:ind w:right="-994"/>
        <w:jc w:val="both"/>
        <w:rPr>
          <w:sz w:val="22"/>
          <w:szCs w:val="22"/>
        </w:rPr>
      </w:pPr>
      <w:r w:rsidRPr="00E500CD">
        <w:rPr>
          <w:sz w:val="22"/>
          <w:szCs w:val="22"/>
        </w:rPr>
        <w:t>Не у всех обучающихся 1-11 классов тетради без обложек (от 5% д 30%);</w:t>
      </w:r>
    </w:p>
    <w:p w14:paraId="4C11D7E6" w14:textId="77777777" w:rsidR="0037707F" w:rsidRPr="00E500CD" w:rsidRDefault="0037707F" w:rsidP="001D687A">
      <w:pPr>
        <w:ind w:right="-994"/>
        <w:jc w:val="both"/>
        <w:rPr>
          <w:sz w:val="22"/>
          <w:szCs w:val="22"/>
        </w:rPr>
      </w:pPr>
      <w:r w:rsidRPr="00E500CD">
        <w:rPr>
          <w:sz w:val="22"/>
          <w:szCs w:val="22"/>
        </w:rPr>
        <w:t>Не всегда выставлены отметки за ведение тетрадей (учителя начальных классов);</w:t>
      </w:r>
    </w:p>
    <w:p w14:paraId="6394808C" w14:textId="77777777" w:rsidR="0037707F" w:rsidRPr="00E500CD" w:rsidRDefault="0037707F" w:rsidP="001D687A">
      <w:pPr>
        <w:ind w:right="-994"/>
        <w:jc w:val="both"/>
        <w:rPr>
          <w:sz w:val="22"/>
          <w:szCs w:val="22"/>
        </w:rPr>
      </w:pPr>
      <w:r w:rsidRPr="00E500CD">
        <w:rPr>
          <w:sz w:val="22"/>
          <w:szCs w:val="22"/>
        </w:rPr>
        <w:t>Тетради неопрятные, записи ведутся неаккуратно (от 5% до 28%)</w:t>
      </w:r>
    </w:p>
    <w:p w14:paraId="66F2A781" w14:textId="77777777" w:rsidR="0037707F" w:rsidRDefault="0037707F" w:rsidP="001D687A">
      <w:pPr>
        <w:ind w:left="-567" w:right="-994"/>
        <w:jc w:val="center"/>
        <w:rPr>
          <w:rFonts w:asciiTheme="majorBidi" w:hAnsiTheme="majorBidi" w:cstheme="majorBidi"/>
          <w:b/>
          <w:bCs/>
        </w:rPr>
      </w:pPr>
    </w:p>
    <w:p w14:paraId="68B57FAE" w14:textId="77777777" w:rsidR="00A16A88" w:rsidRDefault="00A16A88" w:rsidP="001D687A">
      <w:pPr>
        <w:ind w:left="-567" w:right="-994"/>
        <w:jc w:val="center"/>
        <w:rPr>
          <w:rFonts w:asciiTheme="majorBidi" w:hAnsiTheme="majorBidi" w:cstheme="majorBidi"/>
          <w:b/>
          <w:bCs/>
        </w:rPr>
      </w:pPr>
    </w:p>
    <w:p w14:paraId="381CF7F2" w14:textId="77777777" w:rsidR="00A16A88" w:rsidRDefault="00A16A88" w:rsidP="001D687A">
      <w:pPr>
        <w:ind w:left="-567" w:right="-994"/>
        <w:jc w:val="center"/>
        <w:rPr>
          <w:rFonts w:asciiTheme="majorBidi" w:hAnsiTheme="majorBidi" w:cstheme="majorBidi"/>
          <w:b/>
          <w:bCs/>
        </w:rPr>
      </w:pPr>
    </w:p>
    <w:p w14:paraId="1944AC44" w14:textId="77777777" w:rsidR="00E25C6C" w:rsidRDefault="00E25C6C" w:rsidP="001D687A">
      <w:pPr>
        <w:ind w:left="-567" w:right="-994"/>
        <w:jc w:val="center"/>
        <w:rPr>
          <w:rFonts w:asciiTheme="majorBidi" w:hAnsiTheme="majorBidi" w:cstheme="majorBidi"/>
          <w:b/>
          <w:bCs/>
        </w:rPr>
      </w:pPr>
    </w:p>
    <w:p w14:paraId="352C6181" w14:textId="77777777" w:rsidR="00E25C6C" w:rsidRDefault="00E25C6C" w:rsidP="001D687A">
      <w:pPr>
        <w:ind w:left="-567" w:right="-994"/>
        <w:jc w:val="center"/>
        <w:rPr>
          <w:rFonts w:asciiTheme="majorBidi" w:hAnsiTheme="majorBidi" w:cstheme="majorBidi"/>
          <w:b/>
          <w:bCs/>
        </w:rPr>
      </w:pPr>
    </w:p>
    <w:p w14:paraId="206F1B10" w14:textId="77777777" w:rsidR="00E25C6C" w:rsidRDefault="00E25C6C" w:rsidP="001D687A">
      <w:pPr>
        <w:ind w:left="-567" w:right="-994"/>
        <w:jc w:val="center"/>
        <w:rPr>
          <w:rFonts w:asciiTheme="majorBidi" w:hAnsiTheme="majorBidi" w:cstheme="majorBidi"/>
          <w:b/>
          <w:bCs/>
        </w:rPr>
      </w:pPr>
    </w:p>
    <w:p w14:paraId="537D64A4" w14:textId="77777777" w:rsidR="00E25C6C" w:rsidRDefault="00E25C6C" w:rsidP="001D687A">
      <w:pPr>
        <w:ind w:left="-567" w:right="-994"/>
        <w:jc w:val="center"/>
        <w:rPr>
          <w:rFonts w:asciiTheme="majorBidi" w:hAnsiTheme="majorBidi" w:cstheme="majorBidi"/>
          <w:b/>
          <w:bCs/>
        </w:rPr>
      </w:pPr>
    </w:p>
    <w:p w14:paraId="40B8283A" w14:textId="77777777" w:rsidR="00E25C6C" w:rsidRDefault="00E25C6C" w:rsidP="001D687A">
      <w:pPr>
        <w:ind w:left="-567" w:right="-994"/>
        <w:jc w:val="center"/>
        <w:rPr>
          <w:rFonts w:asciiTheme="majorBidi" w:hAnsiTheme="majorBidi" w:cstheme="majorBidi"/>
          <w:b/>
          <w:bCs/>
        </w:rPr>
      </w:pPr>
    </w:p>
    <w:p w14:paraId="41BB3089" w14:textId="77777777" w:rsidR="00E25C6C" w:rsidRDefault="00E25C6C" w:rsidP="001D687A">
      <w:pPr>
        <w:ind w:left="-567" w:right="-994"/>
        <w:jc w:val="center"/>
        <w:rPr>
          <w:rFonts w:asciiTheme="majorBidi" w:hAnsiTheme="majorBidi" w:cstheme="majorBidi"/>
          <w:b/>
          <w:bCs/>
        </w:rPr>
      </w:pPr>
    </w:p>
    <w:p w14:paraId="0610C202" w14:textId="77777777" w:rsidR="00E25C6C" w:rsidRDefault="00E25C6C" w:rsidP="001D687A">
      <w:pPr>
        <w:ind w:left="-567" w:right="-994"/>
        <w:jc w:val="center"/>
        <w:rPr>
          <w:rFonts w:asciiTheme="majorBidi" w:hAnsiTheme="majorBidi" w:cstheme="majorBidi"/>
          <w:b/>
          <w:bCs/>
        </w:rPr>
      </w:pPr>
    </w:p>
    <w:p w14:paraId="3BE83D4E" w14:textId="77777777" w:rsidR="00E25C6C" w:rsidRDefault="00E25C6C" w:rsidP="001D687A">
      <w:pPr>
        <w:ind w:left="-567" w:right="-994"/>
        <w:jc w:val="center"/>
        <w:rPr>
          <w:rFonts w:asciiTheme="majorBidi" w:hAnsiTheme="majorBidi" w:cstheme="majorBidi"/>
          <w:b/>
          <w:bCs/>
        </w:rPr>
      </w:pPr>
    </w:p>
    <w:p w14:paraId="1A338781" w14:textId="77777777" w:rsidR="00E25C6C" w:rsidRDefault="00E25C6C" w:rsidP="001D687A">
      <w:pPr>
        <w:ind w:left="-567" w:right="-994"/>
        <w:jc w:val="center"/>
        <w:rPr>
          <w:rFonts w:asciiTheme="majorBidi" w:hAnsiTheme="majorBidi" w:cstheme="majorBidi"/>
          <w:b/>
          <w:bCs/>
        </w:rPr>
      </w:pPr>
    </w:p>
    <w:p w14:paraId="0D9C7BD0" w14:textId="1927BF01" w:rsidR="00E25C6C" w:rsidRDefault="00E25C6C" w:rsidP="00E25C6C">
      <w:pPr>
        <w:ind w:left="-567" w:right="-994"/>
        <w:jc w:val="right"/>
        <w:rPr>
          <w:rFonts w:asciiTheme="majorBidi" w:hAnsiTheme="majorBidi" w:cstheme="majorBidi"/>
          <w:b/>
          <w:bCs/>
        </w:rPr>
      </w:pPr>
      <w:r>
        <w:rPr>
          <w:rFonts w:asciiTheme="majorBidi" w:hAnsiTheme="majorBidi" w:cstheme="majorBidi"/>
          <w:b/>
          <w:bCs/>
        </w:rPr>
        <w:t>Приложение 5</w:t>
      </w:r>
    </w:p>
    <w:p w14:paraId="46BB76F0" w14:textId="6370A2D1" w:rsidR="00A84CAE" w:rsidRPr="00A84CAE" w:rsidRDefault="00A84CAE" w:rsidP="00A84CAE">
      <w:pPr>
        <w:jc w:val="center"/>
        <w:rPr>
          <w:b/>
        </w:rPr>
      </w:pPr>
      <w:r>
        <w:rPr>
          <w:b/>
        </w:rPr>
        <w:t xml:space="preserve">Об </w:t>
      </w:r>
      <w:proofErr w:type="gramStart"/>
      <w:r>
        <w:rPr>
          <w:b/>
        </w:rPr>
        <w:t>итогах  предпрофессиональной</w:t>
      </w:r>
      <w:proofErr w:type="gramEnd"/>
      <w:r>
        <w:rPr>
          <w:b/>
        </w:rPr>
        <w:t xml:space="preserve"> подготовки в 1 полугодии 2023/2024 учебного года</w:t>
      </w:r>
    </w:p>
    <w:p w14:paraId="20CEBDDD" w14:textId="77777777" w:rsidR="00A84CAE" w:rsidRDefault="00A84CAE" w:rsidP="00A84CAE">
      <w:pPr>
        <w:ind w:right="-1136" w:firstLine="540"/>
        <w:jc w:val="both"/>
      </w:pPr>
      <w:r>
        <w:t>Предпрофессиональная подготовка обучающихся МБОУ «Константиновская школа» реализуется в рамках проекта «Инженерный класс», «Гуманитарный класс». Участниками проекта являются обучающиеся 10-11 классов, осваивающие ООП ФГОС СОО.</w:t>
      </w:r>
    </w:p>
    <w:p w14:paraId="3656979C" w14:textId="77777777" w:rsidR="00A84CAE" w:rsidRPr="00226FB9" w:rsidRDefault="00A84CAE" w:rsidP="00A84CAE">
      <w:pPr>
        <w:tabs>
          <w:tab w:val="left" w:pos="0"/>
        </w:tabs>
        <w:autoSpaceDE w:val="0"/>
        <w:autoSpaceDN w:val="0"/>
        <w:adjustRightInd w:val="0"/>
        <w:ind w:right="-1136"/>
        <w:jc w:val="both"/>
      </w:pPr>
      <w:r w:rsidRPr="00226FB9">
        <w:t xml:space="preserve">Главной целью </w:t>
      </w:r>
      <w:r w:rsidRPr="00226FB9">
        <w:rPr>
          <w:iCs/>
        </w:rPr>
        <w:t xml:space="preserve">предпрофессиональной </w:t>
      </w:r>
      <w:proofErr w:type="gramStart"/>
      <w:r w:rsidRPr="00226FB9">
        <w:rPr>
          <w:iCs/>
        </w:rPr>
        <w:t>подготовки</w:t>
      </w:r>
      <w:r w:rsidRPr="00226FB9">
        <w:t xml:space="preserve">  является</w:t>
      </w:r>
      <w:proofErr w:type="gramEnd"/>
      <w:r w:rsidRPr="00226FB9">
        <w:t xml:space="preserve"> - </w:t>
      </w:r>
      <w:r w:rsidRPr="00226FB9">
        <w:rPr>
          <w:bCs/>
          <w:iCs/>
        </w:rPr>
        <w:t>создание условий</w:t>
      </w:r>
      <w:r w:rsidRPr="00226FB9">
        <w:t xml:space="preserve"> для </w:t>
      </w:r>
      <w:proofErr w:type="spellStart"/>
      <w:r w:rsidRPr="00226FB9">
        <w:t>социльно</w:t>
      </w:r>
      <w:proofErr w:type="spellEnd"/>
      <w:r w:rsidRPr="00226FB9">
        <w:t>-профессиональной адаптации выпускников и обучающихся, что предполагает:</w:t>
      </w:r>
    </w:p>
    <w:p w14:paraId="33030AB9" w14:textId="77777777" w:rsidR="00A84CAE" w:rsidRPr="00226FB9" w:rsidRDefault="00A84CAE" w:rsidP="00A84CAE">
      <w:pPr>
        <w:tabs>
          <w:tab w:val="left" w:pos="0"/>
        </w:tabs>
        <w:autoSpaceDE w:val="0"/>
        <w:autoSpaceDN w:val="0"/>
        <w:adjustRightInd w:val="0"/>
        <w:ind w:right="-1136"/>
        <w:jc w:val="both"/>
      </w:pPr>
      <w:r w:rsidRPr="00226FB9">
        <w:t>достижение сбалансированности между профессиональными интересами учащегося, его психофизическими особенностями и возможностями рынка труда;</w:t>
      </w:r>
    </w:p>
    <w:p w14:paraId="16BF26E3" w14:textId="77777777" w:rsidR="00A84CAE" w:rsidRPr="00226FB9" w:rsidRDefault="00A84CAE" w:rsidP="00A84CAE">
      <w:pPr>
        <w:tabs>
          <w:tab w:val="left" w:pos="0"/>
        </w:tabs>
        <w:autoSpaceDE w:val="0"/>
        <w:autoSpaceDN w:val="0"/>
        <w:adjustRightInd w:val="0"/>
        <w:ind w:right="-1136"/>
        <w:jc w:val="both"/>
      </w:pPr>
      <w:r w:rsidRPr="00226FB9">
        <w:t>прогнозирование профессиональной успешности выпускника в какой-либо трудовой деятельности, построение личной профессиональной перспективы;</w:t>
      </w:r>
    </w:p>
    <w:p w14:paraId="3E439779" w14:textId="77777777" w:rsidR="00A84CAE" w:rsidRPr="00226FB9" w:rsidRDefault="00A84CAE" w:rsidP="00A84CAE">
      <w:pPr>
        <w:ind w:right="-1136"/>
        <w:jc w:val="both"/>
      </w:pPr>
      <w:r w:rsidRPr="00226FB9">
        <w:t xml:space="preserve">преодоление трудностей личностного роста, коррекция профессиональных намерений, неадекватных способов реагирования в жизненных ситуациях. </w:t>
      </w:r>
    </w:p>
    <w:p w14:paraId="4216E1F6" w14:textId="77777777" w:rsidR="00A84CAE" w:rsidRPr="003B16F2" w:rsidRDefault="00A84CAE" w:rsidP="00A84CAE">
      <w:pPr>
        <w:ind w:right="-1136"/>
        <w:jc w:val="both"/>
      </w:pPr>
      <w:r w:rsidRPr="003B16F2">
        <w:t>В соответствии с планом внутришкольного контроля проводился мониторинг работы школы по предпр</w:t>
      </w:r>
      <w:r w:rsidRPr="003B16F2">
        <w:t>о</w:t>
      </w:r>
      <w:r w:rsidRPr="003B16F2">
        <w:t>фессиональной подготовке.</w:t>
      </w:r>
      <w:r w:rsidRPr="003B16F2">
        <w:rPr>
          <w:iCs/>
        </w:rPr>
        <w:t xml:space="preserve"> </w:t>
      </w:r>
    </w:p>
    <w:p w14:paraId="02E76E84" w14:textId="77777777" w:rsidR="00A84CAE" w:rsidRPr="003B16F2" w:rsidRDefault="00A84CAE" w:rsidP="00A84CAE">
      <w:pPr>
        <w:pStyle w:val="a6"/>
        <w:ind w:right="-1136"/>
        <w:jc w:val="both"/>
        <w:rPr>
          <w:i/>
        </w:rPr>
      </w:pPr>
      <w:r w:rsidRPr="003B16F2">
        <w:rPr>
          <w:rStyle w:val="ab"/>
          <w:i w:val="0"/>
        </w:rPr>
        <w:t xml:space="preserve">Основными направлениями работы являются: </w:t>
      </w:r>
    </w:p>
    <w:p w14:paraId="038770C2" w14:textId="77777777" w:rsidR="00A84CAE" w:rsidRPr="003B16F2" w:rsidRDefault="00A84CAE" w:rsidP="00A84CAE">
      <w:pPr>
        <w:ind w:right="-1136"/>
      </w:pPr>
      <w:r w:rsidRPr="003B16F2">
        <w:t>заключение договора о сетевой форме реализации образовательной программы;</w:t>
      </w:r>
    </w:p>
    <w:p w14:paraId="7DFD7BCC" w14:textId="77777777" w:rsidR="00A84CAE" w:rsidRPr="003B16F2" w:rsidRDefault="00A84CAE" w:rsidP="00A84CAE">
      <w:pPr>
        <w:tabs>
          <w:tab w:val="left" w:pos="1080"/>
        </w:tabs>
        <w:ind w:right="-1136"/>
        <w:jc w:val="both"/>
      </w:pPr>
      <w:r w:rsidRPr="003B16F2">
        <w:t>проведение курсов внеурочной деятельности;</w:t>
      </w:r>
    </w:p>
    <w:p w14:paraId="00833039" w14:textId="77777777" w:rsidR="00A84CAE" w:rsidRPr="003B16F2" w:rsidRDefault="00A84CAE" w:rsidP="00A84CAE">
      <w:pPr>
        <w:tabs>
          <w:tab w:val="left" w:pos="1080"/>
        </w:tabs>
        <w:ind w:right="-1136"/>
        <w:jc w:val="both"/>
      </w:pPr>
      <w:r w:rsidRPr="003B16F2">
        <w:t>информационная работа;</w:t>
      </w:r>
    </w:p>
    <w:p w14:paraId="43DDAD49" w14:textId="77777777" w:rsidR="00A84CAE" w:rsidRPr="0002666D" w:rsidRDefault="00A84CAE" w:rsidP="00A84CAE">
      <w:pPr>
        <w:tabs>
          <w:tab w:val="left" w:pos="0"/>
        </w:tabs>
        <w:autoSpaceDE w:val="0"/>
        <w:autoSpaceDN w:val="0"/>
        <w:adjustRightInd w:val="0"/>
        <w:ind w:right="-1136"/>
        <w:jc w:val="both"/>
        <w:rPr>
          <w:iCs/>
        </w:rPr>
      </w:pPr>
      <w:r w:rsidRPr="0002666D">
        <w:t>психолого-педагогическое сопровождение.</w:t>
      </w:r>
    </w:p>
    <w:p w14:paraId="2A4D944D" w14:textId="77777777" w:rsidR="00A84CAE" w:rsidRPr="00F2196E" w:rsidRDefault="00A84CAE" w:rsidP="00A84CAE">
      <w:pPr>
        <w:ind w:right="-1136"/>
        <w:jc w:val="both"/>
      </w:pPr>
      <w:proofErr w:type="spellStart"/>
      <w:r w:rsidRPr="00F2196E">
        <w:t>Заключёны</w:t>
      </w:r>
      <w:proofErr w:type="spellEnd"/>
      <w:r w:rsidRPr="00F2196E">
        <w:t xml:space="preserve"> договора о сетевой форме взаимодействия с Крымским федеральным университетом имени В.И. Вернадского (от 01.09.2021 № 11/6-15/С-16; от 01.09.2021 № 11/6-15/С-18; от 14.10.2022 № 11/6-15/Б-311)</w:t>
      </w:r>
    </w:p>
    <w:p w14:paraId="7D3F178D" w14:textId="77777777" w:rsidR="00A84CAE" w:rsidRDefault="00A84CAE" w:rsidP="00A84CAE">
      <w:pPr>
        <w:ind w:right="-1136"/>
        <w:jc w:val="both"/>
        <w:rPr>
          <w:u w:val="single"/>
        </w:rPr>
      </w:pPr>
      <w:r w:rsidRPr="007460D7">
        <w:rPr>
          <w:u w:val="single"/>
        </w:rPr>
        <w:t>Обучающиеся 10 класса посещают курсы:</w:t>
      </w:r>
    </w:p>
    <w:p w14:paraId="7877644C" w14:textId="77777777" w:rsidR="00A84CAE" w:rsidRDefault="00A84CAE" w:rsidP="00A84CAE">
      <w:pPr>
        <w:ind w:right="-1136"/>
        <w:jc w:val="both"/>
      </w:pPr>
      <w:r w:rsidRPr="007D3D8D">
        <w:t>Телешева В., Чернышева Е. «Уездный город С (путеводитель по Симферополю)»</w:t>
      </w:r>
    </w:p>
    <w:p w14:paraId="174F9CFD" w14:textId="77777777" w:rsidR="00A84CAE" w:rsidRPr="00FC2CEC" w:rsidRDefault="00A84CAE" w:rsidP="00A84CAE">
      <w:pPr>
        <w:ind w:right="-1136"/>
        <w:jc w:val="both"/>
      </w:pPr>
      <w:proofErr w:type="spellStart"/>
      <w:r w:rsidRPr="00FC2CEC">
        <w:t>Бабийчук</w:t>
      </w:r>
      <w:proofErr w:type="spellEnd"/>
      <w:r w:rsidRPr="00FC2CEC">
        <w:t xml:space="preserve"> О., </w:t>
      </w:r>
      <w:proofErr w:type="spellStart"/>
      <w:r w:rsidRPr="00FC2CEC">
        <w:t>Бояршинов</w:t>
      </w:r>
      <w:proofErr w:type="spellEnd"/>
      <w:r w:rsidRPr="00FC2CEC">
        <w:t xml:space="preserve"> В., Черненков М., Мазур И., Кащенко К. «Интернет сервисы на частном сервере»</w:t>
      </w:r>
    </w:p>
    <w:p w14:paraId="6446669B" w14:textId="77777777" w:rsidR="00A84CAE" w:rsidRPr="007460D7" w:rsidRDefault="00A84CAE" w:rsidP="00A84CAE">
      <w:pPr>
        <w:ind w:right="-1136"/>
        <w:jc w:val="both"/>
        <w:rPr>
          <w:u w:val="single"/>
        </w:rPr>
      </w:pPr>
      <w:r w:rsidRPr="007460D7">
        <w:rPr>
          <w:u w:val="single"/>
        </w:rPr>
        <w:t>Обучающиеся 11 класса посещают курсы:</w:t>
      </w:r>
    </w:p>
    <w:p w14:paraId="7BDB3A32" w14:textId="77777777" w:rsidR="00A84CAE" w:rsidRPr="00E72A69" w:rsidRDefault="00A84CAE" w:rsidP="00A84CAE">
      <w:pPr>
        <w:ind w:right="-1136"/>
        <w:jc w:val="both"/>
      </w:pPr>
      <w:r w:rsidRPr="00E72A69">
        <w:t>ДПО «Проектная деятельность по гумани</w:t>
      </w:r>
      <w:r>
        <w:t xml:space="preserve">тарному профилю»: </w:t>
      </w:r>
      <w:proofErr w:type="spellStart"/>
      <w:r>
        <w:t>Годонюк</w:t>
      </w:r>
      <w:proofErr w:type="spellEnd"/>
      <w:r>
        <w:t xml:space="preserve"> П., Кириченко К.</w:t>
      </w:r>
      <w:r w:rsidRPr="00E72A69">
        <w:t xml:space="preserve">, </w:t>
      </w:r>
      <w:r>
        <w:t xml:space="preserve">Моисеенко В., Герасимчук М., </w:t>
      </w:r>
      <w:proofErr w:type="spellStart"/>
      <w:r>
        <w:t>Аметова</w:t>
      </w:r>
      <w:proofErr w:type="spellEnd"/>
      <w:r>
        <w:t xml:space="preserve"> Р</w:t>
      </w:r>
      <w:r w:rsidRPr="00E72A69">
        <w:t>.</w:t>
      </w:r>
    </w:p>
    <w:p w14:paraId="245493F7" w14:textId="77777777" w:rsidR="00A84CAE" w:rsidRPr="00E72A69" w:rsidRDefault="00A84CAE" w:rsidP="00A84CAE">
      <w:pPr>
        <w:ind w:right="-1136"/>
        <w:jc w:val="both"/>
        <w:rPr>
          <w:color w:val="FF0000"/>
          <w:u w:val="single"/>
        </w:rPr>
      </w:pPr>
      <w:r w:rsidRPr="00E72A69">
        <w:t>ДПО «Проектная деятельность по инженерному профилю»: Керимов Э</w:t>
      </w:r>
      <w:r>
        <w:t>.</w:t>
      </w:r>
      <w:r w:rsidRPr="00E72A69">
        <w:t xml:space="preserve">, </w:t>
      </w:r>
      <w:proofErr w:type="spellStart"/>
      <w:r w:rsidRPr="00E72A69">
        <w:t>Комлык</w:t>
      </w:r>
      <w:proofErr w:type="spellEnd"/>
      <w:r w:rsidRPr="00E72A69">
        <w:t xml:space="preserve"> А</w:t>
      </w:r>
      <w:r>
        <w:t>.</w:t>
      </w:r>
    </w:p>
    <w:p w14:paraId="5BBD31B0" w14:textId="77777777" w:rsidR="00A84CAE" w:rsidRPr="00A81318" w:rsidRDefault="00A84CAE" w:rsidP="00A84CAE">
      <w:pPr>
        <w:ind w:right="-1136"/>
        <w:jc w:val="both"/>
      </w:pPr>
      <w:r w:rsidRPr="00A81318">
        <w:t xml:space="preserve">В 1 полугодии внутришкольный контроль осуществлялся заместителем директора по учебно-воспитательной, заместителем директора по воспитательной работе, руководителем ШМО, с целью контроля за качеством преподавания, посещаемостью </w:t>
      </w:r>
      <w:proofErr w:type="gramStart"/>
      <w:r w:rsidRPr="00A81318">
        <w:t>курсов  учащимися</w:t>
      </w:r>
      <w:proofErr w:type="gramEnd"/>
      <w:r w:rsidRPr="00A81318">
        <w:t>. В ходе посещений установлено, что преподаватели добросовестно готовятся к проведению занятий, используют учебное оборудование, мультимедийные презентации, видеофильмы, применяют задания компетентностного характера. Учащиеся 10</w:t>
      </w:r>
      <w:r>
        <w:t>-11</w:t>
      </w:r>
      <w:r w:rsidRPr="00A81318">
        <w:t xml:space="preserve"> класс</w:t>
      </w:r>
      <w:r>
        <w:t>ов</w:t>
      </w:r>
      <w:r w:rsidRPr="00A81318">
        <w:t xml:space="preserve"> посещают курсы (пропуски только по болезни).</w:t>
      </w:r>
    </w:p>
    <w:p w14:paraId="0428074E" w14:textId="77777777" w:rsidR="00A84CAE" w:rsidRPr="00914E9F" w:rsidRDefault="00A84CAE" w:rsidP="00A84CAE">
      <w:pPr>
        <w:ind w:right="-1136"/>
        <w:jc w:val="both"/>
      </w:pPr>
      <w:r w:rsidRPr="00914E9F">
        <w:t>В процессе освоения учебных программ курсов учащиеся получают необходимые знания по предметам, расширяют свое представление о той или иной сфере профессиональной деятельности человека.</w:t>
      </w:r>
    </w:p>
    <w:p w14:paraId="0EACF110" w14:textId="77777777" w:rsidR="00A84CAE" w:rsidRPr="00914E9F" w:rsidRDefault="00A84CAE" w:rsidP="00A84CAE">
      <w:pPr>
        <w:ind w:right="-1136"/>
        <w:jc w:val="both"/>
        <w:rPr>
          <w:color w:val="000000"/>
        </w:rPr>
      </w:pPr>
      <w:r w:rsidRPr="00914E9F">
        <w:t xml:space="preserve">Информационная работа ведётся с </w:t>
      </w:r>
      <w:proofErr w:type="gramStart"/>
      <w:r w:rsidRPr="00914E9F">
        <w:t xml:space="preserve">целью </w:t>
      </w:r>
      <w:r w:rsidRPr="00914E9F">
        <w:rPr>
          <w:iCs/>
        </w:rPr>
        <w:t xml:space="preserve"> </w:t>
      </w:r>
      <w:r w:rsidRPr="00914E9F">
        <w:rPr>
          <w:color w:val="000000"/>
          <w:spacing w:val="2"/>
        </w:rPr>
        <w:t>информирования</w:t>
      </w:r>
      <w:proofErr w:type="gramEnd"/>
      <w:r w:rsidRPr="00914E9F">
        <w:rPr>
          <w:color w:val="000000"/>
          <w:spacing w:val="2"/>
        </w:rPr>
        <w:t xml:space="preserve"> всех участников образовательного процесса о целях, задачах, пре</w:t>
      </w:r>
      <w:r w:rsidRPr="00914E9F">
        <w:rPr>
          <w:color w:val="000000"/>
          <w:spacing w:val="3"/>
        </w:rPr>
        <w:t xml:space="preserve">имуществах профильного (предпрофессионального) обучения, </w:t>
      </w:r>
      <w:r w:rsidRPr="00914E9F">
        <w:rPr>
          <w:color w:val="000000"/>
          <w:spacing w:val="2"/>
        </w:rPr>
        <w:t xml:space="preserve">активизация связей школы с учреждениями высшего и среднего профессионального образования по подготовке учащихся к дальнейшему профессиональному выбору.  </w:t>
      </w:r>
    </w:p>
    <w:p w14:paraId="1BA8AF5B" w14:textId="77777777" w:rsidR="00A84CAE" w:rsidRPr="004552AE" w:rsidRDefault="00A84CAE" w:rsidP="00A84CAE">
      <w:pPr>
        <w:tabs>
          <w:tab w:val="left" w:pos="1080"/>
        </w:tabs>
        <w:ind w:right="-1136"/>
        <w:jc w:val="both"/>
      </w:pPr>
      <w:r w:rsidRPr="00914E9F">
        <w:t xml:space="preserve">Проведено родительское собрание «Организация предпрофессиональной подготовки»; классные часы «Склонности и интересы учащихся при выборе профессии», «Портфолио </w:t>
      </w:r>
      <w:r w:rsidRPr="004552AE">
        <w:t xml:space="preserve">учащегося». </w:t>
      </w:r>
    </w:p>
    <w:p w14:paraId="315C06E8" w14:textId="77777777" w:rsidR="00A84CAE" w:rsidRPr="004552AE" w:rsidRDefault="00A84CAE" w:rsidP="00A84CAE">
      <w:pPr>
        <w:ind w:right="-1136"/>
        <w:jc w:val="both"/>
      </w:pPr>
      <w:r w:rsidRPr="004552AE">
        <w:t xml:space="preserve">В школе функционирует </w:t>
      </w:r>
      <w:r w:rsidRPr="004552AE">
        <w:rPr>
          <w:iCs/>
        </w:rPr>
        <w:t>стенды «Куда пойти учиться», «Профильное обучение и предпроф</w:t>
      </w:r>
      <w:r>
        <w:rPr>
          <w:iCs/>
        </w:rPr>
        <w:t xml:space="preserve">ессиональная </w:t>
      </w:r>
      <w:r w:rsidRPr="004552AE">
        <w:rPr>
          <w:iCs/>
        </w:rPr>
        <w:t>подготовка»</w:t>
      </w:r>
      <w:r w:rsidRPr="004552AE">
        <w:t>, где все желающие могут получить информацию о режиме работы, познакомиться с планом работы, получить информацию об организации психолого-педагогического сопровождения учащихся.</w:t>
      </w:r>
    </w:p>
    <w:p w14:paraId="3281CBBF" w14:textId="77777777" w:rsidR="00A84CAE" w:rsidRPr="00F63096" w:rsidRDefault="00A84CAE" w:rsidP="00A84CAE">
      <w:pPr>
        <w:ind w:right="-1136"/>
        <w:jc w:val="both"/>
      </w:pPr>
      <w:r w:rsidRPr="00F63096">
        <w:t>По итогам первого полугодия можно сделать следующие выводы:</w:t>
      </w:r>
      <w:r>
        <w:t xml:space="preserve"> п</w:t>
      </w:r>
      <w:r w:rsidRPr="00F63096">
        <w:t>редпрофессиональная подготовка обучающихся школа организована на хорошем уровне, курсы внеурочной деятельности организованы с учетом интересов учащихся, с целью организации помощи в выборе способа получения дальнейшего образования.</w:t>
      </w:r>
    </w:p>
    <w:p w14:paraId="13D1719A" w14:textId="7AA4A0EB" w:rsidR="00A84CAE" w:rsidRDefault="00A84CAE" w:rsidP="00A84CAE">
      <w:pPr>
        <w:ind w:left="-567" w:right="-1136"/>
        <w:jc w:val="right"/>
        <w:rPr>
          <w:rFonts w:asciiTheme="majorBidi" w:hAnsiTheme="majorBidi" w:cstheme="majorBidi"/>
          <w:b/>
          <w:bCs/>
        </w:rPr>
      </w:pPr>
      <w:r>
        <w:rPr>
          <w:rFonts w:asciiTheme="majorBidi" w:hAnsiTheme="majorBidi" w:cstheme="majorBidi"/>
          <w:b/>
          <w:bCs/>
        </w:rPr>
        <w:lastRenderedPageBreak/>
        <w:t>Приложение 6</w:t>
      </w:r>
    </w:p>
    <w:p w14:paraId="4D6ABCDE" w14:textId="270248F5" w:rsidR="00A84CAE" w:rsidRPr="008B795F" w:rsidRDefault="00A84CAE" w:rsidP="00A84CAE">
      <w:pPr>
        <w:ind w:firstLine="708"/>
        <w:jc w:val="center"/>
        <w:rPr>
          <w:b/>
        </w:rPr>
      </w:pPr>
      <w:r>
        <w:rPr>
          <w:b/>
        </w:rPr>
        <w:t>О</w:t>
      </w:r>
      <w:r w:rsidRPr="008B795F">
        <w:rPr>
          <w:b/>
        </w:rPr>
        <w:t xml:space="preserve">б итогах административных контрольных работ по русскому языку </w:t>
      </w:r>
    </w:p>
    <w:p w14:paraId="12DC6027" w14:textId="6A496CD7" w:rsidR="00A84CAE" w:rsidRPr="0059506E" w:rsidRDefault="00A84CAE" w:rsidP="00A84CAE">
      <w:pPr>
        <w:ind w:firstLine="708"/>
        <w:jc w:val="both"/>
      </w:pPr>
      <w:r w:rsidRPr="008B795F">
        <w:t xml:space="preserve">В соответствии с планом </w:t>
      </w:r>
      <w:proofErr w:type="gramStart"/>
      <w:r w:rsidRPr="008B795F">
        <w:t>внутришкольного  контроля</w:t>
      </w:r>
      <w:proofErr w:type="gramEnd"/>
      <w:r w:rsidRPr="008B795F">
        <w:t xml:space="preserve"> </w:t>
      </w:r>
      <w:r>
        <w:t>на 2023/2024</w:t>
      </w:r>
      <w:r w:rsidRPr="008B795F">
        <w:t xml:space="preserve"> учебный год, с целью изучения уровня обучения по основам наук были проведены административные контрольные работы по русскому языку</w:t>
      </w:r>
      <w:r>
        <w:t xml:space="preserve">. </w:t>
      </w:r>
    </w:p>
    <w:p w14:paraId="2B6160EE" w14:textId="77777777" w:rsidR="00A84CAE" w:rsidRDefault="00A84CAE" w:rsidP="00A84CAE">
      <w:pPr>
        <w:jc w:val="both"/>
      </w:pPr>
      <w:r w:rsidRPr="0059506E">
        <w:t xml:space="preserve">Результаты </w:t>
      </w:r>
      <w:proofErr w:type="gramStart"/>
      <w:r w:rsidRPr="0059506E">
        <w:t>контрольных работ</w:t>
      </w:r>
      <w:proofErr w:type="gramEnd"/>
      <w:r w:rsidRPr="0059506E">
        <w:t xml:space="preserve"> следующие:</w:t>
      </w:r>
    </w:p>
    <w:p w14:paraId="51D05D1B" w14:textId="77777777" w:rsidR="00A84CAE" w:rsidRPr="00D6454D" w:rsidRDefault="00A84CAE" w:rsidP="00A84CAE">
      <w:pPr>
        <w:jc w:val="both"/>
        <w:rPr>
          <w:b/>
        </w:rPr>
      </w:pPr>
      <w:r w:rsidRPr="00D6454D">
        <w:rPr>
          <w:b/>
        </w:rPr>
        <w:t>Русский язык:</w:t>
      </w:r>
    </w:p>
    <w:tbl>
      <w:tblPr>
        <w:tblW w:w="10132" w:type="dxa"/>
        <w:tblInd w:w="108" w:type="dxa"/>
        <w:tblLayout w:type="fixed"/>
        <w:tblLook w:val="0000" w:firstRow="0" w:lastRow="0" w:firstColumn="0" w:lastColumn="0" w:noHBand="0" w:noVBand="0"/>
      </w:tblPr>
      <w:tblGrid>
        <w:gridCol w:w="988"/>
        <w:gridCol w:w="800"/>
        <w:gridCol w:w="912"/>
        <w:gridCol w:w="900"/>
        <w:gridCol w:w="900"/>
        <w:gridCol w:w="796"/>
        <w:gridCol w:w="796"/>
        <w:gridCol w:w="796"/>
        <w:gridCol w:w="796"/>
        <w:gridCol w:w="796"/>
        <w:gridCol w:w="796"/>
        <w:gridCol w:w="856"/>
      </w:tblGrid>
      <w:tr w:rsidR="00A84CAE" w:rsidRPr="00D6454D" w14:paraId="45A9A442" w14:textId="77777777" w:rsidTr="00DD0C1E">
        <w:trPr>
          <w:cantSplit/>
          <w:trHeight w:hRule="exact" w:val="578"/>
        </w:trPr>
        <w:tc>
          <w:tcPr>
            <w:tcW w:w="988" w:type="dxa"/>
            <w:vMerge w:val="restart"/>
            <w:tcBorders>
              <w:top w:val="single" w:sz="4" w:space="0" w:color="000000"/>
              <w:left w:val="single" w:sz="4" w:space="0" w:color="000000"/>
              <w:bottom w:val="single" w:sz="4" w:space="0" w:color="000000"/>
            </w:tcBorders>
          </w:tcPr>
          <w:p w14:paraId="4190BC0F" w14:textId="77777777" w:rsidR="00A84CAE" w:rsidRPr="00D6454D" w:rsidRDefault="00A84CAE" w:rsidP="00DD0C1E">
            <w:pPr>
              <w:snapToGrid w:val="0"/>
              <w:jc w:val="center"/>
              <w:rPr>
                <w:b/>
              </w:rPr>
            </w:pPr>
            <w:r w:rsidRPr="00D6454D">
              <w:rPr>
                <w:b/>
              </w:rPr>
              <w:t>класс</w:t>
            </w:r>
          </w:p>
        </w:tc>
        <w:tc>
          <w:tcPr>
            <w:tcW w:w="800" w:type="dxa"/>
            <w:vMerge w:val="restart"/>
            <w:tcBorders>
              <w:top w:val="single" w:sz="4" w:space="0" w:color="000000"/>
              <w:left w:val="single" w:sz="4" w:space="0" w:color="000000"/>
              <w:bottom w:val="single" w:sz="4" w:space="0" w:color="000000"/>
            </w:tcBorders>
          </w:tcPr>
          <w:p w14:paraId="688B70D3" w14:textId="77777777" w:rsidR="00A84CAE" w:rsidRPr="00D6454D" w:rsidRDefault="00A84CAE" w:rsidP="00DD0C1E">
            <w:pPr>
              <w:snapToGrid w:val="0"/>
              <w:jc w:val="center"/>
              <w:rPr>
                <w:b/>
              </w:rPr>
            </w:pPr>
            <w:r w:rsidRPr="00D6454D">
              <w:rPr>
                <w:b/>
              </w:rPr>
              <w:t>выпо</w:t>
            </w:r>
            <w:r w:rsidRPr="00D6454D">
              <w:rPr>
                <w:b/>
              </w:rPr>
              <w:t>л</w:t>
            </w:r>
            <w:r w:rsidRPr="00D6454D">
              <w:rPr>
                <w:b/>
              </w:rPr>
              <w:t>няли</w:t>
            </w:r>
          </w:p>
        </w:tc>
        <w:tc>
          <w:tcPr>
            <w:tcW w:w="1812" w:type="dxa"/>
            <w:gridSpan w:val="2"/>
            <w:tcBorders>
              <w:top w:val="single" w:sz="4" w:space="0" w:color="000000"/>
              <w:left w:val="single" w:sz="4" w:space="0" w:color="000000"/>
              <w:bottom w:val="single" w:sz="4" w:space="0" w:color="000000"/>
            </w:tcBorders>
          </w:tcPr>
          <w:p w14:paraId="487445A3" w14:textId="77777777" w:rsidR="00A84CAE" w:rsidRPr="00D6454D" w:rsidRDefault="00A84CAE" w:rsidP="00DD0C1E">
            <w:pPr>
              <w:snapToGrid w:val="0"/>
              <w:jc w:val="center"/>
              <w:rPr>
                <w:b/>
              </w:rPr>
            </w:pPr>
            <w:r w:rsidRPr="00D6454D">
              <w:rPr>
                <w:b/>
              </w:rPr>
              <w:t>«5»</w:t>
            </w:r>
          </w:p>
        </w:tc>
        <w:tc>
          <w:tcPr>
            <w:tcW w:w="1696" w:type="dxa"/>
            <w:gridSpan w:val="2"/>
            <w:tcBorders>
              <w:top w:val="single" w:sz="4" w:space="0" w:color="000000"/>
              <w:left w:val="single" w:sz="4" w:space="0" w:color="000000"/>
              <w:bottom w:val="single" w:sz="4" w:space="0" w:color="000000"/>
            </w:tcBorders>
          </w:tcPr>
          <w:p w14:paraId="2FA06924" w14:textId="77777777" w:rsidR="00A84CAE" w:rsidRPr="00D6454D" w:rsidRDefault="00A84CAE" w:rsidP="00DD0C1E">
            <w:pPr>
              <w:snapToGrid w:val="0"/>
              <w:jc w:val="center"/>
              <w:rPr>
                <w:b/>
              </w:rPr>
            </w:pPr>
            <w:r w:rsidRPr="00D6454D">
              <w:rPr>
                <w:b/>
              </w:rPr>
              <w:t>«4»</w:t>
            </w:r>
          </w:p>
        </w:tc>
        <w:tc>
          <w:tcPr>
            <w:tcW w:w="1592" w:type="dxa"/>
            <w:gridSpan w:val="2"/>
            <w:tcBorders>
              <w:top w:val="single" w:sz="4" w:space="0" w:color="000000"/>
              <w:left w:val="single" w:sz="4" w:space="0" w:color="000000"/>
              <w:bottom w:val="single" w:sz="4" w:space="0" w:color="000000"/>
            </w:tcBorders>
          </w:tcPr>
          <w:p w14:paraId="37EE4546" w14:textId="77777777" w:rsidR="00A84CAE" w:rsidRPr="00D6454D" w:rsidRDefault="00A84CAE" w:rsidP="00DD0C1E">
            <w:pPr>
              <w:snapToGrid w:val="0"/>
              <w:jc w:val="center"/>
              <w:rPr>
                <w:b/>
              </w:rPr>
            </w:pPr>
            <w:r w:rsidRPr="00D6454D">
              <w:rPr>
                <w:b/>
              </w:rPr>
              <w:t>«3»</w:t>
            </w:r>
          </w:p>
        </w:tc>
        <w:tc>
          <w:tcPr>
            <w:tcW w:w="1592" w:type="dxa"/>
            <w:gridSpan w:val="2"/>
            <w:tcBorders>
              <w:top w:val="single" w:sz="4" w:space="0" w:color="000000"/>
              <w:left w:val="single" w:sz="4" w:space="0" w:color="000000"/>
              <w:bottom w:val="single" w:sz="4" w:space="0" w:color="000000"/>
            </w:tcBorders>
          </w:tcPr>
          <w:p w14:paraId="4AE454F0" w14:textId="77777777" w:rsidR="00A84CAE" w:rsidRPr="00D6454D" w:rsidRDefault="00A84CAE" w:rsidP="00DD0C1E">
            <w:pPr>
              <w:snapToGrid w:val="0"/>
              <w:jc w:val="center"/>
              <w:rPr>
                <w:b/>
              </w:rPr>
            </w:pPr>
            <w:r w:rsidRPr="00D6454D">
              <w:rPr>
                <w:b/>
              </w:rPr>
              <w:t>«2»</w:t>
            </w:r>
          </w:p>
        </w:tc>
        <w:tc>
          <w:tcPr>
            <w:tcW w:w="1652" w:type="dxa"/>
            <w:gridSpan w:val="2"/>
            <w:tcBorders>
              <w:top w:val="single" w:sz="4" w:space="0" w:color="000000"/>
              <w:left w:val="single" w:sz="4" w:space="0" w:color="000000"/>
              <w:bottom w:val="single" w:sz="4" w:space="0" w:color="000000"/>
              <w:right w:val="single" w:sz="4" w:space="0" w:color="000000"/>
            </w:tcBorders>
          </w:tcPr>
          <w:p w14:paraId="349B521B" w14:textId="77777777" w:rsidR="00A84CAE" w:rsidRPr="00D6454D" w:rsidRDefault="00A84CAE" w:rsidP="00DD0C1E">
            <w:pPr>
              <w:snapToGrid w:val="0"/>
              <w:jc w:val="center"/>
              <w:rPr>
                <w:b/>
              </w:rPr>
            </w:pPr>
            <w:r w:rsidRPr="00D6454D">
              <w:rPr>
                <w:b/>
              </w:rPr>
              <w:t>Качество знаний</w:t>
            </w:r>
          </w:p>
        </w:tc>
      </w:tr>
      <w:tr w:rsidR="00A84CAE" w:rsidRPr="00D6454D" w14:paraId="64F86D54" w14:textId="77777777" w:rsidTr="00DD0C1E">
        <w:trPr>
          <w:cantSplit/>
        </w:trPr>
        <w:tc>
          <w:tcPr>
            <w:tcW w:w="988" w:type="dxa"/>
            <w:vMerge/>
            <w:tcBorders>
              <w:top w:val="single" w:sz="4" w:space="0" w:color="000000"/>
              <w:left w:val="single" w:sz="4" w:space="0" w:color="000000"/>
              <w:bottom w:val="single" w:sz="4" w:space="0" w:color="000000"/>
            </w:tcBorders>
          </w:tcPr>
          <w:p w14:paraId="180F58A3" w14:textId="77777777" w:rsidR="00A84CAE" w:rsidRPr="00D6454D" w:rsidRDefault="00A84CAE" w:rsidP="00DD0C1E">
            <w:pPr>
              <w:rPr>
                <w:b/>
              </w:rPr>
            </w:pPr>
          </w:p>
        </w:tc>
        <w:tc>
          <w:tcPr>
            <w:tcW w:w="800" w:type="dxa"/>
            <w:vMerge/>
            <w:tcBorders>
              <w:top w:val="single" w:sz="4" w:space="0" w:color="000000"/>
              <w:left w:val="single" w:sz="4" w:space="0" w:color="000000"/>
              <w:bottom w:val="single" w:sz="4" w:space="0" w:color="000000"/>
            </w:tcBorders>
          </w:tcPr>
          <w:p w14:paraId="1FC824D5" w14:textId="77777777" w:rsidR="00A84CAE" w:rsidRPr="00D6454D" w:rsidRDefault="00A84CAE" w:rsidP="00DD0C1E">
            <w:pPr>
              <w:rPr>
                <w:b/>
              </w:rPr>
            </w:pPr>
          </w:p>
        </w:tc>
        <w:tc>
          <w:tcPr>
            <w:tcW w:w="912" w:type="dxa"/>
            <w:tcBorders>
              <w:top w:val="single" w:sz="4" w:space="0" w:color="000000"/>
              <w:left w:val="single" w:sz="4" w:space="0" w:color="000000"/>
              <w:bottom w:val="single" w:sz="4" w:space="0" w:color="000000"/>
            </w:tcBorders>
          </w:tcPr>
          <w:p w14:paraId="5C39BB05" w14:textId="77777777" w:rsidR="00A84CAE" w:rsidRPr="00D6454D" w:rsidRDefault="00A84CAE" w:rsidP="00DD0C1E">
            <w:pPr>
              <w:snapToGrid w:val="0"/>
              <w:jc w:val="center"/>
              <w:rPr>
                <w:b/>
              </w:rPr>
            </w:pPr>
            <w:r w:rsidRPr="00D6454D">
              <w:rPr>
                <w:b/>
              </w:rPr>
              <w:t>Кол-во</w:t>
            </w:r>
          </w:p>
        </w:tc>
        <w:tc>
          <w:tcPr>
            <w:tcW w:w="900" w:type="dxa"/>
            <w:tcBorders>
              <w:top w:val="single" w:sz="4" w:space="0" w:color="000000"/>
              <w:left w:val="single" w:sz="4" w:space="0" w:color="000000"/>
              <w:bottom w:val="single" w:sz="4" w:space="0" w:color="000000"/>
            </w:tcBorders>
          </w:tcPr>
          <w:p w14:paraId="2DC89F23" w14:textId="77777777" w:rsidR="00A84CAE" w:rsidRPr="00D6454D" w:rsidRDefault="00A84CAE" w:rsidP="00DD0C1E">
            <w:pPr>
              <w:snapToGrid w:val="0"/>
              <w:jc w:val="center"/>
              <w:rPr>
                <w:b/>
              </w:rPr>
            </w:pPr>
            <w:r w:rsidRPr="00D6454D">
              <w:rPr>
                <w:b/>
              </w:rPr>
              <w:t>%</w:t>
            </w:r>
          </w:p>
        </w:tc>
        <w:tc>
          <w:tcPr>
            <w:tcW w:w="900" w:type="dxa"/>
            <w:tcBorders>
              <w:top w:val="single" w:sz="4" w:space="0" w:color="000000"/>
              <w:left w:val="single" w:sz="4" w:space="0" w:color="000000"/>
              <w:bottom w:val="single" w:sz="4" w:space="0" w:color="000000"/>
            </w:tcBorders>
          </w:tcPr>
          <w:p w14:paraId="048DBFE9" w14:textId="77777777" w:rsidR="00A84CAE" w:rsidRPr="00D6454D" w:rsidRDefault="00A84CAE" w:rsidP="00DD0C1E">
            <w:pPr>
              <w:snapToGrid w:val="0"/>
              <w:jc w:val="center"/>
              <w:rPr>
                <w:b/>
              </w:rPr>
            </w:pPr>
            <w:r w:rsidRPr="00D6454D">
              <w:rPr>
                <w:b/>
              </w:rPr>
              <w:t>Кол-во</w:t>
            </w:r>
          </w:p>
        </w:tc>
        <w:tc>
          <w:tcPr>
            <w:tcW w:w="796" w:type="dxa"/>
            <w:tcBorders>
              <w:top w:val="single" w:sz="4" w:space="0" w:color="000000"/>
              <w:left w:val="single" w:sz="4" w:space="0" w:color="000000"/>
              <w:bottom w:val="single" w:sz="4" w:space="0" w:color="000000"/>
            </w:tcBorders>
          </w:tcPr>
          <w:p w14:paraId="4D07F7FB" w14:textId="77777777" w:rsidR="00A84CAE" w:rsidRPr="00D6454D" w:rsidRDefault="00A84CAE" w:rsidP="00DD0C1E">
            <w:pPr>
              <w:snapToGrid w:val="0"/>
              <w:jc w:val="center"/>
              <w:rPr>
                <w:b/>
              </w:rPr>
            </w:pPr>
            <w:r w:rsidRPr="00D6454D">
              <w:rPr>
                <w:b/>
              </w:rPr>
              <w:t>%</w:t>
            </w:r>
          </w:p>
        </w:tc>
        <w:tc>
          <w:tcPr>
            <w:tcW w:w="796" w:type="dxa"/>
            <w:tcBorders>
              <w:top w:val="single" w:sz="4" w:space="0" w:color="000000"/>
              <w:left w:val="single" w:sz="4" w:space="0" w:color="000000"/>
              <w:bottom w:val="single" w:sz="4" w:space="0" w:color="000000"/>
            </w:tcBorders>
          </w:tcPr>
          <w:p w14:paraId="45C123B6" w14:textId="77777777" w:rsidR="00A84CAE" w:rsidRPr="00D6454D" w:rsidRDefault="00A84CAE" w:rsidP="00DD0C1E">
            <w:pPr>
              <w:snapToGrid w:val="0"/>
              <w:jc w:val="center"/>
              <w:rPr>
                <w:b/>
              </w:rPr>
            </w:pPr>
            <w:r w:rsidRPr="00D6454D">
              <w:rPr>
                <w:b/>
              </w:rPr>
              <w:t>Кол-во</w:t>
            </w:r>
          </w:p>
        </w:tc>
        <w:tc>
          <w:tcPr>
            <w:tcW w:w="796" w:type="dxa"/>
            <w:tcBorders>
              <w:top w:val="single" w:sz="4" w:space="0" w:color="000000"/>
              <w:left w:val="single" w:sz="4" w:space="0" w:color="000000"/>
              <w:bottom w:val="single" w:sz="4" w:space="0" w:color="000000"/>
            </w:tcBorders>
          </w:tcPr>
          <w:p w14:paraId="1D83DA8E" w14:textId="77777777" w:rsidR="00A84CAE" w:rsidRPr="00D6454D" w:rsidRDefault="00A84CAE" w:rsidP="00DD0C1E">
            <w:pPr>
              <w:snapToGrid w:val="0"/>
              <w:jc w:val="center"/>
              <w:rPr>
                <w:b/>
              </w:rPr>
            </w:pPr>
            <w:r w:rsidRPr="00D6454D">
              <w:rPr>
                <w:b/>
              </w:rPr>
              <w:t>%</w:t>
            </w:r>
          </w:p>
        </w:tc>
        <w:tc>
          <w:tcPr>
            <w:tcW w:w="796" w:type="dxa"/>
            <w:tcBorders>
              <w:top w:val="single" w:sz="4" w:space="0" w:color="000000"/>
              <w:left w:val="single" w:sz="4" w:space="0" w:color="000000"/>
              <w:bottom w:val="single" w:sz="4" w:space="0" w:color="000000"/>
            </w:tcBorders>
          </w:tcPr>
          <w:p w14:paraId="66644077" w14:textId="77777777" w:rsidR="00A84CAE" w:rsidRPr="00D6454D" w:rsidRDefault="00A84CAE" w:rsidP="00DD0C1E">
            <w:pPr>
              <w:snapToGrid w:val="0"/>
              <w:jc w:val="center"/>
              <w:rPr>
                <w:b/>
              </w:rPr>
            </w:pPr>
            <w:r w:rsidRPr="00D6454D">
              <w:rPr>
                <w:b/>
              </w:rPr>
              <w:t>Кол-во</w:t>
            </w:r>
          </w:p>
        </w:tc>
        <w:tc>
          <w:tcPr>
            <w:tcW w:w="796" w:type="dxa"/>
            <w:tcBorders>
              <w:top w:val="single" w:sz="4" w:space="0" w:color="000000"/>
              <w:left w:val="single" w:sz="4" w:space="0" w:color="000000"/>
              <w:bottom w:val="single" w:sz="4" w:space="0" w:color="000000"/>
            </w:tcBorders>
          </w:tcPr>
          <w:p w14:paraId="2F0A0EFE" w14:textId="77777777" w:rsidR="00A84CAE" w:rsidRPr="00D6454D" w:rsidRDefault="00A84CAE" w:rsidP="00DD0C1E">
            <w:pPr>
              <w:snapToGrid w:val="0"/>
              <w:jc w:val="center"/>
              <w:rPr>
                <w:b/>
              </w:rPr>
            </w:pPr>
            <w:r w:rsidRPr="00D6454D">
              <w:rPr>
                <w:b/>
              </w:rPr>
              <w:t>%</w:t>
            </w:r>
          </w:p>
        </w:tc>
        <w:tc>
          <w:tcPr>
            <w:tcW w:w="796" w:type="dxa"/>
            <w:tcBorders>
              <w:top w:val="single" w:sz="4" w:space="0" w:color="000000"/>
              <w:left w:val="single" w:sz="4" w:space="0" w:color="000000"/>
              <w:bottom w:val="single" w:sz="4" w:space="0" w:color="000000"/>
            </w:tcBorders>
          </w:tcPr>
          <w:p w14:paraId="2FEDE01F" w14:textId="77777777" w:rsidR="00A84CAE" w:rsidRPr="00D6454D" w:rsidRDefault="00A84CAE" w:rsidP="00DD0C1E">
            <w:pPr>
              <w:snapToGrid w:val="0"/>
              <w:jc w:val="center"/>
              <w:rPr>
                <w:b/>
              </w:rPr>
            </w:pPr>
            <w:r w:rsidRPr="00D6454D">
              <w:rPr>
                <w:b/>
              </w:rPr>
              <w:t>Кол-во</w:t>
            </w:r>
          </w:p>
        </w:tc>
        <w:tc>
          <w:tcPr>
            <w:tcW w:w="856" w:type="dxa"/>
            <w:tcBorders>
              <w:top w:val="single" w:sz="4" w:space="0" w:color="000000"/>
              <w:left w:val="single" w:sz="4" w:space="0" w:color="000000"/>
              <w:bottom w:val="single" w:sz="4" w:space="0" w:color="000000"/>
              <w:right w:val="single" w:sz="4" w:space="0" w:color="000000"/>
            </w:tcBorders>
          </w:tcPr>
          <w:p w14:paraId="53BBC16E" w14:textId="77777777" w:rsidR="00A84CAE" w:rsidRPr="00D6454D" w:rsidRDefault="00A84CAE" w:rsidP="00DD0C1E">
            <w:pPr>
              <w:snapToGrid w:val="0"/>
              <w:jc w:val="center"/>
              <w:rPr>
                <w:b/>
              </w:rPr>
            </w:pPr>
            <w:r w:rsidRPr="00D6454D">
              <w:rPr>
                <w:b/>
              </w:rPr>
              <w:t>%</w:t>
            </w:r>
          </w:p>
        </w:tc>
      </w:tr>
      <w:tr w:rsidR="00A84CAE" w:rsidRPr="00D06DF7" w14:paraId="05EBAF03" w14:textId="77777777" w:rsidTr="00DD0C1E">
        <w:tc>
          <w:tcPr>
            <w:tcW w:w="988" w:type="dxa"/>
            <w:tcBorders>
              <w:top w:val="single" w:sz="4" w:space="0" w:color="000000"/>
              <w:left w:val="single" w:sz="4" w:space="0" w:color="000000"/>
              <w:bottom w:val="single" w:sz="4" w:space="0" w:color="000000"/>
            </w:tcBorders>
          </w:tcPr>
          <w:p w14:paraId="72E55CEF" w14:textId="77777777" w:rsidR="00A84CAE" w:rsidRPr="00D06DF7" w:rsidRDefault="00A84CAE" w:rsidP="00DD0C1E">
            <w:pPr>
              <w:snapToGrid w:val="0"/>
              <w:jc w:val="center"/>
            </w:pPr>
            <w:r w:rsidRPr="00D06DF7">
              <w:t>5</w:t>
            </w:r>
          </w:p>
        </w:tc>
        <w:tc>
          <w:tcPr>
            <w:tcW w:w="800" w:type="dxa"/>
            <w:tcBorders>
              <w:top w:val="single" w:sz="4" w:space="0" w:color="000000"/>
              <w:left w:val="single" w:sz="4" w:space="0" w:color="000000"/>
              <w:bottom w:val="single" w:sz="4" w:space="0" w:color="000000"/>
            </w:tcBorders>
          </w:tcPr>
          <w:p w14:paraId="642B208D" w14:textId="77777777" w:rsidR="00A84CAE" w:rsidRPr="00D06DF7" w:rsidRDefault="00A84CAE" w:rsidP="00DD0C1E">
            <w:pPr>
              <w:jc w:val="center"/>
            </w:pPr>
            <w:r w:rsidRPr="00D06DF7">
              <w:t>15</w:t>
            </w:r>
          </w:p>
        </w:tc>
        <w:tc>
          <w:tcPr>
            <w:tcW w:w="912" w:type="dxa"/>
            <w:tcBorders>
              <w:top w:val="single" w:sz="4" w:space="0" w:color="000000"/>
              <w:left w:val="single" w:sz="4" w:space="0" w:color="000000"/>
              <w:bottom w:val="single" w:sz="4" w:space="0" w:color="000000"/>
            </w:tcBorders>
          </w:tcPr>
          <w:p w14:paraId="658CB86E" w14:textId="77777777" w:rsidR="00A84CAE" w:rsidRPr="00D06DF7" w:rsidRDefault="00A84CAE" w:rsidP="00DD0C1E">
            <w:pPr>
              <w:jc w:val="center"/>
            </w:pPr>
            <w:r w:rsidRPr="00D06DF7">
              <w:t>3</w:t>
            </w:r>
          </w:p>
        </w:tc>
        <w:tc>
          <w:tcPr>
            <w:tcW w:w="900" w:type="dxa"/>
            <w:tcBorders>
              <w:top w:val="single" w:sz="4" w:space="0" w:color="000000"/>
              <w:left w:val="single" w:sz="4" w:space="0" w:color="000000"/>
              <w:bottom w:val="single" w:sz="4" w:space="0" w:color="000000"/>
            </w:tcBorders>
          </w:tcPr>
          <w:p w14:paraId="628C53C9" w14:textId="77777777" w:rsidR="00A84CAE" w:rsidRPr="00D06DF7" w:rsidRDefault="00A84CAE" w:rsidP="00DD0C1E">
            <w:pPr>
              <w:jc w:val="center"/>
            </w:pPr>
            <w:r w:rsidRPr="00D06DF7">
              <w:t>20</w:t>
            </w:r>
          </w:p>
        </w:tc>
        <w:tc>
          <w:tcPr>
            <w:tcW w:w="900" w:type="dxa"/>
            <w:tcBorders>
              <w:top w:val="single" w:sz="4" w:space="0" w:color="000000"/>
              <w:left w:val="single" w:sz="4" w:space="0" w:color="000000"/>
              <w:bottom w:val="single" w:sz="4" w:space="0" w:color="000000"/>
            </w:tcBorders>
          </w:tcPr>
          <w:p w14:paraId="3C774194" w14:textId="77777777" w:rsidR="00A84CAE" w:rsidRPr="00D06DF7" w:rsidRDefault="00A84CAE" w:rsidP="00DD0C1E">
            <w:pPr>
              <w:jc w:val="center"/>
            </w:pPr>
            <w:r w:rsidRPr="00D06DF7">
              <w:t>5</w:t>
            </w:r>
          </w:p>
        </w:tc>
        <w:tc>
          <w:tcPr>
            <w:tcW w:w="796" w:type="dxa"/>
            <w:tcBorders>
              <w:top w:val="single" w:sz="4" w:space="0" w:color="000000"/>
              <w:left w:val="single" w:sz="4" w:space="0" w:color="000000"/>
              <w:bottom w:val="single" w:sz="4" w:space="0" w:color="000000"/>
            </w:tcBorders>
          </w:tcPr>
          <w:p w14:paraId="461B9266" w14:textId="77777777" w:rsidR="00A84CAE" w:rsidRPr="00D06DF7" w:rsidRDefault="00A84CAE" w:rsidP="00DD0C1E">
            <w:pPr>
              <w:jc w:val="center"/>
            </w:pPr>
            <w:r w:rsidRPr="00D06DF7">
              <w:t>33</w:t>
            </w:r>
          </w:p>
        </w:tc>
        <w:tc>
          <w:tcPr>
            <w:tcW w:w="796" w:type="dxa"/>
            <w:tcBorders>
              <w:top w:val="single" w:sz="4" w:space="0" w:color="000000"/>
              <w:left w:val="single" w:sz="4" w:space="0" w:color="000000"/>
              <w:bottom w:val="single" w:sz="4" w:space="0" w:color="000000"/>
            </w:tcBorders>
          </w:tcPr>
          <w:p w14:paraId="2ACC1F69" w14:textId="77777777" w:rsidR="00A84CAE" w:rsidRPr="00D06DF7" w:rsidRDefault="00A84CAE" w:rsidP="00DD0C1E">
            <w:pPr>
              <w:jc w:val="center"/>
            </w:pPr>
            <w:r w:rsidRPr="00D06DF7">
              <w:t>7</w:t>
            </w:r>
          </w:p>
        </w:tc>
        <w:tc>
          <w:tcPr>
            <w:tcW w:w="796" w:type="dxa"/>
            <w:tcBorders>
              <w:top w:val="single" w:sz="4" w:space="0" w:color="000000"/>
              <w:left w:val="single" w:sz="4" w:space="0" w:color="000000"/>
              <w:bottom w:val="single" w:sz="4" w:space="0" w:color="000000"/>
            </w:tcBorders>
          </w:tcPr>
          <w:p w14:paraId="73DDB624" w14:textId="77777777" w:rsidR="00A84CAE" w:rsidRPr="00D06DF7" w:rsidRDefault="00A84CAE" w:rsidP="00DD0C1E">
            <w:pPr>
              <w:jc w:val="center"/>
            </w:pPr>
            <w:r w:rsidRPr="00D06DF7">
              <w:t>47</w:t>
            </w:r>
          </w:p>
        </w:tc>
        <w:tc>
          <w:tcPr>
            <w:tcW w:w="796" w:type="dxa"/>
            <w:tcBorders>
              <w:top w:val="single" w:sz="4" w:space="0" w:color="000000"/>
              <w:left w:val="single" w:sz="4" w:space="0" w:color="000000"/>
              <w:bottom w:val="single" w:sz="4" w:space="0" w:color="000000"/>
            </w:tcBorders>
          </w:tcPr>
          <w:p w14:paraId="1BA1695C" w14:textId="77777777" w:rsidR="00A84CAE" w:rsidRPr="00D06DF7" w:rsidRDefault="00A84CAE" w:rsidP="00DD0C1E">
            <w:pPr>
              <w:jc w:val="center"/>
            </w:pPr>
            <w:r w:rsidRPr="00D06DF7">
              <w:t>-</w:t>
            </w:r>
          </w:p>
        </w:tc>
        <w:tc>
          <w:tcPr>
            <w:tcW w:w="796" w:type="dxa"/>
            <w:tcBorders>
              <w:top w:val="single" w:sz="4" w:space="0" w:color="000000"/>
              <w:left w:val="single" w:sz="4" w:space="0" w:color="000000"/>
              <w:bottom w:val="single" w:sz="4" w:space="0" w:color="000000"/>
            </w:tcBorders>
          </w:tcPr>
          <w:p w14:paraId="1A539FA7" w14:textId="77777777" w:rsidR="00A84CAE" w:rsidRPr="00D06DF7" w:rsidRDefault="00A84CAE" w:rsidP="00DD0C1E">
            <w:pPr>
              <w:jc w:val="center"/>
            </w:pPr>
            <w:r w:rsidRPr="00D06DF7">
              <w:t>-</w:t>
            </w:r>
          </w:p>
        </w:tc>
        <w:tc>
          <w:tcPr>
            <w:tcW w:w="796" w:type="dxa"/>
            <w:tcBorders>
              <w:top w:val="single" w:sz="4" w:space="0" w:color="000000"/>
              <w:left w:val="single" w:sz="4" w:space="0" w:color="000000"/>
              <w:bottom w:val="single" w:sz="4" w:space="0" w:color="000000"/>
            </w:tcBorders>
          </w:tcPr>
          <w:p w14:paraId="15208A1C" w14:textId="77777777" w:rsidR="00A84CAE" w:rsidRPr="00D06DF7" w:rsidRDefault="00A84CAE" w:rsidP="00DD0C1E">
            <w:pPr>
              <w:jc w:val="center"/>
            </w:pPr>
            <w:r w:rsidRPr="00D06DF7">
              <w:t>8</w:t>
            </w:r>
          </w:p>
        </w:tc>
        <w:tc>
          <w:tcPr>
            <w:tcW w:w="856" w:type="dxa"/>
            <w:tcBorders>
              <w:top w:val="single" w:sz="4" w:space="0" w:color="000000"/>
              <w:left w:val="single" w:sz="4" w:space="0" w:color="000000"/>
              <w:bottom w:val="single" w:sz="4" w:space="0" w:color="000000"/>
              <w:right w:val="single" w:sz="4" w:space="0" w:color="000000"/>
            </w:tcBorders>
          </w:tcPr>
          <w:p w14:paraId="1C5F0FBE" w14:textId="77777777" w:rsidR="00A84CAE" w:rsidRPr="00D06DF7" w:rsidRDefault="00A84CAE" w:rsidP="00DD0C1E">
            <w:pPr>
              <w:jc w:val="center"/>
            </w:pPr>
            <w:r w:rsidRPr="00D06DF7">
              <w:t>53</w:t>
            </w:r>
          </w:p>
        </w:tc>
      </w:tr>
      <w:tr w:rsidR="00A84CAE" w:rsidRPr="005B5CFB" w14:paraId="01F1E345" w14:textId="77777777" w:rsidTr="00DD0C1E">
        <w:tc>
          <w:tcPr>
            <w:tcW w:w="988" w:type="dxa"/>
            <w:tcBorders>
              <w:top w:val="single" w:sz="4" w:space="0" w:color="000000"/>
              <w:left w:val="single" w:sz="4" w:space="0" w:color="000000"/>
              <w:bottom w:val="single" w:sz="4" w:space="0" w:color="000000"/>
            </w:tcBorders>
          </w:tcPr>
          <w:p w14:paraId="3DA5C867" w14:textId="77777777" w:rsidR="00A84CAE" w:rsidRPr="005B5CFB" w:rsidRDefault="00A84CAE" w:rsidP="00DD0C1E">
            <w:pPr>
              <w:snapToGrid w:val="0"/>
              <w:jc w:val="center"/>
            </w:pPr>
            <w:r w:rsidRPr="005B5CFB">
              <w:t>6-А</w:t>
            </w:r>
          </w:p>
        </w:tc>
        <w:tc>
          <w:tcPr>
            <w:tcW w:w="800" w:type="dxa"/>
            <w:tcBorders>
              <w:top w:val="single" w:sz="4" w:space="0" w:color="000000"/>
              <w:left w:val="single" w:sz="4" w:space="0" w:color="000000"/>
              <w:bottom w:val="single" w:sz="4" w:space="0" w:color="000000"/>
            </w:tcBorders>
          </w:tcPr>
          <w:p w14:paraId="1C05E7BE" w14:textId="77777777" w:rsidR="00A84CAE" w:rsidRPr="005B5CFB" w:rsidRDefault="00A84CAE" w:rsidP="00DD0C1E">
            <w:pPr>
              <w:snapToGrid w:val="0"/>
              <w:jc w:val="center"/>
            </w:pPr>
            <w:r>
              <w:t>12</w:t>
            </w:r>
          </w:p>
        </w:tc>
        <w:tc>
          <w:tcPr>
            <w:tcW w:w="912" w:type="dxa"/>
            <w:tcBorders>
              <w:top w:val="single" w:sz="4" w:space="0" w:color="000000"/>
              <w:left w:val="single" w:sz="4" w:space="0" w:color="000000"/>
              <w:bottom w:val="single" w:sz="4" w:space="0" w:color="000000"/>
            </w:tcBorders>
          </w:tcPr>
          <w:p w14:paraId="29983313" w14:textId="77777777" w:rsidR="00A84CAE" w:rsidRPr="005B5CFB" w:rsidRDefault="00A84CAE" w:rsidP="00DD0C1E">
            <w:pPr>
              <w:snapToGrid w:val="0"/>
              <w:jc w:val="center"/>
            </w:pPr>
            <w:r>
              <w:t>-</w:t>
            </w:r>
          </w:p>
        </w:tc>
        <w:tc>
          <w:tcPr>
            <w:tcW w:w="900" w:type="dxa"/>
            <w:tcBorders>
              <w:top w:val="single" w:sz="4" w:space="0" w:color="000000"/>
              <w:left w:val="single" w:sz="4" w:space="0" w:color="000000"/>
              <w:bottom w:val="single" w:sz="4" w:space="0" w:color="000000"/>
            </w:tcBorders>
          </w:tcPr>
          <w:p w14:paraId="4EEC2B94" w14:textId="77777777" w:rsidR="00A84CAE" w:rsidRPr="005B5CFB" w:rsidRDefault="00A84CAE" w:rsidP="00DD0C1E">
            <w:pPr>
              <w:snapToGrid w:val="0"/>
              <w:jc w:val="center"/>
            </w:pPr>
            <w:r>
              <w:t>-</w:t>
            </w:r>
          </w:p>
        </w:tc>
        <w:tc>
          <w:tcPr>
            <w:tcW w:w="900" w:type="dxa"/>
            <w:tcBorders>
              <w:top w:val="single" w:sz="4" w:space="0" w:color="000000"/>
              <w:left w:val="single" w:sz="4" w:space="0" w:color="000000"/>
              <w:bottom w:val="single" w:sz="4" w:space="0" w:color="000000"/>
            </w:tcBorders>
          </w:tcPr>
          <w:p w14:paraId="5550B823" w14:textId="77777777" w:rsidR="00A84CAE" w:rsidRPr="005B5CFB" w:rsidRDefault="00A84CAE" w:rsidP="00DD0C1E">
            <w:pPr>
              <w:snapToGrid w:val="0"/>
              <w:jc w:val="center"/>
            </w:pPr>
            <w:r>
              <w:t>2</w:t>
            </w:r>
          </w:p>
        </w:tc>
        <w:tc>
          <w:tcPr>
            <w:tcW w:w="796" w:type="dxa"/>
            <w:tcBorders>
              <w:top w:val="single" w:sz="4" w:space="0" w:color="000000"/>
              <w:left w:val="single" w:sz="4" w:space="0" w:color="000000"/>
              <w:bottom w:val="single" w:sz="4" w:space="0" w:color="000000"/>
            </w:tcBorders>
          </w:tcPr>
          <w:p w14:paraId="14B4FBB9" w14:textId="77777777" w:rsidR="00A84CAE" w:rsidRPr="005B5CFB" w:rsidRDefault="00A84CAE" w:rsidP="00DD0C1E">
            <w:pPr>
              <w:snapToGrid w:val="0"/>
              <w:jc w:val="center"/>
            </w:pPr>
            <w:r>
              <w:t>17</w:t>
            </w:r>
          </w:p>
        </w:tc>
        <w:tc>
          <w:tcPr>
            <w:tcW w:w="796" w:type="dxa"/>
            <w:tcBorders>
              <w:top w:val="single" w:sz="4" w:space="0" w:color="000000"/>
              <w:left w:val="single" w:sz="4" w:space="0" w:color="000000"/>
              <w:bottom w:val="single" w:sz="4" w:space="0" w:color="000000"/>
            </w:tcBorders>
          </w:tcPr>
          <w:p w14:paraId="7E2995FC" w14:textId="77777777" w:rsidR="00A84CAE" w:rsidRPr="005B5CFB" w:rsidRDefault="00A84CAE" w:rsidP="00DD0C1E">
            <w:pPr>
              <w:snapToGrid w:val="0"/>
              <w:jc w:val="center"/>
            </w:pPr>
            <w:r>
              <w:t>4</w:t>
            </w:r>
          </w:p>
        </w:tc>
        <w:tc>
          <w:tcPr>
            <w:tcW w:w="796" w:type="dxa"/>
            <w:tcBorders>
              <w:top w:val="single" w:sz="4" w:space="0" w:color="000000"/>
              <w:left w:val="single" w:sz="4" w:space="0" w:color="000000"/>
              <w:bottom w:val="single" w:sz="4" w:space="0" w:color="000000"/>
            </w:tcBorders>
          </w:tcPr>
          <w:p w14:paraId="1C6BE414" w14:textId="77777777" w:rsidR="00A84CAE" w:rsidRPr="005B5CFB" w:rsidRDefault="00A84CAE" w:rsidP="00DD0C1E">
            <w:pPr>
              <w:snapToGrid w:val="0"/>
              <w:jc w:val="center"/>
            </w:pPr>
            <w:r>
              <w:t>33</w:t>
            </w:r>
          </w:p>
        </w:tc>
        <w:tc>
          <w:tcPr>
            <w:tcW w:w="796" w:type="dxa"/>
            <w:tcBorders>
              <w:top w:val="single" w:sz="4" w:space="0" w:color="000000"/>
              <w:left w:val="single" w:sz="4" w:space="0" w:color="000000"/>
              <w:bottom w:val="single" w:sz="4" w:space="0" w:color="000000"/>
            </w:tcBorders>
          </w:tcPr>
          <w:p w14:paraId="72198CBC" w14:textId="77777777" w:rsidR="00A84CAE" w:rsidRPr="005B5CFB" w:rsidRDefault="00A84CAE" w:rsidP="00DD0C1E">
            <w:pPr>
              <w:snapToGrid w:val="0"/>
              <w:jc w:val="center"/>
            </w:pPr>
            <w:r>
              <w:t>6</w:t>
            </w:r>
          </w:p>
        </w:tc>
        <w:tc>
          <w:tcPr>
            <w:tcW w:w="796" w:type="dxa"/>
            <w:tcBorders>
              <w:top w:val="single" w:sz="4" w:space="0" w:color="000000"/>
              <w:left w:val="single" w:sz="4" w:space="0" w:color="000000"/>
              <w:bottom w:val="single" w:sz="4" w:space="0" w:color="000000"/>
            </w:tcBorders>
          </w:tcPr>
          <w:p w14:paraId="5938EE59" w14:textId="77777777" w:rsidR="00A84CAE" w:rsidRPr="005B5CFB" w:rsidRDefault="00A84CAE" w:rsidP="00DD0C1E">
            <w:pPr>
              <w:snapToGrid w:val="0"/>
              <w:jc w:val="center"/>
            </w:pPr>
            <w:r>
              <w:t>50</w:t>
            </w:r>
          </w:p>
        </w:tc>
        <w:tc>
          <w:tcPr>
            <w:tcW w:w="796" w:type="dxa"/>
            <w:tcBorders>
              <w:top w:val="single" w:sz="4" w:space="0" w:color="000000"/>
              <w:left w:val="single" w:sz="4" w:space="0" w:color="000000"/>
              <w:bottom w:val="single" w:sz="4" w:space="0" w:color="000000"/>
            </w:tcBorders>
          </w:tcPr>
          <w:p w14:paraId="781CB574" w14:textId="77777777" w:rsidR="00A84CAE" w:rsidRPr="005B5CFB" w:rsidRDefault="00A84CAE" w:rsidP="00DD0C1E">
            <w:pPr>
              <w:snapToGrid w:val="0"/>
              <w:jc w:val="center"/>
            </w:pPr>
            <w:r>
              <w:t>2</w:t>
            </w:r>
          </w:p>
        </w:tc>
        <w:tc>
          <w:tcPr>
            <w:tcW w:w="856" w:type="dxa"/>
            <w:tcBorders>
              <w:top w:val="single" w:sz="4" w:space="0" w:color="000000"/>
              <w:left w:val="single" w:sz="4" w:space="0" w:color="000000"/>
              <w:bottom w:val="single" w:sz="4" w:space="0" w:color="000000"/>
              <w:right w:val="single" w:sz="4" w:space="0" w:color="000000"/>
            </w:tcBorders>
          </w:tcPr>
          <w:p w14:paraId="006A1D47" w14:textId="77777777" w:rsidR="00A84CAE" w:rsidRPr="005B5CFB" w:rsidRDefault="00A84CAE" w:rsidP="00DD0C1E">
            <w:pPr>
              <w:snapToGrid w:val="0"/>
              <w:jc w:val="center"/>
            </w:pPr>
            <w:r>
              <w:t>17</w:t>
            </w:r>
          </w:p>
        </w:tc>
      </w:tr>
      <w:tr w:rsidR="00A84CAE" w:rsidRPr="005B5CFB" w14:paraId="69FB4536" w14:textId="77777777" w:rsidTr="00DD0C1E">
        <w:tc>
          <w:tcPr>
            <w:tcW w:w="988" w:type="dxa"/>
            <w:tcBorders>
              <w:top w:val="single" w:sz="4" w:space="0" w:color="000000"/>
              <w:left w:val="single" w:sz="4" w:space="0" w:color="000000"/>
              <w:bottom w:val="single" w:sz="4" w:space="0" w:color="000000"/>
            </w:tcBorders>
          </w:tcPr>
          <w:p w14:paraId="37A88391" w14:textId="77777777" w:rsidR="00A84CAE" w:rsidRPr="005B5CFB" w:rsidRDefault="00A84CAE" w:rsidP="00DD0C1E">
            <w:pPr>
              <w:snapToGrid w:val="0"/>
              <w:jc w:val="center"/>
            </w:pPr>
            <w:r w:rsidRPr="005B5CFB">
              <w:t>6-Б</w:t>
            </w:r>
          </w:p>
        </w:tc>
        <w:tc>
          <w:tcPr>
            <w:tcW w:w="800" w:type="dxa"/>
            <w:tcBorders>
              <w:top w:val="single" w:sz="4" w:space="0" w:color="000000"/>
              <w:left w:val="single" w:sz="4" w:space="0" w:color="000000"/>
              <w:bottom w:val="single" w:sz="4" w:space="0" w:color="000000"/>
            </w:tcBorders>
          </w:tcPr>
          <w:p w14:paraId="56CC2B2D" w14:textId="77777777" w:rsidR="00A84CAE" w:rsidRPr="005B5CFB" w:rsidRDefault="00A84CAE" w:rsidP="00DD0C1E">
            <w:pPr>
              <w:snapToGrid w:val="0"/>
              <w:jc w:val="center"/>
            </w:pPr>
            <w:r>
              <w:t>11</w:t>
            </w:r>
          </w:p>
        </w:tc>
        <w:tc>
          <w:tcPr>
            <w:tcW w:w="912" w:type="dxa"/>
            <w:tcBorders>
              <w:top w:val="single" w:sz="4" w:space="0" w:color="000000"/>
              <w:left w:val="single" w:sz="4" w:space="0" w:color="000000"/>
              <w:bottom w:val="single" w:sz="4" w:space="0" w:color="000000"/>
            </w:tcBorders>
          </w:tcPr>
          <w:p w14:paraId="71A1323D" w14:textId="77777777" w:rsidR="00A84CAE" w:rsidRPr="005B5CFB" w:rsidRDefault="00A84CAE" w:rsidP="00DD0C1E">
            <w:pPr>
              <w:snapToGrid w:val="0"/>
              <w:jc w:val="center"/>
            </w:pPr>
            <w:r>
              <w:t>-</w:t>
            </w:r>
          </w:p>
        </w:tc>
        <w:tc>
          <w:tcPr>
            <w:tcW w:w="900" w:type="dxa"/>
            <w:tcBorders>
              <w:top w:val="single" w:sz="4" w:space="0" w:color="000000"/>
              <w:left w:val="single" w:sz="4" w:space="0" w:color="000000"/>
              <w:bottom w:val="single" w:sz="4" w:space="0" w:color="000000"/>
            </w:tcBorders>
          </w:tcPr>
          <w:p w14:paraId="501146A5" w14:textId="77777777" w:rsidR="00A84CAE" w:rsidRPr="005B5CFB" w:rsidRDefault="00A84CAE" w:rsidP="00DD0C1E">
            <w:pPr>
              <w:snapToGrid w:val="0"/>
              <w:jc w:val="center"/>
            </w:pPr>
            <w:r>
              <w:t>-</w:t>
            </w:r>
          </w:p>
        </w:tc>
        <w:tc>
          <w:tcPr>
            <w:tcW w:w="900" w:type="dxa"/>
            <w:tcBorders>
              <w:top w:val="single" w:sz="4" w:space="0" w:color="000000"/>
              <w:left w:val="single" w:sz="4" w:space="0" w:color="000000"/>
              <w:bottom w:val="single" w:sz="4" w:space="0" w:color="000000"/>
            </w:tcBorders>
          </w:tcPr>
          <w:p w14:paraId="41D004C7" w14:textId="77777777" w:rsidR="00A84CAE" w:rsidRPr="005B5CFB" w:rsidRDefault="00A84CAE" w:rsidP="00DD0C1E">
            <w:pPr>
              <w:snapToGrid w:val="0"/>
              <w:jc w:val="center"/>
            </w:pPr>
            <w:r>
              <w:t>5</w:t>
            </w:r>
          </w:p>
        </w:tc>
        <w:tc>
          <w:tcPr>
            <w:tcW w:w="796" w:type="dxa"/>
            <w:tcBorders>
              <w:top w:val="single" w:sz="4" w:space="0" w:color="000000"/>
              <w:left w:val="single" w:sz="4" w:space="0" w:color="000000"/>
              <w:bottom w:val="single" w:sz="4" w:space="0" w:color="000000"/>
            </w:tcBorders>
          </w:tcPr>
          <w:p w14:paraId="64542227" w14:textId="77777777" w:rsidR="00A84CAE" w:rsidRPr="005B5CFB" w:rsidRDefault="00A84CAE" w:rsidP="00DD0C1E">
            <w:pPr>
              <w:snapToGrid w:val="0"/>
              <w:jc w:val="center"/>
            </w:pPr>
            <w:r>
              <w:t>45</w:t>
            </w:r>
          </w:p>
        </w:tc>
        <w:tc>
          <w:tcPr>
            <w:tcW w:w="796" w:type="dxa"/>
            <w:tcBorders>
              <w:top w:val="single" w:sz="4" w:space="0" w:color="000000"/>
              <w:left w:val="single" w:sz="4" w:space="0" w:color="000000"/>
              <w:bottom w:val="single" w:sz="4" w:space="0" w:color="000000"/>
            </w:tcBorders>
          </w:tcPr>
          <w:p w14:paraId="0AAF2689" w14:textId="77777777" w:rsidR="00A84CAE" w:rsidRPr="005B5CFB" w:rsidRDefault="00A84CAE" w:rsidP="00DD0C1E">
            <w:pPr>
              <w:snapToGrid w:val="0"/>
              <w:jc w:val="center"/>
            </w:pPr>
            <w:r>
              <w:t>5</w:t>
            </w:r>
          </w:p>
        </w:tc>
        <w:tc>
          <w:tcPr>
            <w:tcW w:w="796" w:type="dxa"/>
            <w:tcBorders>
              <w:top w:val="single" w:sz="4" w:space="0" w:color="000000"/>
              <w:left w:val="single" w:sz="4" w:space="0" w:color="000000"/>
              <w:bottom w:val="single" w:sz="4" w:space="0" w:color="000000"/>
            </w:tcBorders>
          </w:tcPr>
          <w:p w14:paraId="7C660C9D" w14:textId="77777777" w:rsidR="00A84CAE" w:rsidRPr="005B5CFB" w:rsidRDefault="00A84CAE" w:rsidP="00DD0C1E">
            <w:pPr>
              <w:snapToGrid w:val="0"/>
              <w:jc w:val="center"/>
            </w:pPr>
            <w:r>
              <w:t>45</w:t>
            </w:r>
          </w:p>
        </w:tc>
        <w:tc>
          <w:tcPr>
            <w:tcW w:w="796" w:type="dxa"/>
            <w:tcBorders>
              <w:top w:val="single" w:sz="4" w:space="0" w:color="000000"/>
              <w:left w:val="single" w:sz="4" w:space="0" w:color="000000"/>
              <w:bottom w:val="single" w:sz="4" w:space="0" w:color="000000"/>
            </w:tcBorders>
          </w:tcPr>
          <w:p w14:paraId="71FEE1BC" w14:textId="77777777" w:rsidR="00A84CAE" w:rsidRPr="005B5CFB" w:rsidRDefault="00A84CAE" w:rsidP="00DD0C1E">
            <w:pPr>
              <w:snapToGrid w:val="0"/>
              <w:jc w:val="center"/>
            </w:pPr>
            <w:r>
              <w:t>1</w:t>
            </w:r>
          </w:p>
        </w:tc>
        <w:tc>
          <w:tcPr>
            <w:tcW w:w="796" w:type="dxa"/>
            <w:tcBorders>
              <w:top w:val="single" w:sz="4" w:space="0" w:color="000000"/>
              <w:left w:val="single" w:sz="4" w:space="0" w:color="000000"/>
              <w:bottom w:val="single" w:sz="4" w:space="0" w:color="000000"/>
            </w:tcBorders>
          </w:tcPr>
          <w:p w14:paraId="5A26EF7E" w14:textId="77777777" w:rsidR="00A84CAE" w:rsidRPr="005B5CFB" w:rsidRDefault="00A84CAE" w:rsidP="00DD0C1E">
            <w:pPr>
              <w:snapToGrid w:val="0"/>
              <w:jc w:val="center"/>
            </w:pPr>
            <w:r>
              <w:t>10</w:t>
            </w:r>
          </w:p>
        </w:tc>
        <w:tc>
          <w:tcPr>
            <w:tcW w:w="796" w:type="dxa"/>
            <w:tcBorders>
              <w:top w:val="single" w:sz="4" w:space="0" w:color="000000"/>
              <w:left w:val="single" w:sz="4" w:space="0" w:color="000000"/>
              <w:bottom w:val="single" w:sz="4" w:space="0" w:color="000000"/>
            </w:tcBorders>
          </w:tcPr>
          <w:p w14:paraId="22BE9AE7" w14:textId="77777777" w:rsidR="00A84CAE" w:rsidRPr="005B5CFB" w:rsidRDefault="00A84CAE" w:rsidP="00DD0C1E">
            <w:pPr>
              <w:snapToGrid w:val="0"/>
              <w:jc w:val="center"/>
            </w:pPr>
            <w:r>
              <w:t>5</w:t>
            </w:r>
          </w:p>
        </w:tc>
        <w:tc>
          <w:tcPr>
            <w:tcW w:w="856" w:type="dxa"/>
            <w:tcBorders>
              <w:top w:val="single" w:sz="4" w:space="0" w:color="000000"/>
              <w:left w:val="single" w:sz="4" w:space="0" w:color="000000"/>
              <w:bottom w:val="single" w:sz="4" w:space="0" w:color="000000"/>
              <w:right w:val="single" w:sz="4" w:space="0" w:color="000000"/>
            </w:tcBorders>
          </w:tcPr>
          <w:p w14:paraId="05495980" w14:textId="77777777" w:rsidR="00A84CAE" w:rsidRPr="005B5CFB" w:rsidRDefault="00A84CAE" w:rsidP="00DD0C1E">
            <w:pPr>
              <w:snapToGrid w:val="0"/>
              <w:jc w:val="center"/>
            </w:pPr>
            <w:r>
              <w:t>45</w:t>
            </w:r>
          </w:p>
        </w:tc>
      </w:tr>
      <w:tr w:rsidR="00A84CAE" w:rsidRPr="00864AA7" w14:paraId="2B78B181" w14:textId="77777777" w:rsidTr="00DD0C1E">
        <w:tc>
          <w:tcPr>
            <w:tcW w:w="988" w:type="dxa"/>
            <w:tcBorders>
              <w:top w:val="single" w:sz="4" w:space="0" w:color="000000"/>
              <w:left w:val="single" w:sz="4" w:space="0" w:color="000000"/>
              <w:bottom w:val="single" w:sz="4" w:space="0" w:color="000000"/>
            </w:tcBorders>
          </w:tcPr>
          <w:p w14:paraId="679B0DEB" w14:textId="77777777" w:rsidR="00A84CAE" w:rsidRPr="00864AA7" w:rsidRDefault="00A84CAE" w:rsidP="00DD0C1E">
            <w:pPr>
              <w:snapToGrid w:val="0"/>
              <w:jc w:val="center"/>
            </w:pPr>
            <w:r w:rsidRPr="00864AA7">
              <w:t>7</w:t>
            </w:r>
          </w:p>
        </w:tc>
        <w:tc>
          <w:tcPr>
            <w:tcW w:w="800" w:type="dxa"/>
            <w:tcBorders>
              <w:top w:val="single" w:sz="4" w:space="0" w:color="000000"/>
              <w:left w:val="single" w:sz="4" w:space="0" w:color="000000"/>
              <w:bottom w:val="single" w:sz="4" w:space="0" w:color="000000"/>
            </w:tcBorders>
          </w:tcPr>
          <w:p w14:paraId="4271E064" w14:textId="77777777" w:rsidR="00A84CAE" w:rsidRPr="00864AA7" w:rsidRDefault="00A84CAE" w:rsidP="00DD0C1E">
            <w:pPr>
              <w:snapToGrid w:val="0"/>
              <w:jc w:val="center"/>
            </w:pPr>
            <w:r w:rsidRPr="00864AA7">
              <w:t>20</w:t>
            </w:r>
          </w:p>
        </w:tc>
        <w:tc>
          <w:tcPr>
            <w:tcW w:w="912" w:type="dxa"/>
            <w:tcBorders>
              <w:top w:val="single" w:sz="4" w:space="0" w:color="000000"/>
              <w:left w:val="single" w:sz="4" w:space="0" w:color="000000"/>
              <w:bottom w:val="single" w:sz="4" w:space="0" w:color="000000"/>
            </w:tcBorders>
          </w:tcPr>
          <w:p w14:paraId="25BA2503" w14:textId="77777777" w:rsidR="00A84CAE" w:rsidRPr="00864AA7" w:rsidRDefault="00A84CAE" w:rsidP="00DD0C1E">
            <w:pPr>
              <w:snapToGrid w:val="0"/>
              <w:jc w:val="center"/>
            </w:pPr>
            <w:r w:rsidRPr="00864AA7">
              <w:t>3</w:t>
            </w:r>
          </w:p>
        </w:tc>
        <w:tc>
          <w:tcPr>
            <w:tcW w:w="900" w:type="dxa"/>
            <w:tcBorders>
              <w:top w:val="single" w:sz="4" w:space="0" w:color="000000"/>
              <w:left w:val="single" w:sz="4" w:space="0" w:color="000000"/>
              <w:bottom w:val="single" w:sz="4" w:space="0" w:color="000000"/>
            </w:tcBorders>
          </w:tcPr>
          <w:p w14:paraId="712A9EE8" w14:textId="77777777" w:rsidR="00A84CAE" w:rsidRPr="00864AA7" w:rsidRDefault="00A84CAE" w:rsidP="00DD0C1E">
            <w:pPr>
              <w:snapToGrid w:val="0"/>
              <w:jc w:val="center"/>
            </w:pPr>
            <w:r w:rsidRPr="00864AA7">
              <w:t>15</w:t>
            </w:r>
          </w:p>
        </w:tc>
        <w:tc>
          <w:tcPr>
            <w:tcW w:w="900" w:type="dxa"/>
            <w:tcBorders>
              <w:top w:val="single" w:sz="4" w:space="0" w:color="000000"/>
              <w:left w:val="single" w:sz="4" w:space="0" w:color="000000"/>
              <w:bottom w:val="single" w:sz="4" w:space="0" w:color="000000"/>
            </w:tcBorders>
          </w:tcPr>
          <w:p w14:paraId="0B1F1AAD" w14:textId="77777777" w:rsidR="00A84CAE" w:rsidRPr="00864AA7" w:rsidRDefault="00A84CAE" w:rsidP="00DD0C1E">
            <w:pPr>
              <w:snapToGrid w:val="0"/>
              <w:jc w:val="center"/>
            </w:pPr>
            <w:r w:rsidRPr="00864AA7">
              <w:t>8</w:t>
            </w:r>
          </w:p>
        </w:tc>
        <w:tc>
          <w:tcPr>
            <w:tcW w:w="796" w:type="dxa"/>
            <w:tcBorders>
              <w:top w:val="single" w:sz="4" w:space="0" w:color="000000"/>
              <w:left w:val="single" w:sz="4" w:space="0" w:color="000000"/>
              <w:bottom w:val="single" w:sz="4" w:space="0" w:color="000000"/>
            </w:tcBorders>
          </w:tcPr>
          <w:p w14:paraId="434F2402" w14:textId="77777777" w:rsidR="00A84CAE" w:rsidRPr="00864AA7" w:rsidRDefault="00A84CAE" w:rsidP="00DD0C1E">
            <w:pPr>
              <w:snapToGrid w:val="0"/>
              <w:jc w:val="center"/>
            </w:pPr>
            <w:r w:rsidRPr="00864AA7">
              <w:t>40</w:t>
            </w:r>
          </w:p>
        </w:tc>
        <w:tc>
          <w:tcPr>
            <w:tcW w:w="796" w:type="dxa"/>
            <w:tcBorders>
              <w:top w:val="single" w:sz="4" w:space="0" w:color="000000"/>
              <w:left w:val="single" w:sz="4" w:space="0" w:color="000000"/>
              <w:bottom w:val="single" w:sz="4" w:space="0" w:color="000000"/>
            </w:tcBorders>
          </w:tcPr>
          <w:p w14:paraId="4E252D4E" w14:textId="77777777" w:rsidR="00A84CAE" w:rsidRPr="00864AA7" w:rsidRDefault="00A84CAE" w:rsidP="00DD0C1E">
            <w:pPr>
              <w:snapToGrid w:val="0"/>
              <w:jc w:val="center"/>
            </w:pPr>
            <w:r w:rsidRPr="00864AA7">
              <w:t>6</w:t>
            </w:r>
          </w:p>
        </w:tc>
        <w:tc>
          <w:tcPr>
            <w:tcW w:w="796" w:type="dxa"/>
            <w:tcBorders>
              <w:top w:val="single" w:sz="4" w:space="0" w:color="000000"/>
              <w:left w:val="single" w:sz="4" w:space="0" w:color="000000"/>
              <w:bottom w:val="single" w:sz="4" w:space="0" w:color="000000"/>
            </w:tcBorders>
          </w:tcPr>
          <w:p w14:paraId="0347D53E" w14:textId="77777777" w:rsidR="00A84CAE" w:rsidRPr="00864AA7" w:rsidRDefault="00A84CAE" w:rsidP="00DD0C1E">
            <w:pPr>
              <w:snapToGrid w:val="0"/>
              <w:jc w:val="center"/>
            </w:pPr>
            <w:r w:rsidRPr="00864AA7">
              <w:t>30</w:t>
            </w:r>
          </w:p>
        </w:tc>
        <w:tc>
          <w:tcPr>
            <w:tcW w:w="796" w:type="dxa"/>
            <w:tcBorders>
              <w:top w:val="single" w:sz="4" w:space="0" w:color="000000"/>
              <w:left w:val="single" w:sz="4" w:space="0" w:color="000000"/>
              <w:bottom w:val="single" w:sz="4" w:space="0" w:color="000000"/>
            </w:tcBorders>
          </w:tcPr>
          <w:p w14:paraId="75CC5F12" w14:textId="77777777" w:rsidR="00A84CAE" w:rsidRPr="00864AA7" w:rsidRDefault="00A84CAE" w:rsidP="00DD0C1E">
            <w:pPr>
              <w:snapToGrid w:val="0"/>
              <w:jc w:val="center"/>
            </w:pPr>
            <w:r w:rsidRPr="00864AA7">
              <w:t>3</w:t>
            </w:r>
          </w:p>
        </w:tc>
        <w:tc>
          <w:tcPr>
            <w:tcW w:w="796" w:type="dxa"/>
            <w:tcBorders>
              <w:top w:val="single" w:sz="4" w:space="0" w:color="000000"/>
              <w:left w:val="single" w:sz="4" w:space="0" w:color="000000"/>
              <w:bottom w:val="single" w:sz="4" w:space="0" w:color="000000"/>
            </w:tcBorders>
          </w:tcPr>
          <w:p w14:paraId="3C68348C" w14:textId="77777777" w:rsidR="00A84CAE" w:rsidRPr="00864AA7" w:rsidRDefault="00A84CAE" w:rsidP="00DD0C1E">
            <w:pPr>
              <w:snapToGrid w:val="0"/>
              <w:jc w:val="center"/>
            </w:pPr>
            <w:r w:rsidRPr="00864AA7">
              <w:t>15</w:t>
            </w:r>
          </w:p>
        </w:tc>
        <w:tc>
          <w:tcPr>
            <w:tcW w:w="796" w:type="dxa"/>
            <w:tcBorders>
              <w:top w:val="single" w:sz="4" w:space="0" w:color="000000"/>
              <w:left w:val="single" w:sz="4" w:space="0" w:color="000000"/>
              <w:bottom w:val="single" w:sz="4" w:space="0" w:color="000000"/>
            </w:tcBorders>
          </w:tcPr>
          <w:p w14:paraId="04B4A4C5" w14:textId="77777777" w:rsidR="00A84CAE" w:rsidRPr="00864AA7" w:rsidRDefault="00A84CAE" w:rsidP="00DD0C1E">
            <w:pPr>
              <w:snapToGrid w:val="0"/>
              <w:jc w:val="center"/>
            </w:pPr>
            <w:r w:rsidRPr="00864AA7">
              <w:t>11</w:t>
            </w:r>
          </w:p>
        </w:tc>
        <w:tc>
          <w:tcPr>
            <w:tcW w:w="856" w:type="dxa"/>
            <w:tcBorders>
              <w:top w:val="single" w:sz="4" w:space="0" w:color="000000"/>
              <w:left w:val="single" w:sz="4" w:space="0" w:color="000000"/>
              <w:bottom w:val="single" w:sz="4" w:space="0" w:color="000000"/>
              <w:right w:val="single" w:sz="4" w:space="0" w:color="000000"/>
            </w:tcBorders>
          </w:tcPr>
          <w:p w14:paraId="2121DF1A" w14:textId="77777777" w:rsidR="00A84CAE" w:rsidRPr="00864AA7" w:rsidRDefault="00A84CAE" w:rsidP="00DD0C1E">
            <w:pPr>
              <w:snapToGrid w:val="0"/>
              <w:jc w:val="center"/>
            </w:pPr>
            <w:r w:rsidRPr="00864AA7">
              <w:t>55</w:t>
            </w:r>
          </w:p>
        </w:tc>
      </w:tr>
      <w:tr w:rsidR="00A84CAE" w:rsidRPr="00864AA7" w14:paraId="375A2481" w14:textId="77777777" w:rsidTr="00DD0C1E">
        <w:tc>
          <w:tcPr>
            <w:tcW w:w="988" w:type="dxa"/>
            <w:tcBorders>
              <w:top w:val="single" w:sz="4" w:space="0" w:color="000000"/>
              <w:left w:val="single" w:sz="4" w:space="0" w:color="000000"/>
              <w:bottom w:val="single" w:sz="4" w:space="0" w:color="000000"/>
            </w:tcBorders>
          </w:tcPr>
          <w:p w14:paraId="503E5929" w14:textId="77777777" w:rsidR="00A84CAE" w:rsidRPr="00864AA7" w:rsidRDefault="00A84CAE" w:rsidP="00DD0C1E">
            <w:pPr>
              <w:snapToGrid w:val="0"/>
              <w:jc w:val="center"/>
            </w:pPr>
            <w:r w:rsidRPr="00864AA7">
              <w:t>8-А</w:t>
            </w:r>
          </w:p>
        </w:tc>
        <w:tc>
          <w:tcPr>
            <w:tcW w:w="800" w:type="dxa"/>
            <w:tcBorders>
              <w:top w:val="single" w:sz="4" w:space="0" w:color="000000"/>
              <w:left w:val="single" w:sz="4" w:space="0" w:color="000000"/>
              <w:bottom w:val="single" w:sz="4" w:space="0" w:color="000000"/>
            </w:tcBorders>
          </w:tcPr>
          <w:p w14:paraId="02EF55B0" w14:textId="77777777" w:rsidR="00A84CAE" w:rsidRPr="00864AA7" w:rsidRDefault="00A84CAE" w:rsidP="00DD0C1E">
            <w:pPr>
              <w:jc w:val="center"/>
            </w:pPr>
            <w:r w:rsidRPr="00864AA7">
              <w:t>18</w:t>
            </w:r>
          </w:p>
        </w:tc>
        <w:tc>
          <w:tcPr>
            <w:tcW w:w="912" w:type="dxa"/>
            <w:tcBorders>
              <w:top w:val="single" w:sz="4" w:space="0" w:color="000000"/>
              <w:left w:val="single" w:sz="4" w:space="0" w:color="000000"/>
              <w:bottom w:val="single" w:sz="4" w:space="0" w:color="000000"/>
            </w:tcBorders>
          </w:tcPr>
          <w:p w14:paraId="32B6E19B" w14:textId="77777777" w:rsidR="00A84CAE" w:rsidRPr="00864AA7" w:rsidRDefault="00A84CAE" w:rsidP="00DD0C1E">
            <w:pPr>
              <w:jc w:val="center"/>
            </w:pPr>
            <w:r w:rsidRPr="00864AA7">
              <w:t>5</w:t>
            </w:r>
          </w:p>
        </w:tc>
        <w:tc>
          <w:tcPr>
            <w:tcW w:w="900" w:type="dxa"/>
            <w:tcBorders>
              <w:top w:val="single" w:sz="4" w:space="0" w:color="000000"/>
              <w:left w:val="single" w:sz="4" w:space="0" w:color="000000"/>
              <w:bottom w:val="single" w:sz="4" w:space="0" w:color="000000"/>
            </w:tcBorders>
          </w:tcPr>
          <w:p w14:paraId="2CF9D8A5" w14:textId="77777777" w:rsidR="00A84CAE" w:rsidRPr="00864AA7" w:rsidRDefault="00A84CAE" w:rsidP="00DD0C1E">
            <w:pPr>
              <w:jc w:val="center"/>
            </w:pPr>
            <w:r w:rsidRPr="00864AA7">
              <w:t>28</w:t>
            </w:r>
          </w:p>
        </w:tc>
        <w:tc>
          <w:tcPr>
            <w:tcW w:w="900" w:type="dxa"/>
            <w:tcBorders>
              <w:top w:val="single" w:sz="4" w:space="0" w:color="000000"/>
              <w:left w:val="single" w:sz="4" w:space="0" w:color="000000"/>
              <w:bottom w:val="single" w:sz="4" w:space="0" w:color="000000"/>
            </w:tcBorders>
          </w:tcPr>
          <w:p w14:paraId="07F8FA8D" w14:textId="77777777" w:rsidR="00A84CAE" w:rsidRPr="00864AA7" w:rsidRDefault="00A84CAE" w:rsidP="00DD0C1E">
            <w:pPr>
              <w:jc w:val="center"/>
            </w:pPr>
            <w:r w:rsidRPr="00864AA7">
              <w:t>4</w:t>
            </w:r>
          </w:p>
        </w:tc>
        <w:tc>
          <w:tcPr>
            <w:tcW w:w="796" w:type="dxa"/>
            <w:tcBorders>
              <w:top w:val="single" w:sz="4" w:space="0" w:color="000000"/>
              <w:left w:val="single" w:sz="4" w:space="0" w:color="000000"/>
              <w:bottom w:val="single" w:sz="4" w:space="0" w:color="000000"/>
            </w:tcBorders>
          </w:tcPr>
          <w:p w14:paraId="75B0A712" w14:textId="77777777" w:rsidR="00A84CAE" w:rsidRPr="00864AA7" w:rsidRDefault="00A84CAE" w:rsidP="00DD0C1E">
            <w:pPr>
              <w:jc w:val="center"/>
            </w:pPr>
            <w:r w:rsidRPr="00864AA7">
              <w:t>22</w:t>
            </w:r>
          </w:p>
        </w:tc>
        <w:tc>
          <w:tcPr>
            <w:tcW w:w="796" w:type="dxa"/>
            <w:tcBorders>
              <w:top w:val="single" w:sz="4" w:space="0" w:color="000000"/>
              <w:left w:val="single" w:sz="4" w:space="0" w:color="000000"/>
              <w:bottom w:val="single" w:sz="4" w:space="0" w:color="000000"/>
            </w:tcBorders>
          </w:tcPr>
          <w:p w14:paraId="1506520E" w14:textId="77777777" w:rsidR="00A84CAE" w:rsidRPr="00864AA7" w:rsidRDefault="00A84CAE" w:rsidP="00DD0C1E">
            <w:pPr>
              <w:jc w:val="center"/>
            </w:pPr>
            <w:r w:rsidRPr="00864AA7">
              <w:t>7</w:t>
            </w:r>
          </w:p>
        </w:tc>
        <w:tc>
          <w:tcPr>
            <w:tcW w:w="796" w:type="dxa"/>
            <w:tcBorders>
              <w:top w:val="single" w:sz="4" w:space="0" w:color="000000"/>
              <w:left w:val="single" w:sz="4" w:space="0" w:color="000000"/>
              <w:bottom w:val="single" w:sz="4" w:space="0" w:color="000000"/>
            </w:tcBorders>
          </w:tcPr>
          <w:p w14:paraId="2E86A7F2" w14:textId="77777777" w:rsidR="00A84CAE" w:rsidRPr="00864AA7" w:rsidRDefault="00A84CAE" w:rsidP="00DD0C1E">
            <w:pPr>
              <w:jc w:val="center"/>
            </w:pPr>
            <w:r w:rsidRPr="00864AA7">
              <w:t>39</w:t>
            </w:r>
          </w:p>
        </w:tc>
        <w:tc>
          <w:tcPr>
            <w:tcW w:w="796" w:type="dxa"/>
            <w:tcBorders>
              <w:top w:val="single" w:sz="4" w:space="0" w:color="000000"/>
              <w:left w:val="single" w:sz="4" w:space="0" w:color="000000"/>
              <w:bottom w:val="single" w:sz="4" w:space="0" w:color="000000"/>
            </w:tcBorders>
          </w:tcPr>
          <w:p w14:paraId="7EE5C5FA" w14:textId="77777777" w:rsidR="00A84CAE" w:rsidRPr="00864AA7" w:rsidRDefault="00A84CAE" w:rsidP="00DD0C1E">
            <w:pPr>
              <w:jc w:val="center"/>
            </w:pPr>
            <w:r w:rsidRPr="00864AA7">
              <w:t>2</w:t>
            </w:r>
          </w:p>
        </w:tc>
        <w:tc>
          <w:tcPr>
            <w:tcW w:w="796" w:type="dxa"/>
            <w:tcBorders>
              <w:top w:val="single" w:sz="4" w:space="0" w:color="000000"/>
              <w:left w:val="single" w:sz="4" w:space="0" w:color="000000"/>
              <w:bottom w:val="single" w:sz="4" w:space="0" w:color="000000"/>
            </w:tcBorders>
          </w:tcPr>
          <w:p w14:paraId="4FE90A92" w14:textId="77777777" w:rsidR="00A84CAE" w:rsidRPr="00864AA7" w:rsidRDefault="00A84CAE" w:rsidP="00DD0C1E">
            <w:pPr>
              <w:jc w:val="center"/>
            </w:pPr>
            <w:r w:rsidRPr="00864AA7">
              <w:t>11</w:t>
            </w:r>
          </w:p>
        </w:tc>
        <w:tc>
          <w:tcPr>
            <w:tcW w:w="796" w:type="dxa"/>
            <w:tcBorders>
              <w:top w:val="single" w:sz="4" w:space="0" w:color="000000"/>
              <w:left w:val="single" w:sz="4" w:space="0" w:color="000000"/>
              <w:bottom w:val="single" w:sz="4" w:space="0" w:color="000000"/>
            </w:tcBorders>
          </w:tcPr>
          <w:p w14:paraId="3A475B88" w14:textId="77777777" w:rsidR="00A84CAE" w:rsidRPr="00864AA7" w:rsidRDefault="00A84CAE" w:rsidP="00DD0C1E">
            <w:pPr>
              <w:jc w:val="center"/>
            </w:pPr>
            <w:r w:rsidRPr="00864AA7">
              <w:t>9</w:t>
            </w:r>
          </w:p>
        </w:tc>
        <w:tc>
          <w:tcPr>
            <w:tcW w:w="856" w:type="dxa"/>
            <w:tcBorders>
              <w:top w:val="single" w:sz="4" w:space="0" w:color="000000"/>
              <w:left w:val="single" w:sz="4" w:space="0" w:color="000000"/>
              <w:bottom w:val="single" w:sz="4" w:space="0" w:color="000000"/>
              <w:right w:val="single" w:sz="4" w:space="0" w:color="000000"/>
            </w:tcBorders>
          </w:tcPr>
          <w:p w14:paraId="5E8F37BD" w14:textId="77777777" w:rsidR="00A84CAE" w:rsidRPr="00864AA7" w:rsidRDefault="00A84CAE" w:rsidP="00DD0C1E">
            <w:pPr>
              <w:jc w:val="center"/>
            </w:pPr>
            <w:r w:rsidRPr="00864AA7">
              <w:t>50</w:t>
            </w:r>
          </w:p>
        </w:tc>
      </w:tr>
      <w:tr w:rsidR="00A84CAE" w:rsidRPr="00864AA7" w14:paraId="65AC055A" w14:textId="77777777" w:rsidTr="00DD0C1E">
        <w:tc>
          <w:tcPr>
            <w:tcW w:w="988" w:type="dxa"/>
            <w:tcBorders>
              <w:top w:val="single" w:sz="4" w:space="0" w:color="000000"/>
              <w:left w:val="single" w:sz="4" w:space="0" w:color="000000"/>
              <w:bottom w:val="single" w:sz="4" w:space="0" w:color="000000"/>
            </w:tcBorders>
          </w:tcPr>
          <w:p w14:paraId="18373059" w14:textId="77777777" w:rsidR="00A84CAE" w:rsidRPr="00864AA7" w:rsidRDefault="00A84CAE" w:rsidP="00DD0C1E">
            <w:pPr>
              <w:snapToGrid w:val="0"/>
              <w:jc w:val="center"/>
            </w:pPr>
            <w:r w:rsidRPr="00864AA7">
              <w:t>8-Б</w:t>
            </w:r>
          </w:p>
        </w:tc>
        <w:tc>
          <w:tcPr>
            <w:tcW w:w="800" w:type="dxa"/>
            <w:tcBorders>
              <w:top w:val="single" w:sz="4" w:space="0" w:color="000000"/>
              <w:left w:val="single" w:sz="4" w:space="0" w:color="000000"/>
              <w:bottom w:val="single" w:sz="4" w:space="0" w:color="000000"/>
            </w:tcBorders>
          </w:tcPr>
          <w:p w14:paraId="184684C0" w14:textId="77777777" w:rsidR="00A84CAE" w:rsidRPr="00864AA7" w:rsidRDefault="00A84CAE" w:rsidP="00DD0C1E">
            <w:pPr>
              <w:jc w:val="center"/>
            </w:pPr>
            <w:r w:rsidRPr="00864AA7">
              <w:t>14</w:t>
            </w:r>
          </w:p>
        </w:tc>
        <w:tc>
          <w:tcPr>
            <w:tcW w:w="912" w:type="dxa"/>
            <w:tcBorders>
              <w:top w:val="single" w:sz="4" w:space="0" w:color="000000"/>
              <w:left w:val="single" w:sz="4" w:space="0" w:color="000000"/>
              <w:bottom w:val="single" w:sz="4" w:space="0" w:color="000000"/>
            </w:tcBorders>
          </w:tcPr>
          <w:p w14:paraId="645F78FD" w14:textId="77777777" w:rsidR="00A84CAE" w:rsidRPr="00864AA7" w:rsidRDefault="00A84CAE" w:rsidP="00DD0C1E">
            <w:pPr>
              <w:jc w:val="center"/>
            </w:pPr>
            <w:r w:rsidRPr="00864AA7">
              <w:t>3</w:t>
            </w:r>
          </w:p>
        </w:tc>
        <w:tc>
          <w:tcPr>
            <w:tcW w:w="900" w:type="dxa"/>
            <w:tcBorders>
              <w:top w:val="single" w:sz="4" w:space="0" w:color="000000"/>
              <w:left w:val="single" w:sz="4" w:space="0" w:color="000000"/>
              <w:bottom w:val="single" w:sz="4" w:space="0" w:color="000000"/>
            </w:tcBorders>
          </w:tcPr>
          <w:p w14:paraId="3DB16770" w14:textId="77777777" w:rsidR="00A84CAE" w:rsidRPr="00864AA7" w:rsidRDefault="00A84CAE" w:rsidP="00DD0C1E">
            <w:pPr>
              <w:jc w:val="center"/>
            </w:pPr>
            <w:r w:rsidRPr="00864AA7">
              <w:t>21</w:t>
            </w:r>
          </w:p>
        </w:tc>
        <w:tc>
          <w:tcPr>
            <w:tcW w:w="900" w:type="dxa"/>
            <w:tcBorders>
              <w:top w:val="single" w:sz="4" w:space="0" w:color="000000"/>
              <w:left w:val="single" w:sz="4" w:space="0" w:color="000000"/>
              <w:bottom w:val="single" w:sz="4" w:space="0" w:color="000000"/>
            </w:tcBorders>
          </w:tcPr>
          <w:p w14:paraId="59DA123F" w14:textId="77777777" w:rsidR="00A84CAE" w:rsidRPr="00864AA7" w:rsidRDefault="00A84CAE" w:rsidP="00DD0C1E">
            <w:pPr>
              <w:jc w:val="center"/>
            </w:pPr>
            <w:r w:rsidRPr="00864AA7">
              <w:t>6</w:t>
            </w:r>
          </w:p>
        </w:tc>
        <w:tc>
          <w:tcPr>
            <w:tcW w:w="796" w:type="dxa"/>
            <w:tcBorders>
              <w:top w:val="single" w:sz="4" w:space="0" w:color="000000"/>
              <w:left w:val="single" w:sz="4" w:space="0" w:color="000000"/>
              <w:bottom w:val="single" w:sz="4" w:space="0" w:color="000000"/>
            </w:tcBorders>
          </w:tcPr>
          <w:p w14:paraId="1DFADD92" w14:textId="77777777" w:rsidR="00A84CAE" w:rsidRPr="00864AA7" w:rsidRDefault="00A84CAE" w:rsidP="00DD0C1E">
            <w:pPr>
              <w:jc w:val="center"/>
            </w:pPr>
            <w:r w:rsidRPr="00864AA7">
              <w:t>43</w:t>
            </w:r>
          </w:p>
        </w:tc>
        <w:tc>
          <w:tcPr>
            <w:tcW w:w="796" w:type="dxa"/>
            <w:tcBorders>
              <w:top w:val="single" w:sz="4" w:space="0" w:color="000000"/>
              <w:left w:val="single" w:sz="4" w:space="0" w:color="000000"/>
              <w:bottom w:val="single" w:sz="4" w:space="0" w:color="000000"/>
            </w:tcBorders>
          </w:tcPr>
          <w:p w14:paraId="3C12E5FB" w14:textId="77777777" w:rsidR="00A84CAE" w:rsidRPr="00864AA7" w:rsidRDefault="00A84CAE" w:rsidP="00DD0C1E">
            <w:pPr>
              <w:jc w:val="center"/>
            </w:pPr>
            <w:r w:rsidRPr="00864AA7">
              <w:t>5</w:t>
            </w:r>
          </w:p>
        </w:tc>
        <w:tc>
          <w:tcPr>
            <w:tcW w:w="796" w:type="dxa"/>
            <w:tcBorders>
              <w:top w:val="single" w:sz="4" w:space="0" w:color="000000"/>
              <w:left w:val="single" w:sz="4" w:space="0" w:color="000000"/>
              <w:bottom w:val="single" w:sz="4" w:space="0" w:color="000000"/>
            </w:tcBorders>
          </w:tcPr>
          <w:p w14:paraId="3C0DB403" w14:textId="77777777" w:rsidR="00A84CAE" w:rsidRPr="00864AA7" w:rsidRDefault="00A84CAE" w:rsidP="00DD0C1E">
            <w:pPr>
              <w:jc w:val="center"/>
            </w:pPr>
            <w:r w:rsidRPr="00864AA7">
              <w:t>36</w:t>
            </w:r>
          </w:p>
        </w:tc>
        <w:tc>
          <w:tcPr>
            <w:tcW w:w="796" w:type="dxa"/>
            <w:tcBorders>
              <w:top w:val="single" w:sz="4" w:space="0" w:color="000000"/>
              <w:left w:val="single" w:sz="4" w:space="0" w:color="000000"/>
              <w:bottom w:val="single" w:sz="4" w:space="0" w:color="000000"/>
            </w:tcBorders>
          </w:tcPr>
          <w:p w14:paraId="74BFAB28" w14:textId="77777777" w:rsidR="00A84CAE" w:rsidRPr="00864AA7" w:rsidRDefault="00A84CAE" w:rsidP="00DD0C1E">
            <w:pPr>
              <w:jc w:val="center"/>
            </w:pPr>
            <w:r w:rsidRPr="00864AA7">
              <w:t>-</w:t>
            </w:r>
          </w:p>
        </w:tc>
        <w:tc>
          <w:tcPr>
            <w:tcW w:w="796" w:type="dxa"/>
            <w:tcBorders>
              <w:top w:val="single" w:sz="4" w:space="0" w:color="000000"/>
              <w:left w:val="single" w:sz="4" w:space="0" w:color="000000"/>
              <w:bottom w:val="single" w:sz="4" w:space="0" w:color="000000"/>
            </w:tcBorders>
          </w:tcPr>
          <w:p w14:paraId="78161616" w14:textId="77777777" w:rsidR="00A84CAE" w:rsidRPr="00864AA7" w:rsidRDefault="00A84CAE" w:rsidP="00DD0C1E">
            <w:pPr>
              <w:jc w:val="center"/>
            </w:pPr>
            <w:r w:rsidRPr="00864AA7">
              <w:t>-</w:t>
            </w:r>
          </w:p>
        </w:tc>
        <w:tc>
          <w:tcPr>
            <w:tcW w:w="796" w:type="dxa"/>
            <w:tcBorders>
              <w:top w:val="single" w:sz="4" w:space="0" w:color="000000"/>
              <w:left w:val="single" w:sz="4" w:space="0" w:color="000000"/>
              <w:bottom w:val="single" w:sz="4" w:space="0" w:color="000000"/>
            </w:tcBorders>
          </w:tcPr>
          <w:p w14:paraId="025A543D" w14:textId="77777777" w:rsidR="00A84CAE" w:rsidRPr="00864AA7" w:rsidRDefault="00A84CAE" w:rsidP="00DD0C1E">
            <w:pPr>
              <w:jc w:val="center"/>
            </w:pPr>
            <w:r w:rsidRPr="00864AA7">
              <w:t>9</w:t>
            </w:r>
          </w:p>
        </w:tc>
        <w:tc>
          <w:tcPr>
            <w:tcW w:w="856" w:type="dxa"/>
            <w:tcBorders>
              <w:top w:val="single" w:sz="4" w:space="0" w:color="000000"/>
              <w:left w:val="single" w:sz="4" w:space="0" w:color="000000"/>
              <w:bottom w:val="single" w:sz="4" w:space="0" w:color="000000"/>
              <w:right w:val="single" w:sz="4" w:space="0" w:color="000000"/>
            </w:tcBorders>
          </w:tcPr>
          <w:p w14:paraId="5E5E6094" w14:textId="77777777" w:rsidR="00A84CAE" w:rsidRPr="00864AA7" w:rsidRDefault="00A84CAE" w:rsidP="00DD0C1E">
            <w:pPr>
              <w:jc w:val="center"/>
            </w:pPr>
            <w:r w:rsidRPr="00864AA7">
              <w:t>64</w:t>
            </w:r>
          </w:p>
        </w:tc>
      </w:tr>
      <w:tr w:rsidR="00A84CAE" w:rsidRPr="00864AA7" w14:paraId="2BE190F5" w14:textId="77777777" w:rsidTr="00DD0C1E">
        <w:tc>
          <w:tcPr>
            <w:tcW w:w="988" w:type="dxa"/>
            <w:tcBorders>
              <w:top w:val="single" w:sz="4" w:space="0" w:color="000000"/>
              <w:left w:val="single" w:sz="4" w:space="0" w:color="000000"/>
              <w:bottom w:val="single" w:sz="4" w:space="0" w:color="000000"/>
            </w:tcBorders>
          </w:tcPr>
          <w:p w14:paraId="13563AA5" w14:textId="77777777" w:rsidR="00A84CAE" w:rsidRPr="00864AA7" w:rsidRDefault="00A84CAE" w:rsidP="00DD0C1E">
            <w:pPr>
              <w:snapToGrid w:val="0"/>
              <w:jc w:val="center"/>
            </w:pPr>
            <w:r w:rsidRPr="00864AA7">
              <w:t>9</w:t>
            </w:r>
          </w:p>
        </w:tc>
        <w:tc>
          <w:tcPr>
            <w:tcW w:w="800" w:type="dxa"/>
            <w:tcBorders>
              <w:top w:val="single" w:sz="4" w:space="0" w:color="000000"/>
              <w:left w:val="single" w:sz="4" w:space="0" w:color="000000"/>
              <w:bottom w:val="single" w:sz="4" w:space="0" w:color="000000"/>
            </w:tcBorders>
          </w:tcPr>
          <w:p w14:paraId="6E148376" w14:textId="77777777" w:rsidR="00A84CAE" w:rsidRPr="00864AA7" w:rsidRDefault="00A84CAE" w:rsidP="00DD0C1E">
            <w:pPr>
              <w:snapToGrid w:val="0"/>
              <w:jc w:val="center"/>
            </w:pPr>
            <w:r w:rsidRPr="00864AA7">
              <w:t>15</w:t>
            </w:r>
          </w:p>
        </w:tc>
        <w:tc>
          <w:tcPr>
            <w:tcW w:w="912" w:type="dxa"/>
            <w:tcBorders>
              <w:top w:val="single" w:sz="4" w:space="0" w:color="000000"/>
              <w:left w:val="single" w:sz="4" w:space="0" w:color="000000"/>
              <w:bottom w:val="single" w:sz="4" w:space="0" w:color="000000"/>
            </w:tcBorders>
          </w:tcPr>
          <w:p w14:paraId="24043690" w14:textId="77777777" w:rsidR="00A84CAE" w:rsidRPr="00864AA7" w:rsidRDefault="00A84CAE" w:rsidP="00DD0C1E">
            <w:pPr>
              <w:snapToGrid w:val="0"/>
              <w:jc w:val="center"/>
            </w:pPr>
            <w:r w:rsidRPr="00864AA7">
              <w:t>-</w:t>
            </w:r>
          </w:p>
        </w:tc>
        <w:tc>
          <w:tcPr>
            <w:tcW w:w="900" w:type="dxa"/>
            <w:tcBorders>
              <w:top w:val="single" w:sz="4" w:space="0" w:color="000000"/>
              <w:left w:val="single" w:sz="4" w:space="0" w:color="000000"/>
              <w:bottom w:val="single" w:sz="4" w:space="0" w:color="000000"/>
            </w:tcBorders>
          </w:tcPr>
          <w:p w14:paraId="50ADECFB" w14:textId="77777777" w:rsidR="00A84CAE" w:rsidRPr="00864AA7" w:rsidRDefault="00A84CAE" w:rsidP="00DD0C1E">
            <w:pPr>
              <w:snapToGrid w:val="0"/>
              <w:jc w:val="center"/>
            </w:pPr>
            <w:r w:rsidRPr="00864AA7">
              <w:t>-</w:t>
            </w:r>
          </w:p>
        </w:tc>
        <w:tc>
          <w:tcPr>
            <w:tcW w:w="900" w:type="dxa"/>
            <w:tcBorders>
              <w:top w:val="single" w:sz="4" w:space="0" w:color="000000"/>
              <w:left w:val="single" w:sz="4" w:space="0" w:color="000000"/>
              <w:bottom w:val="single" w:sz="4" w:space="0" w:color="000000"/>
            </w:tcBorders>
          </w:tcPr>
          <w:p w14:paraId="3B693BA4" w14:textId="77777777" w:rsidR="00A84CAE" w:rsidRPr="00864AA7" w:rsidRDefault="00A84CAE" w:rsidP="00DD0C1E">
            <w:pPr>
              <w:snapToGrid w:val="0"/>
              <w:jc w:val="center"/>
            </w:pPr>
            <w:r w:rsidRPr="00864AA7">
              <w:t>2</w:t>
            </w:r>
          </w:p>
        </w:tc>
        <w:tc>
          <w:tcPr>
            <w:tcW w:w="796" w:type="dxa"/>
            <w:tcBorders>
              <w:top w:val="single" w:sz="4" w:space="0" w:color="000000"/>
              <w:left w:val="single" w:sz="4" w:space="0" w:color="000000"/>
              <w:bottom w:val="single" w:sz="4" w:space="0" w:color="000000"/>
            </w:tcBorders>
          </w:tcPr>
          <w:p w14:paraId="4F21CFFA" w14:textId="77777777" w:rsidR="00A84CAE" w:rsidRPr="00864AA7" w:rsidRDefault="00A84CAE" w:rsidP="00DD0C1E">
            <w:pPr>
              <w:snapToGrid w:val="0"/>
              <w:jc w:val="center"/>
            </w:pPr>
            <w:r w:rsidRPr="00864AA7">
              <w:t>13</w:t>
            </w:r>
          </w:p>
        </w:tc>
        <w:tc>
          <w:tcPr>
            <w:tcW w:w="796" w:type="dxa"/>
            <w:tcBorders>
              <w:top w:val="single" w:sz="4" w:space="0" w:color="000000"/>
              <w:left w:val="single" w:sz="4" w:space="0" w:color="000000"/>
              <w:bottom w:val="single" w:sz="4" w:space="0" w:color="000000"/>
            </w:tcBorders>
          </w:tcPr>
          <w:p w14:paraId="5F349C02" w14:textId="77777777" w:rsidR="00A84CAE" w:rsidRPr="00864AA7" w:rsidRDefault="00A84CAE" w:rsidP="00DD0C1E">
            <w:pPr>
              <w:snapToGrid w:val="0"/>
              <w:jc w:val="center"/>
            </w:pPr>
            <w:r w:rsidRPr="00864AA7">
              <w:t>7</w:t>
            </w:r>
          </w:p>
        </w:tc>
        <w:tc>
          <w:tcPr>
            <w:tcW w:w="796" w:type="dxa"/>
            <w:tcBorders>
              <w:top w:val="single" w:sz="4" w:space="0" w:color="000000"/>
              <w:left w:val="single" w:sz="4" w:space="0" w:color="000000"/>
              <w:bottom w:val="single" w:sz="4" w:space="0" w:color="000000"/>
            </w:tcBorders>
          </w:tcPr>
          <w:p w14:paraId="0051F20A" w14:textId="77777777" w:rsidR="00A84CAE" w:rsidRPr="00864AA7" w:rsidRDefault="00A84CAE" w:rsidP="00DD0C1E">
            <w:pPr>
              <w:snapToGrid w:val="0"/>
              <w:jc w:val="center"/>
            </w:pPr>
            <w:r w:rsidRPr="00864AA7">
              <w:t>47</w:t>
            </w:r>
          </w:p>
        </w:tc>
        <w:tc>
          <w:tcPr>
            <w:tcW w:w="796" w:type="dxa"/>
            <w:tcBorders>
              <w:top w:val="single" w:sz="4" w:space="0" w:color="000000"/>
              <w:left w:val="single" w:sz="4" w:space="0" w:color="000000"/>
              <w:bottom w:val="single" w:sz="4" w:space="0" w:color="000000"/>
            </w:tcBorders>
          </w:tcPr>
          <w:p w14:paraId="62BF2007" w14:textId="77777777" w:rsidR="00A84CAE" w:rsidRPr="00864AA7" w:rsidRDefault="00A84CAE" w:rsidP="00DD0C1E">
            <w:pPr>
              <w:snapToGrid w:val="0"/>
              <w:jc w:val="center"/>
            </w:pPr>
            <w:r w:rsidRPr="00864AA7">
              <w:t>6</w:t>
            </w:r>
          </w:p>
        </w:tc>
        <w:tc>
          <w:tcPr>
            <w:tcW w:w="796" w:type="dxa"/>
            <w:tcBorders>
              <w:top w:val="single" w:sz="4" w:space="0" w:color="000000"/>
              <w:left w:val="single" w:sz="4" w:space="0" w:color="000000"/>
              <w:bottom w:val="single" w:sz="4" w:space="0" w:color="000000"/>
            </w:tcBorders>
          </w:tcPr>
          <w:p w14:paraId="593CA7CD" w14:textId="77777777" w:rsidR="00A84CAE" w:rsidRPr="00864AA7" w:rsidRDefault="00A84CAE" w:rsidP="00DD0C1E">
            <w:pPr>
              <w:snapToGrid w:val="0"/>
              <w:jc w:val="center"/>
            </w:pPr>
            <w:r w:rsidRPr="00864AA7">
              <w:t>40</w:t>
            </w:r>
          </w:p>
        </w:tc>
        <w:tc>
          <w:tcPr>
            <w:tcW w:w="796" w:type="dxa"/>
            <w:tcBorders>
              <w:top w:val="single" w:sz="4" w:space="0" w:color="000000"/>
              <w:left w:val="single" w:sz="4" w:space="0" w:color="000000"/>
              <w:bottom w:val="single" w:sz="4" w:space="0" w:color="000000"/>
            </w:tcBorders>
          </w:tcPr>
          <w:p w14:paraId="06FE43FC" w14:textId="77777777" w:rsidR="00A84CAE" w:rsidRPr="00864AA7" w:rsidRDefault="00A84CAE" w:rsidP="00DD0C1E">
            <w:pPr>
              <w:snapToGrid w:val="0"/>
              <w:jc w:val="center"/>
            </w:pPr>
            <w:r w:rsidRPr="00864AA7">
              <w:t>2</w:t>
            </w:r>
          </w:p>
        </w:tc>
        <w:tc>
          <w:tcPr>
            <w:tcW w:w="856" w:type="dxa"/>
            <w:tcBorders>
              <w:top w:val="single" w:sz="4" w:space="0" w:color="000000"/>
              <w:left w:val="single" w:sz="4" w:space="0" w:color="000000"/>
              <w:bottom w:val="single" w:sz="4" w:space="0" w:color="000000"/>
              <w:right w:val="single" w:sz="4" w:space="0" w:color="000000"/>
            </w:tcBorders>
          </w:tcPr>
          <w:p w14:paraId="6382CC39" w14:textId="77777777" w:rsidR="00A84CAE" w:rsidRPr="00864AA7" w:rsidRDefault="00A84CAE" w:rsidP="00DD0C1E">
            <w:pPr>
              <w:snapToGrid w:val="0"/>
              <w:jc w:val="center"/>
            </w:pPr>
            <w:r w:rsidRPr="00864AA7">
              <w:t>13</w:t>
            </w:r>
          </w:p>
        </w:tc>
      </w:tr>
      <w:tr w:rsidR="00A84CAE" w:rsidRPr="00A841F3" w14:paraId="2D4C7CC0" w14:textId="77777777" w:rsidTr="00DD0C1E">
        <w:tc>
          <w:tcPr>
            <w:tcW w:w="988" w:type="dxa"/>
            <w:tcBorders>
              <w:top w:val="single" w:sz="4" w:space="0" w:color="000000"/>
              <w:left w:val="single" w:sz="4" w:space="0" w:color="000000"/>
              <w:bottom w:val="single" w:sz="4" w:space="0" w:color="000000"/>
            </w:tcBorders>
          </w:tcPr>
          <w:p w14:paraId="0782D036" w14:textId="77777777" w:rsidR="00A84CAE" w:rsidRPr="00A841F3" w:rsidRDefault="00A84CAE" w:rsidP="00DD0C1E">
            <w:pPr>
              <w:snapToGrid w:val="0"/>
              <w:jc w:val="center"/>
            </w:pPr>
            <w:r w:rsidRPr="00A841F3">
              <w:t>10</w:t>
            </w:r>
          </w:p>
        </w:tc>
        <w:tc>
          <w:tcPr>
            <w:tcW w:w="800" w:type="dxa"/>
            <w:tcBorders>
              <w:top w:val="single" w:sz="4" w:space="0" w:color="000000"/>
              <w:left w:val="single" w:sz="4" w:space="0" w:color="000000"/>
              <w:bottom w:val="single" w:sz="4" w:space="0" w:color="000000"/>
            </w:tcBorders>
          </w:tcPr>
          <w:p w14:paraId="407A6CDA" w14:textId="77777777" w:rsidR="00A84CAE" w:rsidRPr="00A841F3" w:rsidRDefault="00A84CAE" w:rsidP="00DD0C1E">
            <w:pPr>
              <w:jc w:val="center"/>
            </w:pPr>
            <w:r>
              <w:t>6</w:t>
            </w:r>
          </w:p>
        </w:tc>
        <w:tc>
          <w:tcPr>
            <w:tcW w:w="912" w:type="dxa"/>
            <w:tcBorders>
              <w:top w:val="single" w:sz="4" w:space="0" w:color="000000"/>
              <w:left w:val="single" w:sz="4" w:space="0" w:color="000000"/>
              <w:bottom w:val="single" w:sz="4" w:space="0" w:color="000000"/>
            </w:tcBorders>
          </w:tcPr>
          <w:p w14:paraId="33AEBABE" w14:textId="77777777" w:rsidR="00A84CAE" w:rsidRPr="00A841F3" w:rsidRDefault="00A84CAE" w:rsidP="00DD0C1E">
            <w:pPr>
              <w:snapToGrid w:val="0"/>
              <w:jc w:val="center"/>
            </w:pPr>
            <w:r w:rsidRPr="00A841F3">
              <w:t>1</w:t>
            </w:r>
          </w:p>
        </w:tc>
        <w:tc>
          <w:tcPr>
            <w:tcW w:w="900" w:type="dxa"/>
            <w:tcBorders>
              <w:top w:val="single" w:sz="4" w:space="0" w:color="000000"/>
              <w:left w:val="single" w:sz="4" w:space="0" w:color="000000"/>
              <w:bottom w:val="single" w:sz="4" w:space="0" w:color="000000"/>
            </w:tcBorders>
          </w:tcPr>
          <w:p w14:paraId="513ED2CE" w14:textId="77777777" w:rsidR="00A84CAE" w:rsidRPr="00A841F3" w:rsidRDefault="00A84CAE" w:rsidP="00DD0C1E">
            <w:pPr>
              <w:snapToGrid w:val="0"/>
              <w:jc w:val="center"/>
            </w:pPr>
            <w:r w:rsidRPr="00A841F3">
              <w:t>14</w:t>
            </w:r>
          </w:p>
        </w:tc>
        <w:tc>
          <w:tcPr>
            <w:tcW w:w="900" w:type="dxa"/>
            <w:tcBorders>
              <w:top w:val="single" w:sz="4" w:space="0" w:color="000000"/>
              <w:left w:val="single" w:sz="4" w:space="0" w:color="000000"/>
              <w:bottom w:val="single" w:sz="4" w:space="0" w:color="000000"/>
            </w:tcBorders>
          </w:tcPr>
          <w:p w14:paraId="722A031F" w14:textId="77777777" w:rsidR="00A84CAE" w:rsidRPr="00A841F3" w:rsidRDefault="00A84CAE" w:rsidP="00DD0C1E">
            <w:pPr>
              <w:snapToGrid w:val="0"/>
              <w:jc w:val="center"/>
            </w:pPr>
            <w:r w:rsidRPr="00A841F3">
              <w:t>2</w:t>
            </w:r>
          </w:p>
        </w:tc>
        <w:tc>
          <w:tcPr>
            <w:tcW w:w="796" w:type="dxa"/>
            <w:tcBorders>
              <w:top w:val="single" w:sz="4" w:space="0" w:color="000000"/>
              <w:left w:val="single" w:sz="4" w:space="0" w:color="000000"/>
              <w:bottom w:val="single" w:sz="4" w:space="0" w:color="000000"/>
            </w:tcBorders>
          </w:tcPr>
          <w:p w14:paraId="50C6B7BE" w14:textId="77777777" w:rsidR="00A84CAE" w:rsidRPr="00A841F3" w:rsidRDefault="00A84CAE" w:rsidP="00DD0C1E">
            <w:pPr>
              <w:snapToGrid w:val="0"/>
              <w:jc w:val="center"/>
            </w:pPr>
            <w:r w:rsidRPr="00A841F3">
              <w:t>29</w:t>
            </w:r>
          </w:p>
        </w:tc>
        <w:tc>
          <w:tcPr>
            <w:tcW w:w="796" w:type="dxa"/>
            <w:tcBorders>
              <w:top w:val="single" w:sz="4" w:space="0" w:color="000000"/>
              <w:left w:val="single" w:sz="4" w:space="0" w:color="000000"/>
              <w:bottom w:val="single" w:sz="4" w:space="0" w:color="000000"/>
            </w:tcBorders>
          </w:tcPr>
          <w:p w14:paraId="7283DB0C" w14:textId="77777777" w:rsidR="00A84CAE" w:rsidRPr="00A841F3" w:rsidRDefault="00A84CAE" w:rsidP="00DD0C1E">
            <w:pPr>
              <w:snapToGrid w:val="0"/>
              <w:jc w:val="center"/>
            </w:pPr>
            <w:r w:rsidRPr="00A841F3">
              <w:t>3</w:t>
            </w:r>
          </w:p>
        </w:tc>
        <w:tc>
          <w:tcPr>
            <w:tcW w:w="796" w:type="dxa"/>
            <w:tcBorders>
              <w:top w:val="single" w:sz="4" w:space="0" w:color="000000"/>
              <w:left w:val="single" w:sz="4" w:space="0" w:color="000000"/>
              <w:bottom w:val="single" w:sz="4" w:space="0" w:color="000000"/>
            </w:tcBorders>
          </w:tcPr>
          <w:p w14:paraId="47775232" w14:textId="77777777" w:rsidR="00A84CAE" w:rsidRPr="00A841F3" w:rsidRDefault="00A84CAE" w:rsidP="00DD0C1E">
            <w:pPr>
              <w:snapToGrid w:val="0"/>
              <w:jc w:val="center"/>
            </w:pPr>
            <w:r w:rsidRPr="00A841F3">
              <w:t>43</w:t>
            </w:r>
          </w:p>
        </w:tc>
        <w:tc>
          <w:tcPr>
            <w:tcW w:w="796" w:type="dxa"/>
            <w:tcBorders>
              <w:top w:val="single" w:sz="4" w:space="0" w:color="000000"/>
              <w:left w:val="single" w:sz="4" w:space="0" w:color="000000"/>
              <w:bottom w:val="single" w:sz="4" w:space="0" w:color="000000"/>
            </w:tcBorders>
          </w:tcPr>
          <w:p w14:paraId="4799254D" w14:textId="77777777" w:rsidR="00A84CAE" w:rsidRPr="00A841F3" w:rsidRDefault="00A84CAE" w:rsidP="00DD0C1E">
            <w:pPr>
              <w:snapToGrid w:val="0"/>
              <w:jc w:val="center"/>
            </w:pPr>
            <w:r w:rsidRPr="00A841F3">
              <w:t>1</w:t>
            </w:r>
          </w:p>
        </w:tc>
        <w:tc>
          <w:tcPr>
            <w:tcW w:w="796" w:type="dxa"/>
            <w:tcBorders>
              <w:top w:val="single" w:sz="4" w:space="0" w:color="000000"/>
              <w:left w:val="single" w:sz="4" w:space="0" w:color="000000"/>
              <w:bottom w:val="single" w:sz="4" w:space="0" w:color="000000"/>
            </w:tcBorders>
          </w:tcPr>
          <w:p w14:paraId="5938CC58" w14:textId="77777777" w:rsidR="00A84CAE" w:rsidRPr="00A841F3" w:rsidRDefault="00A84CAE" w:rsidP="00DD0C1E">
            <w:pPr>
              <w:snapToGrid w:val="0"/>
              <w:jc w:val="center"/>
            </w:pPr>
            <w:r w:rsidRPr="00A841F3">
              <w:t>14</w:t>
            </w:r>
          </w:p>
        </w:tc>
        <w:tc>
          <w:tcPr>
            <w:tcW w:w="796" w:type="dxa"/>
            <w:tcBorders>
              <w:top w:val="single" w:sz="4" w:space="0" w:color="000000"/>
              <w:left w:val="single" w:sz="4" w:space="0" w:color="000000"/>
              <w:bottom w:val="single" w:sz="4" w:space="0" w:color="000000"/>
            </w:tcBorders>
          </w:tcPr>
          <w:p w14:paraId="73042FD8" w14:textId="77777777" w:rsidR="00A84CAE" w:rsidRPr="00A841F3" w:rsidRDefault="00A84CAE" w:rsidP="00DD0C1E">
            <w:pPr>
              <w:snapToGrid w:val="0"/>
              <w:jc w:val="center"/>
            </w:pPr>
            <w:r w:rsidRPr="00A841F3">
              <w:t>3</w:t>
            </w:r>
          </w:p>
        </w:tc>
        <w:tc>
          <w:tcPr>
            <w:tcW w:w="856" w:type="dxa"/>
            <w:tcBorders>
              <w:top w:val="single" w:sz="4" w:space="0" w:color="000000"/>
              <w:left w:val="single" w:sz="4" w:space="0" w:color="000000"/>
              <w:bottom w:val="single" w:sz="4" w:space="0" w:color="000000"/>
              <w:right w:val="single" w:sz="4" w:space="0" w:color="000000"/>
            </w:tcBorders>
          </w:tcPr>
          <w:p w14:paraId="02AC768C" w14:textId="77777777" w:rsidR="00A84CAE" w:rsidRPr="00A841F3" w:rsidRDefault="00A84CAE" w:rsidP="00DD0C1E">
            <w:pPr>
              <w:snapToGrid w:val="0"/>
              <w:jc w:val="center"/>
            </w:pPr>
            <w:r w:rsidRPr="00A841F3">
              <w:t>43</w:t>
            </w:r>
          </w:p>
        </w:tc>
      </w:tr>
      <w:tr w:rsidR="00A84CAE" w:rsidRPr="00A841F3" w14:paraId="5ADABE50" w14:textId="77777777" w:rsidTr="00DD0C1E">
        <w:tc>
          <w:tcPr>
            <w:tcW w:w="988" w:type="dxa"/>
            <w:tcBorders>
              <w:top w:val="single" w:sz="4" w:space="0" w:color="000000"/>
              <w:left w:val="single" w:sz="4" w:space="0" w:color="000000"/>
              <w:bottom w:val="single" w:sz="4" w:space="0" w:color="000000"/>
            </w:tcBorders>
          </w:tcPr>
          <w:p w14:paraId="6A5AABD0" w14:textId="77777777" w:rsidR="00A84CAE" w:rsidRPr="00A841F3" w:rsidRDefault="00A84CAE" w:rsidP="00DD0C1E">
            <w:pPr>
              <w:snapToGrid w:val="0"/>
              <w:jc w:val="center"/>
            </w:pPr>
            <w:r w:rsidRPr="00A841F3">
              <w:t>11</w:t>
            </w:r>
          </w:p>
        </w:tc>
        <w:tc>
          <w:tcPr>
            <w:tcW w:w="800" w:type="dxa"/>
            <w:tcBorders>
              <w:top w:val="single" w:sz="4" w:space="0" w:color="000000"/>
              <w:left w:val="single" w:sz="4" w:space="0" w:color="000000"/>
              <w:bottom w:val="single" w:sz="4" w:space="0" w:color="000000"/>
            </w:tcBorders>
          </w:tcPr>
          <w:p w14:paraId="337E4825" w14:textId="77777777" w:rsidR="00A84CAE" w:rsidRPr="00A841F3" w:rsidRDefault="00A84CAE" w:rsidP="00DD0C1E">
            <w:pPr>
              <w:jc w:val="center"/>
            </w:pPr>
            <w:r w:rsidRPr="00A841F3">
              <w:t>5</w:t>
            </w:r>
          </w:p>
        </w:tc>
        <w:tc>
          <w:tcPr>
            <w:tcW w:w="912" w:type="dxa"/>
            <w:tcBorders>
              <w:top w:val="single" w:sz="4" w:space="0" w:color="000000"/>
              <w:left w:val="single" w:sz="4" w:space="0" w:color="000000"/>
              <w:bottom w:val="single" w:sz="4" w:space="0" w:color="000000"/>
            </w:tcBorders>
          </w:tcPr>
          <w:p w14:paraId="0EA27768" w14:textId="77777777" w:rsidR="00A84CAE" w:rsidRPr="00A841F3" w:rsidRDefault="00A84CAE" w:rsidP="00DD0C1E">
            <w:pPr>
              <w:snapToGrid w:val="0"/>
              <w:jc w:val="center"/>
            </w:pPr>
            <w:r w:rsidRPr="00A841F3">
              <w:t>-</w:t>
            </w:r>
          </w:p>
        </w:tc>
        <w:tc>
          <w:tcPr>
            <w:tcW w:w="900" w:type="dxa"/>
            <w:tcBorders>
              <w:top w:val="single" w:sz="4" w:space="0" w:color="000000"/>
              <w:left w:val="single" w:sz="4" w:space="0" w:color="000000"/>
              <w:bottom w:val="single" w:sz="4" w:space="0" w:color="000000"/>
            </w:tcBorders>
          </w:tcPr>
          <w:p w14:paraId="09CB7A98" w14:textId="77777777" w:rsidR="00A84CAE" w:rsidRPr="00A841F3" w:rsidRDefault="00A84CAE" w:rsidP="00DD0C1E">
            <w:pPr>
              <w:snapToGrid w:val="0"/>
              <w:jc w:val="center"/>
            </w:pPr>
            <w:r w:rsidRPr="00A841F3">
              <w:t>-</w:t>
            </w:r>
          </w:p>
        </w:tc>
        <w:tc>
          <w:tcPr>
            <w:tcW w:w="900" w:type="dxa"/>
            <w:tcBorders>
              <w:top w:val="single" w:sz="4" w:space="0" w:color="000000"/>
              <w:left w:val="single" w:sz="4" w:space="0" w:color="000000"/>
              <w:bottom w:val="single" w:sz="4" w:space="0" w:color="000000"/>
            </w:tcBorders>
          </w:tcPr>
          <w:p w14:paraId="5E2ADA54" w14:textId="77777777" w:rsidR="00A84CAE" w:rsidRPr="00A841F3" w:rsidRDefault="00A84CAE" w:rsidP="00DD0C1E">
            <w:pPr>
              <w:snapToGrid w:val="0"/>
              <w:jc w:val="center"/>
            </w:pPr>
            <w:r w:rsidRPr="00A841F3">
              <w:t>3</w:t>
            </w:r>
          </w:p>
        </w:tc>
        <w:tc>
          <w:tcPr>
            <w:tcW w:w="796" w:type="dxa"/>
            <w:tcBorders>
              <w:top w:val="single" w:sz="4" w:space="0" w:color="000000"/>
              <w:left w:val="single" w:sz="4" w:space="0" w:color="000000"/>
              <w:bottom w:val="single" w:sz="4" w:space="0" w:color="000000"/>
            </w:tcBorders>
          </w:tcPr>
          <w:p w14:paraId="2D06C2CD" w14:textId="77777777" w:rsidR="00A84CAE" w:rsidRPr="00A841F3" w:rsidRDefault="00A84CAE" w:rsidP="00DD0C1E">
            <w:pPr>
              <w:snapToGrid w:val="0"/>
              <w:jc w:val="center"/>
            </w:pPr>
            <w:r w:rsidRPr="00A841F3">
              <w:t>60</w:t>
            </w:r>
          </w:p>
        </w:tc>
        <w:tc>
          <w:tcPr>
            <w:tcW w:w="796" w:type="dxa"/>
            <w:tcBorders>
              <w:top w:val="single" w:sz="4" w:space="0" w:color="000000"/>
              <w:left w:val="single" w:sz="4" w:space="0" w:color="000000"/>
              <w:bottom w:val="single" w:sz="4" w:space="0" w:color="000000"/>
            </w:tcBorders>
          </w:tcPr>
          <w:p w14:paraId="776BF6BB" w14:textId="77777777" w:rsidR="00A84CAE" w:rsidRPr="00A841F3" w:rsidRDefault="00A84CAE" w:rsidP="00DD0C1E">
            <w:pPr>
              <w:snapToGrid w:val="0"/>
              <w:jc w:val="center"/>
            </w:pPr>
            <w:r w:rsidRPr="00A841F3">
              <w:t>2</w:t>
            </w:r>
          </w:p>
        </w:tc>
        <w:tc>
          <w:tcPr>
            <w:tcW w:w="796" w:type="dxa"/>
            <w:tcBorders>
              <w:top w:val="single" w:sz="4" w:space="0" w:color="000000"/>
              <w:left w:val="single" w:sz="4" w:space="0" w:color="000000"/>
              <w:bottom w:val="single" w:sz="4" w:space="0" w:color="000000"/>
            </w:tcBorders>
          </w:tcPr>
          <w:p w14:paraId="03E54FFC" w14:textId="77777777" w:rsidR="00A84CAE" w:rsidRPr="00A841F3" w:rsidRDefault="00A84CAE" w:rsidP="00DD0C1E">
            <w:pPr>
              <w:snapToGrid w:val="0"/>
              <w:jc w:val="center"/>
            </w:pPr>
            <w:r w:rsidRPr="00A841F3">
              <w:t>40</w:t>
            </w:r>
          </w:p>
        </w:tc>
        <w:tc>
          <w:tcPr>
            <w:tcW w:w="796" w:type="dxa"/>
            <w:tcBorders>
              <w:top w:val="single" w:sz="4" w:space="0" w:color="000000"/>
              <w:left w:val="single" w:sz="4" w:space="0" w:color="000000"/>
              <w:bottom w:val="single" w:sz="4" w:space="0" w:color="000000"/>
            </w:tcBorders>
          </w:tcPr>
          <w:p w14:paraId="0F3A2754" w14:textId="77777777" w:rsidR="00A84CAE" w:rsidRPr="00A841F3" w:rsidRDefault="00A84CAE" w:rsidP="00DD0C1E">
            <w:pPr>
              <w:snapToGrid w:val="0"/>
              <w:jc w:val="center"/>
            </w:pPr>
            <w:r w:rsidRPr="00A841F3">
              <w:t>-</w:t>
            </w:r>
          </w:p>
        </w:tc>
        <w:tc>
          <w:tcPr>
            <w:tcW w:w="796" w:type="dxa"/>
            <w:tcBorders>
              <w:top w:val="single" w:sz="4" w:space="0" w:color="000000"/>
              <w:left w:val="single" w:sz="4" w:space="0" w:color="000000"/>
              <w:bottom w:val="single" w:sz="4" w:space="0" w:color="000000"/>
            </w:tcBorders>
          </w:tcPr>
          <w:p w14:paraId="45037E82" w14:textId="77777777" w:rsidR="00A84CAE" w:rsidRPr="00A841F3" w:rsidRDefault="00A84CAE" w:rsidP="00DD0C1E">
            <w:pPr>
              <w:snapToGrid w:val="0"/>
              <w:jc w:val="center"/>
            </w:pPr>
            <w:r w:rsidRPr="00A841F3">
              <w:t>-</w:t>
            </w:r>
          </w:p>
        </w:tc>
        <w:tc>
          <w:tcPr>
            <w:tcW w:w="796" w:type="dxa"/>
            <w:tcBorders>
              <w:top w:val="single" w:sz="4" w:space="0" w:color="000000"/>
              <w:left w:val="single" w:sz="4" w:space="0" w:color="000000"/>
              <w:bottom w:val="single" w:sz="4" w:space="0" w:color="000000"/>
            </w:tcBorders>
          </w:tcPr>
          <w:p w14:paraId="32191586" w14:textId="77777777" w:rsidR="00A84CAE" w:rsidRPr="00A841F3" w:rsidRDefault="00A84CAE" w:rsidP="00DD0C1E">
            <w:pPr>
              <w:snapToGrid w:val="0"/>
              <w:jc w:val="center"/>
            </w:pPr>
            <w:r w:rsidRPr="00A841F3">
              <w:t>3</w:t>
            </w:r>
          </w:p>
        </w:tc>
        <w:tc>
          <w:tcPr>
            <w:tcW w:w="856" w:type="dxa"/>
            <w:tcBorders>
              <w:top w:val="single" w:sz="4" w:space="0" w:color="000000"/>
              <w:left w:val="single" w:sz="4" w:space="0" w:color="000000"/>
              <w:bottom w:val="single" w:sz="4" w:space="0" w:color="000000"/>
              <w:right w:val="single" w:sz="4" w:space="0" w:color="000000"/>
            </w:tcBorders>
          </w:tcPr>
          <w:p w14:paraId="075B766C" w14:textId="77777777" w:rsidR="00A84CAE" w:rsidRPr="00A841F3" w:rsidRDefault="00A84CAE" w:rsidP="00DD0C1E">
            <w:pPr>
              <w:snapToGrid w:val="0"/>
              <w:jc w:val="center"/>
            </w:pPr>
            <w:r w:rsidRPr="00A841F3">
              <w:t>60</w:t>
            </w:r>
          </w:p>
        </w:tc>
      </w:tr>
      <w:tr w:rsidR="00A84CAE" w:rsidRPr="00481735" w14:paraId="189633ED" w14:textId="77777777" w:rsidTr="00DD0C1E">
        <w:tc>
          <w:tcPr>
            <w:tcW w:w="988" w:type="dxa"/>
            <w:tcBorders>
              <w:top w:val="single" w:sz="4" w:space="0" w:color="000000"/>
              <w:left w:val="single" w:sz="4" w:space="0" w:color="000000"/>
              <w:bottom w:val="single" w:sz="4" w:space="0" w:color="000000"/>
            </w:tcBorders>
          </w:tcPr>
          <w:p w14:paraId="14C3DBEE" w14:textId="77777777" w:rsidR="00A84CAE" w:rsidRPr="00481735" w:rsidRDefault="00A84CAE" w:rsidP="00DD0C1E">
            <w:pPr>
              <w:snapToGrid w:val="0"/>
              <w:jc w:val="center"/>
            </w:pPr>
            <w:r w:rsidRPr="00481735">
              <w:t>Итого</w:t>
            </w:r>
          </w:p>
        </w:tc>
        <w:tc>
          <w:tcPr>
            <w:tcW w:w="800" w:type="dxa"/>
            <w:tcBorders>
              <w:top w:val="single" w:sz="4" w:space="0" w:color="000000"/>
              <w:left w:val="single" w:sz="4" w:space="0" w:color="000000"/>
              <w:bottom w:val="single" w:sz="4" w:space="0" w:color="000000"/>
            </w:tcBorders>
          </w:tcPr>
          <w:p w14:paraId="38D8FD46" w14:textId="77777777" w:rsidR="00A84CAE" w:rsidRPr="00481735" w:rsidRDefault="00A84CAE" w:rsidP="00DD0C1E">
            <w:pPr>
              <w:jc w:val="center"/>
            </w:pPr>
            <w:r>
              <w:t>188</w:t>
            </w:r>
          </w:p>
        </w:tc>
        <w:tc>
          <w:tcPr>
            <w:tcW w:w="912" w:type="dxa"/>
            <w:tcBorders>
              <w:top w:val="single" w:sz="4" w:space="0" w:color="000000"/>
              <w:left w:val="single" w:sz="4" w:space="0" w:color="000000"/>
              <w:bottom w:val="single" w:sz="4" w:space="0" w:color="000000"/>
            </w:tcBorders>
          </w:tcPr>
          <w:p w14:paraId="777928AA" w14:textId="77777777" w:rsidR="00A84CAE" w:rsidRPr="00481735" w:rsidRDefault="00A84CAE" w:rsidP="00DD0C1E">
            <w:pPr>
              <w:snapToGrid w:val="0"/>
              <w:jc w:val="center"/>
            </w:pPr>
            <w:r>
              <w:t>33</w:t>
            </w:r>
          </w:p>
        </w:tc>
        <w:tc>
          <w:tcPr>
            <w:tcW w:w="900" w:type="dxa"/>
            <w:tcBorders>
              <w:top w:val="single" w:sz="4" w:space="0" w:color="000000"/>
              <w:left w:val="single" w:sz="4" w:space="0" w:color="000000"/>
              <w:bottom w:val="single" w:sz="4" w:space="0" w:color="000000"/>
            </w:tcBorders>
          </w:tcPr>
          <w:p w14:paraId="7E19F179" w14:textId="77777777" w:rsidR="00A84CAE" w:rsidRPr="00481735" w:rsidRDefault="00A84CAE" w:rsidP="00DD0C1E">
            <w:pPr>
              <w:snapToGrid w:val="0"/>
              <w:jc w:val="center"/>
            </w:pPr>
            <w:r>
              <w:t>18</w:t>
            </w:r>
          </w:p>
        </w:tc>
        <w:tc>
          <w:tcPr>
            <w:tcW w:w="900" w:type="dxa"/>
            <w:tcBorders>
              <w:top w:val="single" w:sz="4" w:space="0" w:color="000000"/>
              <w:left w:val="single" w:sz="4" w:space="0" w:color="000000"/>
              <w:bottom w:val="single" w:sz="4" w:space="0" w:color="000000"/>
            </w:tcBorders>
          </w:tcPr>
          <w:p w14:paraId="4451A891" w14:textId="77777777" w:rsidR="00A84CAE" w:rsidRPr="00481735" w:rsidRDefault="00A84CAE" w:rsidP="00DD0C1E">
            <w:pPr>
              <w:snapToGrid w:val="0"/>
              <w:jc w:val="center"/>
            </w:pPr>
            <w:r>
              <w:t>63</w:t>
            </w:r>
          </w:p>
        </w:tc>
        <w:tc>
          <w:tcPr>
            <w:tcW w:w="796" w:type="dxa"/>
            <w:tcBorders>
              <w:top w:val="single" w:sz="4" w:space="0" w:color="000000"/>
              <w:left w:val="single" w:sz="4" w:space="0" w:color="000000"/>
              <w:bottom w:val="single" w:sz="4" w:space="0" w:color="000000"/>
            </w:tcBorders>
          </w:tcPr>
          <w:p w14:paraId="0BBC9507" w14:textId="77777777" w:rsidR="00A84CAE" w:rsidRPr="00481735" w:rsidRDefault="00A84CAE" w:rsidP="00DD0C1E">
            <w:pPr>
              <w:snapToGrid w:val="0"/>
              <w:jc w:val="center"/>
            </w:pPr>
            <w:r>
              <w:t>34</w:t>
            </w:r>
          </w:p>
        </w:tc>
        <w:tc>
          <w:tcPr>
            <w:tcW w:w="796" w:type="dxa"/>
            <w:tcBorders>
              <w:top w:val="single" w:sz="4" w:space="0" w:color="000000"/>
              <w:left w:val="single" w:sz="4" w:space="0" w:color="000000"/>
              <w:bottom w:val="single" w:sz="4" w:space="0" w:color="000000"/>
            </w:tcBorders>
          </w:tcPr>
          <w:p w14:paraId="5CADD28E" w14:textId="77777777" w:rsidR="00A84CAE" w:rsidRPr="00481735" w:rsidRDefault="00A84CAE" w:rsidP="00DD0C1E">
            <w:pPr>
              <w:snapToGrid w:val="0"/>
              <w:jc w:val="center"/>
            </w:pPr>
            <w:r>
              <w:t>66</w:t>
            </w:r>
          </w:p>
        </w:tc>
        <w:tc>
          <w:tcPr>
            <w:tcW w:w="796" w:type="dxa"/>
            <w:tcBorders>
              <w:top w:val="single" w:sz="4" w:space="0" w:color="000000"/>
              <w:left w:val="single" w:sz="4" w:space="0" w:color="000000"/>
              <w:bottom w:val="single" w:sz="4" w:space="0" w:color="000000"/>
            </w:tcBorders>
          </w:tcPr>
          <w:p w14:paraId="13738774" w14:textId="77777777" w:rsidR="00A84CAE" w:rsidRPr="00481735" w:rsidRDefault="00A84CAE" w:rsidP="00DD0C1E">
            <w:pPr>
              <w:snapToGrid w:val="0"/>
              <w:jc w:val="center"/>
            </w:pPr>
            <w:r>
              <w:t>35</w:t>
            </w:r>
          </w:p>
        </w:tc>
        <w:tc>
          <w:tcPr>
            <w:tcW w:w="796" w:type="dxa"/>
            <w:tcBorders>
              <w:top w:val="single" w:sz="4" w:space="0" w:color="000000"/>
              <w:left w:val="single" w:sz="4" w:space="0" w:color="000000"/>
              <w:bottom w:val="single" w:sz="4" w:space="0" w:color="000000"/>
            </w:tcBorders>
          </w:tcPr>
          <w:p w14:paraId="522015E7" w14:textId="77777777" w:rsidR="00A84CAE" w:rsidRPr="00481735" w:rsidRDefault="00A84CAE" w:rsidP="00DD0C1E">
            <w:pPr>
              <w:snapToGrid w:val="0"/>
              <w:jc w:val="center"/>
            </w:pPr>
            <w:r>
              <w:t>26</w:t>
            </w:r>
          </w:p>
        </w:tc>
        <w:tc>
          <w:tcPr>
            <w:tcW w:w="796" w:type="dxa"/>
            <w:tcBorders>
              <w:top w:val="single" w:sz="4" w:space="0" w:color="000000"/>
              <w:left w:val="single" w:sz="4" w:space="0" w:color="000000"/>
              <w:bottom w:val="single" w:sz="4" w:space="0" w:color="000000"/>
            </w:tcBorders>
          </w:tcPr>
          <w:p w14:paraId="33F51191" w14:textId="77777777" w:rsidR="00A84CAE" w:rsidRPr="00481735" w:rsidRDefault="00A84CAE" w:rsidP="00DD0C1E">
            <w:pPr>
              <w:snapToGrid w:val="0"/>
              <w:jc w:val="center"/>
            </w:pPr>
            <w:r>
              <w:t>13</w:t>
            </w:r>
          </w:p>
        </w:tc>
        <w:tc>
          <w:tcPr>
            <w:tcW w:w="796" w:type="dxa"/>
            <w:tcBorders>
              <w:top w:val="single" w:sz="4" w:space="0" w:color="000000"/>
              <w:left w:val="single" w:sz="4" w:space="0" w:color="000000"/>
              <w:bottom w:val="single" w:sz="4" w:space="0" w:color="000000"/>
            </w:tcBorders>
          </w:tcPr>
          <w:p w14:paraId="5BAFA890" w14:textId="77777777" w:rsidR="00A84CAE" w:rsidRPr="00481735" w:rsidRDefault="00A84CAE" w:rsidP="00DD0C1E">
            <w:pPr>
              <w:snapToGrid w:val="0"/>
              <w:jc w:val="center"/>
            </w:pPr>
            <w:r>
              <w:t>96</w:t>
            </w:r>
          </w:p>
        </w:tc>
        <w:tc>
          <w:tcPr>
            <w:tcW w:w="856" w:type="dxa"/>
            <w:tcBorders>
              <w:top w:val="single" w:sz="4" w:space="0" w:color="000000"/>
              <w:left w:val="single" w:sz="4" w:space="0" w:color="000000"/>
              <w:bottom w:val="single" w:sz="4" w:space="0" w:color="000000"/>
              <w:right w:val="single" w:sz="4" w:space="0" w:color="000000"/>
            </w:tcBorders>
          </w:tcPr>
          <w:p w14:paraId="7CE281B0" w14:textId="77777777" w:rsidR="00A84CAE" w:rsidRPr="00481735" w:rsidRDefault="00A84CAE" w:rsidP="00DD0C1E">
            <w:pPr>
              <w:snapToGrid w:val="0"/>
              <w:jc w:val="center"/>
            </w:pPr>
            <w:r>
              <w:t>52</w:t>
            </w:r>
          </w:p>
        </w:tc>
      </w:tr>
    </w:tbl>
    <w:p w14:paraId="5552CFA8" w14:textId="5BB9A9C9" w:rsidR="00A84CAE" w:rsidRPr="00A64ABE" w:rsidRDefault="00A84CAE" w:rsidP="00A84CAE">
      <w:pPr>
        <w:jc w:val="both"/>
      </w:pPr>
      <w:r w:rsidRPr="00A64ABE">
        <w:t xml:space="preserve">Выводы: качество знаний по русскому языку стабильное 52%. Понизился процент начального уровня обученности (на 3%). Очень высокий процент начального </w:t>
      </w:r>
      <w:proofErr w:type="gramStart"/>
      <w:r w:rsidRPr="00A64ABE">
        <w:t xml:space="preserve">уровня  </w:t>
      </w:r>
      <w:r>
        <w:t>в</w:t>
      </w:r>
      <w:proofErr w:type="gramEnd"/>
      <w:r>
        <w:t xml:space="preserve"> </w:t>
      </w:r>
      <w:r w:rsidRPr="00A64ABE">
        <w:t>6-А классе (50%), 9 классе (40%).</w:t>
      </w:r>
    </w:p>
    <w:p w14:paraId="64F54196" w14:textId="77777777" w:rsidR="00A84CAE" w:rsidRPr="0005612D" w:rsidRDefault="00A84CAE" w:rsidP="00A84CAE">
      <w:pPr>
        <w:jc w:val="both"/>
        <w:rPr>
          <w:b/>
        </w:rPr>
      </w:pPr>
      <w:r w:rsidRPr="0005612D">
        <w:rPr>
          <w:b/>
        </w:rPr>
        <w:t>Типичные ошибки на уровне НОО:</w:t>
      </w:r>
    </w:p>
    <w:p w14:paraId="2FE2045D" w14:textId="77777777" w:rsidR="00A84CAE" w:rsidRPr="0005612D" w:rsidRDefault="00A84CAE" w:rsidP="00A84CAE">
      <w:pPr>
        <w:pStyle w:val="a4"/>
        <w:ind w:left="0"/>
      </w:pPr>
      <w:r w:rsidRPr="0005612D">
        <w:rPr>
          <w:shd w:val="clear" w:color="auto" w:fill="FFFFFF"/>
        </w:rPr>
        <w:t>Заглавная буква в начале предложения</w:t>
      </w:r>
    </w:p>
    <w:p w14:paraId="0CCE3AB5" w14:textId="77777777" w:rsidR="00A84CAE" w:rsidRPr="0005612D" w:rsidRDefault="00A84CAE" w:rsidP="00A84CAE">
      <w:pPr>
        <w:pStyle w:val="a4"/>
        <w:ind w:left="0"/>
      </w:pPr>
      <w:r w:rsidRPr="0005612D">
        <w:t>Правописание имен собственных</w:t>
      </w:r>
    </w:p>
    <w:p w14:paraId="5EAED9D7" w14:textId="77777777" w:rsidR="00A84CAE" w:rsidRPr="0005612D" w:rsidRDefault="00A84CAE" w:rsidP="00A84CAE">
      <w:pPr>
        <w:pStyle w:val="a4"/>
        <w:ind w:left="0"/>
      </w:pPr>
      <w:r w:rsidRPr="0005612D">
        <w:rPr>
          <w:shd w:val="clear" w:color="auto" w:fill="FFFFFF"/>
        </w:rPr>
        <w:t xml:space="preserve">Орфограмма </w:t>
      </w:r>
      <w:proofErr w:type="spellStart"/>
      <w:r w:rsidRPr="0005612D">
        <w:rPr>
          <w:shd w:val="clear" w:color="auto" w:fill="FFFFFF"/>
        </w:rPr>
        <w:t>жи</w:t>
      </w:r>
      <w:proofErr w:type="spellEnd"/>
      <w:r w:rsidRPr="0005612D">
        <w:rPr>
          <w:shd w:val="clear" w:color="auto" w:fill="FFFFFF"/>
        </w:rPr>
        <w:t>-ши, чу-</w:t>
      </w:r>
      <w:proofErr w:type="spellStart"/>
      <w:r w:rsidRPr="0005612D">
        <w:rPr>
          <w:shd w:val="clear" w:color="auto" w:fill="FFFFFF"/>
        </w:rPr>
        <w:t>щу</w:t>
      </w:r>
      <w:proofErr w:type="spellEnd"/>
    </w:p>
    <w:p w14:paraId="74E7EDC3" w14:textId="77777777" w:rsidR="00A84CAE" w:rsidRPr="0005612D" w:rsidRDefault="00A84CAE" w:rsidP="00A84CAE">
      <w:pPr>
        <w:pStyle w:val="a4"/>
        <w:ind w:left="0"/>
      </w:pPr>
      <w:r w:rsidRPr="0005612D">
        <w:rPr>
          <w:shd w:val="clear" w:color="auto" w:fill="FFFFFF"/>
        </w:rPr>
        <w:t>Нарушение орфографических правил при написании слов, включая ошибки на пропуск и замену букв в словах;</w:t>
      </w:r>
    </w:p>
    <w:p w14:paraId="009937D2" w14:textId="77777777" w:rsidR="00A84CAE" w:rsidRPr="0005612D" w:rsidRDefault="00A84CAE" w:rsidP="00A84CAE">
      <w:pPr>
        <w:pStyle w:val="a4"/>
        <w:ind w:left="0"/>
      </w:pPr>
      <w:r w:rsidRPr="0005612D">
        <w:rPr>
          <w:shd w:val="clear" w:color="auto" w:fill="FFFFFF"/>
        </w:rPr>
        <w:t>Написание проверяемой безударной гласной в корне слова</w:t>
      </w:r>
    </w:p>
    <w:p w14:paraId="10FF2F03" w14:textId="77777777" w:rsidR="00A84CAE" w:rsidRPr="0005612D" w:rsidRDefault="00A84CAE" w:rsidP="00A84CAE">
      <w:pPr>
        <w:pStyle w:val="a4"/>
        <w:ind w:left="0"/>
        <w:rPr>
          <w:shd w:val="clear" w:color="auto" w:fill="FFFFFF"/>
        </w:rPr>
      </w:pPr>
      <w:r w:rsidRPr="0005612D">
        <w:rPr>
          <w:shd w:val="clear" w:color="auto" w:fill="FFFFFF"/>
        </w:rPr>
        <w:t>Нарушение орфографических правил при написании слов с непроизносимыми согласными</w:t>
      </w:r>
    </w:p>
    <w:p w14:paraId="28BB30A7" w14:textId="77777777" w:rsidR="00A84CAE" w:rsidRPr="0005612D" w:rsidRDefault="00A84CAE" w:rsidP="00A84CAE">
      <w:pPr>
        <w:pStyle w:val="a4"/>
        <w:ind w:left="0"/>
      </w:pPr>
      <w:r w:rsidRPr="0005612D">
        <w:t xml:space="preserve">Написание предлогов со словами </w:t>
      </w:r>
    </w:p>
    <w:p w14:paraId="30463C3D" w14:textId="77777777" w:rsidR="00A84CAE" w:rsidRPr="0005612D" w:rsidRDefault="00A84CAE" w:rsidP="00A84CAE">
      <w:pPr>
        <w:pStyle w:val="a4"/>
        <w:ind w:left="0"/>
      </w:pPr>
      <w:r w:rsidRPr="0005612D">
        <w:t xml:space="preserve">Безударные гласные в корне слова </w:t>
      </w:r>
    </w:p>
    <w:p w14:paraId="1181CFE2" w14:textId="77777777" w:rsidR="00A84CAE" w:rsidRPr="0005612D" w:rsidRDefault="00A84CAE" w:rsidP="00A84CAE">
      <w:pPr>
        <w:pStyle w:val="a4"/>
        <w:ind w:left="0"/>
      </w:pPr>
      <w:r w:rsidRPr="0005612D">
        <w:t xml:space="preserve">Сдвоенная согласная </w:t>
      </w:r>
    </w:p>
    <w:p w14:paraId="3C10D985" w14:textId="77777777" w:rsidR="00A84CAE" w:rsidRPr="0005612D" w:rsidRDefault="00A84CAE" w:rsidP="00A84CAE">
      <w:pPr>
        <w:jc w:val="both"/>
        <w:rPr>
          <w:b/>
        </w:rPr>
      </w:pPr>
      <w:r w:rsidRPr="0005612D">
        <w:rPr>
          <w:b/>
        </w:rPr>
        <w:t>Типичные ошибки на уровне ООО:</w:t>
      </w:r>
    </w:p>
    <w:p w14:paraId="6D759F4A" w14:textId="77777777" w:rsidR="00A84CAE" w:rsidRPr="0005612D" w:rsidRDefault="00A84CAE" w:rsidP="00A84CAE">
      <w:pPr>
        <w:jc w:val="both"/>
        <w:rPr>
          <w:shd w:val="clear" w:color="auto" w:fill="FFFFFF"/>
        </w:rPr>
      </w:pPr>
      <w:r w:rsidRPr="0005612D">
        <w:rPr>
          <w:shd w:val="clear" w:color="auto" w:fill="FFFFFF"/>
        </w:rPr>
        <w:t xml:space="preserve">правописание безударных гласных в корнях слов, </w:t>
      </w:r>
    </w:p>
    <w:p w14:paraId="546CC57B" w14:textId="77777777" w:rsidR="00A84CAE" w:rsidRPr="0005612D" w:rsidRDefault="00A84CAE" w:rsidP="00A84CAE">
      <w:pPr>
        <w:jc w:val="both"/>
        <w:rPr>
          <w:shd w:val="clear" w:color="auto" w:fill="FFFFFF"/>
        </w:rPr>
      </w:pPr>
      <w:r w:rsidRPr="0005612D">
        <w:rPr>
          <w:shd w:val="clear" w:color="auto" w:fill="FFFFFF"/>
        </w:rPr>
        <w:t xml:space="preserve">правописание слов с чередующимися гласными в корне слова, </w:t>
      </w:r>
    </w:p>
    <w:p w14:paraId="6BE0D33A" w14:textId="77777777" w:rsidR="00A84CAE" w:rsidRPr="0005612D" w:rsidRDefault="00A84CAE" w:rsidP="00A84CAE">
      <w:pPr>
        <w:jc w:val="both"/>
        <w:rPr>
          <w:shd w:val="clear" w:color="auto" w:fill="FFFFFF"/>
        </w:rPr>
      </w:pPr>
      <w:r w:rsidRPr="0005612D">
        <w:rPr>
          <w:shd w:val="clear" w:color="auto" w:fill="FFFFFF"/>
        </w:rPr>
        <w:t xml:space="preserve">правописание окончаний глаголов, </w:t>
      </w:r>
    </w:p>
    <w:p w14:paraId="2B144637" w14:textId="77777777" w:rsidR="00A84CAE" w:rsidRPr="0005612D" w:rsidRDefault="00A84CAE" w:rsidP="00A84CAE">
      <w:pPr>
        <w:jc w:val="both"/>
        <w:rPr>
          <w:shd w:val="clear" w:color="auto" w:fill="FFFFFF"/>
        </w:rPr>
      </w:pPr>
      <w:r w:rsidRPr="0005612D">
        <w:rPr>
          <w:shd w:val="clear" w:color="auto" w:fill="FFFFFF"/>
        </w:rPr>
        <w:t>правописание –</w:t>
      </w:r>
      <w:proofErr w:type="spellStart"/>
      <w:r w:rsidRPr="0005612D">
        <w:rPr>
          <w:shd w:val="clear" w:color="auto" w:fill="FFFFFF"/>
        </w:rPr>
        <w:t>тся</w:t>
      </w:r>
      <w:proofErr w:type="spellEnd"/>
      <w:r w:rsidRPr="0005612D">
        <w:rPr>
          <w:shd w:val="clear" w:color="auto" w:fill="FFFFFF"/>
        </w:rPr>
        <w:t xml:space="preserve"> и -</w:t>
      </w:r>
      <w:proofErr w:type="spellStart"/>
      <w:r w:rsidRPr="0005612D">
        <w:rPr>
          <w:shd w:val="clear" w:color="auto" w:fill="FFFFFF"/>
        </w:rPr>
        <w:t>ться</w:t>
      </w:r>
      <w:proofErr w:type="spellEnd"/>
      <w:r w:rsidRPr="0005612D">
        <w:rPr>
          <w:shd w:val="clear" w:color="auto" w:fill="FFFFFF"/>
        </w:rPr>
        <w:t xml:space="preserve"> в глаголах, </w:t>
      </w:r>
    </w:p>
    <w:p w14:paraId="43D6866B" w14:textId="77777777" w:rsidR="00A84CAE" w:rsidRPr="0005612D" w:rsidRDefault="00A84CAE" w:rsidP="00A84CAE">
      <w:pPr>
        <w:jc w:val="both"/>
        <w:rPr>
          <w:shd w:val="clear" w:color="auto" w:fill="FFFFFF"/>
        </w:rPr>
      </w:pPr>
      <w:r w:rsidRPr="0005612D">
        <w:rPr>
          <w:shd w:val="clear" w:color="auto" w:fill="FFFFFF"/>
        </w:rPr>
        <w:t xml:space="preserve">знаки препинания при однородных членах предложения и между частями сложного, </w:t>
      </w:r>
    </w:p>
    <w:p w14:paraId="17EF99EE" w14:textId="77777777" w:rsidR="00A84CAE" w:rsidRPr="0005612D" w:rsidRDefault="00A84CAE" w:rsidP="00A84CAE">
      <w:pPr>
        <w:jc w:val="both"/>
        <w:rPr>
          <w:shd w:val="clear" w:color="auto" w:fill="FFFFFF"/>
        </w:rPr>
      </w:pPr>
      <w:r w:rsidRPr="0005612D">
        <w:rPr>
          <w:shd w:val="clear" w:color="auto" w:fill="FFFFFF"/>
        </w:rPr>
        <w:t>определение стилей речи и типов текста</w:t>
      </w:r>
    </w:p>
    <w:p w14:paraId="5DF0F7E1" w14:textId="77777777" w:rsidR="00A84CAE" w:rsidRPr="0005612D" w:rsidRDefault="00A84CAE" w:rsidP="00A84CAE">
      <w:pPr>
        <w:jc w:val="both"/>
        <w:rPr>
          <w:bCs/>
        </w:rPr>
      </w:pPr>
      <w:r w:rsidRPr="0005612D">
        <w:rPr>
          <w:bCs/>
        </w:rPr>
        <w:t xml:space="preserve">морфемный анализ </w:t>
      </w:r>
    </w:p>
    <w:p w14:paraId="00626A54" w14:textId="77777777" w:rsidR="00A84CAE" w:rsidRPr="0005612D" w:rsidRDefault="00A84CAE" w:rsidP="00A84CAE">
      <w:pPr>
        <w:jc w:val="both"/>
        <w:rPr>
          <w:bCs/>
        </w:rPr>
      </w:pPr>
      <w:r w:rsidRPr="0005612D">
        <w:rPr>
          <w:bCs/>
        </w:rPr>
        <w:t xml:space="preserve">путают глухие и звонкие звуки </w:t>
      </w:r>
    </w:p>
    <w:p w14:paraId="5A95C818" w14:textId="77777777" w:rsidR="00A84CAE" w:rsidRPr="0005612D" w:rsidRDefault="00A84CAE" w:rsidP="00A84CAE">
      <w:pPr>
        <w:jc w:val="both"/>
        <w:rPr>
          <w:b/>
        </w:rPr>
      </w:pPr>
      <w:r w:rsidRPr="0005612D">
        <w:rPr>
          <w:b/>
        </w:rPr>
        <w:t>Типичные ошибки на уровне СОО:</w:t>
      </w:r>
    </w:p>
    <w:p w14:paraId="3F2A27AC" w14:textId="77777777" w:rsidR="00A84CAE" w:rsidRPr="0005612D" w:rsidRDefault="00A84CAE" w:rsidP="00A84CAE">
      <w:r w:rsidRPr="0005612D">
        <w:t>Речевые повторы.</w:t>
      </w:r>
    </w:p>
    <w:p w14:paraId="4F40C960" w14:textId="77777777" w:rsidR="00A84CAE" w:rsidRPr="0005612D" w:rsidRDefault="00A84CAE" w:rsidP="00A84CAE">
      <w:pPr>
        <w:jc w:val="both"/>
      </w:pPr>
      <w:r w:rsidRPr="0005612D">
        <w:t>Логические ошибки, связанные с нарушением законов логики как в пределах одного предложения, суждения,</w:t>
      </w:r>
    </w:p>
    <w:p w14:paraId="037A4431" w14:textId="77777777" w:rsidR="00A84CAE" w:rsidRPr="0005612D" w:rsidRDefault="00A84CAE" w:rsidP="00A84CAE">
      <w:pPr>
        <w:jc w:val="both"/>
        <w:rPr>
          <w:b/>
          <w:shd w:val="clear" w:color="auto" w:fill="FFFFFF"/>
        </w:rPr>
      </w:pPr>
      <w:r w:rsidRPr="0005612D">
        <w:rPr>
          <w:b/>
          <w:shd w:val="clear" w:color="auto" w:fill="FFFFFF"/>
        </w:rPr>
        <w:t>Замечания и предложения по выполнению административных работ:</w:t>
      </w:r>
    </w:p>
    <w:p w14:paraId="0496B6E3" w14:textId="77777777" w:rsidR="00A84CAE" w:rsidRPr="0005612D" w:rsidRDefault="00A84CAE" w:rsidP="00A84CAE">
      <w:pPr>
        <w:pStyle w:val="ListParagraph"/>
        <w:tabs>
          <w:tab w:val="left" w:pos="-284"/>
        </w:tabs>
        <w:ind w:left="0"/>
        <w:jc w:val="both"/>
        <w:rPr>
          <w:b/>
          <w:shd w:val="clear" w:color="auto" w:fill="FFFFFF"/>
        </w:rPr>
      </w:pPr>
      <w:r w:rsidRPr="0005612D">
        <w:rPr>
          <w:shd w:val="clear" w:color="auto" w:fill="FFFFFF"/>
        </w:rPr>
        <w:t xml:space="preserve">Для устранения пробелов в знаниях обучающихся включить в содержание уроков те задания, при выполнении которых было допущено наибольшее количество ошибок. </w:t>
      </w:r>
      <w:r w:rsidRPr="0005612D">
        <w:br/>
      </w:r>
      <w:r w:rsidRPr="0005612D">
        <w:rPr>
          <w:shd w:val="clear" w:color="auto" w:fill="FFFFFF"/>
        </w:rPr>
        <w:t>Продумать систему повторения пройденного материала на уроках русского языка в течение первой четверти.</w:t>
      </w:r>
    </w:p>
    <w:p w14:paraId="24F2E6F4" w14:textId="77777777" w:rsidR="00A84CAE" w:rsidRPr="0005612D" w:rsidRDefault="00A84CAE" w:rsidP="00A84CAE">
      <w:pPr>
        <w:pStyle w:val="ListParagraph"/>
        <w:tabs>
          <w:tab w:val="left" w:pos="-567"/>
          <w:tab w:val="left" w:pos="-284"/>
        </w:tabs>
        <w:ind w:left="0"/>
        <w:jc w:val="both"/>
        <w:rPr>
          <w:shd w:val="clear" w:color="auto" w:fill="FFFFFF"/>
        </w:rPr>
      </w:pPr>
      <w:r w:rsidRPr="0005612D">
        <w:rPr>
          <w:shd w:val="clear" w:color="auto" w:fill="FFFFFF"/>
        </w:rPr>
        <w:lastRenderedPageBreak/>
        <w:t xml:space="preserve">Усилить коррекционную работу со слабоуспевающими учениками, что даст большую стабильность и системность </w:t>
      </w:r>
    </w:p>
    <w:p w14:paraId="1592D2DE" w14:textId="77777777" w:rsidR="00A84CAE" w:rsidRPr="0005612D" w:rsidRDefault="00A84CAE" w:rsidP="00A84CAE">
      <w:pPr>
        <w:pStyle w:val="ListParagraph"/>
        <w:tabs>
          <w:tab w:val="left" w:pos="-567"/>
          <w:tab w:val="left" w:pos="-284"/>
        </w:tabs>
        <w:ind w:left="0"/>
        <w:jc w:val="both"/>
        <w:rPr>
          <w:shd w:val="clear" w:color="auto" w:fill="FFFFFF"/>
        </w:rPr>
      </w:pPr>
      <w:r w:rsidRPr="0005612D">
        <w:rPr>
          <w:shd w:val="clear" w:color="auto" w:fill="FFFFFF"/>
        </w:rPr>
        <w:t xml:space="preserve">Грамотно строить методическую работу по предупреждению ошибок разного вида, проводить постоянный тренинг по предупреждению ошибок. </w:t>
      </w:r>
    </w:p>
    <w:p w14:paraId="3CB05947" w14:textId="77777777" w:rsidR="00A84CAE" w:rsidRPr="0005612D" w:rsidRDefault="00A84CAE" w:rsidP="00A84CAE">
      <w:pPr>
        <w:pStyle w:val="ad"/>
        <w:spacing w:before="0" w:beforeAutospacing="0" w:after="0" w:afterAutospacing="0"/>
        <w:jc w:val="both"/>
      </w:pPr>
      <w:r w:rsidRPr="0005612D">
        <w:t xml:space="preserve">Усилить орфографическую и пунктуационную работу со слабо успевающими учениками. Целенаправленно работать над различными видами разборов и грамматическими заданиями </w:t>
      </w:r>
    </w:p>
    <w:p w14:paraId="560218E0" w14:textId="77777777" w:rsidR="00A84CAE" w:rsidRDefault="00A84CAE" w:rsidP="00A84CAE">
      <w:pPr>
        <w:ind w:left="-567" w:right="-1136"/>
        <w:jc w:val="center"/>
        <w:rPr>
          <w:rFonts w:asciiTheme="majorBidi" w:hAnsiTheme="majorBidi" w:cstheme="majorBidi"/>
          <w:b/>
          <w:bCs/>
        </w:rPr>
      </w:pPr>
    </w:p>
    <w:p w14:paraId="661BDC88" w14:textId="77777777" w:rsidR="00A16A88" w:rsidRPr="00F4600E" w:rsidRDefault="00A16A88" w:rsidP="00A84CAE">
      <w:pPr>
        <w:ind w:left="-567" w:right="-1136"/>
        <w:jc w:val="center"/>
        <w:rPr>
          <w:rFonts w:asciiTheme="majorBidi" w:hAnsiTheme="majorBidi" w:cstheme="majorBidi"/>
          <w:b/>
          <w:bCs/>
        </w:rPr>
      </w:pPr>
    </w:p>
    <w:p w14:paraId="674E05F1" w14:textId="77777777" w:rsidR="00153C83" w:rsidRDefault="00153C83" w:rsidP="001D687A">
      <w:pPr>
        <w:ind w:left="-567" w:right="-994"/>
        <w:jc w:val="center"/>
        <w:rPr>
          <w:b/>
          <w:bCs/>
        </w:rPr>
      </w:pPr>
    </w:p>
    <w:p w14:paraId="5BDAD22C" w14:textId="77777777" w:rsidR="00A84CAE" w:rsidRDefault="00A84CAE" w:rsidP="001D687A">
      <w:pPr>
        <w:ind w:left="-567" w:right="-994"/>
        <w:jc w:val="center"/>
        <w:rPr>
          <w:b/>
          <w:bCs/>
        </w:rPr>
      </w:pPr>
    </w:p>
    <w:p w14:paraId="2D48C5EC" w14:textId="77777777" w:rsidR="00A84CAE" w:rsidRDefault="00A84CAE" w:rsidP="001D687A">
      <w:pPr>
        <w:ind w:left="-567" w:right="-994"/>
        <w:jc w:val="center"/>
        <w:rPr>
          <w:b/>
          <w:bCs/>
        </w:rPr>
      </w:pPr>
    </w:p>
    <w:p w14:paraId="6356A440" w14:textId="77777777" w:rsidR="00A84CAE" w:rsidRDefault="00A84CAE" w:rsidP="001D687A">
      <w:pPr>
        <w:ind w:left="-567" w:right="-994"/>
        <w:jc w:val="center"/>
        <w:rPr>
          <w:b/>
          <w:bCs/>
        </w:rPr>
      </w:pPr>
    </w:p>
    <w:p w14:paraId="1A48C752" w14:textId="77777777" w:rsidR="00A84CAE" w:rsidRDefault="00A84CAE" w:rsidP="001D687A">
      <w:pPr>
        <w:ind w:left="-567" w:right="-994"/>
        <w:jc w:val="center"/>
        <w:rPr>
          <w:b/>
          <w:bCs/>
        </w:rPr>
      </w:pPr>
    </w:p>
    <w:p w14:paraId="033D828C" w14:textId="77777777" w:rsidR="00A84CAE" w:rsidRDefault="00A84CAE" w:rsidP="001D687A">
      <w:pPr>
        <w:ind w:left="-567" w:right="-994"/>
        <w:jc w:val="center"/>
        <w:rPr>
          <w:b/>
          <w:bCs/>
        </w:rPr>
      </w:pPr>
    </w:p>
    <w:p w14:paraId="67E5031F" w14:textId="77777777" w:rsidR="00A84CAE" w:rsidRDefault="00A84CAE" w:rsidP="001D687A">
      <w:pPr>
        <w:ind w:left="-567" w:right="-994"/>
        <w:jc w:val="center"/>
        <w:rPr>
          <w:b/>
          <w:bCs/>
        </w:rPr>
      </w:pPr>
    </w:p>
    <w:p w14:paraId="709363D7" w14:textId="77777777" w:rsidR="00A84CAE" w:rsidRDefault="00A84CAE" w:rsidP="001D687A">
      <w:pPr>
        <w:ind w:left="-567" w:right="-994"/>
        <w:jc w:val="center"/>
        <w:rPr>
          <w:b/>
          <w:bCs/>
        </w:rPr>
      </w:pPr>
    </w:p>
    <w:p w14:paraId="41FED783" w14:textId="77777777" w:rsidR="00A84CAE" w:rsidRDefault="00A84CAE" w:rsidP="001D687A">
      <w:pPr>
        <w:ind w:left="-567" w:right="-994"/>
        <w:jc w:val="center"/>
        <w:rPr>
          <w:b/>
          <w:bCs/>
        </w:rPr>
      </w:pPr>
    </w:p>
    <w:p w14:paraId="271D6A36" w14:textId="77777777" w:rsidR="00A84CAE" w:rsidRDefault="00A84CAE" w:rsidP="001D687A">
      <w:pPr>
        <w:ind w:left="-567" w:right="-994"/>
        <w:jc w:val="center"/>
        <w:rPr>
          <w:b/>
          <w:bCs/>
        </w:rPr>
      </w:pPr>
    </w:p>
    <w:p w14:paraId="0FBD8DFB" w14:textId="77777777" w:rsidR="00A84CAE" w:rsidRDefault="00A84CAE" w:rsidP="001D687A">
      <w:pPr>
        <w:ind w:left="-567" w:right="-994"/>
        <w:jc w:val="center"/>
        <w:rPr>
          <w:b/>
          <w:bCs/>
        </w:rPr>
      </w:pPr>
    </w:p>
    <w:p w14:paraId="77CEE0CF" w14:textId="77777777" w:rsidR="00A84CAE" w:rsidRDefault="00A84CAE" w:rsidP="001D687A">
      <w:pPr>
        <w:ind w:left="-567" w:right="-994"/>
        <w:jc w:val="center"/>
        <w:rPr>
          <w:b/>
          <w:bCs/>
        </w:rPr>
      </w:pPr>
    </w:p>
    <w:p w14:paraId="6E0DC487" w14:textId="77777777" w:rsidR="00A84CAE" w:rsidRDefault="00A84CAE" w:rsidP="001D687A">
      <w:pPr>
        <w:ind w:left="-567" w:right="-994"/>
        <w:jc w:val="center"/>
        <w:rPr>
          <w:b/>
          <w:bCs/>
        </w:rPr>
      </w:pPr>
    </w:p>
    <w:p w14:paraId="301D9BB6" w14:textId="77777777" w:rsidR="00A84CAE" w:rsidRDefault="00A84CAE" w:rsidP="001D687A">
      <w:pPr>
        <w:ind w:left="-567" w:right="-994"/>
        <w:jc w:val="center"/>
        <w:rPr>
          <w:b/>
          <w:bCs/>
        </w:rPr>
      </w:pPr>
    </w:p>
    <w:p w14:paraId="33323404" w14:textId="77777777" w:rsidR="00A84CAE" w:rsidRDefault="00A84CAE" w:rsidP="001D687A">
      <w:pPr>
        <w:ind w:left="-567" w:right="-994"/>
        <w:jc w:val="center"/>
        <w:rPr>
          <w:b/>
          <w:bCs/>
        </w:rPr>
      </w:pPr>
    </w:p>
    <w:p w14:paraId="7B37FCCC" w14:textId="77777777" w:rsidR="00A84CAE" w:rsidRDefault="00A84CAE" w:rsidP="001D687A">
      <w:pPr>
        <w:ind w:left="-567" w:right="-994"/>
        <w:jc w:val="center"/>
        <w:rPr>
          <w:b/>
          <w:bCs/>
        </w:rPr>
      </w:pPr>
    </w:p>
    <w:p w14:paraId="07B6CA8A" w14:textId="77777777" w:rsidR="00A84CAE" w:rsidRDefault="00A84CAE" w:rsidP="001D687A">
      <w:pPr>
        <w:ind w:left="-567" w:right="-994"/>
        <w:jc w:val="center"/>
        <w:rPr>
          <w:b/>
          <w:bCs/>
        </w:rPr>
      </w:pPr>
    </w:p>
    <w:p w14:paraId="23901AFE" w14:textId="77777777" w:rsidR="00A84CAE" w:rsidRDefault="00A84CAE" w:rsidP="001D687A">
      <w:pPr>
        <w:ind w:left="-567" w:right="-994"/>
        <w:jc w:val="center"/>
        <w:rPr>
          <w:b/>
          <w:bCs/>
        </w:rPr>
      </w:pPr>
    </w:p>
    <w:p w14:paraId="3B41B428" w14:textId="77777777" w:rsidR="00A84CAE" w:rsidRDefault="00A84CAE" w:rsidP="001D687A">
      <w:pPr>
        <w:ind w:left="-567" w:right="-994"/>
        <w:jc w:val="center"/>
        <w:rPr>
          <w:b/>
          <w:bCs/>
        </w:rPr>
      </w:pPr>
    </w:p>
    <w:p w14:paraId="0E4A9F0B" w14:textId="77777777" w:rsidR="00A84CAE" w:rsidRDefault="00A84CAE" w:rsidP="001D687A">
      <w:pPr>
        <w:ind w:left="-567" w:right="-994"/>
        <w:jc w:val="center"/>
        <w:rPr>
          <w:b/>
          <w:bCs/>
        </w:rPr>
      </w:pPr>
    </w:p>
    <w:p w14:paraId="04FD57AC" w14:textId="77777777" w:rsidR="00A84CAE" w:rsidRDefault="00A84CAE" w:rsidP="001D687A">
      <w:pPr>
        <w:ind w:left="-567" w:right="-994"/>
        <w:jc w:val="center"/>
        <w:rPr>
          <w:b/>
          <w:bCs/>
        </w:rPr>
      </w:pPr>
    </w:p>
    <w:p w14:paraId="0A18209F" w14:textId="77777777" w:rsidR="00A84CAE" w:rsidRDefault="00A84CAE" w:rsidP="001D687A">
      <w:pPr>
        <w:ind w:left="-567" w:right="-994"/>
        <w:jc w:val="center"/>
        <w:rPr>
          <w:b/>
          <w:bCs/>
        </w:rPr>
      </w:pPr>
    </w:p>
    <w:p w14:paraId="017FEF1E" w14:textId="77777777" w:rsidR="00A84CAE" w:rsidRDefault="00A84CAE" w:rsidP="001D687A">
      <w:pPr>
        <w:ind w:left="-567" w:right="-994"/>
        <w:jc w:val="center"/>
        <w:rPr>
          <w:b/>
          <w:bCs/>
        </w:rPr>
      </w:pPr>
    </w:p>
    <w:p w14:paraId="713B9392" w14:textId="77777777" w:rsidR="00A84CAE" w:rsidRDefault="00A84CAE" w:rsidP="001D687A">
      <w:pPr>
        <w:ind w:left="-567" w:right="-994"/>
        <w:jc w:val="center"/>
        <w:rPr>
          <w:b/>
          <w:bCs/>
        </w:rPr>
      </w:pPr>
    </w:p>
    <w:p w14:paraId="30C21ED9" w14:textId="77777777" w:rsidR="00A84CAE" w:rsidRDefault="00A84CAE" w:rsidP="001D687A">
      <w:pPr>
        <w:ind w:left="-567" w:right="-994"/>
        <w:jc w:val="center"/>
        <w:rPr>
          <w:b/>
          <w:bCs/>
        </w:rPr>
      </w:pPr>
    </w:p>
    <w:p w14:paraId="2E200EF2" w14:textId="77777777" w:rsidR="00A84CAE" w:rsidRDefault="00A84CAE" w:rsidP="001D687A">
      <w:pPr>
        <w:ind w:left="-567" w:right="-994"/>
        <w:jc w:val="center"/>
        <w:rPr>
          <w:b/>
          <w:bCs/>
        </w:rPr>
      </w:pPr>
    </w:p>
    <w:p w14:paraId="1926AC6B" w14:textId="77777777" w:rsidR="00A84CAE" w:rsidRDefault="00A84CAE" w:rsidP="001D687A">
      <w:pPr>
        <w:ind w:left="-567" w:right="-994"/>
        <w:jc w:val="center"/>
        <w:rPr>
          <w:b/>
          <w:bCs/>
        </w:rPr>
      </w:pPr>
    </w:p>
    <w:p w14:paraId="5AAB8A68" w14:textId="77777777" w:rsidR="00A84CAE" w:rsidRDefault="00A84CAE" w:rsidP="001D687A">
      <w:pPr>
        <w:ind w:left="-567" w:right="-994"/>
        <w:jc w:val="center"/>
        <w:rPr>
          <w:b/>
          <w:bCs/>
        </w:rPr>
      </w:pPr>
    </w:p>
    <w:p w14:paraId="78CF0F11" w14:textId="77777777" w:rsidR="00A84CAE" w:rsidRDefault="00A84CAE" w:rsidP="001D687A">
      <w:pPr>
        <w:ind w:left="-567" w:right="-994"/>
        <w:jc w:val="center"/>
        <w:rPr>
          <w:b/>
          <w:bCs/>
        </w:rPr>
      </w:pPr>
    </w:p>
    <w:p w14:paraId="294E87FB" w14:textId="77777777" w:rsidR="00A84CAE" w:rsidRDefault="00A84CAE" w:rsidP="001D687A">
      <w:pPr>
        <w:ind w:left="-567" w:right="-994"/>
        <w:jc w:val="center"/>
        <w:rPr>
          <w:b/>
          <w:bCs/>
        </w:rPr>
      </w:pPr>
    </w:p>
    <w:p w14:paraId="1B6E5135" w14:textId="77777777" w:rsidR="00A84CAE" w:rsidRDefault="00A84CAE" w:rsidP="001D687A">
      <w:pPr>
        <w:ind w:left="-567" w:right="-994"/>
        <w:jc w:val="center"/>
        <w:rPr>
          <w:b/>
          <w:bCs/>
        </w:rPr>
      </w:pPr>
    </w:p>
    <w:p w14:paraId="6F0306BB" w14:textId="77777777" w:rsidR="00A84CAE" w:rsidRDefault="00A84CAE" w:rsidP="001D687A">
      <w:pPr>
        <w:ind w:left="-567" w:right="-994"/>
        <w:jc w:val="center"/>
        <w:rPr>
          <w:b/>
          <w:bCs/>
        </w:rPr>
      </w:pPr>
    </w:p>
    <w:p w14:paraId="69EDEB09" w14:textId="77777777" w:rsidR="00A84CAE" w:rsidRDefault="00A84CAE" w:rsidP="001D687A">
      <w:pPr>
        <w:ind w:left="-567" w:right="-994"/>
        <w:jc w:val="center"/>
        <w:rPr>
          <w:b/>
          <w:bCs/>
        </w:rPr>
      </w:pPr>
    </w:p>
    <w:p w14:paraId="34FACC9C" w14:textId="77777777" w:rsidR="00A84CAE" w:rsidRDefault="00A84CAE" w:rsidP="001D687A">
      <w:pPr>
        <w:ind w:left="-567" w:right="-994"/>
        <w:jc w:val="center"/>
        <w:rPr>
          <w:b/>
          <w:bCs/>
        </w:rPr>
      </w:pPr>
    </w:p>
    <w:p w14:paraId="49DC7A42" w14:textId="77777777" w:rsidR="00A84CAE" w:rsidRDefault="00A84CAE" w:rsidP="001D687A">
      <w:pPr>
        <w:ind w:left="-567" w:right="-994"/>
        <w:jc w:val="center"/>
        <w:rPr>
          <w:b/>
          <w:bCs/>
        </w:rPr>
      </w:pPr>
    </w:p>
    <w:p w14:paraId="1CE6F3E2" w14:textId="77777777" w:rsidR="00A84CAE" w:rsidRDefault="00A84CAE" w:rsidP="001D687A">
      <w:pPr>
        <w:ind w:left="-567" w:right="-994"/>
        <w:jc w:val="center"/>
        <w:rPr>
          <w:b/>
          <w:bCs/>
        </w:rPr>
      </w:pPr>
    </w:p>
    <w:p w14:paraId="688566F0" w14:textId="77777777" w:rsidR="00A84CAE" w:rsidRDefault="00A84CAE" w:rsidP="001D687A">
      <w:pPr>
        <w:ind w:left="-567" w:right="-994"/>
        <w:jc w:val="center"/>
        <w:rPr>
          <w:b/>
          <w:bCs/>
        </w:rPr>
      </w:pPr>
    </w:p>
    <w:p w14:paraId="65E89287" w14:textId="77777777" w:rsidR="00A84CAE" w:rsidRDefault="00A84CAE" w:rsidP="001D687A">
      <w:pPr>
        <w:ind w:left="-567" w:right="-994"/>
        <w:jc w:val="center"/>
        <w:rPr>
          <w:b/>
          <w:bCs/>
        </w:rPr>
      </w:pPr>
    </w:p>
    <w:p w14:paraId="05C327F0" w14:textId="77777777" w:rsidR="00A84CAE" w:rsidRDefault="00A84CAE" w:rsidP="001D687A">
      <w:pPr>
        <w:ind w:left="-567" w:right="-994"/>
        <w:jc w:val="center"/>
        <w:rPr>
          <w:b/>
          <w:bCs/>
        </w:rPr>
      </w:pPr>
    </w:p>
    <w:p w14:paraId="6AEBEBB5" w14:textId="77777777" w:rsidR="00A84CAE" w:rsidRDefault="00A84CAE" w:rsidP="001D687A">
      <w:pPr>
        <w:ind w:left="-567" w:right="-994"/>
        <w:jc w:val="center"/>
        <w:rPr>
          <w:b/>
          <w:bCs/>
        </w:rPr>
      </w:pPr>
    </w:p>
    <w:p w14:paraId="61027B5E" w14:textId="77777777" w:rsidR="00A84CAE" w:rsidRDefault="00A84CAE" w:rsidP="001D687A">
      <w:pPr>
        <w:ind w:left="-567" w:right="-994"/>
        <w:jc w:val="center"/>
        <w:rPr>
          <w:b/>
          <w:bCs/>
        </w:rPr>
      </w:pPr>
    </w:p>
    <w:p w14:paraId="3CA96E5F" w14:textId="77777777" w:rsidR="00A84CAE" w:rsidRDefault="00A84CAE" w:rsidP="001D687A">
      <w:pPr>
        <w:ind w:left="-567" w:right="-994"/>
        <w:jc w:val="center"/>
        <w:rPr>
          <w:b/>
          <w:bCs/>
        </w:rPr>
      </w:pPr>
    </w:p>
    <w:p w14:paraId="3F480ED6" w14:textId="77777777" w:rsidR="00A84CAE" w:rsidRDefault="00A84CAE" w:rsidP="001D687A">
      <w:pPr>
        <w:ind w:left="-567" w:right="-994"/>
        <w:jc w:val="center"/>
        <w:rPr>
          <w:b/>
          <w:bCs/>
        </w:rPr>
      </w:pPr>
    </w:p>
    <w:p w14:paraId="7ADD702D" w14:textId="77777777" w:rsidR="00A84CAE" w:rsidRDefault="00A84CAE" w:rsidP="001D687A">
      <w:pPr>
        <w:ind w:left="-567" w:right="-994"/>
        <w:jc w:val="center"/>
        <w:rPr>
          <w:b/>
          <w:bCs/>
        </w:rPr>
      </w:pPr>
    </w:p>
    <w:p w14:paraId="604BC8C8" w14:textId="77777777" w:rsidR="00A84CAE" w:rsidRDefault="00A84CAE" w:rsidP="001D687A">
      <w:pPr>
        <w:ind w:left="-567" w:right="-994"/>
        <w:jc w:val="center"/>
        <w:rPr>
          <w:b/>
          <w:bCs/>
        </w:rPr>
      </w:pPr>
    </w:p>
    <w:p w14:paraId="1E6EE45E" w14:textId="77777777" w:rsidR="00A84CAE" w:rsidRDefault="00A84CAE" w:rsidP="001D687A">
      <w:pPr>
        <w:ind w:left="-567" w:right="-994"/>
        <w:jc w:val="center"/>
        <w:rPr>
          <w:b/>
          <w:bCs/>
        </w:rPr>
      </w:pPr>
    </w:p>
    <w:p w14:paraId="1DDB2090" w14:textId="77777777" w:rsidR="004955AA" w:rsidRDefault="004955AA" w:rsidP="004955AA">
      <w:pPr>
        <w:ind w:left="-567" w:right="-994"/>
        <w:rPr>
          <w:b/>
          <w:bCs/>
        </w:rPr>
        <w:sectPr w:rsidR="004955AA" w:rsidSect="00D07FDC">
          <w:pgSz w:w="11906" w:h="16838"/>
          <w:pgMar w:top="425" w:right="1701" w:bottom="1134" w:left="851" w:header="709" w:footer="709" w:gutter="0"/>
          <w:cols w:space="708"/>
          <w:docGrid w:linePitch="360"/>
        </w:sectPr>
      </w:pPr>
    </w:p>
    <w:p w14:paraId="2502FFFD" w14:textId="77777777" w:rsidR="004955AA" w:rsidRDefault="004955AA" w:rsidP="004955AA">
      <w:pPr>
        <w:ind w:left="-567" w:right="253"/>
        <w:jc w:val="right"/>
        <w:rPr>
          <w:b/>
          <w:bCs/>
        </w:rPr>
      </w:pPr>
      <w:r>
        <w:rPr>
          <w:b/>
          <w:bCs/>
        </w:rPr>
        <w:lastRenderedPageBreak/>
        <w:t>Приложение 7</w:t>
      </w:r>
    </w:p>
    <w:p w14:paraId="1ACB06BE" w14:textId="77777777" w:rsidR="004955AA" w:rsidRPr="00C44FFD" w:rsidRDefault="004955AA" w:rsidP="004955AA">
      <w:pPr>
        <w:pStyle w:val="Default"/>
        <w:jc w:val="center"/>
        <w:rPr>
          <w:b/>
          <w:color w:val="auto"/>
        </w:rPr>
      </w:pPr>
      <w:r w:rsidRPr="00C44FFD">
        <w:rPr>
          <w:b/>
          <w:color w:val="auto"/>
        </w:rPr>
        <w:t>об итогах проведения пробного итогового устного собеседования</w:t>
      </w:r>
    </w:p>
    <w:p w14:paraId="7FAE8CEC" w14:textId="1F8C5A5C" w:rsidR="004955AA" w:rsidRPr="00741B97" w:rsidRDefault="004955AA" w:rsidP="00741B97">
      <w:pPr>
        <w:tabs>
          <w:tab w:val="num" w:pos="709"/>
        </w:tabs>
        <w:jc w:val="center"/>
        <w:rPr>
          <w:b/>
        </w:rPr>
      </w:pPr>
      <w:r w:rsidRPr="00C44FFD">
        <w:rPr>
          <w:b/>
        </w:rPr>
        <w:t>по русскому языку в 9 классе</w:t>
      </w:r>
      <w:r w:rsidRPr="00C44FFD">
        <w:rPr>
          <w:rStyle w:val="2"/>
          <w:b w:val="0"/>
          <w:bCs w:val="0"/>
        </w:rPr>
        <w:t xml:space="preserve"> </w:t>
      </w:r>
      <w:r w:rsidRPr="00C44FFD">
        <w:rPr>
          <w:b/>
        </w:rPr>
        <w:t>в 202</w:t>
      </w:r>
      <w:r>
        <w:rPr>
          <w:b/>
        </w:rPr>
        <w:t>3</w:t>
      </w:r>
      <w:r w:rsidRPr="00C44FFD">
        <w:rPr>
          <w:b/>
        </w:rPr>
        <w:t>-202</w:t>
      </w:r>
      <w:r>
        <w:rPr>
          <w:b/>
        </w:rPr>
        <w:t>4</w:t>
      </w:r>
      <w:r w:rsidRPr="00C44FFD">
        <w:rPr>
          <w:b/>
        </w:rPr>
        <w:t xml:space="preserve"> уче</w:t>
      </w:r>
      <w:r w:rsidRPr="00C44FFD">
        <w:rPr>
          <w:b/>
        </w:rPr>
        <w:t>б</w:t>
      </w:r>
      <w:r w:rsidRPr="00C44FFD">
        <w:rPr>
          <w:b/>
        </w:rPr>
        <w:t>ном году</w:t>
      </w:r>
    </w:p>
    <w:p w14:paraId="66613C08" w14:textId="77777777" w:rsidR="004955AA" w:rsidRPr="00207409" w:rsidRDefault="004955AA" w:rsidP="004955AA">
      <w:pPr>
        <w:pStyle w:val="Default"/>
        <w:ind w:firstLine="708"/>
        <w:jc w:val="both"/>
      </w:pPr>
      <w:r w:rsidRPr="00C44FFD">
        <w:rPr>
          <w:color w:val="auto"/>
        </w:rPr>
        <w:tab/>
        <w:t>На основании годового плана работы школы, с целью по</w:t>
      </w:r>
      <w:r w:rsidRPr="00C44FFD">
        <w:rPr>
          <w:color w:val="auto"/>
        </w:rPr>
        <w:t>д</w:t>
      </w:r>
      <w:r w:rsidRPr="00C44FFD">
        <w:rPr>
          <w:color w:val="auto"/>
        </w:rPr>
        <w:t>готовки к основному этапу итогового</w:t>
      </w:r>
      <w:r w:rsidRPr="00207409">
        <w:t xml:space="preserve"> устного собеседования по русскому языку в 9 класс</w:t>
      </w:r>
      <w:r>
        <w:t>е</w:t>
      </w:r>
      <w:r w:rsidRPr="00207409">
        <w:t xml:space="preserve"> как допуска к государственной итоговой аттестации по образовательным программам основного общего обр</w:t>
      </w:r>
      <w:r w:rsidRPr="00207409">
        <w:t>а</w:t>
      </w:r>
      <w:r w:rsidRPr="00207409">
        <w:t>зования</w:t>
      </w:r>
      <w:r w:rsidRPr="00706B2C">
        <w:t xml:space="preserve"> </w:t>
      </w:r>
      <w:r>
        <w:t>с 11 по 15 декабря 2023</w:t>
      </w:r>
      <w:r w:rsidRPr="00BA4E84">
        <w:t xml:space="preserve"> г. </w:t>
      </w:r>
      <w:r>
        <w:t>было проведено пробное итоговое устное собеседование для 9 класса в МБОУ «Константиновская школа».</w:t>
      </w:r>
    </w:p>
    <w:p w14:paraId="3B48FA50" w14:textId="77777777" w:rsidR="004955AA" w:rsidRDefault="004955AA" w:rsidP="004955AA">
      <w:pPr>
        <w:pStyle w:val="ListParagraph"/>
        <w:ind w:left="0"/>
        <w:jc w:val="both"/>
      </w:pPr>
      <w:r>
        <w:t>Ответственные лица:</w:t>
      </w:r>
    </w:p>
    <w:tbl>
      <w:tblPr>
        <w:tblW w:w="14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335"/>
        <w:gridCol w:w="9180"/>
        <w:gridCol w:w="1309"/>
      </w:tblGrid>
      <w:tr w:rsidR="004955AA" w:rsidRPr="00725825" w14:paraId="310661CE" w14:textId="77777777" w:rsidTr="00DD0C1E">
        <w:tc>
          <w:tcPr>
            <w:tcW w:w="1985" w:type="dxa"/>
          </w:tcPr>
          <w:p w14:paraId="79B7AF1E" w14:textId="77777777" w:rsidR="004955AA" w:rsidRPr="00725825" w:rsidRDefault="004955AA" w:rsidP="00DD0C1E">
            <w:pPr>
              <w:jc w:val="center"/>
              <w:rPr>
                <w:b/>
                <w:color w:val="000000"/>
              </w:rPr>
            </w:pPr>
            <w:r w:rsidRPr="00725825">
              <w:rPr>
                <w:b/>
                <w:color w:val="000000"/>
              </w:rPr>
              <w:t>ФИО</w:t>
            </w:r>
          </w:p>
        </w:tc>
        <w:tc>
          <w:tcPr>
            <w:tcW w:w="2335" w:type="dxa"/>
          </w:tcPr>
          <w:p w14:paraId="16C60CDC" w14:textId="77777777" w:rsidR="004955AA" w:rsidRPr="00725825" w:rsidRDefault="004955AA" w:rsidP="00DD0C1E">
            <w:pPr>
              <w:jc w:val="center"/>
              <w:rPr>
                <w:b/>
                <w:color w:val="000000"/>
              </w:rPr>
            </w:pPr>
            <w:r w:rsidRPr="00725825">
              <w:rPr>
                <w:b/>
                <w:color w:val="000000"/>
              </w:rPr>
              <w:t>Должность</w:t>
            </w:r>
          </w:p>
        </w:tc>
        <w:tc>
          <w:tcPr>
            <w:tcW w:w="9180" w:type="dxa"/>
          </w:tcPr>
          <w:p w14:paraId="46E80A3F" w14:textId="77777777" w:rsidR="004955AA" w:rsidRPr="00725825" w:rsidRDefault="004955AA" w:rsidP="00DD0C1E">
            <w:pPr>
              <w:jc w:val="center"/>
              <w:rPr>
                <w:b/>
                <w:color w:val="000000"/>
              </w:rPr>
            </w:pPr>
            <w:r w:rsidRPr="00725825">
              <w:rPr>
                <w:b/>
                <w:color w:val="000000"/>
              </w:rPr>
              <w:t>Должность в ПП</w:t>
            </w:r>
          </w:p>
        </w:tc>
        <w:tc>
          <w:tcPr>
            <w:tcW w:w="1309" w:type="dxa"/>
          </w:tcPr>
          <w:p w14:paraId="4EDDE0D0" w14:textId="77777777" w:rsidR="004955AA" w:rsidRPr="00725825" w:rsidRDefault="004955AA" w:rsidP="00DD0C1E">
            <w:pPr>
              <w:jc w:val="center"/>
              <w:rPr>
                <w:b/>
                <w:color w:val="000000"/>
              </w:rPr>
            </w:pPr>
            <w:r w:rsidRPr="00725825">
              <w:rPr>
                <w:b/>
                <w:color w:val="000000"/>
              </w:rPr>
              <w:t>Рабочее место</w:t>
            </w:r>
          </w:p>
        </w:tc>
      </w:tr>
      <w:tr w:rsidR="004955AA" w:rsidRPr="00725825" w14:paraId="7294EDD9" w14:textId="77777777" w:rsidTr="00DD0C1E">
        <w:tc>
          <w:tcPr>
            <w:tcW w:w="1985" w:type="dxa"/>
          </w:tcPr>
          <w:p w14:paraId="5CE2F84C" w14:textId="77777777" w:rsidR="004955AA" w:rsidRPr="00725825" w:rsidRDefault="004955AA" w:rsidP="00DD0C1E">
            <w:pPr>
              <w:rPr>
                <w:color w:val="000000"/>
              </w:rPr>
            </w:pPr>
            <w:r w:rsidRPr="00725825">
              <w:rPr>
                <w:color w:val="000000"/>
              </w:rPr>
              <w:t>Кириченко Т.В.</w:t>
            </w:r>
          </w:p>
        </w:tc>
        <w:tc>
          <w:tcPr>
            <w:tcW w:w="2335" w:type="dxa"/>
          </w:tcPr>
          <w:p w14:paraId="0A5C5AFF" w14:textId="77777777" w:rsidR="004955AA" w:rsidRPr="00725825" w:rsidRDefault="004955AA" w:rsidP="00DD0C1E">
            <w:pPr>
              <w:rPr>
                <w:color w:val="000000"/>
              </w:rPr>
            </w:pPr>
            <w:r w:rsidRPr="00725825">
              <w:rPr>
                <w:color w:val="000000"/>
              </w:rPr>
              <w:t>ЗДУВР</w:t>
            </w:r>
          </w:p>
        </w:tc>
        <w:tc>
          <w:tcPr>
            <w:tcW w:w="9180" w:type="dxa"/>
          </w:tcPr>
          <w:p w14:paraId="141BA4E2" w14:textId="77777777" w:rsidR="004955AA" w:rsidRPr="00725825" w:rsidRDefault="004955AA" w:rsidP="00DD0C1E">
            <w:pPr>
              <w:rPr>
                <w:color w:val="000000"/>
              </w:rPr>
            </w:pPr>
            <w:r w:rsidRPr="00725825">
              <w:rPr>
                <w:color w:val="000000"/>
              </w:rPr>
              <w:t>ответственный организатор, отвечающий за проведение государственной итоговой аттестации по образовательным программам ООО</w:t>
            </w:r>
          </w:p>
        </w:tc>
        <w:tc>
          <w:tcPr>
            <w:tcW w:w="1309" w:type="dxa"/>
          </w:tcPr>
          <w:p w14:paraId="03912714" w14:textId="77777777" w:rsidR="004955AA" w:rsidRPr="00725825" w:rsidRDefault="004955AA" w:rsidP="00DD0C1E">
            <w:pPr>
              <w:rPr>
                <w:color w:val="000000"/>
              </w:rPr>
            </w:pPr>
            <w:r w:rsidRPr="00725825">
              <w:rPr>
                <w:color w:val="000000"/>
              </w:rPr>
              <w:t>Штаб ПП</w:t>
            </w:r>
          </w:p>
        </w:tc>
      </w:tr>
      <w:tr w:rsidR="004955AA" w:rsidRPr="00E1586B" w14:paraId="0A5746FF" w14:textId="77777777" w:rsidTr="00DD0C1E">
        <w:tc>
          <w:tcPr>
            <w:tcW w:w="1985" w:type="dxa"/>
          </w:tcPr>
          <w:p w14:paraId="567597E4" w14:textId="77777777" w:rsidR="004955AA" w:rsidRPr="00E1586B" w:rsidRDefault="004955AA" w:rsidP="00DD0C1E">
            <w:r>
              <w:t>Тыщенко Е.С.</w:t>
            </w:r>
          </w:p>
        </w:tc>
        <w:tc>
          <w:tcPr>
            <w:tcW w:w="2335" w:type="dxa"/>
          </w:tcPr>
          <w:p w14:paraId="7850DB9E" w14:textId="77777777" w:rsidR="004955AA" w:rsidRPr="00E1586B" w:rsidRDefault="004955AA" w:rsidP="00DD0C1E">
            <w:r w:rsidRPr="00E1586B">
              <w:t>Учитель русского языка</w:t>
            </w:r>
          </w:p>
        </w:tc>
        <w:tc>
          <w:tcPr>
            <w:tcW w:w="9180" w:type="dxa"/>
          </w:tcPr>
          <w:p w14:paraId="51063BC7" w14:textId="77777777" w:rsidR="004955AA" w:rsidRPr="00E1586B" w:rsidRDefault="004955AA" w:rsidP="00DD0C1E">
            <w:r w:rsidRPr="00E1586B">
              <w:t>Экзаменатор-собеседник</w:t>
            </w:r>
          </w:p>
        </w:tc>
        <w:tc>
          <w:tcPr>
            <w:tcW w:w="1309" w:type="dxa"/>
          </w:tcPr>
          <w:p w14:paraId="77301309" w14:textId="77777777" w:rsidR="004955AA" w:rsidRPr="00E1586B" w:rsidRDefault="004955AA" w:rsidP="00DD0C1E">
            <w:pPr>
              <w:jc w:val="center"/>
            </w:pPr>
            <w:r>
              <w:t>№ 4</w:t>
            </w:r>
            <w:r w:rsidRPr="00E1586B">
              <w:t>5</w:t>
            </w:r>
          </w:p>
        </w:tc>
      </w:tr>
      <w:tr w:rsidR="004955AA" w:rsidRPr="00E1586B" w14:paraId="36BBECA0" w14:textId="77777777" w:rsidTr="00DD0C1E">
        <w:tc>
          <w:tcPr>
            <w:tcW w:w="1985" w:type="dxa"/>
          </w:tcPr>
          <w:p w14:paraId="514B4887" w14:textId="77777777" w:rsidR="004955AA" w:rsidRPr="00E1586B" w:rsidRDefault="004955AA" w:rsidP="00DD0C1E">
            <w:r w:rsidRPr="00E1586B">
              <w:t>Ищенко А. Н.</w:t>
            </w:r>
          </w:p>
        </w:tc>
        <w:tc>
          <w:tcPr>
            <w:tcW w:w="2335" w:type="dxa"/>
          </w:tcPr>
          <w:p w14:paraId="502A3D1B" w14:textId="77777777" w:rsidR="004955AA" w:rsidRPr="00E1586B" w:rsidRDefault="004955AA" w:rsidP="00DD0C1E">
            <w:r w:rsidRPr="00E1586B">
              <w:t>Учитель русского языка</w:t>
            </w:r>
          </w:p>
        </w:tc>
        <w:tc>
          <w:tcPr>
            <w:tcW w:w="9180" w:type="dxa"/>
          </w:tcPr>
          <w:p w14:paraId="7F771B62" w14:textId="77777777" w:rsidR="004955AA" w:rsidRPr="00E1586B" w:rsidRDefault="004955AA" w:rsidP="00DD0C1E">
            <w:r w:rsidRPr="00E1586B">
              <w:t>Эксперт-экзаменатор</w:t>
            </w:r>
          </w:p>
        </w:tc>
        <w:tc>
          <w:tcPr>
            <w:tcW w:w="1309" w:type="dxa"/>
          </w:tcPr>
          <w:p w14:paraId="176271FE" w14:textId="77777777" w:rsidR="004955AA" w:rsidRPr="00E1586B" w:rsidRDefault="004955AA" w:rsidP="00DD0C1E">
            <w:pPr>
              <w:jc w:val="center"/>
            </w:pPr>
            <w:r>
              <w:t>№ 4</w:t>
            </w:r>
            <w:r w:rsidRPr="00E1586B">
              <w:t>5</w:t>
            </w:r>
          </w:p>
        </w:tc>
      </w:tr>
    </w:tbl>
    <w:p w14:paraId="62717750" w14:textId="77777777" w:rsidR="004955AA" w:rsidRPr="00725825" w:rsidRDefault="004955AA" w:rsidP="004955AA">
      <w:pPr>
        <w:pStyle w:val="Default"/>
        <w:jc w:val="both"/>
      </w:pPr>
      <w:r>
        <w:t xml:space="preserve">В пробном </w:t>
      </w:r>
      <w:r w:rsidRPr="00207409">
        <w:t>итогово</w:t>
      </w:r>
      <w:r>
        <w:t>м устном</w:t>
      </w:r>
      <w:r w:rsidRPr="00207409">
        <w:t xml:space="preserve"> собеседовани</w:t>
      </w:r>
      <w:r>
        <w:t>и</w:t>
      </w:r>
      <w:r w:rsidRPr="00207409">
        <w:t xml:space="preserve"> по русскому языку </w:t>
      </w:r>
      <w:r>
        <w:t>приняло участие 19 обучающихся 9 класса (95%).</w:t>
      </w:r>
    </w:p>
    <w:p w14:paraId="35FB12F4" w14:textId="77777777" w:rsidR="004955AA" w:rsidRPr="00706B2C" w:rsidRDefault="004955AA" w:rsidP="004955AA">
      <w:pPr>
        <w:pStyle w:val="Default"/>
        <w:jc w:val="both"/>
      </w:pPr>
      <w:r>
        <w:t>Итоги пробного ИУС:</w:t>
      </w:r>
    </w:p>
    <w:tbl>
      <w:tblPr>
        <w:tblW w:w="14998" w:type="dxa"/>
        <w:tblInd w:w="91" w:type="dxa"/>
        <w:tblLook w:val="0000" w:firstRow="0" w:lastRow="0" w:firstColumn="0" w:lastColumn="0" w:noHBand="0" w:noVBand="0"/>
      </w:tblPr>
      <w:tblGrid>
        <w:gridCol w:w="585"/>
        <w:gridCol w:w="2053"/>
        <w:gridCol w:w="696"/>
        <w:gridCol w:w="477"/>
        <w:gridCol w:w="536"/>
        <w:gridCol w:w="536"/>
        <w:gridCol w:w="536"/>
        <w:gridCol w:w="536"/>
        <w:gridCol w:w="536"/>
        <w:gridCol w:w="536"/>
        <w:gridCol w:w="536"/>
        <w:gridCol w:w="536"/>
        <w:gridCol w:w="536"/>
        <w:gridCol w:w="536"/>
        <w:gridCol w:w="477"/>
        <w:gridCol w:w="536"/>
        <w:gridCol w:w="536"/>
        <w:gridCol w:w="536"/>
        <w:gridCol w:w="536"/>
        <w:gridCol w:w="536"/>
        <w:gridCol w:w="536"/>
        <w:gridCol w:w="536"/>
        <w:gridCol w:w="849"/>
        <w:gridCol w:w="749"/>
      </w:tblGrid>
      <w:tr w:rsidR="004955AA" w:rsidRPr="00C2691A" w14:paraId="6BB08466" w14:textId="77777777" w:rsidTr="00DD0C1E">
        <w:trPr>
          <w:trHeight w:val="495"/>
        </w:trPr>
        <w:tc>
          <w:tcPr>
            <w:tcW w:w="14998" w:type="dxa"/>
            <w:gridSpan w:val="24"/>
            <w:tcBorders>
              <w:top w:val="nil"/>
              <w:left w:val="nil"/>
              <w:bottom w:val="single" w:sz="4" w:space="0" w:color="auto"/>
              <w:right w:val="nil"/>
            </w:tcBorders>
            <w:shd w:val="clear" w:color="auto" w:fill="auto"/>
            <w:vAlign w:val="center"/>
          </w:tcPr>
          <w:p w14:paraId="7A5FF0B6" w14:textId="77777777" w:rsidR="004955AA" w:rsidRDefault="004955AA" w:rsidP="004955AA">
            <w:pPr>
              <w:rPr>
                <w:b/>
                <w:bCs/>
                <w:color w:val="000000"/>
              </w:rPr>
            </w:pPr>
          </w:p>
          <w:p w14:paraId="4DA27006" w14:textId="77777777" w:rsidR="004955AA" w:rsidRPr="00C2691A" w:rsidRDefault="004955AA" w:rsidP="00DD0C1E">
            <w:pPr>
              <w:jc w:val="center"/>
              <w:rPr>
                <w:b/>
                <w:bCs/>
                <w:color w:val="000000"/>
              </w:rPr>
            </w:pPr>
            <w:r w:rsidRPr="00C2691A">
              <w:rPr>
                <w:b/>
                <w:bCs/>
                <w:color w:val="000000"/>
              </w:rPr>
              <w:t>Протокол резуль</w:t>
            </w:r>
            <w:r>
              <w:rPr>
                <w:b/>
                <w:bCs/>
                <w:color w:val="000000"/>
              </w:rPr>
              <w:t xml:space="preserve">татов региональной </w:t>
            </w:r>
            <w:proofErr w:type="gramStart"/>
            <w:r>
              <w:rPr>
                <w:b/>
                <w:bCs/>
                <w:color w:val="000000"/>
              </w:rPr>
              <w:t xml:space="preserve">тренировки </w:t>
            </w:r>
            <w:r w:rsidRPr="00C2691A">
              <w:rPr>
                <w:b/>
                <w:bCs/>
                <w:color w:val="000000"/>
              </w:rPr>
              <w:t xml:space="preserve"> итогового</w:t>
            </w:r>
            <w:proofErr w:type="gramEnd"/>
            <w:r w:rsidRPr="00C2691A">
              <w:rPr>
                <w:b/>
                <w:bCs/>
                <w:color w:val="000000"/>
              </w:rPr>
              <w:t xml:space="preserve"> </w:t>
            </w:r>
            <w:r>
              <w:rPr>
                <w:b/>
                <w:bCs/>
                <w:color w:val="000000"/>
              </w:rPr>
              <w:t>устного</w:t>
            </w:r>
            <w:r w:rsidRPr="00C2691A">
              <w:rPr>
                <w:b/>
                <w:bCs/>
                <w:color w:val="000000"/>
              </w:rPr>
              <w:t xml:space="preserve"> собеседования </w:t>
            </w:r>
          </w:p>
        </w:tc>
      </w:tr>
      <w:tr w:rsidR="004955AA" w:rsidRPr="00C2691A" w14:paraId="3E2002BA" w14:textId="77777777" w:rsidTr="00DD0C1E">
        <w:trPr>
          <w:trHeight w:val="510"/>
        </w:trPr>
        <w:tc>
          <w:tcPr>
            <w:tcW w:w="585" w:type="dxa"/>
            <w:vMerge w:val="restart"/>
            <w:tcBorders>
              <w:top w:val="nil"/>
              <w:left w:val="single" w:sz="4" w:space="0" w:color="auto"/>
              <w:bottom w:val="single" w:sz="4" w:space="0" w:color="000000"/>
              <w:right w:val="single" w:sz="4" w:space="0" w:color="auto"/>
            </w:tcBorders>
            <w:shd w:val="clear" w:color="auto" w:fill="auto"/>
            <w:vAlign w:val="center"/>
          </w:tcPr>
          <w:p w14:paraId="6DD41E4F" w14:textId="77777777" w:rsidR="004955AA" w:rsidRPr="00C2691A" w:rsidRDefault="004955AA" w:rsidP="00DD0C1E">
            <w:pPr>
              <w:jc w:val="center"/>
              <w:rPr>
                <w:color w:val="000000"/>
                <w:sz w:val="18"/>
                <w:szCs w:val="18"/>
              </w:rPr>
            </w:pPr>
            <w:r w:rsidRPr="00C2691A">
              <w:rPr>
                <w:color w:val="000000"/>
                <w:sz w:val="18"/>
                <w:szCs w:val="18"/>
              </w:rPr>
              <w:t>№ п/п</w:t>
            </w:r>
          </w:p>
        </w:tc>
        <w:tc>
          <w:tcPr>
            <w:tcW w:w="2053" w:type="dxa"/>
            <w:vMerge w:val="restart"/>
            <w:tcBorders>
              <w:top w:val="nil"/>
              <w:left w:val="single" w:sz="4" w:space="0" w:color="auto"/>
              <w:bottom w:val="single" w:sz="4" w:space="0" w:color="000000"/>
              <w:right w:val="single" w:sz="4" w:space="0" w:color="auto"/>
            </w:tcBorders>
            <w:shd w:val="clear" w:color="auto" w:fill="auto"/>
            <w:vAlign w:val="center"/>
          </w:tcPr>
          <w:p w14:paraId="7D9BB435" w14:textId="77777777" w:rsidR="004955AA" w:rsidRPr="00C2691A" w:rsidRDefault="004955AA" w:rsidP="00DD0C1E">
            <w:pPr>
              <w:jc w:val="center"/>
              <w:rPr>
                <w:color w:val="000000"/>
                <w:sz w:val="18"/>
                <w:szCs w:val="18"/>
              </w:rPr>
            </w:pPr>
            <w:r w:rsidRPr="00C2691A">
              <w:rPr>
                <w:color w:val="000000"/>
                <w:sz w:val="18"/>
                <w:szCs w:val="18"/>
              </w:rPr>
              <w:t>Ф И О</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tcPr>
          <w:p w14:paraId="595D4AAA" w14:textId="77777777" w:rsidR="004955AA" w:rsidRPr="00C2691A" w:rsidRDefault="004955AA" w:rsidP="00DD0C1E">
            <w:pPr>
              <w:jc w:val="center"/>
              <w:rPr>
                <w:color w:val="000000"/>
                <w:sz w:val="18"/>
                <w:szCs w:val="18"/>
              </w:rPr>
            </w:pPr>
            <w:r w:rsidRPr="00C2691A">
              <w:rPr>
                <w:color w:val="000000"/>
                <w:sz w:val="18"/>
                <w:szCs w:val="18"/>
              </w:rPr>
              <w:t>ОО</w:t>
            </w:r>
          </w:p>
        </w:tc>
        <w:tc>
          <w:tcPr>
            <w:tcW w:w="1013" w:type="dxa"/>
            <w:gridSpan w:val="2"/>
            <w:tcBorders>
              <w:top w:val="single" w:sz="4" w:space="0" w:color="auto"/>
              <w:left w:val="nil"/>
              <w:bottom w:val="single" w:sz="4" w:space="0" w:color="auto"/>
              <w:right w:val="nil"/>
            </w:tcBorders>
            <w:shd w:val="clear" w:color="auto" w:fill="auto"/>
            <w:vAlign w:val="center"/>
          </w:tcPr>
          <w:p w14:paraId="6B064DDF" w14:textId="77777777" w:rsidR="004955AA" w:rsidRPr="00C2691A" w:rsidRDefault="004955AA" w:rsidP="00DD0C1E">
            <w:pPr>
              <w:jc w:val="center"/>
              <w:rPr>
                <w:color w:val="000000"/>
                <w:sz w:val="20"/>
                <w:szCs w:val="20"/>
              </w:rPr>
            </w:pPr>
            <w:r w:rsidRPr="00C2691A">
              <w:rPr>
                <w:color w:val="000000"/>
                <w:sz w:val="20"/>
                <w:szCs w:val="20"/>
              </w:rPr>
              <w:t>Чтение</w:t>
            </w:r>
          </w:p>
        </w:tc>
        <w:tc>
          <w:tcPr>
            <w:tcW w:w="2144" w:type="dxa"/>
            <w:gridSpan w:val="4"/>
            <w:tcBorders>
              <w:top w:val="single" w:sz="4" w:space="0" w:color="auto"/>
              <w:left w:val="single" w:sz="4" w:space="0" w:color="auto"/>
              <w:bottom w:val="single" w:sz="4" w:space="0" w:color="auto"/>
              <w:right w:val="nil"/>
            </w:tcBorders>
            <w:shd w:val="clear" w:color="auto" w:fill="auto"/>
            <w:vAlign w:val="center"/>
          </w:tcPr>
          <w:p w14:paraId="6BE6565A" w14:textId="77777777" w:rsidR="004955AA" w:rsidRPr="00C2691A" w:rsidRDefault="004955AA" w:rsidP="00DD0C1E">
            <w:pPr>
              <w:jc w:val="center"/>
              <w:rPr>
                <w:color w:val="000000"/>
                <w:sz w:val="20"/>
                <w:szCs w:val="20"/>
              </w:rPr>
            </w:pPr>
            <w:r w:rsidRPr="00C2691A">
              <w:rPr>
                <w:color w:val="000000"/>
                <w:sz w:val="20"/>
                <w:szCs w:val="20"/>
              </w:rPr>
              <w:t>Пересказ</w:t>
            </w:r>
          </w:p>
        </w:tc>
        <w:tc>
          <w:tcPr>
            <w:tcW w:w="2144" w:type="dxa"/>
            <w:gridSpan w:val="4"/>
            <w:tcBorders>
              <w:top w:val="single" w:sz="4" w:space="0" w:color="auto"/>
              <w:left w:val="single" w:sz="4" w:space="0" w:color="auto"/>
              <w:bottom w:val="single" w:sz="4" w:space="0" w:color="auto"/>
              <w:right w:val="nil"/>
            </w:tcBorders>
            <w:shd w:val="clear" w:color="auto" w:fill="auto"/>
            <w:vAlign w:val="center"/>
          </w:tcPr>
          <w:p w14:paraId="7E8B9BB9" w14:textId="77777777" w:rsidR="004955AA" w:rsidRPr="00C2691A" w:rsidRDefault="004955AA" w:rsidP="00DD0C1E">
            <w:pPr>
              <w:jc w:val="center"/>
              <w:rPr>
                <w:color w:val="000000"/>
                <w:sz w:val="20"/>
                <w:szCs w:val="20"/>
              </w:rPr>
            </w:pPr>
            <w:r w:rsidRPr="00C2691A">
              <w:rPr>
                <w:color w:val="000000"/>
                <w:sz w:val="20"/>
                <w:szCs w:val="20"/>
              </w:rPr>
              <w:t xml:space="preserve">Грамотность речи (1 и </w:t>
            </w:r>
            <w:proofErr w:type="gramStart"/>
            <w:r w:rsidRPr="00C2691A">
              <w:rPr>
                <w:color w:val="000000"/>
                <w:sz w:val="20"/>
                <w:szCs w:val="20"/>
              </w:rPr>
              <w:t>2 )</w:t>
            </w:r>
            <w:proofErr w:type="gramEnd"/>
          </w:p>
        </w:tc>
        <w:tc>
          <w:tcPr>
            <w:tcW w:w="1549" w:type="dxa"/>
            <w:gridSpan w:val="3"/>
            <w:tcBorders>
              <w:top w:val="single" w:sz="4" w:space="0" w:color="auto"/>
              <w:left w:val="single" w:sz="4" w:space="0" w:color="auto"/>
              <w:bottom w:val="single" w:sz="4" w:space="0" w:color="auto"/>
              <w:right w:val="nil"/>
            </w:tcBorders>
            <w:shd w:val="clear" w:color="auto" w:fill="auto"/>
            <w:vAlign w:val="center"/>
          </w:tcPr>
          <w:p w14:paraId="4CE2111A" w14:textId="77777777" w:rsidR="004955AA" w:rsidRPr="00C2691A" w:rsidRDefault="004955AA" w:rsidP="00DD0C1E">
            <w:pPr>
              <w:jc w:val="center"/>
              <w:rPr>
                <w:color w:val="000000"/>
                <w:sz w:val="20"/>
                <w:szCs w:val="20"/>
              </w:rPr>
            </w:pPr>
            <w:r w:rsidRPr="00C2691A">
              <w:rPr>
                <w:color w:val="000000"/>
                <w:sz w:val="20"/>
                <w:szCs w:val="20"/>
              </w:rPr>
              <w:t>Монолог</w:t>
            </w:r>
          </w:p>
        </w:tc>
        <w:tc>
          <w:tcPr>
            <w:tcW w:w="1072" w:type="dxa"/>
            <w:gridSpan w:val="2"/>
            <w:tcBorders>
              <w:top w:val="single" w:sz="4" w:space="0" w:color="auto"/>
              <w:left w:val="single" w:sz="4" w:space="0" w:color="auto"/>
              <w:bottom w:val="single" w:sz="4" w:space="0" w:color="auto"/>
              <w:right w:val="nil"/>
            </w:tcBorders>
            <w:shd w:val="clear" w:color="auto" w:fill="auto"/>
            <w:vAlign w:val="center"/>
          </w:tcPr>
          <w:p w14:paraId="17B6E6E4" w14:textId="77777777" w:rsidR="004955AA" w:rsidRPr="00C2691A" w:rsidRDefault="004955AA" w:rsidP="00DD0C1E">
            <w:pPr>
              <w:jc w:val="center"/>
              <w:rPr>
                <w:color w:val="000000"/>
                <w:sz w:val="20"/>
                <w:szCs w:val="20"/>
              </w:rPr>
            </w:pPr>
            <w:r w:rsidRPr="00C2691A">
              <w:rPr>
                <w:color w:val="000000"/>
                <w:sz w:val="20"/>
                <w:szCs w:val="20"/>
              </w:rPr>
              <w:t>Диалог</w:t>
            </w:r>
          </w:p>
        </w:tc>
        <w:tc>
          <w:tcPr>
            <w:tcW w:w="2144" w:type="dxa"/>
            <w:gridSpan w:val="4"/>
            <w:tcBorders>
              <w:top w:val="single" w:sz="4" w:space="0" w:color="auto"/>
              <w:left w:val="single" w:sz="4" w:space="0" w:color="auto"/>
              <w:bottom w:val="single" w:sz="4" w:space="0" w:color="auto"/>
              <w:right w:val="nil"/>
            </w:tcBorders>
            <w:shd w:val="clear" w:color="auto" w:fill="auto"/>
            <w:vAlign w:val="center"/>
          </w:tcPr>
          <w:p w14:paraId="5EC48780" w14:textId="77777777" w:rsidR="004955AA" w:rsidRPr="00C2691A" w:rsidRDefault="004955AA" w:rsidP="00DD0C1E">
            <w:pPr>
              <w:jc w:val="center"/>
              <w:rPr>
                <w:color w:val="000000"/>
                <w:sz w:val="20"/>
                <w:szCs w:val="20"/>
              </w:rPr>
            </w:pPr>
            <w:r w:rsidRPr="00C2691A">
              <w:rPr>
                <w:color w:val="000000"/>
                <w:sz w:val="20"/>
                <w:szCs w:val="20"/>
              </w:rPr>
              <w:t xml:space="preserve">Грамотность речи (3 и </w:t>
            </w:r>
            <w:proofErr w:type="gramStart"/>
            <w:r w:rsidRPr="00C2691A">
              <w:rPr>
                <w:color w:val="000000"/>
                <w:sz w:val="20"/>
                <w:szCs w:val="20"/>
              </w:rPr>
              <w:t>4 )</w:t>
            </w:r>
            <w:proofErr w:type="gramEnd"/>
          </w:p>
        </w:tc>
        <w:tc>
          <w:tcPr>
            <w:tcW w:w="849" w:type="dxa"/>
            <w:vMerge w:val="restart"/>
            <w:tcBorders>
              <w:top w:val="nil"/>
              <w:left w:val="single" w:sz="4" w:space="0" w:color="auto"/>
              <w:bottom w:val="single" w:sz="4" w:space="0" w:color="000000"/>
              <w:right w:val="single" w:sz="4" w:space="0" w:color="auto"/>
            </w:tcBorders>
            <w:shd w:val="clear" w:color="auto" w:fill="C0C0C0"/>
            <w:vAlign w:val="center"/>
          </w:tcPr>
          <w:p w14:paraId="348F2F10" w14:textId="77777777" w:rsidR="004955AA" w:rsidRPr="00C2691A" w:rsidRDefault="004955AA" w:rsidP="00DD0C1E">
            <w:pPr>
              <w:jc w:val="center"/>
              <w:rPr>
                <w:b/>
                <w:bCs/>
                <w:color w:val="000000"/>
                <w:sz w:val="20"/>
                <w:szCs w:val="20"/>
              </w:rPr>
            </w:pPr>
            <w:r w:rsidRPr="00C2691A">
              <w:rPr>
                <w:b/>
                <w:bCs/>
                <w:color w:val="000000"/>
                <w:sz w:val="20"/>
                <w:szCs w:val="20"/>
              </w:rPr>
              <w:t>Сумма баллов</w:t>
            </w:r>
          </w:p>
        </w:tc>
        <w:tc>
          <w:tcPr>
            <w:tcW w:w="749" w:type="dxa"/>
            <w:vMerge w:val="restart"/>
            <w:tcBorders>
              <w:top w:val="nil"/>
              <w:left w:val="single" w:sz="4" w:space="0" w:color="auto"/>
              <w:bottom w:val="single" w:sz="4" w:space="0" w:color="000000"/>
              <w:right w:val="single" w:sz="4" w:space="0" w:color="auto"/>
            </w:tcBorders>
            <w:shd w:val="clear" w:color="auto" w:fill="auto"/>
            <w:vAlign w:val="center"/>
          </w:tcPr>
          <w:p w14:paraId="740D526D" w14:textId="77777777" w:rsidR="004955AA" w:rsidRPr="00C2691A" w:rsidRDefault="004955AA" w:rsidP="00DD0C1E">
            <w:pPr>
              <w:jc w:val="center"/>
              <w:rPr>
                <w:b/>
                <w:bCs/>
                <w:color w:val="993300"/>
                <w:sz w:val="20"/>
                <w:szCs w:val="20"/>
              </w:rPr>
            </w:pPr>
            <w:r w:rsidRPr="00C2691A">
              <w:rPr>
                <w:b/>
                <w:bCs/>
                <w:color w:val="993300"/>
                <w:sz w:val="20"/>
                <w:szCs w:val="20"/>
              </w:rPr>
              <w:t>Зачет</w:t>
            </w:r>
          </w:p>
        </w:tc>
      </w:tr>
      <w:tr w:rsidR="004955AA" w:rsidRPr="00C2691A" w14:paraId="035C2AD7" w14:textId="77777777" w:rsidTr="00DD0C1E">
        <w:trPr>
          <w:trHeight w:val="390"/>
        </w:trPr>
        <w:tc>
          <w:tcPr>
            <w:tcW w:w="585" w:type="dxa"/>
            <w:vMerge/>
            <w:tcBorders>
              <w:top w:val="nil"/>
              <w:left w:val="single" w:sz="4" w:space="0" w:color="auto"/>
              <w:bottom w:val="single" w:sz="4" w:space="0" w:color="000000"/>
              <w:right w:val="single" w:sz="4" w:space="0" w:color="auto"/>
            </w:tcBorders>
            <w:vAlign w:val="center"/>
          </w:tcPr>
          <w:p w14:paraId="6D157F65" w14:textId="77777777" w:rsidR="004955AA" w:rsidRPr="00C2691A" w:rsidRDefault="004955AA" w:rsidP="00DD0C1E">
            <w:pPr>
              <w:rPr>
                <w:color w:val="000000"/>
                <w:sz w:val="18"/>
                <w:szCs w:val="18"/>
              </w:rPr>
            </w:pPr>
          </w:p>
        </w:tc>
        <w:tc>
          <w:tcPr>
            <w:tcW w:w="2053" w:type="dxa"/>
            <w:vMerge/>
            <w:tcBorders>
              <w:top w:val="nil"/>
              <w:left w:val="single" w:sz="4" w:space="0" w:color="auto"/>
              <w:bottom w:val="single" w:sz="4" w:space="0" w:color="000000"/>
              <w:right w:val="single" w:sz="4" w:space="0" w:color="auto"/>
            </w:tcBorders>
            <w:vAlign w:val="center"/>
          </w:tcPr>
          <w:p w14:paraId="6CC5401F" w14:textId="77777777" w:rsidR="004955AA" w:rsidRPr="00C2691A" w:rsidRDefault="004955AA" w:rsidP="00DD0C1E">
            <w:pPr>
              <w:rPr>
                <w:color w:val="000000"/>
                <w:sz w:val="18"/>
                <w:szCs w:val="18"/>
              </w:rPr>
            </w:pPr>
          </w:p>
        </w:tc>
        <w:tc>
          <w:tcPr>
            <w:tcW w:w="696" w:type="dxa"/>
            <w:vMerge/>
            <w:tcBorders>
              <w:top w:val="nil"/>
              <w:left w:val="single" w:sz="4" w:space="0" w:color="auto"/>
              <w:bottom w:val="single" w:sz="4" w:space="0" w:color="000000"/>
              <w:right w:val="single" w:sz="4" w:space="0" w:color="auto"/>
            </w:tcBorders>
            <w:vAlign w:val="center"/>
          </w:tcPr>
          <w:p w14:paraId="6639DDF8" w14:textId="77777777" w:rsidR="004955AA" w:rsidRPr="00C2691A" w:rsidRDefault="004955AA" w:rsidP="00DD0C1E">
            <w:pPr>
              <w:rPr>
                <w:color w:val="000000"/>
                <w:sz w:val="18"/>
                <w:szCs w:val="18"/>
              </w:rPr>
            </w:pPr>
          </w:p>
        </w:tc>
        <w:tc>
          <w:tcPr>
            <w:tcW w:w="477" w:type="dxa"/>
            <w:tcBorders>
              <w:top w:val="nil"/>
              <w:left w:val="nil"/>
              <w:bottom w:val="single" w:sz="4" w:space="0" w:color="auto"/>
              <w:right w:val="single" w:sz="4" w:space="0" w:color="auto"/>
            </w:tcBorders>
            <w:shd w:val="clear" w:color="auto" w:fill="C0C0C0"/>
            <w:vAlign w:val="center"/>
          </w:tcPr>
          <w:p w14:paraId="550564E9" w14:textId="77777777" w:rsidR="004955AA" w:rsidRPr="00C2691A" w:rsidRDefault="004955AA" w:rsidP="00DD0C1E">
            <w:pPr>
              <w:jc w:val="center"/>
              <w:rPr>
                <w:b/>
                <w:bCs/>
                <w:color w:val="000000"/>
              </w:rPr>
            </w:pPr>
            <w:r w:rsidRPr="00C2691A">
              <w:rPr>
                <w:b/>
                <w:bCs/>
                <w:color w:val="000000"/>
              </w:rPr>
              <w:t>1</w:t>
            </w:r>
          </w:p>
        </w:tc>
        <w:tc>
          <w:tcPr>
            <w:tcW w:w="536" w:type="dxa"/>
            <w:tcBorders>
              <w:top w:val="nil"/>
              <w:left w:val="nil"/>
              <w:bottom w:val="single" w:sz="4" w:space="0" w:color="auto"/>
              <w:right w:val="single" w:sz="4" w:space="0" w:color="auto"/>
            </w:tcBorders>
            <w:shd w:val="clear" w:color="auto" w:fill="C0C0C0"/>
            <w:vAlign w:val="center"/>
          </w:tcPr>
          <w:p w14:paraId="4AFD151D" w14:textId="77777777" w:rsidR="004955AA" w:rsidRPr="00C2691A" w:rsidRDefault="004955AA" w:rsidP="00DD0C1E">
            <w:pPr>
              <w:jc w:val="center"/>
              <w:rPr>
                <w:b/>
                <w:bCs/>
                <w:color w:val="000000"/>
              </w:rPr>
            </w:pPr>
            <w:r w:rsidRPr="00C2691A">
              <w:rPr>
                <w:b/>
                <w:bCs/>
                <w:color w:val="000000"/>
              </w:rPr>
              <w:t>2</w:t>
            </w:r>
          </w:p>
        </w:tc>
        <w:tc>
          <w:tcPr>
            <w:tcW w:w="536" w:type="dxa"/>
            <w:tcBorders>
              <w:top w:val="nil"/>
              <w:left w:val="nil"/>
              <w:bottom w:val="single" w:sz="4" w:space="0" w:color="auto"/>
              <w:right w:val="single" w:sz="4" w:space="0" w:color="auto"/>
            </w:tcBorders>
            <w:shd w:val="clear" w:color="auto" w:fill="C0C0C0"/>
            <w:vAlign w:val="center"/>
          </w:tcPr>
          <w:p w14:paraId="6A1FC489" w14:textId="77777777" w:rsidR="004955AA" w:rsidRPr="00C2691A" w:rsidRDefault="004955AA" w:rsidP="00DD0C1E">
            <w:pPr>
              <w:jc w:val="center"/>
              <w:rPr>
                <w:b/>
                <w:bCs/>
                <w:color w:val="000000"/>
              </w:rPr>
            </w:pPr>
            <w:r w:rsidRPr="00C2691A">
              <w:rPr>
                <w:b/>
                <w:bCs/>
                <w:color w:val="000000"/>
              </w:rPr>
              <w:t>3</w:t>
            </w:r>
          </w:p>
        </w:tc>
        <w:tc>
          <w:tcPr>
            <w:tcW w:w="536" w:type="dxa"/>
            <w:tcBorders>
              <w:top w:val="nil"/>
              <w:left w:val="nil"/>
              <w:bottom w:val="single" w:sz="4" w:space="0" w:color="auto"/>
              <w:right w:val="single" w:sz="4" w:space="0" w:color="auto"/>
            </w:tcBorders>
            <w:shd w:val="clear" w:color="auto" w:fill="C0C0C0"/>
            <w:vAlign w:val="center"/>
          </w:tcPr>
          <w:p w14:paraId="5FC3B527" w14:textId="77777777" w:rsidR="004955AA" w:rsidRPr="00C2691A" w:rsidRDefault="004955AA" w:rsidP="00DD0C1E">
            <w:pPr>
              <w:jc w:val="center"/>
              <w:rPr>
                <w:b/>
                <w:bCs/>
                <w:color w:val="000000"/>
              </w:rPr>
            </w:pPr>
            <w:r w:rsidRPr="00C2691A">
              <w:rPr>
                <w:b/>
                <w:bCs/>
                <w:color w:val="000000"/>
              </w:rPr>
              <w:t>4</w:t>
            </w:r>
          </w:p>
        </w:tc>
        <w:tc>
          <w:tcPr>
            <w:tcW w:w="536" w:type="dxa"/>
            <w:tcBorders>
              <w:top w:val="nil"/>
              <w:left w:val="nil"/>
              <w:bottom w:val="single" w:sz="4" w:space="0" w:color="auto"/>
              <w:right w:val="single" w:sz="4" w:space="0" w:color="auto"/>
            </w:tcBorders>
            <w:shd w:val="clear" w:color="auto" w:fill="C0C0C0"/>
            <w:vAlign w:val="center"/>
          </w:tcPr>
          <w:p w14:paraId="72097CE5" w14:textId="77777777" w:rsidR="004955AA" w:rsidRPr="00C2691A" w:rsidRDefault="004955AA" w:rsidP="00DD0C1E">
            <w:pPr>
              <w:jc w:val="center"/>
              <w:rPr>
                <w:b/>
                <w:bCs/>
                <w:color w:val="000000"/>
              </w:rPr>
            </w:pPr>
            <w:r w:rsidRPr="00C2691A">
              <w:rPr>
                <w:b/>
                <w:bCs/>
                <w:color w:val="000000"/>
              </w:rPr>
              <w:t>5</w:t>
            </w:r>
          </w:p>
        </w:tc>
        <w:tc>
          <w:tcPr>
            <w:tcW w:w="536" w:type="dxa"/>
            <w:tcBorders>
              <w:top w:val="nil"/>
              <w:left w:val="nil"/>
              <w:bottom w:val="single" w:sz="4" w:space="0" w:color="auto"/>
              <w:right w:val="single" w:sz="4" w:space="0" w:color="auto"/>
            </w:tcBorders>
            <w:shd w:val="clear" w:color="auto" w:fill="C0C0C0"/>
            <w:vAlign w:val="center"/>
          </w:tcPr>
          <w:p w14:paraId="71095453" w14:textId="77777777" w:rsidR="004955AA" w:rsidRPr="00C2691A" w:rsidRDefault="004955AA" w:rsidP="00DD0C1E">
            <w:pPr>
              <w:jc w:val="center"/>
              <w:rPr>
                <w:b/>
                <w:bCs/>
                <w:color w:val="000000"/>
              </w:rPr>
            </w:pPr>
            <w:r w:rsidRPr="00C2691A">
              <w:rPr>
                <w:b/>
                <w:bCs/>
                <w:color w:val="000000"/>
              </w:rPr>
              <w:t>6</w:t>
            </w:r>
          </w:p>
        </w:tc>
        <w:tc>
          <w:tcPr>
            <w:tcW w:w="536" w:type="dxa"/>
            <w:tcBorders>
              <w:top w:val="nil"/>
              <w:left w:val="nil"/>
              <w:bottom w:val="single" w:sz="4" w:space="0" w:color="auto"/>
              <w:right w:val="single" w:sz="4" w:space="0" w:color="auto"/>
            </w:tcBorders>
            <w:shd w:val="clear" w:color="auto" w:fill="C0C0C0"/>
            <w:vAlign w:val="center"/>
          </w:tcPr>
          <w:p w14:paraId="0DF4ED2A" w14:textId="77777777" w:rsidR="004955AA" w:rsidRPr="00C2691A" w:rsidRDefault="004955AA" w:rsidP="00DD0C1E">
            <w:pPr>
              <w:jc w:val="center"/>
              <w:rPr>
                <w:b/>
                <w:bCs/>
                <w:color w:val="000000"/>
              </w:rPr>
            </w:pPr>
            <w:r w:rsidRPr="00C2691A">
              <w:rPr>
                <w:b/>
                <w:bCs/>
                <w:color w:val="000000"/>
              </w:rPr>
              <w:t>7</w:t>
            </w:r>
          </w:p>
        </w:tc>
        <w:tc>
          <w:tcPr>
            <w:tcW w:w="536" w:type="dxa"/>
            <w:tcBorders>
              <w:top w:val="nil"/>
              <w:left w:val="nil"/>
              <w:bottom w:val="single" w:sz="4" w:space="0" w:color="auto"/>
              <w:right w:val="single" w:sz="4" w:space="0" w:color="auto"/>
            </w:tcBorders>
            <w:shd w:val="clear" w:color="auto" w:fill="C0C0C0"/>
            <w:vAlign w:val="center"/>
          </w:tcPr>
          <w:p w14:paraId="083B2539" w14:textId="77777777" w:rsidR="004955AA" w:rsidRPr="00C2691A" w:rsidRDefault="004955AA" w:rsidP="00DD0C1E">
            <w:pPr>
              <w:jc w:val="center"/>
              <w:rPr>
                <w:b/>
                <w:bCs/>
                <w:color w:val="000000"/>
              </w:rPr>
            </w:pPr>
            <w:r w:rsidRPr="00C2691A">
              <w:rPr>
                <w:b/>
                <w:bCs/>
                <w:color w:val="000000"/>
              </w:rPr>
              <w:t>8</w:t>
            </w:r>
          </w:p>
        </w:tc>
        <w:tc>
          <w:tcPr>
            <w:tcW w:w="536" w:type="dxa"/>
            <w:tcBorders>
              <w:top w:val="nil"/>
              <w:left w:val="nil"/>
              <w:bottom w:val="single" w:sz="4" w:space="0" w:color="auto"/>
              <w:right w:val="single" w:sz="4" w:space="0" w:color="auto"/>
            </w:tcBorders>
            <w:shd w:val="clear" w:color="auto" w:fill="C0C0C0"/>
            <w:vAlign w:val="center"/>
          </w:tcPr>
          <w:p w14:paraId="600FC1B0" w14:textId="77777777" w:rsidR="004955AA" w:rsidRPr="00C2691A" w:rsidRDefault="004955AA" w:rsidP="00DD0C1E">
            <w:pPr>
              <w:jc w:val="center"/>
              <w:rPr>
                <w:b/>
                <w:bCs/>
                <w:color w:val="000000"/>
              </w:rPr>
            </w:pPr>
            <w:r w:rsidRPr="00C2691A">
              <w:rPr>
                <w:b/>
                <w:bCs/>
                <w:color w:val="000000"/>
              </w:rPr>
              <w:t>9</w:t>
            </w:r>
          </w:p>
        </w:tc>
        <w:tc>
          <w:tcPr>
            <w:tcW w:w="536" w:type="dxa"/>
            <w:tcBorders>
              <w:top w:val="nil"/>
              <w:left w:val="nil"/>
              <w:bottom w:val="single" w:sz="4" w:space="0" w:color="auto"/>
              <w:right w:val="single" w:sz="4" w:space="0" w:color="auto"/>
            </w:tcBorders>
            <w:shd w:val="clear" w:color="auto" w:fill="C0C0C0"/>
            <w:vAlign w:val="center"/>
          </w:tcPr>
          <w:p w14:paraId="57866FCD" w14:textId="77777777" w:rsidR="004955AA" w:rsidRPr="00C2691A" w:rsidRDefault="004955AA" w:rsidP="00DD0C1E">
            <w:pPr>
              <w:jc w:val="center"/>
              <w:rPr>
                <w:b/>
                <w:bCs/>
                <w:color w:val="000000"/>
              </w:rPr>
            </w:pPr>
            <w:r w:rsidRPr="00C2691A">
              <w:rPr>
                <w:b/>
                <w:bCs/>
                <w:color w:val="000000"/>
              </w:rPr>
              <w:t>10</w:t>
            </w:r>
          </w:p>
        </w:tc>
        <w:tc>
          <w:tcPr>
            <w:tcW w:w="536" w:type="dxa"/>
            <w:tcBorders>
              <w:top w:val="nil"/>
              <w:left w:val="nil"/>
              <w:bottom w:val="single" w:sz="4" w:space="0" w:color="auto"/>
              <w:right w:val="single" w:sz="4" w:space="0" w:color="auto"/>
            </w:tcBorders>
            <w:shd w:val="clear" w:color="auto" w:fill="C0C0C0"/>
            <w:vAlign w:val="center"/>
          </w:tcPr>
          <w:p w14:paraId="5B7BF6C5" w14:textId="77777777" w:rsidR="004955AA" w:rsidRPr="00C2691A" w:rsidRDefault="004955AA" w:rsidP="00DD0C1E">
            <w:pPr>
              <w:jc w:val="center"/>
              <w:rPr>
                <w:b/>
                <w:bCs/>
                <w:color w:val="000000"/>
              </w:rPr>
            </w:pPr>
            <w:r w:rsidRPr="00C2691A">
              <w:rPr>
                <w:b/>
                <w:bCs/>
                <w:color w:val="000000"/>
              </w:rPr>
              <w:t>11</w:t>
            </w:r>
          </w:p>
        </w:tc>
        <w:tc>
          <w:tcPr>
            <w:tcW w:w="477" w:type="dxa"/>
            <w:tcBorders>
              <w:top w:val="nil"/>
              <w:left w:val="nil"/>
              <w:bottom w:val="single" w:sz="4" w:space="0" w:color="auto"/>
              <w:right w:val="single" w:sz="4" w:space="0" w:color="auto"/>
            </w:tcBorders>
            <w:shd w:val="clear" w:color="auto" w:fill="C0C0C0"/>
            <w:vAlign w:val="center"/>
          </w:tcPr>
          <w:p w14:paraId="3DB6C19A" w14:textId="77777777" w:rsidR="004955AA" w:rsidRPr="00C2691A" w:rsidRDefault="004955AA" w:rsidP="00DD0C1E">
            <w:pPr>
              <w:jc w:val="center"/>
              <w:rPr>
                <w:b/>
                <w:bCs/>
                <w:color w:val="000000"/>
              </w:rPr>
            </w:pPr>
            <w:r w:rsidRPr="00C2691A">
              <w:rPr>
                <w:b/>
                <w:bCs/>
                <w:color w:val="000000"/>
              </w:rPr>
              <w:t>12</w:t>
            </w:r>
          </w:p>
        </w:tc>
        <w:tc>
          <w:tcPr>
            <w:tcW w:w="536" w:type="dxa"/>
            <w:tcBorders>
              <w:top w:val="nil"/>
              <w:left w:val="nil"/>
              <w:bottom w:val="single" w:sz="4" w:space="0" w:color="auto"/>
              <w:right w:val="single" w:sz="4" w:space="0" w:color="auto"/>
            </w:tcBorders>
            <w:shd w:val="clear" w:color="auto" w:fill="C0C0C0"/>
            <w:vAlign w:val="center"/>
          </w:tcPr>
          <w:p w14:paraId="272E0936" w14:textId="77777777" w:rsidR="004955AA" w:rsidRPr="00C2691A" w:rsidRDefault="004955AA" w:rsidP="00DD0C1E">
            <w:pPr>
              <w:jc w:val="center"/>
              <w:rPr>
                <w:b/>
                <w:bCs/>
                <w:color w:val="000000"/>
              </w:rPr>
            </w:pPr>
            <w:r w:rsidRPr="00C2691A">
              <w:rPr>
                <w:b/>
                <w:bCs/>
                <w:color w:val="000000"/>
              </w:rPr>
              <w:t>13</w:t>
            </w:r>
          </w:p>
        </w:tc>
        <w:tc>
          <w:tcPr>
            <w:tcW w:w="536" w:type="dxa"/>
            <w:tcBorders>
              <w:top w:val="nil"/>
              <w:left w:val="nil"/>
              <w:bottom w:val="single" w:sz="4" w:space="0" w:color="auto"/>
              <w:right w:val="single" w:sz="4" w:space="0" w:color="auto"/>
            </w:tcBorders>
            <w:shd w:val="clear" w:color="auto" w:fill="C0C0C0"/>
            <w:vAlign w:val="center"/>
          </w:tcPr>
          <w:p w14:paraId="2C243569" w14:textId="77777777" w:rsidR="004955AA" w:rsidRPr="00C2691A" w:rsidRDefault="004955AA" w:rsidP="00DD0C1E">
            <w:pPr>
              <w:jc w:val="center"/>
              <w:rPr>
                <w:b/>
                <w:bCs/>
                <w:color w:val="000000"/>
              </w:rPr>
            </w:pPr>
            <w:r w:rsidRPr="00C2691A">
              <w:rPr>
                <w:b/>
                <w:bCs/>
                <w:color w:val="000000"/>
              </w:rPr>
              <w:t>14</w:t>
            </w:r>
          </w:p>
        </w:tc>
        <w:tc>
          <w:tcPr>
            <w:tcW w:w="536" w:type="dxa"/>
            <w:tcBorders>
              <w:top w:val="nil"/>
              <w:left w:val="nil"/>
              <w:bottom w:val="single" w:sz="4" w:space="0" w:color="auto"/>
              <w:right w:val="single" w:sz="4" w:space="0" w:color="auto"/>
            </w:tcBorders>
            <w:shd w:val="clear" w:color="auto" w:fill="C0C0C0"/>
            <w:vAlign w:val="center"/>
          </w:tcPr>
          <w:p w14:paraId="0421B9FE" w14:textId="77777777" w:rsidR="004955AA" w:rsidRPr="00C2691A" w:rsidRDefault="004955AA" w:rsidP="00DD0C1E">
            <w:pPr>
              <w:jc w:val="center"/>
              <w:rPr>
                <w:b/>
                <w:bCs/>
                <w:color w:val="000000"/>
              </w:rPr>
            </w:pPr>
            <w:r w:rsidRPr="00C2691A">
              <w:rPr>
                <w:b/>
                <w:bCs/>
                <w:color w:val="000000"/>
              </w:rPr>
              <w:t>15</w:t>
            </w:r>
          </w:p>
        </w:tc>
        <w:tc>
          <w:tcPr>
            <w:tcW w:w="536" w:type="dxa"/>
            <w:tcBorders>
              <w:top w:val="nil"/>
              <w:left w:val="nil"/>
              <w:bottom w:val="single" w:sz="4" w:space="0" w:color="auto"/>
              <w:right w:val="single" w:sz="4" w:space="0" w:color="auto"/>
            </w:tcBorders>
            <w:shd w:val="clear" w:color="auto" w:fill="C0C0C0"/>
            <w:vAlign w:val="center"/>
          </w:tcPr>
          <w:p w14:paraId="1CE8E545" w14:textId="77777777" w:rsidR="004955AA" w:rsidRPr="00C2691A" w:rsidRDefault="004955AA" w:rsidP="00DD0C1E">
            <w:pPr>
              <w:jc w:val="center"/>
              <w:rPr>
                <w:b/>
                <w:bCs/>
                <w:color w:val="000000"/>
              </w:rPr>
            </w:pPr>
            <w:r w:rsidRPr="00C2691A">
              <w:rPr>
                <w:b/>
                <w:bCs/>
                <w:color w:val="000000"/>
              </w:rPr>
              <w:t>16</w:t>
            </w:r>
          </w:p>
        </w:tc>
        <w:tc>
          <w:tcPr>
            <w:tcW w:w="536" w:type="dxa"/>
            <w:tcBorders>
              <w:top w:val="nil"/>
              <w:left w:val="nil"/>
              <w:bottom w:val="single" w:sz="4" w:space="0" w:color="auto"/>
              <w:right w:val="single" w:sz="4" w:space="0" w:color="auto"/>
            </w:tcBorders>
            <w:shd w:val="clear" w:color="auto" w:fill="C0C0C0"/>
            <w:vAlign w:val="center"/>
          </w:tcPr>
          <w:p w14:paraId="2DB0510C" w14:textId="77777777" w:rsidR="004955AA" w:rsidRPr="00C2691A" w:rsidRDefault="004955AA" w:rsidP="00DD0C1E">
            <w:pPr>
              <w:jc w:val="center"/>
              <w:rPr>
                <w:b/>
                <w:bCs/>
                <w:color w:val="000000"/>
              </w:rPr>
            </w:pPr>
            <w:r w:rsidRPr="00C2691A">
              <w:rPr>
                <w:b/>
                <w:bCs/>
                <w:color w:val="000000"/>
              </w:rPr>
              <w:t>17</w:t>
            </w:r>
          </w:p>
        </w:tc>
        <w:tc>
          <w:tcPr>
            <w:tcW w:w="536" w:type="dxa"/>
            <w:tcBorders>
              <w:top w:val="nil"/>
              <w:left w:val="nil"/>
              <w:bottom w:val="single" w:sz="4" w:space="0" w:color="auto"/>
              <w:right w:val="single" w:sz="4" w:space="0" w:color="auto"/>
            </w:tcBorders>
            <w:shd w:val="clear" w:color="auto" w:fill="C0C0C0"/>
            <w:vAlign w:val="center"/>
          </w:tcPr>
          <w:p w14:paraId="6022100D" w14:textId="77777777" w:rsidR="004955AA" w:rsidRPr="00C2691A" w:rsidRDefault="004955AA" w:rsidP="00DD0C1E">
            <w:pPr>
              <w:jc w:val="center"/>
              <w:rPr>
                <w:b/>
                <w:bCs/>
                <w:color w:val="000000"/>
              </w:rPr>
            </w:pPr>
            <w:r w:rsidRPr="00C2691A">
              <w:rPr>
                <w:b/>
                <w:bCs/>
                <w:color w:val="000000"/>
              </w:rPr>
              <w:t>18</w:t>
            </w:r>
          </w:p>
        </w:tc>
        <w:tc>
          <w:tcPr>
            <w:tcW w:w="536" w:type="dxa"/>
            <w:tcBorders>
              <w:top w:val="nil"/>
              <w:left w:val="nil"/>
              <w:bottom w:val="single" w:sz="4" w:space="0" w:color="auto"/>
              <w:right w:val="single" w:sz="4" w:space="0" w:color="auto"/>
            </w:tcBorders>
            <w:shd w:val="clear" w:color="auto" w:fill="C0C0C0"/>
            <w:vAlign w:val="center"/>
          </w:tcPr>
          <w:p w14:paraId="15CEA2A2" w14:textId="77777777" w:rsidR="004955AA" w:rsidRPr="00C2691A" w:rsidRDefault="004955AA" w:rsidP="00DD0C1E">
            <w:pPr>
              <w:jc w:val="center"/>
              <w:rPr>
                <w:b/>
                <w:bCs/>
                <w:color w:val="000000"/>
              </w:rPr>
            </w:pPr>
            <w:r w:rsidRPr="00C2691A">
              <w:rPr>
                <w:b/>
                <w:bCs/>
                <w:color w:val="000000"/>
              </w:rPr>
              <w:t>19</w:t>
            </w:r>
          </w:p>
        </w:tc>
        <w:tc>
          <w:tcPr>
            <w:tcW w:w="849" w:type="dxa"/>
            <w:vMerge/>
            <w:tcBorders>
              <w:top w:val="nil"/>
              <w:left w:val="single" w:sz="4" w:space="0" w:color="auto"/>
              <w:bottom w:val="single" w:sz="4" w:space="0" w:color="000000"/>
              <w:right w:val="single" w:sz="4" w:space="0" w:color="auto"/>
            </w:tcBorders>
            <w:vAlign w:val="center"/>
          </w:tcPr>
          <w:p w14:paraId="3341E783" w14:textId="77777777" w:rsidR="004955AA" w:rsidRPr="00C2691A" w:rsidRDefault="004955AA" w:rsidP="00DD0C1E">
            <w:pPr>
              <w:rPr>
                <w:b/>
                <w:bCs/>
                <w:color w:val="000000"/>
                <w:sz w:val="20"/>
                <w:szCs w:val="20"/>
              </w:rPr>
            </w:pPr>
          </w:p>
        </w:tc>
        <w:tc>
          <w:tcPr>
            <w:tcW w:w="749" w:type="dxa"/>
            <w:vMerge/>
            <w:tcBorders>
              <w:top w:val="nil"/>
              <w:left w:val="single" w:sz="4" w:space="0" w:color="auto"/>
              <w:bottom w:val="single" w:sz="4" w:space="0" w:color="000000"/>
              <w:right w:val="single" w:sz="4" w:space="0" w:color="auto"/>
            </w:tcBorders>
            <w:vAlign w:val="center"/>
          </w:tcPr>
          <w:p w14:paraId="025B4B16" w14:textId="77777777" w:rsidR="004955AA" w:rsidRPr="00C2691A" w:rsidRDefault="004955AA" w:rsidP="00DD0C1E">
            <w:pPr>
              <w:rPr>
                <w:b/>
                <w:bCs/>
                <w:color w:val="993300"/>
                <w:sz w:val="20"/>
                <w:szCs w:val="20"/>
              </w:rPr>
            </w:pPr>
          </w:p>
        </w:tc>
      </w:tr>
      <w:tr w:rsidR="004955AA" w:rsidRPr="00827776" w14:paraId="651CB2FC"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01E43528" w14:textId="77777777" w:rsidR="004955AA" w:rsidRPr="00827776" w:rsidRDefault="004955AA" w:rsidP="00DD0C1E">
            <w:pPr>
              <w:jc w:val="center"/>
              <w:rPr>
                <w:color w:val="000000"/>
                <w:sz w:val="20"/>
                <w:szCs w:val="20"/>
              </w:rPr>
            </w:pPr>
            <w:r w:rsidRPr="00827776">
              <w:rPr>
                <w:color w:val="000000"/>
                <w:sz w:val="20"/>
                <w:szCs w:val="20"/>
              </w:rPr>
              <w:t>1</w:t>
            </w:r>
          </w:p>
        </w:tc>
        <w:tc>
          <w:tcPr>
            <w:tcW w:w="2053" w:type="dxa"/>
            <w:tcBorders>
              <w:top w:val="nil"/>
              <w:left w:val="nil"/>
              <w:bottom w:val="single" w:sz="4" w:space="0" w:color="auto"/>
              <w:right w:val="single" w:sz="4" w:space="0" w:color="auto"/>
            </w:tcBorders>
            <w:shd w:val="clear" w:color="auto" w:fill="auto"/>
          </w:tcPr>
          <w:p w14:paraId="2AD7E8BC" w14:textId="77777777" w:rsidR="004955AA" w:rsidRPr="00827776" w:rsidRDefault="004955AA" w:rsidP="00DD0C1E">
            <w:pPr>
              <w:snapToGrid w:val="0"/>
            </w:pPr>
            <w:r w:rsidRPr="00827776">
              <w:t>Агафонов Андрей Андреевич</w:t>
            </w:r>
          </w:p>
        </w:tc>
        <w:tc>
          <w:tcPr>
            <w:tcW w:w="696" w:type="dxa"/>
            <w:tcBorders>
              <w:top w:val="nil"/>
              <w:left w:val="nil"/>
              <w:bottom w:val="single" w:sz="4" w:space="0" w:color="auto"/>
              <w:right w:val="single" w:sz="4" w:space="0" w:color="auto"/>
            </w:tcBorders>
            <w:shd w:val="clear" w:color="auto" w:fill="auto"/>
            <w:vAlign w:val="center"/>
          </w:tcPr>
          <w:p w14:paraId="38083B23" w14:textId="77777777" w:rsidR="004955AA" w:rsidRPr="00827776" w:rsidRDefault="004955AA" w:rsidP="00DD0C1E">
            <w:pPr>
              <w:jc w:val="center"/>
              <w:rPr>
                <w:color w:val="000000"/>
                <w:sz w:val="16"/>
                <w:szCs w:val="16"/>
              </w:rPr>
            </w:pPr>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2ED17233"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416E91E"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DF9EE86"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8408796"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E9E578A"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B911F01"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795F22FB"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1CDEB2C"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3C3D7B7"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B37746D"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97A577C" w14:textId="77777777" w:rsidR="004955AA" w:rsidRPr="00C2691A" w:rsidRDefault="004955AA" w:rsidP="00DD0C1E">
            <w:pPr>
              <w:jc w:val="center"/>
              <w:rPr>
                <w:color w:val="000000"/>
                <w:sz w:val="20"/>
                <w:szCs w:val="20"/>
              </w:rPr>
            </w:pPr>
            <w:r>
              <w:rPr>
                <w:color w:val="000000"/>
                <w:sz w:val="20"/>
                <w:szCs w:val="20"/>
              </w:rPr>
              <w:t>1</w:t>
            </w:r>
          </w:p>
        </w:tc>
        <w:tc>
          <w:tcPr>
            <w:tcW w:w="477" w:type="dxa"/>
            <w:tcBorders>
              <w:top w:val="nil"/>
              <w:left w:val="nil"/>
              <w:bottom w:val="single" w:sz="4" w:space="0" w:color="auto"/>
              <w:right w:val="single" w:sz="4" w:space="0" w:color="auto"/>
            </w:tcBorders>
            <w:shd w:val="clear" w:color="auto" w:fill="auto"/>
            <w:vAlign w:val="center"/>
          </w:tcPr>
          <w:p w14:paraId="757AFA73"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9E6F5C8"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C6FB1A0"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3FE3B43"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B346829"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48CB92D"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75A8A360"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1908445" w14:textId="77777777" w:rsidR="004955AA" w:rsidRPr="00C2691A" w:rsidRDefault="004955AA" w:rsidP="00DD0C1E">
            <w:pPr>
              <w:jc w:val="center"/>
              <w:rPr>
                <w:color w:val="000000"/>
                <w:sz w:val="20"/>
                <w:szCs w:val="20"/>
              </w:rPr>
            </w:pPr>
            <w:r>
              <w:rPr>
                <w:color w:val="000000"/>
                <w:sz w:val="20"/>
                <w:szCs w:val="20"/>
              </w:rPr>
              <w:t>0</w:t>
            </w:r>
          </w:p>
        </w:tc>
        <w:tc>
          <w:tcPr>
            <w:tcW w:w="849" w:type="dxa"/>
            <w:tcBorders>
              <w:top w:val="nil"/>
              <w:left w:val="nil"/>
              <w:bottom w:val="single" w:sz="4" w:space="0" w:color="auto"/>
              <w:right w:val="single" w:sz="4" w:space="0" w:color="auto"/>
            </w:tcBorders>
            <w:shd w:val="clear" w:color="auto" w:fill="auto"/>
            <w:vAlign w:val="center"/>
          </w:tcPr>
          <w:p w14:paraId="002F4893" w14:textId="77777777" w:rsidR="004955AA" w:rsidRPr="0056137F" w:rsidRDefault="004955AA" w:rsidP="00DD0C1E">
            <w:pPr>
              <w:jc w:val="center"/>
              <w:rPr>
                <w:bCs/>
                <w:color w:val="000000"/>
              </w:rPr>
            </w:pPr>
            <w:r w:rsidRPr="0056137F">
              <w:rPr>
                <w:bCs/>
                <w:color w:val="000000"/>
              </w:rPr>
              <w:t>11</w:t>
            </w:r>
          </w:p>
        </w:tc>
        <w:tc>
          <w:tcPr>
            <w:tcW w:w="749" w:type="dxa"/>
            <w:tcBorders>
              <w:top w:val="nil"/>
              <w:left w:val="nil"/>
              <w:bottom w:val="single" w:sz="4" w:space="0" w:color="auto"/>
              <w:right w:val="single" w:sz="4" w:space="0" w:color="auto"/>
            </w:tcBorders>
            <w:shd w:val="clear" w:color="auto" w:fill="auto"/>
            <w:vAlign w:val="center"/>
          </w:tcPr>
          <w:p w14:paraId="30FFEC65" w14:textId="77777777" w:rsidR="004955AA" w:rsidRPr="00C2691A" w:rsidRDefault="004955AA" w:rsidP="00DD0C1E">
            <w:pPr>
              <w:jc w:val="center"/>
              <w:rPr>
                <w:b/>
                <w:bCs/>
                <w:color w:val="993300"/>
              </w:rPr>
            </w:pPr>
            <w:r>
              <w:rPr>
                <w:b/>
                <w:bCs/>
                <w:color w:val="993300"/>
              </w:rPr>
              <w:t>1</w:t>
            </w:r>
          </w:p>
        </w:tc>
      </w:tr>
      <w:tr w:rsidR="004955AA" w:rsidRPr="00827776" w14:paraId="65B45F5B"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190B630A" w14:textId="77777777" w:rsidR="004955AA" w:rsidRPr="00827776" w:rsidRDefault="004955AA" w:rsidP="00DD0C1E">
            <w:pPr>
              <w:jc w:val="center"/>
              <w:rPr>
                <w:color w:val="000000"/>
                <w:sz w:val="20"/>
                <w:szCs w:val="20"/>
              </w:rPr>
            </w:pPr>
            <w:r w:rsidRPr="00827776">
              <w:rPr>
                <w:color w:val="000000"/>
                <w:sz w:val="20"/>
                <w:szCs w:val="20"/>
              </w:rPr>
              <w:t>2</w:t>
            </w:r>
          </w:p>
        </w:tc>
        <w:tc>
          <w:tcPr>
            <w:tcW w:w="2053" w:type="dxa"/>
            <w:tcBorders>
              <w:top w:val="nil"/>
              <w:left w:val="nil"/>
              <w:bottom w:val="single" w:sz="4" w:space="0" w:color="auto"/>
              <w:right w:val="single" w:sz="4" w:space="0" w:color="auto"/>
            </w:tcBorders>
            <w:shd w:val="clear" w:color="auto" w:fill="auto"/>
          </w:tcPr>
          <w:p w14:paraId="64E322EA" w14:textId="77777777" w:rsidR="004955AA" w:rsidRPr="00827776" w:rsidRDefault="004955AA" w:rsidP="00DD0C1E">
            <w:pPr>
              <w:snapToGrid w:val="0"/>
            </w:pPr>
            <w:r w:rsidRPr="00827776">
              <w:t>Воробьёв Андрей Константинович</w:t>
            </w:r>
          </w:p>
        </w:tc>
        <w:tc>
          <w:tcPr>
            <w:tcW w:w="696" w:type="dxa"/>
            <w:tcBorders>
              <w:top w:val="nil"/>
              <w:left w:val="nil"/>
              <w:bottom w:val="single" w:sz="4" w:space="0" w:color="auto"/>
              <w:right w:val="single" w:sz="4" w:space="0" w:color="auto"/>
            </w:tcBorders>
            <w:shd w:val="clear" w:color="auto" w:fill="auto"/>
          </w:tcPr>
          <w:p w14:paraId="78BF5242"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5EC3935A" w14:textId="77777777" w:rsidR="004955AA" w:rsidRPr="00827776"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FF8DAC2"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8ED1001"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98BD3CD"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449265B"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5514475"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9BBF659"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7AE696DC"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7B3670A7"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28CA4E2"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89E79CD" w14:textId="77777777" w:rsidR="004955AA" w:rsidRPr="00C2691A" w:rsidRDefault="004955AA" w:rsidP="00DD0C1E">
            <w:pPr>
              <w:jc w:val="center"/>
              <w:rPr>
                <w:color w:val="000000"/>
                <w:sz w:val="20"/>
                <w:szCs w:val="20"/>
              </w:rPr>
            </w:pPr>
            <w:r>
              <w:rPr>
                <w:color w:val="000000"/>
                <w:sz w:val="20"/>
                <w:szCs w:val="20"/>
              </w:rPr>
              <w:t>1</w:t>
            </w:r>
          </w:p>
        </w:tc>
        <w:tc>
          <w:tcPr>
            <w:tcW w:w="477" w:type="dxa"/>
            <w:tcBorders>
              <w:top w:val="nil"/>
              <w:left w:val="nil"/>
              <w:bottom w:val="single" w:sz="4" w:space="0" w:color="auto"/>
              <w:right w:val="single" w:sz="4" w:space="0" w:color="auto"/>
            </w:tcBorders>
            <w:shd w:val="clear" w:color="auto" w:fill="auto"/>
            <w:vAlign w:val="center"/>
          </w:tcPr>
          <w:p w14:paraId="12B35F27"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6561F0F"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0F2254B"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48D737B"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194093A"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732E437"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669EC45"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899E830" w14:textId="77777777" w:rsidR="004955AA" w:rsidRPr="00C2691A" w:rsidRDefault="004955AA" w:rsidP="00DD0C1E">
            <w:pPr>
              <w:jc w:val="center"/>
              <w:rPr>
                <w:color w:val="000000"/>
                <w:sz w:val="20"/>
                <w:szCs w:val="20"/>
              </w:rPr>
            </w:pPr>
            <w:r>
              <w:rPr>
                <w:color w:val="000000"/>
                <w:sz w:val="20"/>
                <w:szCs w:val="20"/>
              </w:rPr>
              <w:t>0</w:t>
            </w:r>
          </w:p>
        </w:tc>
        <w:tc>
          <w:tcPr>
            <w:tcW w:w="849" w:type="dxa"/>
            <w:tcBorders>
              <w:top w:val="nil"/>
              <w:left w:val="nil"/>
              <w:bottom w:val="single" w:sz="4" w:space="0" w:color="auto"/>
              <w:right w:val="single" w:sz="4" w:space="0" w:color="auto"/>
            </w:tcBorders>
            <w:shd w:val="clear" w:color="auto" w:fill="auto"/>
            <w:vAlign w:val="center"/>
          </w:tcPr>
          <w:p w14:paraId="636D3A19" w14:textId="77777777" w:rsidR="004955AA" w:rsidRPr="00C2691A" w:rsidRDefault="004955AA" w:rsidP="00DD0C1E">
            <w:pPr>
              <w:jc w:val="center"/>
              <w:rPr>
                <w:color w:val="000000"/>
                <w:sz w:val="20"/>
                <w:szCs w:val="20"/>
              </w:rPr>
            </w:pPr>
            <w:r>
              <w:rPr>
                <w:color w:val="000000"/>
                <w:sz w:val="20"/>
                <w:szCs w:val="20"/>
              </w:rPr>
              <w:t>12</w:t>
            </w:r>
          </w:p>
        </w:tc>
        <w:tc>
          <w:tcPr>
            <w:tcW w:w="749" w:type="dxa"/>
            <w:tcBorders>
              <w:top w:val="nil"/>
              <w:left w:val="nil"/>
              <w:bottom w:val="single" w:sz="4" w:space="0" w:color="auto"/>
              <w:right w:val="single" w:sz="4" w:space="0" w:color="auto"/>
            </w:tcBorders>
            <w:shd w:val="clear" w:color="auto" w:fill="auto"/>
            <w:vAlign w:val="center"/>
          </w:tcPr>
          <w:p w14:paraId="705AC7EA" w14:textId="77777777" w:rsidR="004955AA" w:rsidRPr="00C2691A" w:rsidRDefault="004955AA" w:rsidP="00DD0C1E">
            <w:pPr>
              <w:jc w:val="center"/>
              <w:rPr>
                <w:b/>
                <w:bCs/>
                <w:color w:val="000000"/>
              </w:rPr>
            </w:pPr>
            <w:r>
              <w:rPr>
                <w:b/>
                <w:bCs/>
                <w:color w:val="000000"/>
              </w:rPr>
              <w:t>1</w:t>
            </w:r>
          </w:p>
        </w:tc>
      </w:tr>
      <w:tr w:rsidR="004955AA" w:rsidRPr="00827776" w14:paraId="0B44705B"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53BB0FEE" w14:textId="77777777" w:rsidR="004955AA" w:rsidRPr="00827776" w:rsidRDefault="004955AA" w:rsidP="00DD0C1E">
            <w:pPr>
              <w:jc w:val="center"/>
              <w:rPr>
                <w:color w:val="000000"/>
                <w:sz w:val="20"/>
                <w:szCs w:val="20"/>
              </w:rPr>
            </w:pPr>
            <w:r w:rsidRPr="00827776">
              <w:rPr>
                <w:color w:val="000000"/>
                <w:sz w:val="20"/>
                <w:szCs w:val="20"/>
              </w:rPr>
              <w:t>3</w:t>
            </w:r>
          </w:p>
        </w:tc>
        <w:tc>
          <w:tcPr>
            <w:tcW w:w="2053" w:type="dxa"/>
            <w:tcBorders>
              <w:top w:val="nil"/>
              <w:left w:val="nil"/>
              <w:bottom w:val="single" w:sz="4" w:space="0" w:color="auto"/>
              <w:right w:val="single" w:sz="4" w:space="0" w:color="auto"/>
            </w:tcBorders>
            <w:shd w:val="clear" w:color="auto" w:fill="auto"/>
          </w:tcPr>
          <w:p w14:paraId="4A5F108D" w14:textId="77777777" w:rsidR="004955AA" w:rsidRPr="00827776" w:rsidRDefault="004955AA" w:rsidP="00DD0C1E">
            <w:pPr>
              <w:snapToGrid w:val="0"/>
            </w:pPr>
            <w:r w:rsidRPr="00827776">
              <w:t>Дубовец Наталья Николаевна</w:t>
            </w:r>
          </w:p>
        </w:tc>
        <w:tc>
          <w:tcPr>
            <w:tcW w:w="696" w:type="dxa"/>
            <w:tcBorders>
              <w:top w:val="nil"/>
              <w:left w:val="nil"/>
              <w:bottom w:val="single" w:sz="4" w:space="0" w:color="auto"/>
              <w:right w:val="single" w:sz="4" w:space="0" w:color="auto"/>
            </w:tcBorders>
            <w:shd w:val="clear" w:color="auto" w:fill="auto"/>
          </w:tcPr>
          <w:p w14:paraId="3C0ACB10"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051CF67D" w14:textId="77777777" w:rsidR="004955AA" w:rsidRPr="00827776"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328CC70"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F37B2EA"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6D786C2"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7559B2D0"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D2DDCD0"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37CC5CB"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4BCD95B"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BEB6560"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09D149A"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52C342E" w14:textId="77777777" w:rsidR="004955AA" w:rsidRPr="00C2691A" w:rsidRDefault="004955AA" w:rsidP="00DD0C1E">
            <w:pPr>
              <w:jc w:val="center"/>
              <w:rPr>
                <w:color w:val="000000"/>
                <w:sz w:val="20"/>
                <w:szCs w:val="20"/>
              </w:rPr>
            </w:pPr>
            <w:r>
              <w:rPr>
                <w:color w:val="000000"/>
                <w:sz w:val="20"/>
                <w:szCs w:val="20"/>
              </w:rPr>
              <w:t>1</w:t>
            </w:r>
          </w:p>
        </w:tc>
        <w:tc>
          <w:tcPr>
            <w:tcW w:w="477" w:type="dxa"/>
            <w:tcBorders>
              <w:top w:val="nil"/>
              <w:left w:val="nil"/>
              <w:bottom w:val="single" w:sz="4" w:space="0" w:color="auto"/>
              <w:right w:val="single" w:sz="4" w:space="0" w:color="auto"/>
            </w:tcBorders>
            <w:shd w:val="clear" w:color="auto" w:fill="auto"/>
            <w:vAlign w:val="center"/>
          </w:tcPr>
          <w:p w14:paraId="6BDAB98D"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10D4531"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5244317"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B2E9E79"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6826EFB"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4E88A05"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803BECD"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2BBA845" w14:textId="77777777" w:rsidR="004955AA" w:rsidRPr="00C2691A" w:rsidRDefault="004955AA" w:rsidP="00DD0C1E">
            <w:pPr>
              <w:jc w:val="center"/>
              <w:rPr>
                <w:color w:val="000000"/>
                <w:sz w:val="20"/>
                <w:szCs w:val="20"/>
              </w:rPr>
            </w:pPr>
            <w:r>
              <w:rPr>
                <w:color w:val="000000"/>
                <w:sz w:val="20"/>
                <w:szCs w:val="20"/>
              </w:rPr>
              <w:t>0</w:t>
            </w:r>
          </w:p>
        </w:tc>
        <w:tc>
          <w:tcPr>
            <w:tcW w:w="849" w:type="dxa"/>
            <w:tcBorders>
              <w:top w:val="nil"/>
              <w:left w:val="nil"/>
              <w:bottom w:val="single" w:sz="4" w:space="0" w:color="auto"/>
              <w:right w:val="single" w:sz="4" w:space="0" w:color="auto"/>
            </w:tcBorders>
            <w:shd w:val="clear" w:color="auto" w:fill="auto"/>
            <w:vAlign w:val="center"/>
          </w:tcPr>
          <w:p w14:paraId="04334B31" w14:textId="77777777" w:rsidR="004955AA" w:rsidRPr="00C2691A" w:rsidRDefault="004955AA" w:rsidP="00DD0C1E">
            <w:pPr>
              <w:jc w:val="center"/>
              <w:rPr>
                <w:color w:val="000000"/>
                <w:sz w:val="20"/>
                <w:szCs w:val="20"/>
              </w:rPr>
            </w:pPr>
            <w:r>
              <w:rPr>
                <w:color w:val="000000"/>
                <w:sz w:val="20"/>
                <w:szCs w:val="20"/>
              </w:rPr>
              <w:t>13</w:t>
            </w:r>
          </w:p>
        </w:tc>
        <w:tc>
          <w:tcPr>
            <w:tcW w:w="749" w:type="dxa"/>
            <w:tcBorders>
              <w:top w:val="nil"/>
              <w:left w:val="nil"/>
              <w:bottom w:val="single" w:sz="4" w:space="0" w:color="auto"/>
              <w:right w:val="single" w:sz="4" w:space="0" w:color="auto"/>
            </w:tcBorders>
            <w:shd w:val="clear" w:color="auto" w:fill="auto"/>
            <w:vAlign w:val="center"/>
          </w:tcPr>
          <w:p w14:paraId="3ED84E66" w14:textId="77777777" w:rsidR="004955AA" w:rsidRPr="00C2691A" w:rsidRDefault="004955AA" w:rsidP="00DD0C1E">
            <w:pPr>
              <w:jc w:val="center"/>
              <w:rPr>
                <w:b/>
                <w:bCs/>
                <w:color w:val="000000"/>
              </w:rPr>
            </w:pPr>
            <w:r>
              <w:rPr>
                <w:b/>
                <w:bCs/>
                <w:color w:val="000000"/>
              </w:rPr>
              <w:t>1</w:t>
            </w:r>
          </w:p>
        </w:tc>
      </w:tr>
      <w:tr w:rsidR="004955AA" w:rsidRPr="00827776" w14:paraId="37D19879" w14:textId="77777777" w:rsidTr="00DD0C1E">
        <w:trPr>
          <w:trHeight w:val="170"/>
        </w:trPr>
        <w:tc>
          <w:tcPr>
            <w:tcW w:w="585" w:type="dxa"/>
            <w:tcBorders>
              <w:top w:val="nil"/>
              <w:left w:val="single" w:sz="4" w:space="0" w:color="auto"/>
              <w:bottom w:val="single" w:sz="4" w:space="0" w:color="auto"/>
              <w:right w:val="single" w:sz="4" w:space="0" w:color="auto"/>
            </w:tcBorders>
            <w:shd w:val="clear" w:color="auto" w:fill="auto"/>
            <w:vAlign w:val="center"/>
          </w:tcPr>
          <w:p w14:paraId="5B97099B" w14:textId="77777777" w:rsidR="004955AA" w:rsidRPr="00827776" w:rsidRDefault="004955AA" w:rsidP="00DD0C1E">
            <w:pPr>
              <w:jc w:val="center"/>
              <w:rPr>
                <w:sz w:val="20"/>
                <w:szCs w:val="20"/>
              </w:rPr>
            </w:pPr>
            <w:r w:rsidRPr="00827776">
              <w:rPr>
                <w:sz w:val="20"/>
                <w:szCs w:val="20"/>
              </w:rPr>
              <w:t>4</w:t>
            </w:r>
          </w:p>
        </w:tc>
        <w:tc>
          <w:tcPr>
            <w:tcW w:w="2053" w:type="dxa"/>
            <w:tcBorders>
              <w:top w:val="nil"/>
              <w:left w:val="nil"/>
              <w:bottom w:val="single" w:sz="4" w:space="0" w:color="auto"/>
              <w:right w:val="single" w:sz="4" w:space="0" w:color="auto"/>
            </w:tcBorders>
            <w:shd w:val="clear" w:color="auto" w:fill="auto"/>
          </w:tcPr>
          <w:p w14:paraId="4C586223" w14:textId="77777777" w:rsidR="004955AA" w:rsidRPr="00827776" w:rsidRDefault="004955AA" w:rsidP="00DD0C1E">
            <w:pPr>
              <w:snapToGrid w:val="0"/>
            </w:pPr>
            <w:r w:rsidRPr="00827776">
              <w:t>Ерёменко Ксения Павловна</w:t>
            </w:r>
          </w:p>
        </w:tc>
        <w:tc>
          <w:tcPr>
            <w:tcW w:w="696" w:type="dxa"/>
            <w:tcBorders>
              <w:top w:val="nil"/>
              <w:left w:val="nil"/>
              <w:bottom w:val="single" w:sz="4" w:space="0" w:color="auto"/>
              <w:right w:val="single" w:sz="4" w:space="0" w:color="auto"/>
            </w:tcBorders>
            <w:shd w:val="clear" w:color="auto" w:fill="auto"/>
          </w:tcPr>
          <w:p w14:paraId="75B9C8F4"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735F3C96"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7A441C0"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37B34F2"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8AB0BB9"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4ED6996"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2F86DDE"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F9BB756"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3D54858"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845133D"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CFFD8A3"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E26B803" w14:textId="77777777" w:rsidR="004955AA" w:rsidRPr="00C2691A" w:rsidRDefault="004955AA" w:rsidP="00DD0C1E">
            <w:pPr>
              <w:jc w:val="center"/>
              <w:rPr>
                <w:color w:val="000000"/>
                <w:sz w:val="20"/>
                <w:szCs w:val="20"/>
              </w:rPr>
            </w:pPr>
            <w:r>
              <w:rPr>
                <w:color w:val="000000"/>
                <w:sz w:val="20"/>
                <w:szCs w:val="20"/>
              </w:rPr>
              <w:t>1</w:t>
            </w:r>
          </w:p>
        </w:tc>
        <w:tc>
          <w:tcPr>
            <w:tcW w:w="477" w:type="dxa"/>
            <w:tcBorders>
              <w:top w:val="nil"/>
              <w:left w:val="nil"/>
              <w:bottom w:val="single" w:sz="4" w:space="0" w:color="auto"/>
              <w:right w:val="single" w:sz="4" w:space="0" w:color="auto"/>
            </w:tcBorders>
            <w:shd w:val="clear" w:color="auto" w:fill="auto"/>
            <w:vAlign w:val="center"/>
          </w:tcPr>
          <w:p w14:paraId="4E6E19EA"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0E50324"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CB673D1"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E85D698"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F864B81"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E0B55E0"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3EA4D31"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EA009F8" w14:textId="77777777" w:rsidR="004955AA" w:rsidRPr="00C2691A" w:rsidRDefault="004955AA" w:rsidP="00DD0C1E">
            <w:pPr>
              <w:jc w:val="center"/>
              <w:rPr>
                <w:color w:val="000000"/>
                <w:sz w:val="20"/>
                <w:szCs w:val="20"/>
              </w:rPr>
            </w:pPr>
            <w:r>
              <w:rPr>
                <w:color w:val="000000"/>
                <w:sz w:val="20"/>
                <w:szCs w:val="20"/>
              </w:rPr>
              <w:t>0</w:t>
            </w:r>
          </w:p>
        </w:tc>
        <w:tc>
          <w:tcPr>
            <w:tcW w:w="849" w:type="dxa"/>
            <w:tcBorders>
              <w:top w:val="nil"/>
              <w:left w:val="nil"/>
              <w:bottom w:val="single" w:sz="4" w:space="0" w:color="auto"/>
              <w:right w:val="single" w:sz="4" w:space="0" w:color="auto"/>
            </w:tcBorders>
            <w:shd w:val="clear" w:color="auto" w:fill="auto"/>
            <w:vAlign w:val="center"/>
          </w:tcPr>
          <w:p w14:paraId="6CAB5FA2" w14:textId="77777777" w:rsidR="004955AA" w:rsidRPr="00C2691A" w:rsidRDefault="004955AA" w:rsidP="00DD0C1E">
            <w:pPr>
              <w:jc w:val="center"/>
              <w:rPr>
                <w:color w:val="000000"/>
                <w:sz w:val="20"/>
                <w:szCs w:val="20"/>
              </w:rPr>
            </w:pPr>
            <w:r>
              <w:rPr>
                <w:color w:val="000000"/>
                <w:sz w:val="20"/>
                <w:szCs w:val="20"/>
              </w:rPr>
              <w:t>12</w:t>
            </w:r>
          </w:p>
        </w:tc>
        <w:tc>
          <w:tcPr>
            <w:tcW w:w="749" w:type="dxa"/>
            <w:tcBorders>
              <w:top w:val="nil"/>
              <w:left w:val="nil"/>
              <w:bottom w:val="single" w:sz="4" w:space="0" w:color="auto"/>
              <w:right w:val="single" w:sz="4" w:space="0" w:color="auto"/>
            </w:tcBorders>
            <w:shd w:val="clear" w:color="auto" w:fill="auto"/>
            <w:vAlign w:val="center"/>
          </w:tcPr>
          <w:p w14:paraId="0580C350" w14:textId="77777777" w:rsidR="004955AA" w:rsidRPr="00C2691A" w:rsidRDefault="004955AA" w:rsidP="00DD0C1E">
            <w:pPr>
              <w:jc w:val="center"/>
              <w:rPr>
                <w:b/>
                <w:bCs/>
                <w:color w:val="000000"/>
              </w:rPr>
            </w:pPr>
            <w:r>
              <w:rPr>
                <w:b/>
                <w:bCs/>
                <w:color w:val="000000"/>
              </w:rPr>
              <w:t>1</w:t>
            </w:r>
          </w:p>
        </w:tc>
      </w:tr>
      <w:tr w:rsidR="004955AA" w:rsidRPr="00827776" w14:paraId="7E89D2FC"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7ED32D93" w14:textId="77777777" w:rsidR="004955AA" w:rsidRPr="00827776" w:rsidRDefault="004955AA" w:rsidP="00DD0C1E">
            <w:pPr>
              <w:jc w:val="center"/>
              <w:rPr>
                <w:sz w:val="20"/>
                <w:szCs w:val="20"/>
              </w:rPr>
            </w:pPr>
            <w:r w:rsidRPr="00827776">
              <w:rPr>
                <w:sz w:val="20"/>
                <w:szCs w:val="20"/>
              </w:rPr>
              <w:t>5</w:t>
            </w:r>
          </w:p>
        </w:tc>
        <w:tc>
          <w:tcPr>
            <w:tcW w:w="2053" w:type="dxa"/>
            <w:tcBorders>
              <w:top w:val="nil"/>
              <w:left w:val="nil"/>
              <w:bottom w:val="single" w:sz="4" w:space="0" w:color="auto"/>
              <w:right w:val="single" w:sz="4" w:space="0" w:color="auto"/>
            </w:tcBorders>
            <w:shd w:val="clear" w:color="auto" w:fill="auto"/>
          </w:tcPr>
          <w:p w14:paraId="06885585" w14:textId="77777777" w:rsidR="004955AA" w:rsidRPr="00827776" w:rsidRDefault="004955AA" w:rsidP="00DD0C1E">
            <w:pPr>
              <w:snapToGrid w:val="0"/>
            </w:pPr>
            <w:r w:rsidRPr="00827776">
              <w:t>Керимов Ярослав Тимурович</w:t>
            </w:r>
          </w:p>
        </w:tc>
        <w:tc>
          <w:tcPr>
            <w:tcW w:w="696" w:type="dxa"/>
            <w:tcBorders>
              <w:top w:val="nil"/>
              <w:left w:val="nil"/>
              <w:bottom w:val="single" w:sz="4" w:space="0" w:color="auto"/>
              <w:right w:val="single" w:sz="4" w:space="0" w:color="auto"/>
            </w:tcBorders>
            <w:shd w:val="clear" w:color="auto" w:fill="auto"/>
          </w:tcPr>
          <w:p w14:paraId="37457F32"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002D7DA1"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C394282"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BB957D5"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06B701A"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74B87AAC"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4470188"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312B1B9"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F38CE96"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15A3C2A"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DC2F1C6"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AC1FC98" w14:textId="77777777" w:rsidR="004955AA" w:rsidRPr="00C2691A" w:rsidRDefault="004955AA" w:rsidP="00DD0C1E">
            <w:pPr>
              <w:jc w:val="center"/>
              <w:rPr>
                <w:color w:val="000000"/>
                <w:sz w:val="20"/>
                <w:szCs w:val="20"/>
              </w:rPr>
            </w:pPr>
            <w:r>
              <w:rPr>
                <w:color w:val="000000"/>
                <w:sz w:val="20"/>
                <w:szCs w:val="20"/>
              </w:rPr>
              <w:t>1</w:t>
            </w:r>
          </w:p>
        </w:tc>
        <w:tc>
          <w:tcPr>
            <w:tcW w:w="477" w:type="dxa"/>
            <w:tcBorders>
              <w:top w:val="nil"/>
              <w:left w:val="nil"/>
              <w:bottom w:val="single" w:sz="4" w:space="0" w:color="auto"/>
              <w:right w:val="single" w:sz="4" w:space="0" w:color="auto"/>
            </w:tcBorders>
            <w:shd w:val="clear" w:color="auto" w:fill="auto"/>
            <w:vAlign w:val="center"/>
          </w:tcPr>
          <w:p w14:paraId="4F040785"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8A14AE9"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EC3C56F"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779DF50"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978A513"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461BFC3"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5069154"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802162A" w14:textId="77777777" w:rsidR="004955AA" w:rsidRPr="00C2691A" w:rsidRDefault="004955AA" w:rsidP="00DD0C1E">
            <w:pPr>
              <w:jc w:val="center"/>
              <w:rPr>
                <w:color w:val="000000"/>
                <w:sz w:val="20"/>
                <w:szCs w:val="20"/>
              </w:rPr>
            </w:pPr>
            <w:r>
              <w:rPr>
                <w:color w:val="000000"/>
                <w:sz w:val="20"/>
                <w:szCs w:val="20"/>
              </w:rPr>
              <w:t>0</w:t>
            </w:r>
          </w:p>
        </w:tc>
        <w:tc>
          <w:tcPr>
            <w:tcW w:w="849" w:type="dxa"/>
            <w:tcBorders>
              <w:top w:val="nil"/>
              <w:left w:val="nil"/>
              <w:bottom w:val="single" w:sz="4" w:space="0" w:color="auto"/>
              <w:right w:val="single" w:sz="4" w:space="0" w:color="auto"/>
            </w:tcBorders>
            <w:shd w:val="clear" w:color="auto" w:fill="auto"/>
            <w:vAlign w:val="center"/>
          </w:tcPr>
          <w:p w14:paraId="73190A25" w14:textId="77777777" w:rsidR="004955AA" w:rsidRPr="00C2691A" w:rsidRDefault="004955AA" w:rsidP="00DD0C1E">
            <w:pPr>
              <w:jc w:val="center"/>
              <w:rPr>
                <w:color w:val="000000"/>
                <w:sz w:val="20"/>
                <w:szCs w:val="20"/>
              </w:rPr>
            </w:pPr>
            <w:r>
              <w:rPr>
                <w:color w:val="000000"/>
                <w:sz w:val="20"/>
                <w:szCs w:val="20"/>
              </w:rPr>
              <w:t>11</w:t>
            </w:r>
          </w:p>
        </w:tc>
        <w:tc>
          <w:tcPr>
            <w:tcW w:w="749" w:type="dxa"/>
            <w:tcBorders>
              <w:top w:val="nil"/>
              <w:left w:val="nil"/>
              <w:bottom w:val="single" w:sz="4" w:space="0" w:color="auto"/>
              <w:right w:val="single" w:sz="4" w:space="0" w:color="auto"/>
            </w:tcBorders>
            <w:shd w:val="clear" w:color="auto" w:fill="auto"/>
            <w:vAlign w:val="center"/>
          </w:tcPr>
          <w:p w14:paraId="22A712D2" w14:textId="77777777" w:rsidR="004955AA" w:rsidRPr="00C2691A" w:rsidRDefault="004955AA" w:rsidP="00DD0C1E">
            <w:pPr>
              <w:jc w:val="center"/>
              <w:rPr>
                <w:b/>
                <w:bCs/>
                <w:color w:val="000000"/>
              </w:rPr>
            </w:pPr>
            <w:r>
              <w:rPr>
                <w:b/>
                <w:bCs/>
                <w:color w:val="000000"/>
              </w:rPr>
              <w:t>1</w:t>
            </w:r>
          </w:p>
        </w:tc>
      </w:tr>
      <w:tr w:rsidR="004955AA" w:rsidRPr="00827776" w14:paraId="3D7213EE"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086FFF71" w14:textId="77777777" w:rsidR="004955AA" w:rsidRPr="00827776" w:rsidRDefault="004955AA" w:rsidP="00DD0C1E">
            <w:pPr>
              <w:jc w:val="center"/>
              <w:rPr>
                <w:sz w:val="20"/>
                <w:szCs w:val="20"/>
              </w:rPr>
            </w:pPr>
            <w:r w:rsidRPr="00827776">
              <w:rPr>
                <w:sz w:val="20"/>
                <w:szCs w:val="20"/>
              </w:rPr>
              <w:lastRenderedPageBreak/>
              <w:t>6</w:t>
            </w:r>
          </w:p>
        </w:tc>
        <w:tc>
          <w:tcPr>
            <w:tcW w:w="2053" w:type="dxa"/>
            <w:tcBorders>
              <w:top w:val="nil"/>
              <w:left w:val="nil"/>
              <w:bottom w:val="single" w:sz="4" w:space="0" w:color="auto"/>
              <w:right w:val="single" w:sz="4" w:space="0" w:color="auto"/>
            </w:tcBorders>
            <w:shd w:val="clear" w:color="auto" w:fill="auto"/>
          </w:tcPr>
          <w:p w14:paraId="4BA7491F" w14:textId="77777777" w:rsidR="004955AA" w:rsidRPr="00827776" w:rsidRDefault="004955AA" w:rsidP="00DD0C1E">
            <w:pPr>
              <w:snapToGrid w:val="0"/>
            </w:pPr>
            <w:r w:rsidRPr="00827776">
              <w:t>Клестов Александр Александрович</w:t>
            </w:r>
          </w:p>
        </w:tc>
        <w:tc>
          <w:tcPr>
            <w:tcW w:w="696" w:type="dxa"/>
            <w:tcBorders>
              <w:top w:val="nil"/>
              <w:left w:val="nil"/>
              <w:bottom w:val="single" w:sz="4" w:space="0" w:color="auto"/>
              <w:right w:val="single" w:sz="4" w:space="0" w:color="auto"/>
            </w:tcBorders>
            <w:shd w:val="clear" w:color="auto" w:fill="auto"/>
          </w:tcPr>
          <w:p w14:paraId="6BAD1781"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6A6BA99F"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F57190C"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B68A480"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87B6C62"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1F9DA0C"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92ECE29"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3A7BF88"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56B8691"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916516E"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83E99E5"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4A28AC1" w14:textId="77777777" w:rsidR="004955AA" w:rsidRPr="00C44FFD" w:rsidRDefault="004955AA" w:rsidP="00DD0C1E">
            <w:pPr>
              <w:jc w:val="center"/>
              <w:rPr>
                <w:sz w:val="20"/>
                <w:szCs w:val="20"/>
              </w:rPr>
            </w:pPr>
            <w:r w:rsidRPr="00C44FFD">
              <w:rPr>
                <w:sz w:val="20"/>
                <w:szCs w:val="20"/>
              </w:rPr>
              <w:t>1</w:t>
            </w:r>
          </w:p>
        </w:tc>
        <w:tc>
          <w:tcPr>
            <w:tcW w:w="477" w:type="dxa"/>
            <w:tcBorders>
              <w:top w:val="nil"/>
              <w:left w:val="nil"/>
              <w:bottom w:val="single" w:sz="4" w:space="0" w:color="auto"/>
              <w:right w:val="single" w:sz="4" w:space="0" w:color="auto"/>
            </w:tcBorders>
            <w:shd w:val="clear" w:color="auto" w:fill="auto"/>
            <w:vAlign w:val="center"/>
          </w:tcPr>
          <w:p w14:paraId="4AB20087"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9CB22E5"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1067B96"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0C025E0"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679C9EF"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9449B36"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80321BD"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B320F34" w14:textId="77777777" w:rsidR="004955AA" w:rsidRPr="00C44FFD" w:rsidRDefault="004955AA" w:rsidP="00DD0C1E">
            <w:pPr>
              <w:jc w:val="center"/>
              <w:rPr>
                <w:sz w:val="20"/>
                <w:szCs w:val="20"/>
              </w:rPr>
            </w:pPr>
            <w:r>
              <w:rPr>
                <w:sz w:val="20"/>
                <w:szCs w:val="20"/>
              </w:rPr>
              <w:t>0</w:t>
            </w:r>
          </w:p>
        </w:tc>
        <w:tc>
          <w:tcPr>
            <w:tcW w:w="849" w:type="dxa"/>
            <w:tcBorders>
              <w:top w:val="nil"/>
              <w:left w:val="nil"/>
              <w:bottom w:val="single" w:sz="4" w:space="0" w:color="auto"/>
              <w:right w:val="single" w:sz="4" w:space="0" w:color="auto"/>
            </w:tcBorders>
            <w:shd w:val="clear" w:color="auto" w:fill="auto"/>
            <w:vAlign w:val="center"/>
          </w:tcPr>
          <w:p w14:paraId="6A7DF290" w14:textId="77777777" w:rsidR="004955AA" w:rsidRPr="00C44FFD" w:rsidRDefault="004955AA" w:rsidP="00DD0C1E">
            <w:pPr>
              <w:jc w:val="center"/>
              <w:rPr>
                <w:sz w:val="20"/>
                <w:szCs w:val="20"/>
              </w:rPr>
            </w:pPr>
            <w:r>
              <w:rPr>
                <w:sz w:val="20"/>
                <w:szCs w:val="20"/>
              </w:rPr>
              <w:t>9</w:t>
            </w:r>
          </w:p>
        </w:tc>
        <w:tc>
          <w:tcPr>
            <w:tcW w:w="749" w:type="dxa"/>
            <w:tcBorders>
              <w:top w:val="nil"/>
              <w:left w:val="nil"/>
              <w:bottom w:val="single" w:sz="4" w:space="0" w:color="auto"/>
              <w:right w:val="single" w:sz="4" w:space="0" w:color="auto"/>
            </w:tcBorders>
            <w:shd w:val="clear" w:color="auto" w:fill="auto"/>
            <w:vAlign w:val="center"/>
          </w:tcPr>
          <w:p w14:paraId="7CCF72BF" w14:textId="77777777" w:rsidR="004955AA" w:rsidRPr="00C44FFD" w:rsidRDefault="004955AA" w:rsidP="00DD0C1E">
            <w:pPr>
              <w:jc w:val="center"/>
              <w:rPr>
                <w:b/>
                <w:bCs/>
              </w:rPr>
            </w:pPr>
            <w:r>
              <w:rPr>
                <w:b/>
                <w:bCs/>
              </w:rPr>
              <w:t>0</w:t>
            </w:r>
          </w:p>
        </w:tc>
      </w:tr>
      <w:tr w:rsidR="004955AA" w:rsidRPr="00827776" w14:paraId="2CDA8340"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5C7365C1" w14:textId="77777777" w:rsidR="004955AA" w:rsidRPr="00827776" w:rsidRDefault="004955AA" w:rsidP="00DD0C1E">
            <w:pPr>
              <w:jc w:val="center"/>
              <w:rPr>
                <w:sz w:val="20"/>
                <w:szCs w:val="20"/>
              </w:rPr>
            </w:pPr>
            <w:r w:rsidRPr="00827776">
              <w:rPr>
                <w:sz w:val="20"/>
                <w:szCs w:val="20"/>
              </w:rPr>
              <w:t>7</w:t>
            </w:r>
          </w:p>
        </w:tc>
        <w:tc>
          <w:tcPr>
            <w:tcW w:w="2053" w:type="dxa"/>
            <w:tcBorders>
              <w:top w:val="nil"/>
              <w:left w:val="nil"/>
              <w:bottom w:val="single" w:sz="4" w:space="0" w:color="auto"/>
              <w:right w:val="single" w:sz="4" w:space="0" w:color="auto"/>
            </w:tcBorders>
            <w:shd w:val="clear" w:color="auto" w:fill="auto"/>
          </w:tcPr>
          <w:p w14:paraId="52138437" w14:textId="77777777" w:rsidR="004955AA" w:rsidRPr="00827776" w:rsidRDefault="004955AA" w:rsidP="00DD0C1E">
            <w:pPr>
              <w:snapToGrid w:val="0"/>
            </w:pPr>
            <w:r w:rsidRPr="00827776">
              <w:t>Лагутин Роман Николаевич</w:t>
            </w:r>
          </w:p>
        </w:tc>
        <w:tc>
          <w:tcPr>
            <w:tcW w:w="696" w:type="dxa"/>
            <w:tcBorders>
              <w:top w:val="nil"/>
              <w:left w:val="nil"/>
              <w:bottom w:val="single" w:sz="4" w:space="0" w:color="auto"/>
              <w:right w:val="single" w:sz="4" w:space="0" w:color="auto"/>
            </w:tcBorders>
            <w:shd w:val="clear" w:color="auto" w:fill="auto"/>
          </w:tcPr>
          <w:p w14:paraId="51C4096C"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68AA4D19"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85CA241"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4C98037"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1488757"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67CC169"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B14CAD1"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7B5618F"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46C762D"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FFE8447"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22548CC"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B668C01" w14:textId="77777777" w:rsidR="004955AA" w:rsidRPr="00C44FFD" w:rsidRDefault="004955AA" w:rsidP="00DD0C1E">
            <w:pPr>
              <w:jc w:val="center"/>
              <w:rPr>
                <w:sz w:val="20"/>
                <w:szCs w:val="20"/>
              </w:rPr>
            </w:pPr>
            <w:r w:rsidRPr="00C44FFD">
              <w:rPr>
                <w:sz w:val="20"/>
                <w:szCs w:val="20"/>
              </w:rPr>
              <w:t>0</w:t>
            </w:r>
          </w:p>
        </w:tc>
        <w:tc>
          <w:tcPr>
            <w:tcW w:w="477" w:type="dxa"/>
            <w:tcBorders>
              <w:top w:val="nil"/>
              <w:left w:val="nil"/>
              <w:bottom w:val="single" w:sz="4" w:space="0" w:color="auto"/>
              <w:right w:val="single" w:sz="4" w:space="0" w:color="auto"/>
            </w:tcBorders>
            <w:shd w:val="clear" w:color="auto" w:fill="auto"/>
            <w:vAlign w:val="center"/>
          </w:tcPr>
          <w:p w14:paraId="0815F0A9"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CBE4542"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A73C1DB"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5E0AFFA"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7CBACE4"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BB45A9A"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104B37D"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C66B1D4" w14:textId="77777777" w:rsidR="004955AA" w:rsidRPr="00C44FFD" w:rsidRDefault="004955AA" w:rsidP="00DD0C1E">
            <w:pPr>
              <w:jc w:val="center"/>
              <w:rPr>
                <w:sz w:val="20"/>
                <w:szCs w:val="20"/>
              </w:rPr>
            </w:pPr>
            <w:r w:rsidRPr="00C44FFD">
              <w:rPr>
                <w:sz w:val="20"/>
                <w:szCs w:val="20"/>
              </w:rPr>
              <w:t>1</w:t>
            </w:r>
          </w:p>
        </w:tc>
        <w:tc>
          <w:tcPr>
            <w:tcW w:w="849" w:type="dxa"/>
            <w:tcBorders>
              <w:top w:val="nil"/>
              <w:left w:val="nil"/>
              <w:bottom w:val="single" w:sz="4" w:space="0" w:color="auto"/>
              <w:right w:val="single" w:sz="4" w:space="0" w:color="auto"/>
            </w:tcBorders>
            <w:shd w:val="clear" w:color="auto" w:fill="auto"/>
            <w:vAlign w:val="center"/>
          </w:tcPr>
          <w:p w14:paraId="4AC0EFAD" w14:textId="77777777" w:rsidR="004955AA" w:rsidRPr="00C44FFD" w:rsidRDefault="004955AA" w:rsidP="00DD0C1E">
            <w:pPr>
              <w:jc w:val="center"/>
              <w:rPr>
                <w:sz w:val="20"/>
                <w:szCs w:val="20"/>
              </w:rPr>
            </w:pPr>
            <w:r>
              <w:rPr>
                <w:sz w:val="20"/>
                <w:szCs w:val="20"/>
              </w:rPr>
              <w:t>11</w:t>
            </w:r>
          </w:p>
        </w:tc>
        <w:tc>
          <w:tcPr>
            <w:tcW w:w="749" w:type="dxa"/>
            <w:tcBorders>
              <w:top w:val="nil"/>
              <w:left w:val="nil"/>
              <w:bottom w:val="single" w:sz="4" w:space="0" w:color="auto"/>
              <w:right w:val="single" w:sz="4" w:space="0" w:color="auto"/>
            </w:tcBorders>
            <w:shd w:val="clear" w:color="auto" w:fill="auto"/>
            <w:vAlign w:val="center"/>
          </w:tcPr>
          <w:p w14:paraId="66B79BA2" w14:textId="77777777" w:rsidR="004955AA" w:rsidRPr="00C44FFD" w:rsidRDefault="004955AA" w:rsidP="00DD0C1E">
            <w:pPr>
              <w:jc w:val="center"/>
              <w:rPr>
                <w:b/>
                <w:bCs/>
              </w:rPr>
            </w:pPr>
            <w:r>
              <w:rPr>
                <w:b/>
                <w:bCs/>
              </w:rPr>
              <w:t>1</w:t>
            </w:r>
          </w:p>
        </w:tc>
      </w:tr>
      <w:tr w:rsidR="004955AA" w:rsidRPr="00827776" w14:paraId="42AD0219"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55E9E938" w14:textId="77777777" w:rsidR="004955AA" w:rsidRPr="00827776" w:rsidRDefault="004955AA" w:rsidP="00DD0C1E">
            <w:pPr>
              <w:jc w:val="center"/>
              <w:rPr>
                <w:sz w:val="20"/>
                <w:szCs w:val="20"/>
              </w:rPr>
            </w:pPr>
            <w:r w:rsidRPr="00827776">
              <w:rPr>
                <w:sz w:val="20"/>
                <w:szCs w:val="20"/>
              </w:rPr>
              <w:t>8</w:t>
            </w:r>
          </w:p>
        </w:tc>
        <w:tc>
          <w:tcPr>
            <w:tcW w:w="2053" w:type="dxa"/>
            <w:tcBorders>
              <w:top w:val="nil"/>
              <w:left w:val="nil"/>
              <w:bottom w:val="single" w:sz="4" w:space="0" w:color="auto"/>
              <w:right w:val="single" w:sz="4" w:space="0" w:color="auto"/>
            </w:tcBorders>
            <w:shd w:val="clear" w:color="auto" w:fill="auto"/>
          </w:tcPr>
          <w:p w14:paraId="09A4E150" w14:textId="77777777" w:rsidR="004955AA" w:rsidRPr="00827776" w:rsidRDefault="004955AA" w:rsidP="00DD0C1E">
            <w:pPr>
              <w:snapToGrid w:val="0"/>
            </w:pPr>
            <w:proofErr w:type="spellStart"/>
            <w:r w:rsidRPr="00827776">
              <w:t>Мамутин</w:t>
            </w:r>
            <w:proofErr w:type="spellEnd"/>
            <w:r w:rsidRPr="00827776">
              <w:t xml:space="preserve"> Максим Владимирович</w:t>
            </w:r>
          </w:p>
        </w:tc>
        <w:tc>
          <w:tcPr>
            <w:tcW w:w="696" w:type="dxa"/>
            <w:tcBorders>
              <w:top w:val="nil"/>
              <w:left w:val="nil"/>
              <w:bottom w:val="single" w:sz="4" w:space="0" w:color="auto"/>
              <w:right w:val="single" w:sz="4" w:space="0" w:color="auto"/>
            </w:tcBorders>
            <w:shd w:val="clear" w:color="auto" w:fill="auto"/>
          </w:tcPr>
          <w:p w14:paraId="156476FB"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4A354882"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92B8E72"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704A8D9"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8CE4302"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BED63B8"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D1741F7"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04A7C71"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7494E17A"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E9AEADA"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8306577"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3B16FE2" w14:textId="77777777" w:rsidR="004955AA" w:rsidRPr="00C44FFD" w:rsidRDefault="004955AA" w:rsidP="00DD0C1E">
            <w:pPr>
              <w:jc w:val="center"/>
              <w:rPr>
                <w:sz w:val="20"/>
                <w:szCs w:val="20"/>
              </w:rPr>
            </w:pPr>
            <w:r w:rsidRPr="00C44FFD">
              <w:rPr>
                <w:sz w:val="20"/>
                <w:szCs w:val="20"/>
              </w:rPr>
              <w:t>1</w:t>
            </w:r>
          </w:p>
        </w:tc>
        <w:tc>
          <w:tcPr>
            <w:tcW w:w="477" w:type="dxa"/>
            <w:tcBorders>
              <w:top w:val="nil"/>
              <w:left w:val="nil"/>
              <w:bottom w:val="single" w:sz="4" w:space="0" w:color="auto"/>
              <w:right w:val="single" w:sz="4" w:space="0" w:color="auto"/>
            </w:tcBorders>
            <w:shd w:val="clear" w:color="auto" w:fill="auto"/>
            <w:vAlign w:val="center"/>
          </w:tcPr>
          <w:p w14:paraId="691DE8EC"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B7D8BF0"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A6E46BC"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39C7E40"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5A442EE"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9A86A97"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D0E23A8"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27AC72A" w14:textId="77777777" w:rsidR="004955AA" w:rsidRPr="00C44FFD" w:rsidRDefault="004955AA" w:rsidP="00DD0C1E">
            <w:pPr>
              <w:jc w:val="center"/>
              <w:rPr>
                <w:sz w:val="20"/>
                <w:szCs w:val="20"/>
              </w:rPr>
            </w:pPr>
            <w:r w:rsidRPr="00C44FFD">
              <w:rPr>
                <w:sz w:val="20"/>
                <w:szCs w:val="20"/>
              </w:rPr>
              <w:t>1</w:t>
            </w:r>
          </w:p>
        </w:tc>
        <w:tc>
          <w:tcPr>
            <w:tcW w:w="849" w:type="dxa"/>
            <w:tcBorders>
              <w:top w:val="nil"/>
              <w:left w:val="nil"/>
              <w:bottom w:val="single" w:sz="4" w:space="0" w:color="auto"/>
              <w:right w:val="single" w:sz="4" w:space="0" w:color="auto"/>
            </w:tcBorders>
            <w:shd w:val="clear" w:color="auto" w:fill="auto"/>
            <w:vAlign w:val="center"/>
          </w:tcPr>
          <w:p w14:paraId="2B3755A6" w14:textId="77777777" w:rsidR="004955AA" w:rsidRPr="00C44FFD" w:rsidRDefault="004955AA" w:rsidP="00DD0C1E">
            <w:pPr>
              <w:jc w:val="center"/>
              <w:rPr>
                <w:sz w:val="20"/>
                <w:szCs w:val="20"/>
              </w:rPr>
            </w:pPr>
            <w:r>
              <w:rPr>
                <w:sz w:val="20"/>
                <w:szCs w:val="20"/>
              </w:rPr>
              <w:t>12</w:t>
            </w:r>
          </w:p>
        </w:tc>
        <w:tc>
          <w:tcPr>
            <w:tcW w:w="749" w:type="dxa"/>
            <w:tcBorders>
              <w:top w:val="nil"/>
              <w:left w:val="nil"/>
              <w:bottom w:val="single" w:sz="4" w:space="0" w:color="auto"/>
              <w:right w:val="single" w:sz="4" w:space="0" w:color="auto"/>
            </w:tcBorders>
            <w:shd w:val="clear" w:color="auto" w:fill="auto"/>
            <w:vAlign w:val="center"/>
          </w:tcPr>
          <w:p w14:paraId="04DD8E69" w14:textId="77777777" w:rsidR="004955AA" w:rsidRPr="00C44FFD" w:rsidRDefault="004955AA" w:rsidP="00DD0C1E">
            <w:pPr>
              <w:jc w:val="center"/>
              <w:rPr>
                <w:b/>
                <w:bCs/>
              </w:rPr>
            </w:pPr>
            <w:r>
              <w:rPr>
                <w:b/>
                <w:bCs/>
              </w:rPr>
              <w:t>1</w:t>
            </w:r>
          </w:p>
        </w:tc>
      </w:tr>
      <w:tr w:rsidR="004955AA" w:rsidRPr="00827776" w14:paraId="0A4B5982"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02365C84" w14:textId="77777777" w:rsidR="004955AA" w:rsidRPr="00827776" w:rsidRDefault="004955AA" w:rsidP="00DD0C1E">
            <w:pPr>
              <w:jc w:val="center"/>
              <w:rPr>
                <w:sz w:val="20"/>
                <w:szCs w:val="20"/>
              </w:rPr>
            </w:pPr>
            <w:r w:rsidRPr="00827776">
              <w:rPr>
                <w:sz w:val="20"/>
                <w:szCs w:val="20"/>
              </w:rPr>
              <w:t>9</w:t>
            </w:r>
          </w:p>
        </w:tc>
        <w:tc>
          <w:tcPr>
            <w:tcW w:w="2053" w:type="dxa"/>
            <w:tcBorders>
              <w:top w:val="nil"/>
              <w:left w:val="nil"/>
              <w:bottom w:val="single" w:sz="4" w:space="0" w:color="auto"/>
              <w:right w:val="single" w:sz="4" w:space="0" w:color="auto"/>
            </w:tcBorders>
            <w:shd w:val="clear" w:color="auto" w:fill="auto"/>
          </w:tcPr>
          <w:p w14:paraId="7A87E8D9" w14:textId="77777777" w:rsidR="004955AA" w:rsidRPr="00827776" w:rsidRDefault="004955AA" w:rsidP="00DD0C1E">
            <w:pPr>
              <w:snapToGrid w:val="0"/>
            </w:pPr>
            <w:r w:rsidRPr="00827776">
              <w:t>Медведенко Кирилл Сергеевич</w:t>
            </w:r>
          </w:p>
        </w:tc>
        <w:tc>
          <w:tcPr>
            <w:tcW w:w="696" w:type="dxa"/>
            <w:tcBorders>
              <w:top w:val="nil"/>
              <w:left w:val="nil"/>
              <w:bottom w:val="single" w:sz="4" w:space="0" w:color="auto"/>
              <w:right w:val="single" w:sz="4" w:space="0" w:color="auto"/>
            </w:tcBorders>
            <w:shd w:val="clear" w:color="auto" w:fill="auto"/>
          </w:tcPr>
          <w:p w14:paraId="4AFCD62D"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60B16B2A"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1691CE7"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88679F3"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A012350"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8B48B35"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14D2D40"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8CD9E2E"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33A31CF"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A95D001"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0598F3A"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6D88E3F" w14:textId="77777777" w:rsidR="004955AA" w:rsidRPr="00C44FFD" w:rsidRDefault="004955AA" w:rsidP="00DD0C1E">
            <w:pPr>
              <w:jc w:val="center"/>
              <w:rPr>
                <w:sz w:val="20"/>
                <w:szCs w:val="20"/>
              </w:rPr>
            </w:pPr>
            <w:r w:rsidRPr="00C44FFD">
              <w:rPr>
                <w:sz w:val="20"/>
                <w:szCs w:val="20"/>
              </w:rPr>
              <w:t>0</w:t>
            </w:r>
          </w:p>
        </w:tc>
        <w:tc>
          <w:tcPr>
            <w:tcW w:w="477" w:type="dxa"/>
            <w:tcBorders>
              <w:top w:val="nil"/>
              <w:left w:val="nil"/>
              <w:bottom w:val="single" w:sz="4" w:space="0" w:color="auto"/>
              <w:right w:val="single" w:sz="4" w:space="0" w:color="auto"/>
            </w:tcBorders>
            <w:shd w:val="clear" w:color="auto" w:fill="auto"/>
            <w:vAlign w:val="center"/>
          </w:tcPr>
          <w:p w14:paraId="2CD5C933"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09479DA"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B136F3E"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39F8F91"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B5372D7"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B694852"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1083DB1"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4338937" w14:textId="77777777" w:rsidR="004955AA" w:rsidRPr="00C44FFD" w:rsidRDefault="004955AA" w:rsidP="00DD0C1E">
            <w:pPr>
              <w:jc w:val="center"/>
              <w:rPr>
                <w:sz w:val="20"/>
                <w:szCs w:val="20"/>
              </w:rPr>
            </w:pPr>
            <w:r>
              <w:rPr>
                <w:sz w:val="20"/>
                <w:szCs w:val="20"/>
              </w:rPr>
              <w:t>0</w:t>
            </w:r>
          </w:p>
        </w:tc>
        <w:tc>
          <w:tcPr>
            <w:tcW w:w="849" w:type="dxa"/>
            <w:tcBorders>
              <w:top w:val="nil"/>
              <w:left w:val="nil"/>
              <w:bottom w:val="single" w:sz="4" w:space="0" w:color="auto"/>
              <w:right w:val="single" w:sz="4" w:space="0" w:color="auto"/>
            </w:tcBorders>
            <w:shd w:val="clear" w:color="auto" w:fill="auto"/>
            <w:vAlign w:val="center"/>
          </w:tcPr>
          <w:p w14:paraId="6823DB9E" w14:textId="77777777" w:rsidR="004955AA" w:rsidRPr="00C44FFD" w:rsidRDefault="004955AA" w:rsidP="00DD0C1E">
            <w:pPr>
              <w:jc w:val="center"/>
              <w:rPr>
                <w:sz w:val="20"/>
                <w:szCs w:val="20"/>
              </w:rPr>
            </w:pPr>
            <w:r>
              <w:rPr>
                <w:sz w:val="20"/>
                <w:szCs w:val="20"/>
              </w:rPr>
              <w:t>9</w:t>
            </w:r>
          </w:p>
        </w:tc>
        <w:tc>
          <w:tcPr>
            <w:tcW w:w="749" w:type="dxa"/>
            <w:tcBorders>
              <w:top w:val="nil"/>
              <w:left w:val="nil"/>
              <w:bottom w:val="single" w:sz="4" w:space="0" w:color="auto"/>
              <w:right w:val="single" w:sz="4" w:space="0" w:color="auto"/>
            </w:tcBorders>
            <w:shd w:val="clear" w:color="auto" w:fill="auto"/>
            <w:vAlign w:val="center"/>
          </w:tcPr>
          <w:p w14:paraId="42AD3808" w14:textId="77777777" w:rsidR="004955AA" w:rsidRPr="00C44FFD" w:rsidRDefault="004955AA" w:rsidP="00DD0C1E">
            <w:pPr>
              <w:jc w:val="center"/>
              <w:rPr>
                <w:b/>
                <w:bCs/>
              </w:rPr>
            </w:pPr>
            <w:r>
              <w:rPr>
                <w:b/>
                <w:bCs/>
              </w:rPr>
              <w:t>0</w:t>
            </w:r>
          </w:p>
        </w:tc>
      </w:tr>
      <w:tr w:rsidR="004955AA" w:rsidRPr="00827776" w14:paraId="650BE305" w14:textId="77777777" w:rsidTr="00DD0C1E">
        <w:trPr>
          <w:trHeight w:val="624"/>
        </w:trPr>
        <w:tc>
          <w:tcPr>
            <w:tcW w:w="585" w:type="dxa"/>
            <w:tcBorders>
              <w:top w:val="nil"/>
              <w:left w:val="single" w:sz="4" w:space="0" w:color="auto"/>
              <w:bottom w:val="single" w:sz="4" w:space="0" w:color="auto"/>
              <w:right w:val="single" w:sz="4" w:space="0" w:color="auto"/>
            </w:tcBorders>
            <w:shd w:val="clear" w:color="auto" w:fill="auto"/>
            <w:vAlign w:val="center"/>
          </w:tcPr>
          <w:p w14:paraId="07B59876" w14:textId="77777777" w:rsidR="004955AA" w:rsidRPr="00827776" w:rsidRDefault="004955AA" w:rsidP="00DD0C1E">
            <w:pPr>
              <w:jc w:val="center"/>
              <w:rPr>
                <w:sz w:val="20"/>
                <w:szCs w:val="20"/>
              </w:rPr>
            </w:pPr>
            <w:r w:rsidRPr="00827776">
              <w:rPr>
                <w:sz w:val="20"/>
                <w:szCs w:val="20"/>
              </w:rPr>
              <w:t>10</w:t>
            </w:r>
          </w:p>
        </w:tc>
        <w:tc>
          <w:tcPr>
            <w:tcW w:w="2053" w:type="dxa"/>
            <w:tcBorders>
              <w:top w:val="nil"/>
              <w:left w:val="nil"/>
              <w:bottom w:val="single" w:sz="4" w:space="0" w:color="auto"/>
              <w:right w:val="single" w:sz="4" w:space="0" w:color="auto"/>
            </w:tcBorders>
            <w:shd w:val="clear" w:color="auto" w:fill="auto"/>
          </w:tcPr>
          <w:p w14:paraId="5CA69E3D" w14:textId="77777777" w:rsidR="004955AA" w:rsidRPr="00827776" w:rsidRDefault="004955AA" w:rsidP="00DD0C1E">
            <w:pPr>
              <w:snapToGrid w:val="0"/>
            </w:pPr>
            <w:r w:rsidRPr="00827776">
              <w:t xml:space="preserve">Михневич Лиля </w:t>
            </w:r>
            <w:proofErr w:type="spellStart"/>
            <w:r w:rsidRPr="00827776">
              <w:t>Левзеровна</w:t>
            </w:r>
            <w:proofErr w:type="spellEnd"/>
          </w:p>
        </w:tc>
        <w:tc>
          <w:tcPr>
            <w:tcW w:w="696" w:type="dxa"/>
            <w:tcBorders>
              <w:top w:val="nil"/>
              <w:left w:val="nil"/>
              <w:bottom w:val="single" w:sz="4" w:space="0" w:color="auto"/>
              <w:right w:val="single" w:sz="4" w:space="0" w:color="auto"/>
            </w:tcBorders>
            <w:shd w:val="clear" w:color="auto" w:fill="auto"/>
          </w:tcPr>
          <w:p w14:paraId="7F116CEA"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5A8C3648"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00B49F0"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C205799"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FCD797F"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8BAF312"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70BF5FE"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0E90629"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69E3A86"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F37E22C"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DEC945E"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804A094" w14:textId="77777777" w:rsidR="004955AA" w:rsidRPr="00C44FFD" w:rsidRDefault="004955AA" w:rsidP="00DD0C1E">
            <w:pPr>
              <w:jc w:val="center"/>
              <w:rPr>
                <w:sz w:val="20"/>
                <w:szCs w:val="20"/>
              </w:rPr>
            </w:pPr>
            <w:r w:rsidRPr="00C44FFD">
              <w:rPr>
                <w:sz w:val="20"/>
                <w:szCs w:val="20"/>
              </w:rPr>
              <w:t>0</w:t>
            </w:r>
          </w:p>
        </w:tc>
        <w:tc>
          <w:tcPr>
            <w:tcW w:w="477" w:type="dxa"/>
            <w:tcBorders>
              <w:top w:val="nil"/>
              <w:left w:val="nil"/>
              <w:bottom w:val="single" w:sz="4" w:space="0" w:color="auto"/>
              <w:right w:val="single" w:sz="4" w:space="0" w:color="auto"/>
            </w:tcBorders>
            <w:shd w:val="clear" w:color="auto" w:fill="auto"/>
            <w:vAlign w:val="center"/>
          </w:tcPr>
          <w:p w14:paraId="14914415"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3ED85D7"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A344306"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1FC26AD"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164B175"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EF8C406"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884F105"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F1F3AA9" w14:textId="77777777" w:rsidR="004955AA" w:rsidRPr="00C44FFD" w:rsidRDefault="004955AA" w:rsidP="00DD0C1E">
            <w:pPr>
              <w:jc w:val="center"/>
              <w:rPr>
                <w:sz w:val="20"/>
                <w:szCs w:val="20"/>
              </w:rPr>
            </w:pPr>
            <w:r>
              <w:rPr>
                <w:sz w:val="20"/>
                <w:szCs w:val="20"/>
              </w:rPr>
              <w:t>0</w:t>
            </w:r>
          </w:p>
        </w:tc>
        <w:tc>
          <w:tcPr>
            <w:tcW w:w="849" w:type="dxa"/>
            <w:tcBorders>
              <w:top w:val="nil"/>
              <w:left w:val="nil"/>
              <w:bottom w:val="single" w:sz="4" w:space="0" w:color="auto"/>
              <w:right w:val="single" w:sz="4" w:space="0" w:color="auto"/>
            </w:tcBorders>
            <w:shd w:val="clear" w:color="auto" w:fill="auto"/>
            <w:vAlign w:val="center"/>
          </w:tcPr>
          <w:p w14:paraId="7C1A4A2B" w14:textId="77777777" w:rsidR="004955AA" w:rsidRPr="00C44FFD" w:rsidRDefault="004955AA" w:rsidP="00DD0C1E">
            <w:pPr>
              <w:jc w:val="center"/>
              <w:rPr>
                <w:sz w:val="20"/>
                <w:szCs w:val="20"/>
              </w:rPr>
            </w:pPr>
            <w:r>
              <w:rPr>
                <w:sz w:val="20"/>
                <w:szCs w:val="20"/>
              </w:rPr>
              <w:t>9</w:t>
            </w:r>
          </w:p>
        </w:tc>
        <w:tc>
          <w:tcPr>
            <w:tcW w:w="749" w:type="dxa"/>
            <w:tcBorders>
              <w:top w:val="nil"/>
              <w:left w:val="nil"/>
              <w:bottom w:val="single" w:sz="4" w:space="0" w:color="auto"/>
              <w:right w:val="single" w:sz="4" w:space="0" w:color="auto"/>
            </w:tcBorders>
            <w:shd w:val="clear" w:color="auto" w:fill="auto"/>
            <w:vAlign w:val="center"/>
          </w:tcPr>
          <w:p w14:paraId="179C5F97" w14:textId="77777777" w:rsidR="004955AA" w:rsidRPr="00C44FFD" w:rsidRDefault="004955AA" w:rsidP="00DD0C1E">
            <w:pPr>
              <w:jc w:val="center"/>
              <w:rPr>
                <w:b/>
                <w:bCs/>
              </w:rPr>
            </w:pPr>
            <w:r>
              <w:rPr>
                <w:b/>
                <w:bCs/>
              </w:rPr>
              <w:t>0</w:t>
            </w:r>
          </w:p>
        </w:tc>
      </w:tr>
      <w:tr w:rsidR="004955AA" w:rsidRPr="00827776" w14:paraId="4D1FDB2D"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14111561" w14:textId="77777777" w:rsidR="004955AA" w:rsidRPr="00827776" w:rsidRDefault="004955AA" w:rsidP="00DD0C1E">
            <w:pPr>
              <w:jc w:val="center"/>
              <w:rPr>
                <w:sz w:val="20"/>
                <w:szCs w:val="20"/>
              </w:rPr>
            </w:pPr>
            <w:r w:rsidRPr="00827776">
              <w:rPr>
                <w:sz w:val="20"/>
                <w:szCs w:val="20"/>
              </w:rPr>
              <w:t>11</w:t>
            </w:r>
          </w:p>
        </w:tc>
        <w:tc>
          <w:tcPr>
            <w:tcW w:w="2053" w:type="dxa"/>
            <w:tcBorders>
              <w:top w:val="nil"/>
              <w:left w:val="nil"/>
              <w:bottom w:val="single" w:sz="4" w:space="0" w:color="auto"/>
              <w:right w:val="single" w:sz="4" w:space="0" w:color="auto"/>
            </w:tcBorders>
            <w:shd w:val="clear" w:color="auto" w:fill="auto"/>
          </w:tcPr>
          <w:p w14:paraId="6E6DE68E" w14:textId="77777777" w:rsidR="004955AA" w:rsidRPr="00827776" w:rsidRDefault="004955AA" w:rsidP="00DD0C1E">
            <w:pPr>
              <w:snapToGrid w:val="0"/>
            </w:pPr>
            <w:proofErr w:type="spellStart"/>
            <w:r w:rsidRPr="00827776">
              <w:t>Рычко-Срипец</w:t>
            </w:r>
            <w:proofErr w:type="spellEnd"/>
            <w:r w:rsidRPr="00827776">
              <w:t xml:space="preserve"> Глеб</w:t>
            </w:r>
          </w:p>
        </w:tc>
        <w:tc>
          <w:tcPr>
            <w:tcW w:w="696" w:type="dxa"/>
            <w:tcBorders>
              <w:top w:val="nil"/>
              <w:left w:val="nil"/>
              <w:bottom w:val="single" w:sz="4" w:space="0" w:color="auto"/>
              <w:right w:val="single" w:sz="4" w:space="0" w:color="auto"/>
            </w:tcBorders>
            <w:shd w:val="clear" w:color="auto" w:fill="auto"/>
          </w:tcPr>
          <w:p w14:paraId="0932B7E5"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79C58BA7"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A8B801A"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4BE37CB"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06F3220"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4E2C51F"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AB12BC0"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9E83766"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7CA204F0"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EA476ED"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6735929"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2304580" w14:textId="77777777" w:rsidR="004955AA" w:rsidRPr="00C44FFD" w:rsidRDefault="004955AA" w:rsidP="00DD0C1E">
            <w:pPr>
              <w:jc w:val="center"/>
              <w:rPr>
                <w:sz w:val="20"/>
                <w:szCs w:val="20"/>
              </w:rPr>
            </w:pPr>
            <w:r w:rsidRPr="00C44FFD">
              <w:rPr>
                <w:sz w:val="20"/>
                <w:szCs w:val="20"/>
              </w:rPr>
              <w:t>0</w:t>
            </w:r>
          </w:p>
        </w:tc>
        <w:tc>
          <w:tcPr>
            <w:tcW w:w="477" w:type="dxa"/>
            <w:tcBorders>
              <w:top w:val="nil"/>
              <w:left w:val="nil"/>
              <w:bottom w:val="single" w:sz="4" w:space="0" w:color="auto"/>
              <w:right w:val="single" w:sz="4" w:space="0" w:color="auto"/>
            </w:tcBorders>
            <w:shd w:val="clear" w:color="auto" w:fill="auto"/>
            <w:vAlign w:val="center"/>
          </w:tcPr>
          <w:p w14:paraId="10E6FD8B"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8998043"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3DA4EC1"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90BEF5E"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9EADE44"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25D8683"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8FDFEB9"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321BC5A" w14:textId="77777777" w:rsidR="004955AA" w:rsidRPr="00C44FFD" w:rsidRDefault="004955AA" w:rsidP="00DD0C1E">
            <w:pPr>
              <w:jc w:val="center"/>
              <w:rPr>
                <w:sz w:val="20"/>
                <w:szCs w:val="20"/>
              </w:rPr>
            </w:pPr>
            <w:r>
              <w:rPr>
                <w:sz w:val="20"/>
                <w:szCs w:val="20"/>
              </w:rPr>
              <w:t>0</w:t>
            </w:r>
          </w:p>
        </w:tc>
        <w:tc>
          <w:tcPr>
            <w:tcW w:w="849" w:type="dxa"/>
            <w:tcBorders>
              <w:top w:val="nil"/>
              <w:left w:val="nil"/>
              <w:bottom w:val="single" w:sz="4" w:space="0" w:color="auto"/>
              <w:right w:val="single" w:sz="4" w:space="0" w:color="auto"/>
            </w:tcBorders>
            <w:shd w:val="clear" w:color="auto" w:fill="auto"/>
            <w:vAlign w:val="center"/>
          </w:tcPr>
          <w:p w14:paraId="30438490" w14:textId="77777777" w:rsidR="004955AA" w:rsidRPr="00C44FFD" w:rsidRDefault="004955AA" w:rsidP="00DD0C1E">
            <w:pPr>
              <w:jc w:val="center"/>
              <w:rPr>
                <w:sz w:val="20"/>
                <w:szCs w:val="20"/>
              </w:rPr>
            </w:pPr>
            <w:r>
              <w:rPr>
                <w:sz w:val="20"/>
                <w:szCs w:val="20"/>
              </w:rPr>
              <w:t>8</w:t>
            </w:r>
          </w:p>
        </w:tc>
        <w:tc>
          <w:tcPr>
            <w:tcW w:w="749" w:type="dxa"/>
            <w:tcBorders>
              <w:top w:val="nil"/>
              <w:left w:val="nil"/>
              <w:bottom w:val="single" w:sz="4" w:space="0" w:color="auto"/>
              <w:right w:val="single" w:sz="4" w:space="0" w:color="auto"/>
            </w:tcBorders>
            <w:shd w:val="clear" w:color="auto" w:fill="auto"/>
            <w:vAlign w:val="center"/>
          </w:tcPr>
          <w:p w14:paraId="2941672C" w14:textId="77777777" w:rsidR="004955AA" w:rsidRPr="00C44FFD" w:rsidRDefault="004955AA" w:rsidP="00DD0C1E">
            <w:pPr>
              <w:jc w:val="center"/>
              <w:rPr>
                <w:b/>
                <w:bCs/>
              </w:rPr>
            </w:pPr>
            <w:r>
              <w:rPr>
                <w:b/>
                <w:bCs/>
              </w:rPr>
              <w:t>0</w:t>
            </w:r>
          </w:p>
        </w:tc>
      </w:tr>
      <w:tr w:rsidR="004955AA" w:rsidRPr="00827776" w14:paraId="7BFC2E77"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5A281F2B" w14:textId="77777777" w:rsidR="004955AA" w:rsidRPr="00827776" w:rsidRDefault="004955AA" w:rsidP="00DD0C1E">
            <w:pPr>
              <w:jc w:val="center"/>
              <w:rPr>
                <w:sz w:val="20"/>
                <w:szCs w:val="20"/>
              </w:rPr>
            </w:pPr>
            <w:r w:rsidRPr="00827776">
              <w:rPr>
                <w:sz w:val="20"/>
                <w:szCs w:val="20"/>
              </w:rPr>
              <w:t>12</w:t>
            </w:r>
          </w:p>
        </w:tc>
        <w:tc>
          <w:tcPr>
            <w:tcW w:w="2053" w:type="dxa"/>
            <w:tcBorders>
              <w:top w:val="nil"/>
              <w:left w:val="nil"/>
              <w:bottom w:val="single" w:sz="4" w:space="0" w:color="auto"/>
              <w:right w:val="single" w:sz="4" w:space="0" w:color="auto"/>
            </w:tcBorders>
            <w:shd w:val="clear" w:color="auto" w:fill="auto"/>
          </w:tcPr>
          <w:p w14:paraId="50409BF2" w14:textId="77777777" w:rsidR="004955AA" w:rsidRPr="00827776" w:rsidRDefault="004955AA" w:rsidP="00DD0C1E">
            <w:pPr>
              <w:snapToGrid w:val="0"/>
            </w:pPr>
            <w:r w:rsidRPr="00827776">
              <w:t>Семендяев Максим Юрьевич</w:t>
            </w:r>
          </w:p>
        </w:tc>
        <w:tc>
          <w:tcPr>
            <w:tcW w:w="696" w:type="dxa"/>
            <w:tcBorders>
              <w:top w:val="nil"/>
              <w:left w:val="nil"/>
              <w:bottom w:val="single" w:sz="4" w:space="0" w:color="auto"/>
              <w:right w:val="single" w:sz="4" w:space="0" w:color="auto"/>
            </w:tcBorders>
            <w:shd w:val="clear" w:color="auto" w:fill="auto"/>
          </w:tcPr>
          <w:p w14:paraId="59AB7F42"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233DF9D8"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BA69868"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1318574"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3D98B68"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BC5ED93"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337DD3F"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12F803E"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657B9DE"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E825058"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850F984"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581039D" w14:textId="77777777" w:rsidR="004955AA" w:rsidRPr="00C2691A" w:rsidRDefault="004955AA" w:rsidP="00DD0C1E">
            <w:pPr>
              <w:jc w:val="center"/>
              <w:rPr>
                <w:color w:val="000000"/>
                <w:sz w:val="20"/>
                <w:szCs w:val="20"/>
              </w:rPr>
            </w:pPr>
            <w:r>
              <w:rPr>
                <w:color w:val="000000"/>
                <w:sz w:val="20"/>
                <w:szCs w:val="20"/>
              </w:rPr>
              <w:t>1</w:t>
            </w:r>
          </w:p>
        </w:tc>
        <w:tc>
          <w:tcPr>
            <w:tcW w:w="477" w:type="dxa"/>
            <w:tcBorders>
              <w:top w:val="nil"/>
              <w:left w:val="nil"/>
              <w:bottom w:val="single" w:sz="4" w:space="0" w:color="auto"/>
              <w:right w:val="single" w:sz="4" w:space="0" w:color="auto"/>
            </w:tcBorders>
            <w:shd w:val="clear" w:color="auto" w:fill="auto"/>
            <w:vAlign w:val="center"/>
          </w:tcPr>
          <w:p w14:paraId="11745C87"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80E6D40"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C8211A9"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4EC38F7"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5523AE4"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EAA0A88"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C62C4BE"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42295DA" w14:textId="77777777" w:rsidR="004955AA" w:rsidRPr="00C2691A" w:rsidRDefault="004955AA" w:rsidP="00DD0C1E">
            <w:pPr>
              <w:jc w:val="center"/>
              <w:rPr>
                <w:color w:val="000000"/>
                <w:sz w:val="20"/>
                <w:szCs w:val="20"/>
              </w:rPr>
            </w:pPr>
            <w:r>
              <w:rPr>
                <w:color w:val="000000"/>
                <w:sz w:val="20"/>
                <w:szCs w:val="20"/>
              </w:rPr>
              <w:t>0</w:t>
            </w:r>
          </w:p>
        </w:tc>
        <w:tc>
          <w:tcPr>
            <w:tcW w:w="849" w:type="dxa"/>
            <w:tcBorders>
              <w:top w:val="nil"/>
              <w:left w:val="nil"/>
              <w:bottom w:val="single" w:sz="4" w:space="0" w:color="auto"/>
              <w:right w:val="single" w:sz="4" w:space="0" w:color="auto"/>
            </w:tcBorders>
            <w:shd w:val="clear" w:color="auto" w:fill="auto"/>
            <w:vAlign w:val="center"/>
          </w:tcPr>
          <w:p w14:paraId="3DDB8418" w14:textId="77777777" w:rsidR="004955AA" w:rsidRPr="00C2691A" w:rsidRDefault="004955AA" w:rsidP="00DD0C1E">
            <w:pPr>
              <w:jc w:val="center"/>
              <w:rPr>
                <w:color w:val="000000"/>
                <w:sz w:val="20"/>
                <w:szCs w:val="20"/>
              </w:rPr>
            </w:pPr>
            <w:r>
              <w:rPr>
                <w:color w:val="000000"/>
                <w:sz w:val="20"/>
                <w:szCs w:val="20"/>
              </w:rPr>
              <w:t>12</w:t>
            </w:r>
          </w:p>
        </w:tc>
        <w:tc>
          <w:tcPr>
            <w:tcW w:w="749" w:type="dxa"/>
            <w:tcBorders>
              <w:top w:val="nil"/>
              <w:left w:val="nil"/>
              <w:bottom w:val="single" w:sz="4" w:space="0" w:color="auto"/>
              <w:right w:val="single" w:sz="4" w:space="0" w:color="auto"/>
            </w:tcBorders>
            <w:shd w:val="clear" w:color="auto" w:fill="auto"/>
            <w:vAlign w:val="center"/>
          </w:tcPr>
          <w:p w14:paraId="29675387" w14:textId="77777777" w:rsidR="004955AA" w:rsidRPr="00C2691A" w:rsidRDefault="004955AA" w:rsidP="00DD0C1E">
            <w:pPr>
              <w:jc w:val="center"/>
              <w:rPr>
                <w:b/>
                <w:bCs/>
                <w:color w:val="000000"/>
              </w:rPr>
            </w:pPr>
            <w:r>
              <w:rPr>
                <w:b/>
                <w:bCs/>
                <w:color w:val="000000"/>
              </w:rPr>
              <w:t>1</w:t>
            </w:r>
          </w:p>
        </w:tc>
      </w:tr>
      <w:tr w:rsidR="004955AA" w:rsidRPr="00827776" w14:paraId="63C735B3"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148F95ED" w14:textId="77777777" w:rsidR="004955AA" w:rsidRPr="00827776" w:rsidRDefault="004955AA" w:rsidP="00DD0C1E">
            <w:pPr>
              <w:jc w:val="center"/>
              <w:rPr>
                <w:sz w:val="20"/>
                <w:szCs w:val="20"/>
              </w:rPr>
            </w:pPr>
            <w:r w:rsidRPr="00827776">
              <w:rPr>
                <w:sz w:val="20"/>
                <w:szCs w:val="20"/>
              </w:rPr>
              <w:t>13</w:t>
            </w:r>
          </w:p>
        </w:tc>
        <w:tc>
          <w:tcPr>
            <w:tcW w:w="2053" w:type="dxa"/>
            <w:tcBorders>
              <w:top w:val="nil"/>
              <w:left w:val="nil"/>
              <w:bottom w:val="single" w:sz="4" w:space="0" w:color="auto"/>
              <w:right w:val="single" w:sz="4" w:space="0" w:color="auto"/>
            </w:tcBorders>
            <w:shd w:val="clear" w:color="auto" w:fill="auto"/>
          </w:tcPr>
          <w:p w14:paraId="637760F7" w14:textId="77777777" w:rsidR="004955AA" w:rsidRPr="00827776" w:rsidRDefault="004955AA" w:rsidP="00DD0C1E">
            <w:pPr>
              <w:snapToGrid w:val="0"/>
            </w:pPr>
            <w:proofErr w:type="spellStart"/>
            <w:r w:rsidRPr="00827776">
              <w:t>Хайбуллаев</w:t>
            </w:r>
            <w:proofErr w:type="spellEnd"/>
            <w:r w:rsidRPr="00827776">
              <w:t xml:space="preserve"> Рамазан </w:t>
            </w:r>
            <w:proofErr w:type="spellStart"/>
            <w:r w:rsidRPr="00827776">
              <w:t>Симарович</w:t>
            </w:r>
            <w:proofErr w:type="spellEnd"/>
          </w:p>
        </w:tc>
        <w:tc>
          <w:tcPr>
            <w:tcW w:w="696" w:type="dxa"/>
            <w:tcBorders>
              <w:top w:val="nil"/>
              <w:left w:val="nil"/>
              <w:bottom w:val="single" w:sz="4" w:space="0" w:color="auto"/>
              <w:right w:val="single" w:sz="4" w:space="0" w:color="auto"/>
            </w:tcBorders>
            <w:shd w:val="clear" w:color="auto" w:fill="auto"/>
          </w:tcPr>
          <w:p w14:paraId="75CFC296"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3E68F30C"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B40E541"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3A7DCE8"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9D29882"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F31801A"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90C4D3A"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7FB4D23"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ECB11DB"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F78C5BE"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746D2EE"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316C42F" w14:textId="77777777" w:rsidR="004955AA" w:rsidRPr="00C44FFD" w:rsidRDefault="004955AA" w:rsidP="00DD0C1E">
            <w:pPr>
              <w:jc w:val="center"/>
              <w:rPr>
                <w:sz w:val="20"/>
                <w:szCs w:val="20"/>
              </w:rPr>
            </w:pPr>
            <w:r w:rsidRPr="00C44FFD">
              <w:rPr>
                <w:sz w:val="20"/>
                <w:szCs w:val="20"/>
              </w:rPr>
              <w:t>0</w:t>
            </w:r>
          </w:p>
        </w:tc>
        <w:tc>
          <w:tcPr>
            <w:tcW w:w="477" w:type="dxa"/>
            <w:tcBorders>
              <w:top w:val="nil"/>
              <w:left w:val="nil"/>
              <w:bottom w:val="single" w:sz="4" w:space="0" w:color="auto"/>
              <w:right w:val="single" w:sz="4" w:space="0" w:color="auto"/>
            </w:tcBorders>
            <w:shd w:val="clear" w:color="auto" w:fill="auto"/>
            <w:vAlign w:val="center"/>
          </w:tcPr>
          <w:p w14:paraId="7B71231A"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E5C8917"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F041FE0"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C47E37D"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CEF09DA"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959C910"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4832E9F"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7A0725D" w14:textId="77777777" w:rsidR="004955AA" w:rsidRPr="00C44FFD" w:rsidRDefault="004955AA" w:rsidP="00DD0C1E">
            <w:pPr>
              <w:jc w:val="center"/>
              <w:rPr>
                <w:sz w:val="20"/>
                <w:szCs w:val="20"/>
              </w:rPr>
            </w:pPr>
            <w:r w:rsidRPr="00C44FFD">
              <w:rPr>
                <w:sz w:val="20"/>
                <w:szCs w:val="20"/>
              </w:rPr>
              <w:t>1</w:t>
            </w:r>
          </w:p>
        </w:tc>
        <w:tc>
          <w:tcPr>
            <w:tcW w:w="849" w:type="dxa"/>
            <w:tcBorders>
              <w:top w:val="nil"/>
              <w:left w:val="nil"/>
              <w:bottom w:val="single" w:sz="4" w:space="0" w:color="auto"/>
              <w:right w:val="single" w:sz="4" w:space="0" w:color="auto"/>
            </w:tcBorders>
            <w:shd w:val="clear" w:color="auto" w:fill="auto"/>
            <w:vAlign w:val="center"/>
          </w:tcPr>
          <w:p w14:paraId="71502323" w14:textId="77777777" w:rsidR="004955AA" w:rsidRPr="00C44FFD" w:rsidRDefault="004955AA" w:rsidP="00DD0C1E">
            <w:pPr>
              <w:jc w:val="center"/>
              <w:rPr>
                <w:sz w:val="20"/>
                <w:szCs w:val="20"/>
              </w:rPr>
            </w:pPr>
            <w:r>
              <w:rPr>
                <w:sz w:val="20"/>
                <w:szCs w:val="20"/>
              </w:rPr>
              <w:t>11</w:t>
            </w:r>
          </w:p>
        </w:tc>
        <w:tc>
          <w:tcPr>
            <w:tcW w:w="749" w:type="dxa"/>
            <w:tcBorders>
              <w:top w:val="nil"/>
              <w:left w:val="nil"/>
              <w:bottom w:val="single" w:sz="4" w:space="0" w:color="auto"/>
              <w:right w:val="single" w:sz="4" w:space="0" w:color="auto"/>
            </w:tcBorders>
            <w:shd w:val="clear" w:color="auto" w:fill="auto"/>
            <w:vAlign w:val="center"/>
          </w:tcPr>
          <w:p w14:paraId="2A60EF40" w14:textId="77777777" w:rsidR="004955AA" w:rsidRPr="00C44FFD" w:rsidRDefault="004955AA" w:rsidP="00DD0C1E">
            <w:pPr>
              <w:jc w:val="center"/>
              <w:rPr>
                <w:b/>
                <w:bCs/>
              </w:rPr>
            </w:pPr>
            <w:r>
              <w:rPr>
                <w:b/>
                <w:bCs/>
              </w:rPr>
              <w:t>1</w:t>
            </w:r>
          </w:p>
        </w:tc>
      </w:tr>
      <w:tr w:rsidR="004955AA" w:rsidRPr="00827776" w14:paraId="6079B0FE"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6C6410DB" w14:textId="77777777" w:rsidR="004955AA" w:rsidRPr="00827776" w:rsidRDefault="004955AA" w:rsidP="00DD0C1E">
            <w:pPr>
              <w:jc w:val="center"/>
              <w:rPr>
                <w:sz w:val="20"/>
                <w:szCs w:val="20"/>
              </w:rPr>
            </w:pPr>
            <w:r w:rsidRPr="00827776">
              <w:rPr>
                <w:sz w:val="20"/>
                <w:szCs w:val="20"/>
              </w:rPr>
              <w:t>14</w:t>
            </w:r>
          </w:p>
        </w:tc>
        <w:tc>
          <w:tcPr>
            <w:tcW w:w="2053" w:type="dxa"/>
            <w:tcBorders>
              <w:top w:val="nil"/>
              <w:left w:val="nil"/>
              <w:bottom w:val="single" w:sz="4" w:space="0" w:color="auto"/>
              <w:right w:val="single" w:sz="4" w:space="0" w:color="auto"/>
            </w:tcBorders>
            <w:shd w:val="clear" w:color="auto" w:fill="auto"/>
          </w:tcPr>
          <w:p w14:paraId="55E792ED" w14:textId="77777777" w:rsidR="004955AA" w:rsidRPr="00827776" w:rsidRDefault="004955AA" w:rsidP="00DD0C1E">
            <w:pPr>
              <w:snapToGrid w:val="0"/>
            </w:pPr>
            <w:r w:rsidRPr="00827776">
              <w:t>Хмельницкий Богдан Ильич</w:t>
            </w:r>
          </w:p>
        </w:tc>
        <w:tc>
          <w:tcPr>
            <w:tcW w:w="696" w:type="dxa"/>
            <w:tcBorders>
              <w:top w:val="nil"/>
              <w:left w:val="nil"/>
              <w:bottom w:val="single" w:sz="4" w:space="0" w:color="auto"/>
              <w:right w:val="single" w:sz="4" w:space="0" w:color="auto"/>
            </w:tcBorders>
            <w:shd w:val="clear" w:color="auto" w:fill="auto"/>
          </w:tcPr>
          <w:p w14:paraId="2FFC6132"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00297F81"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30D1E27"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94A910A"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CAB10CF"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9B0CFC8"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F200BCB"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B711FF2"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DE35F68"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6CFE01E"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FD58F60"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EEA43B8" w14:textId="77777777" w:rsidR="004955AA" w:rsidRPr="00C44FFD" w:rsidRDefault="004955AA" w:rsidP="00DD0C1E">
            <w:pPr>
              <w:jc w:val="center"/>
              <w:rPr>
                <w:sz w:val="20"/>
                <w:szCs w:val="20"/>
              </w:rPr>
            </w:pPr>
            <w:r w:rsidRPr="00C44FFD">
              <w:rPr>
                <w:sz w:val="20"/>
                <w:szCs w:val="20"/>
              </w:rPr>
              <w:t>0</w:t>
            </w:r>
          </w:p>
        </w:tc>
        <w:tc>
          <w:tcPr>
            <w:tcW w:w="477" w:type="dxa"/>
            <w:tcBorders>
              <w:top w:val="nil"/>
              <w:left w:val="nil"/>
              <w:bottom w:val="single" w:sz="4" w:space="0" w:color="auto"/>
              <w:right w:val="single" w:sz="4" w:space="0" w:color="auto"/>
            </w:tcBorders>
            <w:shd w:val="clear" w:color="auto" w:fill="auto"/>
            <w:vAlign w:val="center"/>
          </w:tcPr>
          <w:p w14:paraId="2C34CEC6"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0ED4F2F"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B037BF7"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FB78DEB"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FCC57E2"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D5463A6"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97FBC89"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4709676" w14:textId="77777777" w:rsidR="004955AA" w:rsidRPr="00C44FFD" w:rsidRDefault="004955AA" w:rsidP="00DD0C1E">
            <w:pPr>
              <w:jc w:val="center"/>
              <w:rPr>
                <w:sz w:val="20"/>
                <w:szCs w:val="20"/>
              </w:rPr>
            </w:pPr>
            <w:r w:rsidRPr="00C44FFD">
              <w:rPr>
                <w:sz w:val="20"/>
                <w:szCs w:val="20"/>
              </w:rPr>
              <w:t>1</w:t>
            </w:r>
          </w:p>
        </w:tc>
        <w:tc>
          <w:tcPr>
            <w:tcW w:w="849" w:type="dxa"/>
            <w:tcBorders>
              <w:top w:val="nil"/>
              <w:left w:val="nil"/>
              <w:bottom w:val="single" w:sz="4" w:space="0" w:color="auto"/>
              <w:right w:val="single" w:sz="4" w:space="0" w:color="auto"/>
            </w:tcBorders>
            <w:shd w:val="clear" w:color="auto" w:fill="auto"/>
            <w:vAlign w:val="center"/>
          </w:tcPr>
          <w:p w14:paraId="6E48D34E" w14:textId="77777777" w:rsidR="004955AA" w:rsidRPr="00C44FFD" w:rsidRDefault="004955AA" w:rsidP="00DD0C1E">
            <w:pPr>
              <w:jc w:val="center"/>
              <w:rPr>
                <w:sz w:val="20"/>
                <w:szCs w:val="20"/>
              </w:rPr>
            </w:pPr>
            <w:r>
              <w:rPr>
                <w:sz w:val="20"/>
                <w:szCs w:val="20"/>
              </w:rPr>
              <w:t>11</w:t>
            </w:r>
          </w:p>
        </w:tc>
        <w:tc>
          <w:tcPr>
            <w:tcW w:w="749" w:type="dxa"/>
            <w:tcBorders>
              <w:top w:val="nil"/>
              <w:left w:val="nil"/>
              <w:bottom w:val="single" w:sz="4" w:space="0" w:color="auto"/>
              <w:right w:val="single" w:sz="4" w:space="0" w:color="auto"/>
            </w:tcBorders>
            <w:shd w:val="clear" w:color="auto" w:fill="auto"/>
            <w:vAlign w:val="center"/>
          </w:tcPr>
          <w:p w14:paraId="7ADF3824" w14:textId="77777777" w:rsidR="004955AA" w:rsidRPr="00C44FFD" w:rsidRDefault="004955AA" w:rsidP="00DD0C1E">
            <w:pPr>
              <w:jc w:val="center"/>
              <w:rPr>
                <w:b/>
                <w:bCs/>
              </w:rPr>
            </w:pPr>
            <w:r>
              <w:rPr>
                <w:b/>
                <w:bCs/>
              </w:rPr>
              <w:t>1</w:t>
            </w:r>
          </w:p>
        </w:tc>
      </w:tr>
      <w:tr w:rsidR="004955AA" w:rsidRPr="00827776" w14:paraId="6D621807"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3787DA1D" w14:textId="77777777" w:rsidR="004955AA" w:rsidRPr="00827776" w:rsidRDefault="004955AA" w:rsidP="00DD0C1E">
            <w:pPr>
              <w:jc w:val="center"/>
              <w:rPr>
                <w:sz w:val="20"/>
                <w:szCs w:val="20"/>
              </w:rPr>
            </w:pPr>
            <w:r w:rsidRPr="00827776">
              <w:rPr>
                <w:sz w:val="20"/>
                <w:szCs w:val="20"/>
              </w:rPr>
              <w:t>15</w:t>
            </w:r>
          </w:p>
        </w:tc>
        <w:tc>
          <w:tcPr>
            <w:tcW w:w="2053" w:type="dxa"/>
            <w:tcBorders>
              <w:top w:val="nil"/>
              <w:left w:val="nil"/>
              <w:bottom w:val="single" w:sz="4" w:space="0" w:color="auto"/>
              <w:right w:val="single" w:sz="4" w:space="0" w:color="auto"/>
            </w:tcBorders>
            <w:shd w:val="clear" w:color="auto" w:fill="auto"/>
          </w:tcPr>
          <w:p w14:paraId="71C75C34" w14:textId="77777777" w:rsidR="004955AA" w:rsidRPr="00827776" w:rsidRDefault="004955AA" w:rsidP="00DD0C1E">
            <w:pPr>
              <w:snapToGrid w:val="0"/>
            </w:pPr>
            <w:r w:rsidRPr="00827776">
              <w:t>Черкасенко Дмитрий Артурович</w:t>
            </w:r>
          </w:p>
        </w:tc>
        <w:tc>
          <w:tcPr>
            <w:tcW w:w="696" w:type="dxa"/>
            <w:tcBorders>
              <w:top w:val="nil"/>
              <w:left w:val="nil"/>
              <w:bottom w:val="single" w:sz="4" w:space="0" w:color="auto"/>
              <w:right w:val="single" w:sz="4" w:space="0" w:color="auto"/>
            </w:tcBorders>
            <w:shd w:val="clear" w:color="auto" w:fill="auto"/>
          </w:tcPr>
          <w:p w14:paraId="082936A6"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3022263E"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921EB3F"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54A97BF"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9AC3547"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E84DC28"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9FEAB92"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A08CCFD"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EACF4A8"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C329656"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BBE621E"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1C702ED" w14:textId="77777777" w:rsidR="004955AA" w:rsidRPr="00C44FFD" w:rsidRDefault="004955AA" w:rsidP="00DD0C1E">
            <w:pPr>
              <w:jc w:val="center"/>
              <w:rPr>
                <w:sz w:val="20"/>
                <w:szCs w:val="20"/>
              </w:rPr>
            </w:pPr>
            <w:r w:rsidRPr="00C44FFD">
              <w:rPr>
                <w:sz w:val="20"/>
                <w:szCs w:val="20"/>
              </w:rPr>
              <w:t>0</w:t>
            </w:r>
          </w:p>
        </w:tc>
        <w:tc>
          <w:tcPr>
            <w:tcW w:w="477" w:type="dxa"/>
            <w:tcBorders>
              <w:top w:val="nil"/>
              <w:left w:val="nil"/>
              <w:bottom w:val="single" w:sz="4" w:space="0" w:color="auto"/>
              <w:right w:val="single" w:sz="4" w:space="0" w:color="auto"/>
            </w:tcBorders>
            <w:shd w:val="clear" w:color="auto" w:fill="auto"/>
            <w:vAlign w:val="center"/>
          </w:tcPr>
          <w:p w14:paraId="4AC7F279"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3ADE486"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124CDFB"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BFF0634"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19DC1A5"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C1ABF17"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921C1C7"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F13C2C3" w14:textId="77777777" w:rsidR="004955AA" w:rsidRPr="00C44FFD" w:rsidRDefault="004955AA" w:rsidP="00DD0C1E">
            <w:pPr>
              <w:jc w:val="center"/>
              <w:rPr>
                <w:sz w:val="20"/>
                <w:szCs w:val="20"/>
              </w:rPr>
            </w:pPr>
            <w:r w:rsidRPr="00C44FFD">
              <w:rPr>
                <w:sz w:val="20"/>
                <w:szCs w:val="20"/>
              </w:rPr>
              <w:t>1</w:t>
            </w:r>
          </w:p>
        </w:tc>
        <w:tc>
          <w:tcPr>
            <w:tcW w:w="849" w:type="dxa"/>
            <w:tcBorders>
              <w:top w:val="nil"/>
              <w:left w:val="nil"/>
              <w:bottom w:val="single" w:sz="4" w:space="0" w:color="auto"/>
              <w:right w:val="single" w:sz="4" w:space="0" w:color="auto"/>
            </w:tcBorders>
            <w:shd w:val="clear" w:color="auto" w:fill="auto"/>
            <w:vAlign w:val="center"/>
          </w:tcPr>
          <w:p w14:paraId="14239A05" w14:textId="77777777" w:rsidR="004955AA" w:rsidRPr="00C44FFD" w:rsidRDefault="004955AA" w:rsidP="00DD0C1E">
            <w:pPr>
              <w:jc w:val="center"/>
              <w:rPr>
                <w:sz w:val="20"/>
                <w:szCs w:val="20"/>
              </w:rPr>
            </w:pPr>
            <w:r>
              <w:rPr>
                <w:sz w:val="20"/>
                <w:szCs w:val="20"/>
              </w:rPr>
              <w:t>10</w:t>
            </w:r>
          </w:p>
        </w:tc>
        <w:tc>
          <w:tcPr>
            <w:tcW w:w="749" w:type="dxa"/>
            <w:tcBorders>
              <w:top w:val="nil"/>
              <w:left w:val="nil"/>
              <w:bottom w:val="single" w:sz="4" w:space="0" w:color="auto"/>
              <w:right w:val="single" w:sz="4" w:space="0" w:color="auto"/>
            </w:tcBorders>
            <w:shd w:val="clear" w:color="auto" w:fill="auto"/>
            <w:vAlign w:val="center"/>
          </w:tcPr>
          <w:p w14:paraId="34D869DD" w14:textId="77777777" w:rsidR="004955AA" w:rsidRPr="00C44FFD" w:rsidRDefault="004955AA" w:rsidP="00DD0C1E">
            <w:pPr>
              <w:jc w:val="center"/>
              <w:rPr>
                <w:b/>
                <w:bCs/>
              </w:rPr>
            </w:pPr>
            <w:r>
              <w:rPr>
                <w:b/>
                <w:bCs/>
              </w:rPr>
              <w:t>1</w:t>
            </w:r>
          </w:p>
        </w:tc>
      </w:tr>
      <w:tr w:rsidR="004955AA" w:rsidRPr="00827776" w14:paraId="5A0429BE"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6740AF17" w14:textId="77777777" w:rsidR="004955AA" w:rsidRPr="00827776" w:rsidRDefault="004955AA" w:rsidP="00DD0C1E">
            <w:pPr>
              <w:jc w:val="center"/>
              <w:rPr>
                <w:sz w:val="20"/>
                <w:szCs w:val="20"/>
              </w:rPr>
            </w:pPr>
            <w:r w:rsidRPr="00827776">
              <w:rPr>
                <w:sz w:val="20"/>
                <w:szCs w:val="20"/>
              </w:rPr>
              <w:t>16</w:t>
            </w:r>
          </w:p>
        </w:tc>
        <w:tc>
          <w:tcPr>
            <w:tcW w:w="2053" w:type="dxa"/>
            <w:tcBorders>
              <w:top w:val="nil"/>
              <w:left w:val="nil"/>
              <w:bottom w:val="single" w:sz="4" w:space="0" w:color="auto"/>
              <w:right w:val="single" w:sz="4" w:space="0" w:color="auto"/>
            </w:tcBorders>
            <w:shd w:val="clear" w:color="auto" w:fill="auto"/>
          </w:tcPr>
          <w:p w14:paraId="3789EA96" w14:textId="77777777" w:rsidR="004955AA" w:rsidRPr="00827776" w:rsidRDefault="004955AA" w:rsidP="00DD0C1E">
            <w:pPr>
              <w:snapToGrid w:val="0"/>
            </w:pPr>
            <w:r w:rsidRPr="00827776">
              <w:t>Шелудько Богдан Иванович</w:t>
            </w:r>
          </w:p>
        </w:tc>
        <w:tc>
          <w:tcPr>
            <w:tcW w:w="696" w:type="dxa"/>
            <w:tcBorders>
              <w:top w:val="nil"/>
              <w:left w:val="nil"/>
              <w:bottom w:val="single" w:sz="4" w:space="0" w:color="auto"/>
              <w:right w:val="single" w:sz="4" w:space="0" w:color="auto"/>
            </w:tcBorders>
            <w:shd w:val="clear" w:color="auto" w:fill="auto"/>
          </w:tcPr>
          <w:p w14:paraId="40F93F2E"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34F99483"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5C34665"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F70849C"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A9C0812"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7EEE8B9A"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06E96D2"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D9CC424"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21D685B"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D392548"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457F3CD"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D30E59A" w14:textId="77777777" w:rsidR="004955AA" w:rsidRPr="00C44FFD" w:rsidRDefault="004955AA" w:rsidP="00DD0C1E">
            <w:pPr>
              <w:jc w:val="center"/>
              <w:rPr>
                <w:sz w:val="20"/>
                <w:szCs w:val="20"/>
              </w:rPr>
            </w:pPr>
            <w:r w:rsidRPr="00C44FFD">
              <w:rPr>
                <w:sz w:val="20"/>
                <w:szCs w:val="20"/>
              </w:rPr>
              <w:t>0</w:t>
            </w:r>
          </w:p>
        </w:tc>
        <w:tc>
          <w:tcPr>
            <w:tcW w:w="477" w:type="dxa"/>
            <w:tcBorders>
              <w:top w:val="nil"/>
              <w:left w:val="nil"/>
              <w:bottom w:val="single" w:sz="4" w:space="0" w:color="auto"/>
              <w:right w:val="single" w:sz="4" w:space="0" w:color="auto"/>
            </w:tcBorders>
            <w:shd w:val="clear" w:color="auto" w:fill="auto"/>
            <w:vAlign w:val="center"/>
          </w:tcPr>
          <w:p w14:paraId="77E50E86"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96B12C2"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BBB5B7F"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DB1C166"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7552A9E"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950AA98"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6AD4FB9"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1D8697D" w14:textId="77777777" w:rsidR="004955AA" w:rsidRPr="00C44FFD" w:rsidRDefault="004955AA" w:rsidP="00DD0C1E">
            <w:pPr>
              <w:jc w:val="center"/>
              <w:rPr>
                <w:sz w:val="20"/>
                <w:szCs w:val="20"/>
              </w:rPr>
            </w:pPr>
            <w:r>
              <w:rPr>
                <w:sz w:val="20"/>
                <w:szCs w:val="20"/>
              </w:rPr>
              <w:t>0</w:t>
            </w:r>
          </w:p>
        </w:tc>
        <w:tc>
          <w:tcPr>
            <w:tcW w:w="849" w:type="dxa"/>
            <w:tcBorders>
              <w:top w:val="nil"/>
              <w:left w:val="nil"/>
              <w:bottom w:val="single" w:sz="4" w:space="0" w:color="auto"/>
              <w:right w:val="single" w:sz="4" w:space="0" w:color="auto"/>
            </w:tcBorders>
            <w:shd w:val="clear" w:color="auto" w:fill="auto"/>
            <w:vAlign w:val="center"/>
          </w:tcPr>
          <w:p w14:paraId="0653AEDD" w14:textId="77777777" w:rsidR="004955AA" w:rsidRPr="00C44FFD" w:rsidRDefault="004955AA" w:rsidP="00DD0C1E">
            <w:pPr>
              <w:jc w:val="center"/>
              <w:rPr>
                <w:sz w:val="20"/>
                <w:szCs w:val="20"/>
              </w:rPr>
            </w:pPr>
            <w:r>
              <w:rPr>
                <w:sz w:val="20"/>
                <w:szCs w:val="20"/>
              </w:rPr>
              <w:t>8</w:t>
            </w:r>
          </w:p>
        </w:tc>
        <w:tc>
          <w:tcPr>
            <w:tcW w:w="749" w:type="dxa"/>
            <w:tcBorders>
              <w:top w:val="nil"/>
              <w:left w:val="nil"/>
              <w:bottom w:val="single" w:sz="4" w:space="0" w:color="auto"/>
              <w:right w:val="single" w:sz="4" w:space="0" w:color="auto"/>
            </w:tcBorders>
            <w:shd w:val="clear" w:color="auto" w:fill="auto"/>
            <w:vAlign w:val="center"/>
          </w:tcPr>
          <w:p w14:paraId="53680E94" w14:textId="77777777" w:rsidR="004955AA" w:rsidRPr="00C44FFD" w:rsidRDefault="004955AA" w:rsidP="00DD0C1E">
            <w:pPr>
              <w:jc w:val="center"/>
              <w:rPr>
                <w:b/>
                <w:bCs/>
              </w:rPr>
            </w:pPr>
            <w:r>
              <w:rPr>
                <w:b/>
                <w:bCs/>
              </w:rPr>
              <w:t>0</w:t>
            </w:r>
          </w:p>
        </w:tc>
      </w:tr>
      <w:tr w:rsidR="004955AA" w:rsidRPr="00827776" w14:paraId="67DFB79F" w14:textId="77777777" w:rsidTr="00DD0C1E">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14:paraId="6CC24007" w14:textId="77777777" w:rsidR="004955AA" w:rsidRPr="00827776" w:rsidRDefault="004955AA" w:rsidP="00DD0C1E">
            <w:pPr>
              <w:jc w:val="center"/>
              <w:rPr>
                <w:sz w:val="20"/>
                <w:szCs w:val="20"/>
              </w:rPr>
            </w:pPr>
            <w:r w:rsidRPr="00827776">
              <w:rPr>
                <w:sz w:val="20"/>
                <w:szCs w:val="20"/>
              </w:rPr>
              <w:t>17</w:t>
            </w:r>
          </w:p>
        </w:tc>
        <w:tc>
          <w:tcPr>
            <w:tcW w:w="2053" w:type="dxa"/>
            <w:tcBorders>
              <w:top w:val="nil"/>
              <w:left w:val="nil"/>
              <w:bottom w:val="single" w:sz="4" w:space="0" w:color="auto"/>
              <w:right w:val="single" w:sz="4" w:space="0" w:color="auto"/>
            </w:tcBorders>
            <w:shd w:val="clear" w:color="auto" w:fill="auto"/>
          </w:tcPr>
          <w:p w14:paraId="731F3CDC" w14:textId="77777777" w:rsidR="004955AA" w:rsidRPr="00827776" w:rsidRDefault="004955AA" w:rsidP="00DD0C1E">
            <w:pPr>
              <w:snapToGrid w:val="0"/>
            </w:pPr>
            <w:proofErr w:type="spellStart"/>
            <w:r w:rsidRPr="00827776">
              <w:t>Эракаева</w:t>
            </w:r>
            <w:proofErr w:type="spellEnd"/>
            <w:r w:rsidRPr="00827776">
              <w:t xml:space="preserve"> Элина </w:t>
            </w:r>
            <w:proofErr w:type="spellStart"/>
            <w:r w:rsidRPr="00827776">
              <w:t>Великевна</w:t>
            </w:r>
            <w:proofErr w:type="spellEnd"/>
          </w:p>
        </w:tc>
        <w:tc>
          <w:tcPr>
            <w:tcW w:w="696" w:type="dxa"/>
            <w:tcBorders>
              <w:top w:val="nil"/>
              <w:left w:val="nil"/>
              <w:bottom w:val="single" w:sz="4" w:space="0" w:color="auto"/>
              <w:right w:val="single" w:sz="4" w:space="0" w:color="auto"/>
            </w:tcBorders>
            <w:shd w:val="clear" w:color="auto" w:fill="auto"/>
          </w:tcPr>
          <w:p w14:paraId="106EA88E"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004500F8"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242D21A"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8832F81"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BC213B3"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F7A7778"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8460E56"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2A0C79F"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D16D217"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F868017"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5ECD3FD"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98D5E64" w14:textId="77777777" w:rsidR="004955AA" w:rsidRPr="00C44FFD" w:rsidRDefault="004955AA" w:rsidP="00DD0C1E">
            <w:pPr>
              <w:jc w:val="center"/>
              <w:rPr>
                <w:sz w:val="20"/>
                <w:szCs w:val="20"/>
              </w:rPr>
            </w:pPr>
            <w:r w:rsidRPr="00C44FFD">
              <w:rPr>
                <w:sz w:val="20"/>
                <w:szCs w:val="20"/>
              </w:rPr>
              <w:t>0</w:t>
            </w:r>
          </w:p>
        </w:tc>
        <w:tc>
          <w:tcPr>
            <w:tcW w:w="477" w:type="dxa"/>
            <w:tcBorders>
              <w:top w:val="nil"/>
              <w:left w:val="nil"/>
              <w:bottom w:val="single" w:sz="4" w:space="0" w:color="auto"/>
              <w:right w:val="single" w:sz="4" w:space="0" w:color="auto"/>
            </w:tcBorders>
            <w:shd w:val="clear" w:color="auto" w:fill="auto"/>
            <w:vAlign w:val="center"/>
          </w:tcPr>
          <w:p w14:paraId="0F6ACEC4"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F8ADDAB"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D669FE4"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510E590"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443A931"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2BE9B83"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560BAD9"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6AECCA88" w14:textId="77777777" w:rsidR="004955AA" w:rsidRPr="00C44FFD" w:rsidRDefault="004955AA" w:rsidP="00DD0C1E">
            <w:pPr>
              <w:jc w:val="center"/>
              <w:rPr>
                <w:sz w:val="20"/>
                <w:szCs w:val="20"/>
              </w:rPr>
            </w:pPr>
            <w:r w:rsidRPr="00C44FFD">
              <w:rPr>
                <w:sz w:val="20"/>
                <w:szCs w:val="20"/>
              </w:rPr>
              <w:t>1</w:t>
            </w:r>
          </w:p>
        </w:tc>
        <w:tc>
          <w:tcPr>
            <w:tcW w:w="849" w:type="dxa"/>
            <w:tcBorders>
              <w:top w:val="nil"/>
              <w:left w:val="nil"/>
              <w:bottom w:val="single" w:sz="4" w:space="0" w:color="auto"/>
              <w:right w:val="single" w:sz="4" w:space="0" w:color="auto"/>
            </w:tcBorders>
            <w:shd w:val="clear" w:color="auto" w:fill="auto"/>
            <w:vAlign w:val="center"/>
          </w:tcPr>
          <w:p w14:paraId="1922A9FC" w14:textId="77777777" w:rsidR="004955AA" w:rsidRPr="00C44FFD" w:rsidRDefault="004955AA" w:rsidP="00DD0C1E">
            <w:pPr>
              <w:jc w:val="center"/>
              <w:rPr>
                <w:sz w:val="20"/>
                <w:szCs w:val="20"/>
              </w:rPr>
            </w:pPr>
            <w:r>
              <w:rPr>
                <w:sz w:val="20"/>
                <w:szCs w:val="20"/>
              </w:rPr>
              <w:t>10</w:t>
            </w:r>
          </w:p>
        </w:tc>
        <w:tc>
          <w:tcPr>
            <w:tcW w:w="749" w:type="dxa"/>
            <w:tcBorders>
              <w:top w:val="nil"/>
              <w:left w:val="nil"/>
              <w:bottom w:val="single" w:sz="4" w:space="0" w:color="auto"/>
              <w:right w:val="single" w:sz="4" w:space="0" w:color="auto"/>
            </w:tcBorders>
            <w:shd w:val="clear" w:color="auto" w:fill="auto"/>
            <w:vAlign w:val="center"/>
          </w:tcPr>
          <w:p w14:paraId="61DFF5A5" w14:textId="77777777" w:rsidR="004955AA" w:rsidRPr="00C44FFD" w:rsidRDefault="004955AA" w:rsidP="00DD0C1E">
            <w:pPr>
              <w:jc w:val="center"/>
              <w:rPr>
                <w:b/>
                <w:bCs/>
              </w:rPr>
            </w:pPr>
            <w:r>
              <w:rPr>
                <w:b/>
                <w:bCs/>
              </w:rPr>
              <w:t>1</w:t>
            </w:r>
          </w:p>
        </w:tc>
      </w:tr>
      <w:tr w:rsidR="004955AA" w:rsidRPr="00827776" w14:paraId="382A584D" w14:textId="77777777" w:rsidTr="00DD0C1E">
        <w:trPr>
          <w:trHeight w:val="460"/>
        </w:trPr>
        <w:tc>
          <w:tcPr>
            <w:tcW w:w="585" w:type="dxa"/>
            <w:tcBorders>
              <w:top w:val="nil"/>
              <w:left w:val="single" w:sz="4" w:space="0" w:color="auto"/>
              <w:bottom w:val="single" w:sz="4" w:space="0" w:color="auto"/>
              <w:right w:val="single" w:sz="4" w:space="0" w:color="auto"/>
            </w:tcBorders>
            <w:shd w:val="clear" w:color="auto" w:fill="auto"/>
            <w:vAlign w:val="center"/>
          </w:tcPr>
          <w:p w14:paraId="0C943232" w14:textId="77777777" w:rsidR="004955AA" w:rsidRPr="00827776" w:rsidRDefault="004955AA" w:rsidP="00DD0C1E">
            <w:pPr>
              <w:jc w:val="center"/>
              <w:rPr>
                <w:sz w:val="20"/>
                <w:szCs w:val="20"/>
              </w:rPr>
            </w:pPr>
            <w:r w:rsidRPr="00827776">
              <w:rPr>
                <w:sz w:val="20"/>
                <w:szCs w:val="20"/>
              </w:rPr>
              <w:t>18</w:t>
            </w:r>
          </w:p>
        </w:tc>
        <w:tc>
          <w:tcPr>
            <w:tcW w:w="2053" w:type="dxa"/>
            <w:tcBorders>
              <w:top w:val="nil"/>
              <w:left w:val="nil"/>
              <w:bottom w:val="single" w:sz="4" w:space="0" w:color="auto"/>
              <w:right w:val="single" w:sz="4" w:space="0" w:color="auto"/>
            </w:tcBorders>
            <w:shd w:val="clear" w:color="auto" w:fill="auto"/>
          </w:tcPr>
          <w:p w14:paraId="2C565D11" w14:textId="77777777" w:rsidR="004955AA" w:rsidRPr="00827776" w:rsidRDefault="004955AA" w:rsidP="00DD0C1E">
            <w:pPr>
              <w:snapToGrid w:val="0"/>
            </w:pPr>
            <w:r w:rsidRPr="00827776">
              <w:t>Янковский Даниил Александрович</w:t>
            </w:r>
          </w:p>
        </w:tc>
        <w:tc>
          <w:tcPr>
            <w:tcW w:w="696" w:type="dxa"/>
            <w:tcBorders>
              <w:top w:val="nil"/>
              <w:left w:val="nil"/>
              <w:bottom w:val="single" w:sz="4" w:space="0" w:color="auto"/>
              <w:right w:val="single" w:sz="4" w:space="0" w:color="auto"/>
            </w:tcBorders>
            <w:shd w:val="clear" w:color="auto" w:fill="auto"/>
          </w:tcPr>
          <w:p w14:paraId="083D11CC"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29E07090"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24B19A8"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624179A"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1AA330F"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9757E33"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B772366"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495D4BA"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730EA0C9"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33B2839"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F82C715"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71C4932" w14:textId="77777777" w:rsidR="004955AA" w:rsidRPr="00C44FFD" w:rsidRDefault="004955AA" w:rsidP="00DD0C1E">
            <w:pPr>
              <w:jc w:val="center"/>
              <w:rPr>
                <w:sz w:val="20"/>
                <w:szCs w:val="20"/>
              </w:rPr>
            </w:pPr>
            <w:r w:rsidRPr="00C44FFD">
              <w:rPr>
                <w:sz w:val="20"/>
                <w:szCs w:val="20"/>
              </w:rPr>
              <w:t>0</w:t>
            </w:r>
          </w:p>
        </w:tc>
        <w:tc>
          <w:tcPr>
            <w:tcW w:w="477" w:type="dxa"/>
            <w:tcBorders>
              <w:top w:val="nil"/>
              <w:left w:val="nil"/>
              <w:bottom w:val="single" w:sz="4" w:space="0" w:color="auto"/>
              <w:right w:val="single" w:sz="4" w:space="0" w:color="auto"/>
            </w:tcBorders>
            <w:shd w:val="clear" w:color="auto" w:fill="auto"/>
            <w:vAlign w:val="center"/>
          </w:tcPr>
          <w:p w14:paraId="5330D177"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12E094F4"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4CBF1C7F"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5AB51564"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00294B0" w14:textId="77777777" w:rsidR="004955AA" w:rsidRPr="00C44FFD" w:rsidRDefault="004955AA" w:rsidP="00DD0C1E">
            <w:pPr>
              <w:jc w:val="center"/>
              <w:rPr>
                <w:sz w:val="20"/>
                <w:szCs w:val="20"/>
              </w:rPr>
            </w:pPr>
            <w:r w:rsidRPr="00C44FFD">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E0F0B57" w14:textId="77777777" w:rsidR="004955AA" w:rsidRPr="00C44FFD" w:rsidRDefault="004955AA" w:rsidP="00DD0C1E">
            <w:pPr>
              <w:jc w:val="center"/>
              <w:rPr>
                <w:sz w:val="20"/>
                <w:szCs w:val="20"/>
              </w:rPr>
            </w:pPr>
            <w:r w:rsidRPr="00C44FFD">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1232D58F" w14:textId="77777777" w:rsidR="004955AA" w:rsidRPr="00C44FFD" w:rsidRDefault="004955AA" w:rsidP="00DD0C1E">
            <w:pPr>
              <w:jc w:val="center"/>
              <w:rPr>
                <w:sz w:val="20"/>
                <w:szCs w:val="20"/>
              </w:rPr>
            </w:pPr>
            <w:r>
              <w:rPr>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3379755" w14:textId="77777777" w:rsidR="004955AA" w:rsidRPr="00C44FFD" w:rsidRDefault="004955AA" w:rsidP="00DD0C1E">
            <w:pPr>
              <w:jc w:val="center"/>
              <w:rPr>
                <w:sz w:val="20"/>
                <w:szCs w:val="20"/>
              </w:rPr>
            </w:pPr>
            <w:r w:rsidRPr="00C44FFD">
              <w:rPr>
                <w:sz w:val="20"/>
                <w:szCs w:val="20"/>
              </w:rPr>
              <w:t>1</w:t>
            </w:r>
          </w:p>
        </w:tc>
        <w:tc>
          <w:tcPr>
            <w:tcW w:w="849" w:type="dxa"/>
            <w:tcBorders>
              <w:top w:val="nil"/>
              <w:left w:val="nil"/>
              <w:bottom w:val="single" w:sz="4" w:space="0" w:color="auto"/>
              <w:right w:val="single" w:sz="4" w:space="0" w:color="auto"/>
            </w:tcBorders>
            <w:shd w:val="clear" w:color="auto" w:fill="auto"/>
            <w:vAlign w:val="center"/>
          </w:tcPr>
          <w:p w14:paraId="46B55D30" w14:textId="77777777" w:rsidR="004955AA" w:rsidRPr="00C44FFD" w:rsidRDefault="004955AA" w:rsidP="00DD0C1E">
            <w:pPr>
              <w:jc w:val="center"/>
              <w:rPr>
                <w:sz w:val="20"/>
                <w:szCs w:val="20"/>
              </w:rPr>
            </w:pPr>
            <w:r>
              <w:rPr>
                <w:sz w:val="20"/>
                <w:szCs w:val="20"/>
              </w:rPr>
              <w:t>10</w:t>
            </w:r>
          </w:p>
        </w:tc>
        <w:tc>
          <w:tcPr>
            <w:tcW w:w="749" w:type="dxa"/>
            <w:tcBorders>
              <w:top w:val="nil"/>
              <w:left w:val="nil"/>
              <w:bottom w:val="single" w:sz="4" w:space="0" w:color="auto"/>
              <w:right w:val="single" w:sz="4" w:space="0" w:color="auto"/>
            </w:tcBorders>
            <w:shd w:val="clear" w:color="auto" w:fill="auto"/>
            <w:vAlign w:val="center"/>
          </w:tcPr>
          <w:p w14:paraId="36C4D4F4" w14:textId="77777777" w:rsidR="004955AA" w:rsidRPr="00C44FFD" w:rsidRDefault="004955AA" w:rsidP="00DD0C1E">
            <w:pPr>
              <w:jc w:val="center"/>
              <w:rPr>
                <w:b/>
                <w:bCs/>
              </w:rPr>
            </w:pPr>
            <w:r>
              <w:rPr>
                <w:b/>
                <w:bCs/>
              </w:rPr>
              <w:t>1</w:t>
            </w:r>
          </w:p>
        </w:tc>
      </w:tr>
      <w:tr w:rsidR="004955AA" w:rsidRPr="00827776" w14:paraId="4F8ECFBD" w14:textId="77777777" w:rsidTr="00DD0C1E">
        <w:trPr>
          <w:trHeight w:val="470"/>
        </w:trPr>
        <w:tc>
          <w:tcPr>
            <w:tcW w:w="585" w:type="dxa"/>
            <w:tcBorders>
              <w:top w:val="nil"/>
              <w:left w:val="single" w:sz="4" w:space="0" w:color="auto"/>
              <w:bottom w:val="single" w:sz="4" w:space="0" w:color="auto"/>
              <w:right w:val="single" w:sz="4" w:space="0" w:color="auto"/>
            </w:tcBorders>
            <w:shd w:val="clear" w:color="auto" w:fill="auto"/>
            <w:vAlign w:val="center"/>
          </w:tcPr>
          <w:p w14:paraId="4B8A5CA3" w14:textId="77777777" w:rsidR="004955AA" w:rsidRPr="00827776" w:rsidRDefault="004955AA" w:rsidP="00DD0C1E">
            <w:pPr>
              <w:jc w:val="center"/>
              <w:rPr>
                <w:sz w:val="20"/>
                <w:szCs w:val="20"/>
              </w:rPr>
            </w:pPr>
            <w:r w:rsidRPr="00827776">
              <w:rPr>
                <w:sz w:val="20"/>
                <w:szCs w:val="20"/>
              </w:rPr>
              <w:t>19</w:t>
            </w:r>
          </w:p>
        </w:tc>
        <w:tc>
          <w:tcPr>
            <w:tcW w:w="2053" w:type="dxa"/>
            <w:tcBorders>
              <w:top w:val="nil"/>
              <w:left w:val="nil"/>
              <w:bottom w:val="single" w:sz="4" w:space="0" w:color="auto"/>
              <w:right w:val="single" w:sz="4" w:space="0" w:color="auto"/>
            </w:tcBorders>
            <w:shd w:val="clear" w:color="auto" w:fill="auto"/>
          </w:tcPr>
          <w:p w14:paraId="1610AAD1" w14:textId="77777777" w:rsidR="004955AA" w:rsidRPr="00827776" w:rsidRDefault="004955AA" w:rsidP="00DD0C1E">
            <w:pPr>
              <w:snapToGrid w:val="0"/>
            </w:pPr>
            <w:r w:rsidRPr="00827776">
              <w:t>Ярош Захар Константинович</w:t>
            </w:r>
          </w:p>
        </w:tc>
        <w:tc>
          <w:tcPr>
            <w:tcW w:w="696" w:type="dxa"/>
            <w:tcBorders>
              <w:top w:val="nil"/>
              <w:left w:val="nil"/>
              <w:bottom w:val="single" w:sz="4" w:space="0" w:color="auto"/>
              <w:right w:val="single" w:sz="4" w:space="0" w:color="auto"/>
            </w:tcBorders>
            <w:shd w:val="clear" w:color="auto" w:fill="auto"/>
          </w:tcPr>
          <w:p w14:paraId="1875BFFD" w14:textId="77777777" w:rsidR="004955AA" w:rsidRPr="00827776" w:rsidRDefault="004955AA" w:rsidP="00DD0C1E">
            <w:r w:rsidRPr="00827776">
              <w:rPr>
                <w:color w:val="000000"/>
                <w:sz w:val="16"/>
                <w:szCs w:val="16"/>
              </w:rPr>
              <w:t>120012</w:t>
            </w:r>
          </w:p>
        </w:tc>
        <w:tc>
          <w:tcPr>
            <w:tcW w:w="477" w:type="dxa"/>
            <w:tcBorders>
              <w:top w:val="nil"/>
              <w:left w:val="nil"/>
              <w:bottom w:val="single" w:sz="4" w:space="0" w:color="auto"/>
              <w:right w:val="single" w:sz="4" w:space="0" w:color="auto"/>
            </w:tcBorders>
            <w:shd w:val="clear" w:color="auto" w:fill="auto"/>
            <w:vAlign w:val="center"/>
          </w:tcPr>
          <w:p w14:paraId="7852F8E4" w14:textId="77777777" w:rsidR="004955AA" w:rsidRPr="00827776" w:rsidRDefault="004955AA" w:rsidP="00DD0C1E">
            <w:pPr>
              <w:jc w:val="center"/>
              <w:rPr>
                <w:sz w:val="20"/>
                <w:szCs w:val="20"/>
              </w:rPr>
            </w:pPr>
            <w:r>
              <w:rPr>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2233492"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BA494B0"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3E90100"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CD82768"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5B6C826B"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CD42134"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210ABC08"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3DC475D"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24AA8710"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3D0C4735" w14:textId="77777777" w:rsidR="004955AA" w:rsidRPr="00C2691A" w:rsidRDefault="004955AA" w:rsidP="00DD0C1E">
            <w:pPr>
              <w:jc w:val="center"/>
              <w:rPr>
                <w:color w:val="000000"/>
                <w:sz w:val="20"/>
                <w:szCs w:val="20"/>
              </w:rPr>
            </w:pPr>
            <w:r>
              <w:rPr>
                <w:color w:val="000000"/>
                <w:sz w:val="20"/>
                <w:szCs w:val="20"/>
              </w:rPr>
              <w:t>1</w:t>
            </w:r>
          </w:p>
        </w:tc>
        <w:tc>
          <w:tcPr>
            <w:tcW w:w="477" w:type="dxa"/>
            <w:tcBorders>
              <w:top w:val="nil"/>
              <w:left w:val="nil"/>
              <w:bottom w:val="single" w:sz="4" w:space="0" w:color="auto"/>
              <w:right w:val="single" w:sz="4" w:space="0" w:color="auto"/>
            </w:tcBorders>
            <w:shd w:val="clear" w:color="auto" w:fill="auto"/>
            <w:vAlign w:val="center"/>
          </w:tcPr>
          <w:p w14:paraId="1B14804B"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7C8A6E05"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65ABBF88"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08DFBF38"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AB76FA9"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3A434F3B" w14:textId="77777777" w:rsidR="004955AA" w:rsidRPr="00C2691A" w:rsidRDefault="004955AA" w:rsidP="00DD0C1E">
            <w:pPr>
              <w:jc w:val="center"/>
              <w:rPr>
                <w:color w:val="000000"/>
                <w:sz w:val="20"/>
                <w:szCs w:val="20"/>
              </w:rPr>
            </w:pPr>
            <w:r>
              <w:rPr>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14:paraId="4343640C" w14:textId="77777777" w:rsidR="004955AA" w:rsidRPr="00C2691A" w:rsidRDefault="004955AA" w:rsidP="00DD0C1E">
            <w:pPr>
              <w:jc w:val="center"/>
              <w:rPr>
                <w:color w:val="000000"/>
                <w:sz w:val="20"/>
                <w:szCs w:val="20"/>
              </w:rPr>
            </w:pPr>
            <w:r>
              <w:rPr>
                <w:color w:val="000000"/>
                <w:sz w:val="20"/>
                <w:szCs w:val="20"/>
              </w:rPr>
              <w:t>1</w:t>
            </w:r>
          </w:p>
        </w:tc>
        <w:tc>
          <w:tcPr>
            <w:tcW w:w="536" w:type="dxa"/>
            <w:tcBorders>
              <w:top w:val="nil"/>
              <w:left w:val="nil"/>
              <w:bottom w:val="single" w:sz="4" w:space="0" w:color="auto"/>
              <w:right w:val="single" w:sz="4" w:space="0" w:color="auto"/>
            </w:tcBorders>
            <w:shd w:val="clear" w:color="auto" w:fill="auto"/>
            <w:vAlign w:val="center"/>
          </w:tcPr>
          <w:p w14:paraId="0B62037E" w14:textId="77777777" w:rsidR="004955AA" w:rsidRPr="00C2691A" w:rsidRDefault="004955AA" w:rsidP="00DD0C1E">
            <w:pPr>
              <w:jc w:val="center"/>
              <w:rPr>
                <w:color w:val="000000"/>
                <w:sz w:val="20"/>
                <w:szCs w:val="20"/>
              </w:rPr>
            </w:pPr>
            <w:r>
              <w:rPr>
                <w:color w:val="000000"/>
                <w:sz w:val="20"/>
                <w:szCs w:val="20"/>
              </w:rPr>
              <w:t>0</w:t>
            </w:r>
          </w:p>
        </w:tc>
        <w:tc>
          <w:tcPr>
            <w:tcW w:w="849" w:type="dxa"/>
            <w:tcBorders>
              <w:top w:val="nil"/>
              <w:left w:val="nil"/>
              <w:bottom w:val="single" w:sz="4" w:space="0" w:color="auto"/>
              <w:right w:val="single" w:sz="4" w:space="0" w:color="auto"/>
            </w:tcBorders>
            <w:shd w:val="clear" w:color="auto" w:fill="auto"/>
            <w:vAlign w:val="center"/>
          </w:tcPr>
          <w:p w14:paraId="4A2CB82A" w14:textId="77777777" w:rsidR="004955AA" w:rsidRPr="00C2691A" w:rsidRDefault="004955AA" w:rsidP="00DD0C1E">
            <w:pPr>
              <w:jc w:val="center"/>
              <w:rPr>
                <w:color w:val="000000"/>
                <w:sz w:val="20"/>
                <w:szCs w:val="20"/>
              </w:rPr>
            </w:pPr>
            <w:r>
              <w:rPr>
                <w:color w:val="000000"/>
                <w:sz w:val="20"/>
                <w:szCs w:val="20"/>
              </w:rPr>
              <w:t>12</w:t>
            </w:r>
          </w:p>
        </w:tc>
        <w:tc>
          <w:tcPr>
            <w:tcW w:w="749" w:type="dxa"/>
            <w:tcBorders>
              <w:top w:val="nil"/>
              <w:left w:val="nil"/>
              <w:bottom w:val="single" w:sz="4" w:space="0" w:color="auto"/>
              <w:right w:val="single" w:sz="4" w:space="0" w:color="auto"/>
            </w:tcBorders>
            <w:shd w:val="clear" w:color="auto" w:fill="auto"/>
            <w:vAlign w:val="center"/>
          </w:tcPr>
          <w:p w14:paraId="30A1F05C" w14:textId="77777777" w:rsidR="004955AA" w:rsidRPr="00C2691A" w:rsidRDefault="004955AA" w:rsidP="00DD0C1E">
            <w:pPr>
              <w:jc w:val="center"/>
              <w:rPr>
                <w:b/>
                <w:bCs/>
                <w:color w:val="000000"/>
              </w:rPr>
            </w:pPr>
            <w:r>
              <w:rPr>
                <w:b/>
                <w:bCs/>
                <w:color w:val="000000"/>
              </w:rPr>
              <w:t>1</w:t>
            </w:r>
          </w:p>
        </w:tc>
      </w:tr>
      <w:tr w:rsidR="004955AA" w:rsidRPr="00C44FFD" w14:paraId="2F2EE095" w14:textId="77777777" w:rsidTr="00DD0C1E">
        <w:trPr>
          <w:trHeight w:val="330"/>
        </w:trPr>
        <w:tc>
          <w:tcPr>
            <w:tcW w:w="33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4C46917" w14:textId="77777777" w:rsidR="004955AA" w:rsidRPr="00C44FFD" w:rsidRDefault="004955AA" w:rsidP="00DD0C1E">
            <w:pPr>
              <w:jc w:val="center"/>
              <w:rPr>
                <w:sz w:val="18"/>
                <w:szCs w:val="18"/>
              </w:rPr>
            </w:pPr>
            <w:r w:rsidRPr="00C44FFD">
              <w:rPr>
                <w:sz w:val="18"/>
                <w:szCs w:val="18"/>
              </w:rPr>
              <w:lastRenderedPageBreak/>
              <w:t>Всего участников</w:t>
            </w:r>
          </w:p>
        </w:tc>
        <w:tc>
          <w:tcPr>
            <w:tcW w:w="477" w:type="dxa"/>
            <w:tcBorders>
              <w:top w:val="nil"/>
              <w:left w:val="nil"/>
              <w:bottom w:val="single" w:sz="4" w:space="0" w:color="auto"/>
              <w:right w:val="single" w:sz="4" w:space="0" w:color="auto"/>
            </w:tcBorders>
            <w:shd w:val="clear" w:color="auto" w:fill="auto"/>
            <w:vAlign w:val="center"/>
          </w:tcPr>
          <w:p w14:paraId="6E00729E" w14:textId="77777777" w:rsidR="004955AA" w:rsidRPr="00C44FFD" w:rsidRDefault="004955AA" w:rsidP="00DD0C1E">
            <w:pPr>
              <w:jc w:val="center"/>
              <w:rPr>
                <w:sz w:val="20"/>
                <w:szCs w:val="20"/>
              </w:rPr>
            </w:pPr>
            <w:r>
              <w:rPr>
                <w:sz w:val="20"/>
                <w:szCs w:val="20"/>
              </w:rPr>
              <w:t>19</w:t>
            </w:r>
          </w:p>
        </w:tc>
        <w:tc>
          <w:tcPr>
            <w:tcW w:w="536" w:type="dxa"/>
            <w:tcBorders>
              <w:top w:val="nil"/>
              <w:left w:val="nil"/>
              <w:bottom w:val="single" w:sz="4" w:space="0" w:color="auto"/>
              <w:right w:val="single" w:sz="4" w:space="0" w:color="auto"/>
            </w:tcBorders>
            <w:shd w:val="clear" w:color="auto" w:fill="auto"/>
            <w:vAlign w:val="center"/>
          </w:tcPr>
          <w:p w14:paraId="2239FA62"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25473322"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3781554D"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77B23C6B"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0BC4BFB9"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15FBD096"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787DBCB1"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0ABCC6F8"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0729C488"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68653DDE" w14:textId="77777777" w:rsidR="004955AA" w:rsidRPr="00C44FFD" w:rsidRDefault="004955AA" w:rsidP="00DD0C1E">
            <w:pPr>
              <w:jc w:val="center"/>
              <w:rPr>
                <w:sz w:val="20"/>
                <w:szCs w:val="20"/>
              </w:rPr>
            </w:pPr>
          </w:p>
        </w:tc>
        <w:tc>
          <w:tcPr>
            <w:tcW w:w="477" w:type="dxa"/>
            <w:tcBorders>
              <w:top w:val="nil"/>
              <w:left w:val="nil"/>
              <w:bottom w:val="single" w:sz="4" w:space="0" w:color="auto"/>
              <w:right w:val="single" w:sz="4" w:space="0" w:color="auto"/>
            </w:tcBorders>
            <w:shd w:val="clear" w:color="auto" w:fill="auto"/>
            <w:vAlign w:val="center"/>
          </w:tcPr>
          <w:p w14:paraId="0F034ACA"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0C58D265"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468C2A35"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0A3C11F8"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3D89FAFC"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716E6F9C"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34BC9A40" w14:textId="77777777" w:rsidR="004955AA" w:rsidRPr="00C44FFD" w:rsidRDefault="004955AA" w:rsidP="00DD0C1E">
            <w:pPr>
              <w:jc w:val="center"/>
              <w:rPr>
                <w:sz w:val="20"/>
                <w:szCs w:val="20"/>
              </w:rPr>
            </w:pPr>
          </w:p>
        </w:tc>
        <w:tc>
          <w:tcPr>
            <w:tcW w:w="536" w:type="dxa"/>
            <w:tcBorders>
              <w:top w:val="nil"/>
              <w:left w:val="nil"/>
              <w:bottom w:val="single" w:sz="4" w:space="0" w:color="auto"/>
              <w:right w:val="single" w:sz="4" w:space="0" w:color="auto"/>
            </w:tcBorders>
            <w:shd w:val="clear" w:color="auto" w:fill="auto"/>
            <w:vAlign w:val="center"/>
          </w:tcPr>
          <w:p w14:paraId="4276565A" w14:textId="77777777" w:rsidR="004955AA" w:rsidRPr="00C44FFD" w:rsidRDefault="004955AA" w:rsidP="00DD0C1E">
            <w:pPr>
              <w:jc w:val="center"/>
              <w:rPr>
                <w:sz w:val="20"/>
                <w:szCs w:val="20"/>
              </w:rPr>
            </w:pPr>
          </w:p>
        </w:tc>
        <w:tc>
          <w:tcPr>
            <w:tcW w:w="849" w:type="dxa"/>
            <w:tcBorders>
              <w:top w:val="nil"/>
              <w:left w:val="nil"/>
              <w:bottom w:val="nil"/>
              <w:right w:val="nil"/>
            </w:tcBorders>
            <w:shd w:val="clear" w:color="auto" w:fill="auto"/>
            <w:vAlign w:val="center"/>
          </w:tcPr>
          <w:p w14:paraId="50DB9103" w14:textId="77777777" w:rsidR="004955AA" w:rsidRPr="00C44FFD" w:rsidRDefault="004955AA" w:rsidP="00DD0C1E">
            <w:pPr>
              <w:jc w:val="center"/>
              <w:rPr>
                <w:b/>
                <w:bCs/>
              </w:rPr>
            </w:pPr>
          </w:p>
        </w:tc>
        <w:tc>
          <w:tcPr>
            <w:tcW w:w="749" w:type="dxa"/>
            <w:tcBorders>
              <w:top w:val="nil"/>
              <w:left w:val="nil"/>
              <w:bottom w:val="nil"/>
              <w:right w:val="nil"/>
            </w:tcBorders>
            <w:shd w:val="clear" w:color="auto" w:fill="auto"/>
            <w:vAlign w:val="center"/>
          </w:tcPr>
          <w:p w14:paraId="12570386" w14:textId="77777777" w:rsidR="004955AA" w:rsidRPr="00C44FFD" w:rsidRDefault="004955AA" w:rsidP="00DD0C1E">
            <w:pPr>
              <w:jc w:val="center"/>
              <w:rPr>
                <w:b/>
                <w:bCs/>
              </w:rPr>
            </w:pPr>
          </w:p>
        </w:tc>
      </w:tr>
    </w:tbl>
    <w:p w14:paraId="346A70BF" w14:textId="77777777" w:rsidR="004955AA" w:rsidRPr="00C44FFD" w:rsidRDefault="004955AA" w:rsidP="004955AA">
      <w:r w:rsidRPr="00C44FFD">
        <w:t>Применялась поточная проверка ответов: в процессе выполнения заданий.</w:t>
      </w:r>
    </w:p>
    <w:p w14:paraId="72742733" w14:textId="77777777" w:rsidR="004955AA" w:rsidRPr="00C44FFD" w:rsidRDefault="004955AA" w:rsidP="004955AA">
      <w:r w:rsidRPr="00C44FFD">
        <w:t>Количество участников, получивших "зачёт" – 1</w:t>
      </w:r>
      <w:r>
        <w:t>4</w:t>
      </w:r>
      <w:r w:rsidRPr="00C44FFD">
        <w:t xml:space="preserve"> человек (</w:t>
      </w:r>
      <w:r>
        <w:t>74</w:t>
      </w:r>
      <w:r w:rsidRPr="00C44FFD">
        <w:t xml:space="preserve"> %)</w:t>
      </w:r>
    </w:p>
    <w:p w14:paraId="6D10CB3B" w14:textId="77777777" w:rsidR="004955AA" w:rsidRPr="00C44FFD" w:rsidRDefault="004955AA" w:rsidP="004955AA">
      <w:r w:rsidRPr="00C44FFD">
        <w:t xml:space="preserve">Количество участников, получивших "незачёт" </w:t>
      </w:r>
      <w:proofErr w:type="gramStart"/>
      <w:r w:rsidRPr="00C44FFD">
        <w:t xml:space="preserve">–  </w:t>
      </w:r>
      <w:r>
        <w:t>5</w:t>
      </w:r>
      <w:proofErr w:type="gramEnd"/>
      <w:r w:rsidRPr="00C44FFD">
        <w:t xml:space="preserve"> человек (</w:t>
      </w:r>
      <w:r>
        <w:t>26</w:t>
      </w:r>
      <w:r w:rsidRPr="00C44FFD">
        <w:t xml:space="preserve"> %)</w:t>
      </w:r>
    </w:p>
    <w:p w14:paraId="38519271" w14:textId="77777777" w:rsidR="004955AA" w:rsidRPr="00C44FFD" w:rsidRDefault="004955AA" w:rsidP="004955AA">
      <w:r w:rsidRPr="00C44FFD">
        <w:t>Количество участников, получивших 20 баллов – 0 человек</w:t>
      </w:r>
    </w:p>
    <w:tbl>
      <w:tblPr>
        <w:tblW w:w="12384" w:type="dxa"/>
        <w:tblInd w:w="-36" w:type="dxa"/>
        <w:tblLook w:val="0000" w:firstRow="0" w:lastRow="0" w:firstColumn="0" w:lastColumn="0" w:noHBand="0" w:noVBand="0"/>
      </w:tblPr>
      <w:tblGrid>
        <w:gridCol w:w="2484"/>
        <w:gridCol w:w="6608"/>
        <w:gridCol w:w="3292"/>
      </w:tblGrid>
      <w:tr w:rsidR="004955AA" w:rsidRPr="00C44FFD" w14:paraId="2F626352" w14:textId="77777777" w:rsidTr="00DD0C1E">
        <w:trPr>
          <w:trHeight w:val="945"/>
        </w:trPr>
        <w:tc>
          <w:tcPr>
            <w:tcW w:w="9092" w:type="dxa"/>
            <w:gridSpan w:val="2"/>
            <w:tcBorders>
              <w:top w:val="nil"/>
              <w:left w:val="nil"/>
              <w:bottom w:val="nil"/>
              <w:right w:val="single" w:sz="4" w:space="0" w:color="000000"/>
            </w:tcBorders>
            <w:shd w:val="clear" w:color="auto" w:fill="auto"/>
            <w:vAlign w:val="center"/>
          </w:tcPr>
          <w:p w14:paraId="2C6BC435" w14:textId="77777777" w:rsidR="004955AA" w:rsidRPr="00C44FFD" w:rsidRDefault="004955AA" w:rsidP="00741B97">
            <w:pPr>
              <w:rPr>
                <w:b/>
                <w:bCs/>
                <w:sz w:val="28"/>
                <w:szCs w:val="28"/>
              </w:rPr>
            </w:pPr>
            <w:r w:rsidRPr="00C44FFD">
              <w:rPr>
                <w:b/>
                <w:bCs/>
                <w:sz w:val="28"/>
                <w:szCs w:val="28"/>
              </w:rPr>
              <w:t xml:space="preserve">Сводная информация о результатах проверки по МСУ </w:t>
            </w:r>
          </w:p>
        </w:tc>
        <w:tc>
          <w:tcPr>
            <w:tcW w:w="3292" w:type="dxa"/>
            <w:tcBorders>
              <w:top w:val="nil"/>
              <w:left w:val="nil"/>
              <w:bottom w:val="nil"/>
              <w:right w:val="single" w:sz="8" w:space="0" w:color="auto"/>
            </w:tcBorders>
            <w:shd w:val="clear" w:color="auto" w:fill="auto"/>
            <w:vAlign w:val="center"/>
          </w:tcPr>
          <w:p w14:paraId="3D52DFD9" w14:textId="77777777" w:rsidR="004955AA" w:rsidRPr="00C44FFD" w:rsidRDefault="004955AA" w:rsidP="00DD0C1E">
            <w:pPr>
              <w:jc w:val="center"/>
              <w:rPr>
                <w:b/>
                <w:bCs/>
                <w:sz w:val="18"/>
                <w:szCs w:val="18"/>
              </w:rPr>
            </w:pPr>
            <w:r w:rsidRPr="00C44FFD">
              <w:rPr>
                <w:b/>
                <w:bCs/>
                <w:sz w:val="18"/>
                <w:szCs w:val="18"/>
              </w:rPr>
              <w:t>Кол-во не справившихся с заданием (получили 0 баллов)</w:t>
            </w:r>
          </w:p>
        </w:tc>
      </w:tr>
      <w:tr w:rsidR="004955AA" w:rsidRPr="00C44FFD" w14:paraId="2247A21C" w14:textId="77777777" w:rsidTr="00DD0C1E">
        <w:trPr>
          <w:trHeight w:val="330"/>
        </w:trPr>
        <w:tc>
          <w:tcPr>
            <w:tcW w:w="2484" w:type="dxa"/>
            <w:vMerge w:val="restart"/>
            <w:tcBorders>
              <w:top w:val="single" w:sz="8" w:space="0" w:color="auto"/>
              <w:left w:val="single" w:sz="8" w:space="0" w:color="auto"/>
              <w:bottom w:val="double" w:sz="6" w:space="0" w:color="000000"/>
              <w:right w:val="nil"/>
            </w:tcBorders>
            <w:shd w:val="clear" w:color="auto" w:fill="auto"/>
            <w:vAlign w:val="center"/>
          </w:tcPr>
          <w:p w14:paraId="6C89124F" w14:textId="77777777" w:rsidR="004955AA" w:rsidRPr="00C44FFD" w:rsidRDefault="004955AA" w:rsidP="00DD0C1E">
            <w:pPr>
              <w:jc w:val="center"/>
            </w:pPr>
            <w:r w:rsidRPr="00C44FFD">
              <w:t>1. Чтение вслух</w:t>
            </w:r>
          </w:p>
        </w:tc>
        <w:tc>
          <w:tcPr>
            <w:tcW w:w="6608"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1905283" w14:textId="77777777" w:rsidR="004955AA" w:rsidRPr="00C44FFD" w:rsidRDefault="004955AA" w:rsidP="00DD0C1E">
            <w:r w:rsidRPr="00C44FFD">
              <w:t>1 - Интонация</w:t>
            </w:r>
          </w:p>
        </w:tc>
        <w:tc>
          <w:tcPr>
            <w:tcW w:w="3292" w:type="dxa"/>
            <w:tcBorders>
              <w:top w:val="single" w:sz="8" w:space="0" w:color="auto"/>
              <w:left w:val="nil"/>
              <w:bottom w:val="single" w:sz="4" w:space="0" w:color="auto"/>
              <w:right w:val="single" w:sz="8" w:space="0" w:color="auto"/>
            </w:tcBorders>
            <w:shd w:val="clear" w:color="auto" w:fill="auto"/>
            <w:noWrap/>
            <w:vAlign w:val="bottom"/>
          </w:tcPr>
          <w:p w14:paraId="78BA687E" w14:textId="77777777" w:rsidR="004955AA" w:rsidRPr="00C44FFD" w:rsidRDefault="004955AA" w:rsidP="00DD0C1E">
            <w:pPr>
              <w:jc w:val="right"/>
            </w:pPr>
            <w:r w:rsidRPr="00C44FFD">
              <w:t>0</w:t>
            </w:r>
          </w:p>
        </w:tc>
      </w:tr>
      <w:tr w:rsidR="004955AA" w:rsidRPr="00C44FFD" w14:paraId="6D19F475" w14:textId="77777777" w:rsidTr="00DD0C1E">
        <w:trPr>
          <w:trHeight w:val="315"/>
        </w:trPr>
        <w:tc>
          <w:tcPr>
            <w:tcW w:w="2484" w:type="dxa"/>
            <w:vMerge/>
            <w:tcBorders>
              <w:top w:val="single" w:sz="8" w:space="0" w:color="auto"/>
              <w:left w:val="single" w:sz="8" w:space="0" w:color="auto"/>
              <w:bottom w:val="double" w:sz="6" w:space="0" w:color="000000"/>
              <w:right w:val="nil"/>
            </w:tcBorders>
            <w:vAlign w:val="center"/>
          </w:tcPr>
          <w:p w14:paraId="3122DB39" w14:textId="77777777" w:rsidR="004955AA" w:rsidRPr="00C44FFD" w:rsidRDefault="004955AA" w:rsidP="00DD0C1E"/>
        </w:tc>
        <w:tc>
          <w:tcPr>
            <w:tcW w:w="6608" w:type="dxa"/>
            <w:tcBorders>
              <w:top w:val="nil"/>
              <w:left w:val="single" w:sz="8" w:space="0" w:color="auto"/>
              <w:bottom w:val="double" w:sz="6" w:space="0" w:color="auto"/>
              <w:right w:val="single" w:sz="8" w:space="0" w:color="auto"/>
            </w:tcBorders>
            <w:shd w:val="clear" w:color="auto" w:fill="auto"/>
            <w:noWrap/>
            <w:vAlign w:val="bottom"/>
          </w:tcPr>
          <w:p w14:paraId="2140E563" w14:textId="77777777" w:rsidR="004955AA" w:rsidRPr="00C44FFD" w:rsidRDefault="004955AA" w:rsidP="00DD0C1E">
            <w:r w:rsidRPr="00C44FFD">
              <w:t>2 - Темп чтения</w:t>
            </w:r>
          </w:p>
        </w:tc>
        <w:tc>
          <w:tcPr>
            <w:tcW w:w="3292" w:type="dxa"/>
            <w:tcBorders>
              <w:top w:val="nil"/>
              <w:left w:val="nil"/>
              <w:bottom w:val="double" w:sz="6" w:space="0" w:color="auto"/>
              <w:right w:val="single" w:sz="8" w:space="0" w:color="auto"/>
            </w:tcBorders>
            <w:shd w:val="clear" w:color="auto" w:fill="auto"/>
            <w:noWrap/>
            <w:vAlign w:val="bottom"/>
          </w:tcPr>
          <w:p w14:paraId="51ACCBF9" w14:textId="77777777" w:rsidR="004955AA" w:rsidRPr="00C44FFD" w:rsidRDefault="004955AA" w:rsidP="00DD0C1E">
            <w:pPr>
              <w:jc w:val="right"/>
            </w:pPr>
            <w:r w:rsidRPr="00C44FFD">
              <w:t>3</w:t>
            </w:r>
          </w:p>
        </w:tc>
      </w:tr>
      <w:tr w:rsidR="004955AA" w:rsidRPr="00C44FFD" w14:paraId="58BD1D9D" w14:textId="77777777" w:rsidTr="00DD0C1E">
        <w:trPr>
          <w:trHeight w:val="300"/>
        </w:trPr>
        <w:tc>
          <w:tcPr>
            <w:tcW w:w="2484" w:type="dxa"/>
            <w:vMerge w:val="restart"/>
            <w:tcBorders>
              <w:top w:val="nil"/>
              <w:left w:val="single" w:sz="8" w:space="0" w:color="auto"/>
              <w:bottom w:val="double" w:sz="6" w:space="0" w:color="000000"/>
              <w:right w:val="nil"/>
            </w:tcBorders>
            <w:shd w:val="clear" w:color="auto" w:fill="auto"/>
            <w:vAlign w:val="center"/>
          </w:tcPr>
          <w:p w14:paraId="17C42704" w14:textId="77777777" w:rsidR="004955AA" w:rsidRPr="00C44FFD" w:rsidRDefault="004955AA" w:rsidP="00DD0C1E">
            <w:pPr>
              <w:jc w:val="center"/>
            </w:pPr>
            <w:r w:rsidRPr="00C44FFD">
              <w:t>2. Пересказ текста</w:t>
            </w:r>
          </w:p>
        </w:tc>
        <w:tc>
          <w:tcPr>
            <w:tcW w:w="6608" w:type="dxa"/>
            <w:tcBorders>
              <w:top w:val="nil"/>
              <w:left w:val="single" w:sz="8" w:space="0" w:color="auto"/>
              <w:bottom w:val="single" w:sz="4" w:space="0" w:color="auto"/>
              <w:right w:val="single" w:sz="8" w:space="0" w:color="auto"/>
            </w:tcBorders>
            <w:shd w:val="clear" w:color="auto" w:fill="auto"/>
            <w:noWrap/>
            <w:vAlign w:val="bottom"/>
          </w:tcPr>
          <w:p w14:paraId="5B197754" w14:textId="77777777" w:rsidR="004955AA" w:rsidRPr="00C44FFD" w:rsidRDefault="004955AA" w:rsidP="00DD0C1E">
            <w:r w:rsidRPr="00C44FFD">
              <w:t xml:space="preserve">3 - Сохранение </w:t>
            </w:r>
            <w:proofErr w:type="spellStart"/>
            <w:r w:rsidRPr="00C44FFD">
              <w:t>микротем</w:t>
            </w:r>
            <w:proofErr w:type="spellEnd"/>
            <w:r w:rsidRPr="00C44FFD">
              <w:t xml:space="preserve"> текста</w:t>
            </w:r>
          </w:p>
        </w:tc>
        <w:tc>
          <w:tcPr>
            <w:tcW w:w="3292" w:type="dxa"/>
            <w:tcBorders>
              <w:top w:val="nil"/>
              <w:left w:val="nil"/>
              <w:bottom w:val="single" w:sz="4" w:space="0" w:color="auto"/>
              <w:right w:val="single" w:sz="8" w:space="0" w:color="auto"/>
            </w:tcBorders>
            <w:shd w:val="clear" w:color="auto" w:fill="auto"/>
            <w:noWrap/>
            <w:vAlign w:val="bottom"/>
          </w:tcPr>
          <w:p w14:paraId="7B03B82A" w14:textId="77777777" w:rsidR="004955AA" w:rsidRPr="00C44FFD" w:rsidRDefault="004955AA" w:rsidP="00DD0C1E">
            <w:pPr>
              <w:jc w:val="right"/>
            </w:pPr>
            <w:r w:rsidRPr="00C44FFD">
              <w:t>4</w:t>
            </w:r>
          </w:p>
        </w:tc>
      </w:tr>
      <w:tr w:rsidR="004955AA" w:rsidRPr="00C44FFD" w14:paraId="640D6D74" w14:textId="77777777" w:rsidTr="00DD0C1E">
        <w:trPr>
          <w:trHeight w:val="300"/>
        </w:trPr>
        <w:tc>
          <w:tcPr>
            <w:tcW w:w="2484" w:type="dxa"/>
            <w:vMerge/>
            <w:tcBorders>
              <w:top w:val="nil"/>
              <w:left w:val="single" w:sz="8" w:space="0" w:color="auto"/>
              <w:bottom w:val="double" w:sz="6" w:space="0" w:color="000000"/>
              <w:right w:val="nil"/>
            </w:tcBorders>
            <w:vAlign w:val="center"/>
          </w:tcPr>
          <w:p w14:paraId="6A2601B3" w14:textId="77777777" w:rsidR="004955AA" w:rsidRPr="00C44FFD" w:rsidRDefault="004955AA" w:rsidP="00DD0C1E"/>
        </w:tc>
        <w:tc>
          <w:tcPr>
            <w:tcW w:w="6608" w:type="dxa"/>
            <w:tcBorders>
              <w:top w:val="nil"/>
              <w:left w:val="single" w:sz="8" w:space="0" w:color="auto"/>
              <w:bottom w:val="single" w:sz="4" w:space="0" w:color="auto"/>
              <w:right w:val="single" w:sz="8" w:space="0" w:color="auto"/>
            </w:tcBorders>
            <w:shd w:val="clear" w:color="auto" w:fill="auto"/>
            <w:noWrap/>
            <w:vAlign w:val="bottom"/>
          </w:tcPr>
          <w:p w14:paraId="4F1C1EEC" w14:textId="77777777" w:rsidR="004955AA" w:rsidRPr="00C44FFD" w:rsidRDefault="004955AA" w:rsidP="00DD0C1E">
            <w:r w:rsidRPr="00C44FFD">
              <w:t>4 - Фактические ошибки</w:t>
            </w:r>
          </w:p>
        </w:tc>
        <w:tc>
          <w:tcPr>
            <w:tcW w:w="3292" w:type="dxa"/>
            <w:tcBorders>
              <w:top w:val="nil"/>
              <w:left w:val="nil"/>
              <w:bottom w:val="single" w:sz="4" w:space="0" w:color="auto"/>
              <w:right w:val="single" w:sz="8" w:space="0" w:color="auto"/>
            </w:tcBorders>
            <w:shd w:val="clear" w:color="auto" w:fill="auto"/>
            <w:noWrap/>
            <w:vAlign w:val="bottom"/>
          </w:tcPr>
          <w:p w14:paraId="04DB16FC" w14:textId="77777777" w:rsidR="004955AA" w:rsidRPr="00C44FFD" w:rsidRDefault="004955AA" w:rsidP="00DD0C1E">
            <w:pPr>
              <w:jc w:val="right"/>
            </w:pPr>
            <w:r w:rsidRPr="00C44FFD">
              <w:t>2</w:t>
            </w:r>
          </w:p>
        </w:tc>
      </w:tr>
      <w:tr w:rsidR="004955AA" w:rsidRPr="00C44FFD" w14:paraId="4FB14A54" w14:textId="77777777" w:rsidTr="00DD0C1E">
        <w:trPr>
          <w:trHeight w:val="300"/>
        </w:trPr>
        <w:tc>
          <w:tcPr>
            <w:tcW w:w="2484" w:type="dxa"/>
            <w:vMerge/>
            <w:tcBorders>
              <w:top w:val="nil"/>
              <w:left w:val="single" w:sz="8" w:space="0" w:color="auto"/>
              <w:bottom w:val="double" w:sz="6" w:space="0" w:color="000000"/>
              <w:right w:val="nil"/>
            </w:tcBorders>
            <w:vAlign w:val="center"/>
          </w:tcPr>
          <w:p w14:paraId="722CE5E9" w14:textId="77777777" w:rsidR="004955AA" w:rsidRPr="00C44FFD" w:rsidRDefault="004955AA" w:rsidP="00DD0C1E"/>
        </w:tc>
        <w:tc>
          <w:tcPr>
            <w:tcW w:w="6608" w:type="dxa"/>
            <w:tcBorders>
              <w:top w:val="nil"/>
              <w:left w:val="single" w:sz="8" w:space="0" w:color="auto"/>
              <w:bottom w:val="single" w:sz="4" w:space="0" w:color="auto"/>
              <w:right w:val="single" w:sz="8" w:space="0" w:color="auto"/>
            </w:tcBorders>
            <w:shd w:val="clear" w:color="auto" w:fill="auto"/>
            <w:noWrap/>
            <w:vAlign w:val="bottom"/>
          </w:tcPr>
          <w:p w14:paraId="3F7D15A1" w14:textId="77777777" w:rsidR="004955AA" w:rsidRPr="00C44FFD" w:rsidRDefault="004955AA" w:rsidP="00DD0C1E">
            <w:r w:rsidRPr="00C44FFD">
              <w:t>5 - Уместность и логичность цитирования</w:t>
            </w:r>
          </w:p>
        </w:tc>
        <w:tc>
          <w:tcPr>
            <w:tcW w:w="3292" w:type="dxa"/>
            <w:tcBorders>
              <w:top w:val="nil"/>
              <w:left w:val="nil"/>
              <w:bottom w:val="single" w:sz="4" w:space="0" w:color="auto"/>
              <w:right w:val="single" w:sz="8" w:space="0" w:color="auto"/>
            </w:tcBorders>
            <w:shd w:val="clear" w:color="auto" w:fill="auto"/>
            <w:noWrap/>
            <w:vAlign w:val="bottom"/>
          </w:tcPr>
          <w:p w14:paraId="3CB3903D" w14:textId="77777777" w:rsidR="004955AA" w:rsidRPr="00C44FFD" w:rsidRDefault="004955AA" w:rsidP="00DD0C1E">
            <w:pPr>
              <w:jc w:val="right"/>
            </w:pPr>
            <w:r w:rsidRPr="00C44FFD">
              <w:t>3</w:t>
            </w:r>
          </w:p>
        </w:tc>
      </w:tr>
      <w:tr w:rsidR="004955AA" w:rsidRPr="00C44FFD" w14:paraId="01ADC39F" w14:textId="77777777" w:rsidTr="00DD0C1E">
        <w:trPr>
          <w:trHeight w:val="315"/>
        </w:trPr>
        <w:tc>
          <w:tcPr>
            <w:tcW w:w="2484" w:type="dxa"/>
            <w:vMerge/>
            <w:tcBorders>
              <w:top w:val="nil"/>
              <w:left w:val="single" w:sz="8" w:space="0" w:color="auto"/>
              <w:bottom w:val="double" w:sz="6" w:space="0" w:color="000000"/>
              <w:right w:val="nil"/>
            </w:tcBorders>
            <w:vAlign w:val="center"/>
          </w:tcPr>
          <w:p w14:paraId="5F7D4E02" w14:textId="77777777" w:rsidR="004955AA" w:rsidRPr="00C44FFD" w:rsidRDefault="004955AA" w:rsidP="00DD0C1E"/>
        </w:tc>
        <w:tc>
          <w:tcPr>
            <w:tcW w:w="6608" w:type="dxa"/>
            <w:tcBorders>
              <w:top w:val="nil"/>
              <w:left w:val="single" w:sz="8" w:space="0" w:color="auto"/>
              <w:bottom w:val="double" w:sz="6" w:space="0" w:color="auto"/>
              <w:right w:val="single" w:sz="8" w:space="0" w:color="auto"/>
            </w:tcBorders>
            <w:shd w:val="clear" w:color="auto" w:fill="auto"/>
            <w:noWrap/>
            <w:vAlign w:val="bottom"/>
          </w:tcPr>
          <w:p w14:paraId="6526863B" w14:textId="77777777" w:rsidR="004955AA" w:rsidRPr="00C44FFD" w:rsidRDefault="004955AA" w:rsidP="00DD0C1E">
            <w:r w:rsidRPr="00C44FFD">
              <w:t>6 - Ошибки при цитировании</w:t>
            </w:r>
          </w:p>
        </w:tc>
        <w:tc>
          <w:tcPr>
            <w:tcW w:w="3292" w:type="dxa"/>
            <w:tcBorders>
              <w:top w:val="nil"/>
              <w:left w:val="nil"/>
              <w:bottom w:val="double" w:sz="6" w:space="0" w:color="auto"/>
              <w:right w:val="single" w:sz="8" w:space="0" w:color="auto"/>
            </w:tcBorders>
            <w:shd w:val="clear" w:color="auto" w:fill="auto"/>
            <w:noWrap/>
            <w:vAlign w:val="bottom"/>
          </w:tcPr>
          <w:p w14:paraId="11F867AB" w14:textId="77777777" w:rsidR="004955AA" w:rsidRPr="00C44FFD" w:rsidRDefault="004955AA" w:rsidP="00DD0C1E">
            <w:pPr>
              <w:jc w:val="right"/>
            </w:pPr>
            <w:r w:rsidRPr="00C44FFD">
              <w:t>11</w:t>
            </w:r>
          </w:p>
        </w:tc>
      </w:tr>
      <w:tr w:rsidR="004955AA" w:rsidRPr="00C44FFD" w14:paraId="1E0720C6" w14:textId="77777777" w:rsidTr="00DD0C1E">
        <w:trPr>
          <w:trHeight w:val="315"/>
        </w:trPr>
        <w:tc>
          <w:tcPr>
            <w:tcW w:w="2484" w:type="dxa"/>
            <w:vMerge w:val="restart"/>
            <w:tcBorders>
              <w:top w:val="double" w:sz="6" w:space="0" w:color="auto"/>
              <w:left w:val="single" w:sz="8" w:space="0" w:color="auto"/>
              <w:bottom w:val="nil"/>
              <w:right w:val="nil"/>
            </w:tcBorders>
            <w:shd w:val="clear" w:color="auto" w:fill="auto"/>
            <w:vAlign w:val="center"/>
          </w:tcPr>
          <w:p w14:paraId="02365C98" w14:textId="77777777" w:rsidR="004955AA" w:rsidRPr="00C44FFD" w:rsidRDefault="004955AA" w:rsidP="00DD0C1E">
            <w:pPr>
              <w:jc w:val="center"/>
            </w:pPr>
            <w:r w:rsidRPr="00C44FFD">
              <w:t xml:space="preserve">Грамотность речи </w:t>
            </w:r>
          </w:p>
        </w:tc>
        <w:tc>
          <w:tcPr>
            <w:tcW w:w="6608" w:type="dxa"/>
            <w:tcBorders>
              <w:top w:val="nil"/>
              <w:left w:val="single" w:sz="8" w:space="0" w:color="auto"/>
              <w:bottom w:val="single" w:sz="4" w:space="0" w:color="auto"/>
              <w:right w:val="single" w:sz="8" w:space="0" w:color="auto"/>
            </w:tcBorders>
            <w:shd w:val="clear" w:color="auto" w:fill="auto"/>
            <w:noWrap/>
            <w:vAlign w:val="bottom"/>
          </w:tcPr>
          <w:p w14:paraId="7A8ADEAD" w14:textId="77777777" w:rsidR="004955AA" w:rsidRPr="00C44FFD" w:rsidRDefault="004955AA" w:rsidP="00DD0C1E">
            <w:r w:rsidRPr="00C44FFD">
              <w:t>7 - Грамматические ошибки</w:t>
            </w:r>
          </w:p>
        </w:tc>
        <w:tc>
          <w:tcPr>
            <w:tcW w:w="3292" w:type="dxa"/>
            <w:tcBorders>
              <w:top w:val="nil"/>
              <w:left w:val="nil"/>
              <w:bottom w:val="single" w:sz="4" w:space="0" w:color="auto"/>
              <w:right w:val="single" w:sz="8" w:space="0" w:color="auto"/>
            </w:tcBorders>
            <w:shd w:val="clear" w:color="auto" w:fill="auto"/>
            <w:noWrap/>
            <w:vAlign w:val="bottom"/>
          </w:tcPr>
          <w:p w14:paraId="3C8D912C" w14:textId="77777777" w:rsidR="004955AA" w:rsidRPr="00C44FFD" w:rsidRDefault="004955AA" w:rsidP="00DD0C1E">
            <w:pPr>
              <w:jc w:val="right"/>
            </w:pPr>
            <w:r w:rsidRPr="00C44FFD">
              <w:t>11</w:t>
            </w:r>
          </w:p>
        </w:tc>
      </w:tr>
      <w:tr w:rsidR="004955AA" w:rsidRPr="00C44FFD" w14:paraId="39C13DB4" w14:textId="77777777" w:rsidTr="00DD0C1E">
        <w:trPr>
          <w:trHeight w:val="330"/>
        </w:trPr>
        <w:tc>
          <w:tcPr>
            <w:tcW w:w="2484" w:type="dxa"/>
            <w:vMerge/>
            <w:tcBorders>
              <w:top w:val="double" w:sz="6" w:space="0" w:color="auto"/>
              <w:left w:val="single" w:sz="8" w:space="0" w:color="auto"/>
              <w:bottom w:val="nil"/>
              <w:right w:val="nil"/>
            </w:tcBorders>
            <w:vAlign w:val="center"/>
          </w:tcPr>
          <w:p w14:paraId="128112F7" w14:textId="77777777" w:rsidR="004955AA" w:rsidRPr="00C44FFD" w:rsidRDefault="004955AA" w:rsidP="00DD0C1E"/>
        </w:tc>
        <w:tc>
          <w:tcPr>
            <w:tcW w:w="6608" w:type="dxa"/>
            <w:tcBorders>
              <w:top w:val="nil"/>
              <w:left w:val="single" w:sz="8" w:space="0" w:color="auto"/>
              <w:bottom w:val="single" w:sz="4" w:space="0" w:color="auto"/>
              <w:right w:val="single" w:sz="8" w:space="0" w:color="auto"/>
            </w:tcBorders>
            <w:shd w:val="clear" w:color="auto" w:fill="auto"/>
            <w:noWrap/>
            <w:vAlign w:val="bottom"/>
          </w:tcPr>
          <w:p w14:paraId="7CC148B2" w14:textId="77777777" w:rsidR="004955AA" w:rsidRPr="00C44FFD" w:rsidRDefault="004955AA" w:rsidP="00DD0C1E">
            <w:r w:rsidRPr="00C44FFD">
              <w:t>8 - Орфоэпические ошибки</w:t>
            </w:r>
          </w:p>
        </w:tc>
        <w:tc>
          <w:tcPr>
            <w:tcW w:w="3292" w:type="dxa"/>
            <w:tcBorders>
              <w:top w:val="nil"/>
              <w:left w:val="nil"/>
              <w:bottom w:val="single" w:sz="4" w:space="0" w:color="auto"/>
              <w:right w:val="single" w:sz="8" w:space="0" w:color="auto"/>
            </w:tcBorders>
            <w:shd w:val="clear" w:color="auto" w:fill="auto"/>
            <w:noWrap/>
            <w:vAlign w:val="bottom"/>
          </w:tcPr>
          <w:p w14:paraId="1E0ED2FF" w14:textId="77777777" w:rsidR="004955AA" w:rsidRPr="00C44FFD" w:rsidRDefault="004955AA" w:rsidP="00DD0C1E">
            <w:pPr>
              <w:jc w:val="right"/>
            </w:pPr>
            <w:r w:rsidRPr="00C44FFD">
              <w:t>6</w:t>
            </w:r>
          </w:p>
        </w:tc>
      </w:tr>
      <w:tr w:rsidR="004955AA" w:rsidRPr="00C44FFD" w14:paraId="1D93349C" w14:textId="77777777" w:rsidTr="00DD0C1E">
        <w:trPr>
          <w:trHeight w:val="300"/>
        </w:trPr>
        <w:tc>
          <w:tcPr>
            <w:tcW w:w="2484" w:type="dxa"/>
            <w:vMerge w:val="restart"/>
            <w:tcBorders>
              <w:top w:val="nil"/>
              <w:left w:val="single" w:sz="8" w:space="0" w:color="auto"/>
              <w:bottom w:val="double" w:sz="6" w:space="0" w:color="000000"/>
              <w:right w:val="nil"/>
            </w:tcBorders>
            <w:shd w:val="clear" w:color="auto" w:fill="auto"/>
            <w:vAlign w:val="center"/>
          </w:tcPr>
          <w:p w14:paraId="4568FDA7" w14:textId="77777777" w:rsidR="004955AA" w:rsidRPr="00C44FFD" w:rsidRDefault="004955AA" w:rsidP="00DD0C1E">
            <w:pPr>
              <w:jc w:val="center"/>
            </w:pPr>
            <w:r w:rsidRPr="00C44FFD">
              <w:t>(задания 1 и 2)</w:t>
            </w:r>
          </w:p>
        </w:tc>
        <w:tc>
          <w:tcPr>
            <w:tcW w:w="6608" w:type="dxa"/>
            <w:tcBorders>
              <w:top w:val="nil"/>
              <w:left w:val="single" w:sz="8" w:space="0" w:color="auto"/>
              <w:bottom w:val="single" w:sz="4" w:space="0" w:color="auto"/>
              <w:right w:val="single" w:sz="8" w:space="0" w:color="auto"/>
            </w:tcBorders>
            <w:shd w:val="clear" w:color="auto" w:fill="auto"/>
            <w:noWrap/>
            <w:vAlign w:val="bottom"/>
          </w:tcPr>
          <w:p w14:paraId="67D7D2A5" w14:textId="77777777" w:rsidR="004955AA" w:rsidRPr="00C44FFD" w:rsidRDefault="004955AA" w:rsidP="00DD0C1E">
            <w:r w:rsidRPr="00C44FFD">
              <w:t>9 - Речевые ошибки</w:t>
            </w:r>
          </w:p>
        </w:tc>
        <w:tc>
          <w:tcPr>
            <w:tcW w:w="3292" w:type="dxa"/>
            <w:tcBorders>
              <w:top w:val="nil"/>
              <w:left w:val="nil"/>
              <w:bottom w:val="single" w:sz="4" w:space="0" w:color="auto"/>
              <w:right w:val="single" w:sz="8" w:space="0" w:color="auto"/>
            </w:tcBorders>
            <w:shd w:val="clear" w:color="auto" w:fill="auto"/>
            <w:noWrap/>
            <w:vAlign w:val="bottom"/>
          </w:tcPr>
          <w:p w14:paraId="5DB9021F" w14:textId="77777777" w:rsidR="004955AA" w:rsidRPr="00C44FFD" w:rsidRDefault="004955AA" w:rsidP="00DD0C1E">
            <w:pPr>
              <w:jc w:val="right"/>
            </w:pPr>
            <w:r w:rsidRPr="00C44FFD">
              <w:t>7</w:t>
            </w:r>
          </w:p>
        </w:tc>
      </w:tr>
      <w:tr w:rsidR="004955AA" w:rsidRPr="00C44FFD" w14:paraId="140CE8CA" w14:textId="77777777" w:rsidTr="00DD0C1E">
        <w:trPr>
          <w:trHeight w:val="315"/>
        </w:trPr>
        <w:tc>
          <w:tcPr>
            <w:tcW w:w="2484" w:type="dxa"/>
            <w:vMerge/>
            <w:tcBorders>
              <w:top w:val="nil"/>
              <w:left w:val="single" w:sz="8" w:space="0" w:color="auto"/>
              <w:bottom w:val="double" w:sz="6" w:space="0" w:color="000000"/>
              <w:right w:val="nil"/>
            </w:tcBorders>
            <w:vAlign w:val="center"/>
          </w:tcPr>
          <w:p w14:paraId="3355F3E1" w14:textId="77777777" w:rsidR="004955AA" w:rsidRPr="00C44FFD" w:rsidRDefault="004955AA" w:rsidP="00DD0C1E"/>
        </w:tc>
        <w:tc>
          <w:tcPr>
            <w:tcW w:w="6608" w:type="dxa"/>
            <w:tcBorders>
              <w:top w:val="nil"/>
              <w:left w:val="single" w:sz="8" w:space="0" w:color="auto"/>
              <w:bottom w:val="double" w:sz="6" w:space="0" w:color="auto"/>
              <w:right w:val="single" w:sz="8" w:space="0" w:color="auto"/>
            </w:tcBorders>
            <w:shd w:val="clear" w:color="auto" w:fill="auto"/>
            <w:noWrap/>
            <w:vAlign w:val="bottom"/>
          </w:tcPr>
          <w:p w14:paraId="0379C2DA" w14:textId="77777777" w:rsidR="004955AA" w:rsidRPr="00C44FFD" w:rsidRDefault="004955AA" w:rsidP="00DD0C1E">
            <w:r w:rsidRPr="00C44FFD">
              <w:t>10 - Искажения слов</w:t>
            </w:r>
          </w:p>
        </w:tc>
        <w:tc>
          <w:tcPr>
            <w:tcW w:w="3292" w:type="dxa"/>
            <w:tcBorders>
              <w:top w:val="nil"/>
              <w:left w:val="nil"/>
              <w:bottom w:val="double" w:sz="6" w:space="0" w:color="auto"/>
              <w:right w:val="single" w:sz="8" w:space="0" w:color="auto"/>
            </w:tcBorders>
            <w:shd w:val="clear" w:color="auto" w:fill="auto"/>
            <w:noWrap/>
            <w:vAlign w:val="bottom"/>
          </w:tcPr>
          <w:p w14:paraId="7134DCF0" w14:textId="77777777" w:rsidR="004955AA" w:rsidRPr="00C44FFD" w:rsidRDefault="004955AA" w:rsidP="00DD0C1E">
            <w:pPr>
              <w:jc w:val="right"/>
            </w:pPr>
            <w:r w:rsidRPr="00C44FFD">
              <w:t>10</w:t>
            </w:r>
          </w:p>
        </w:tc>
      </w:tr>
      <w:tr w:rsidR="004955AA" w:rsidRPr="00C44FFD" w14:paraId="0D60121D" w14:textId="77777777" w:rsidTr="00DD0C1E">
        <w:trPr>
          <w:trHeight w:val="300"/>
        </w:trPr>
        <w:tc>
          <w:tcPr>
            <w:tcW w:w="2484" w:type="dxa"/>
            <w:vMerge w:val="restart"/>
            <w:tcBorders>
              <w:top w:val="nil"/>
              <w:left w:val="single" w:sz="8" w:space="0" w:color="auto"/>
              <w:bottom w:val="double" w:sz="6" w:space="0" w:color="000000"/>
              <w:right w:val="nil"/>
            </w:tcBorders>
            <w:shd w:val="clear" w:color="auto" w:fill="auto"/>
            <w:vAlign w:val="center"/>
          </w:tcPr>
          <w:p w14:paraId="4E4B3BC3" w14:textId="77777777" w:rsidR="004955AA" w:rsidRPr="00C44FFD" w:rsidRDefault="004955AA" w:rsidP="00DD0C1E">
            <w:pPr>
              <w:jc w:val="center"/>
            </w:pPr>
            <w:r w:rsidRPr="00C44FFD">
              <w:t>3. Монологическое высказывание</w:t>
            </w:r>
          </w:p>
        </w:tc>
        <w:tc>
          <w:tcPr>
            <w:tcW w:w="6608" w:type="dxa"/>
            <w:tcBorders>
              <w:top w:val="nil"/>
              <w:left w:val="single" w:sz="8" w:space="0" w:color="auto"/>
              <w:bottom w:val="single" w:sz="4" w:space="0" w:color="auto"/>
              <w:right w:val="single" w:sz="8" w:space="0" w:color="auto"/>
            </w:tcBorders>
            <w:shd w:val="clear" w:color="auto" w:fill="auto"/>
            <w:noWrap/>
            <w:vAlign w:val="bottom"/>
          </w:tcPr>
          <w:p w14:paraId="37409264" w14:textId="77777777" w:rsidR="004955AA" w:rsidRPr="00C44FFD" w:rsidRDefault="004955AA" w:rsidP="00DD0C1E">
            <w:r w:rsidRPr="00C44FFD">
              <w:t>11 - 10 и более фраз без фактических ошибок</w:t>
            </w:r>
          </w:p>
        </w:tc>
        <w:tc>
          <w:tcPr>
            <w:tcW w:w="3292" w:type="dxa"/>
            <w:tcBorders>
              <w:top w:val="nil"/>
              <w:left w:val="nil"/>
              <w:bottom w:val="single" w:sz="4" w:space="0" w:color="auto"/>
              <w:right w:val="single" w:sz="8" w:space="0" w:color="auto"/>
            </w:tcBorders>
            <w:shd w:val="clear" w:color="auto" w:fill="auto"/>
            <w:noWrap/>
            <w:vAlign w:val="bottom"/>
          </w:tcPr>
          <w:p w14:paraId="433CC50B" w14:textId="77777777" w:rsidR="004955AA" w:rsidRPr="00C44FFD" w:rsidRDefault="004955AA" w:rsidP="00DD0C1E">
            <w:pPr>
              <w:jc w:val="right"/>
            </w:pPr>
            <w:r w:rsidRPr="00C44FFD">
              <w:t>2</w:t>
            </w:r>
          </w:p>
        </w:tc>
      </w:tr>
      <w:tr w:rsidR="004955AA" w:rsidRPr="00C44FFD" w14:paraId="38F674AF" w14:textId="77777777" w:rsidTr="00DD0C1E">
        <w:trPr>
          <w:trHeight w:val="300"/>
        </w:trPr>
        <w:tc>
          <w:tcPr>
            <w:tcW w:w="2484" w:type="dxa"/>
            <w:vMerge/>
            <w:tcBorders>
              <w:top w:val="nil"/>
              <w:left w:val="single" w:sz="8" w:space="0" w:color="auto"/>
              <w:bottom w:val="double" w:sz="6" w:space="0" w:color="000000"/>
              <w:right w:val="nil"/>
            </w:tcBorders>
            <w:vAlign w:val="center"/>
          </w:tcPr>
          <w:p w14:paraId="39A39137" w14:textId="77777777" w:rsidR="004955AA" w:rsidRPr="00C44FFD" w:rsidRDefault="004955AA" w:rsidP="00DD0C1E"/>
        </w:tc>
        <w:tc>
          <w:tcPr>
            <w:tcW w:w="6608" w:type="dxa"/>
            <w:tcBorders>
              <w:top w:val="nil"/>
              <w:left w:val="single" w:sz="8" w:space="0" w:color="auto"/>
              <w:bottom w:val="single" w:sz="4" w:space="0" w:color="auto"/>
              <w:right w:val="single" w:sz="8" w:space="0" w:color="auto"/>
            </w:tcBorders>
            <w:shd w:val="clear" w:color="auto" w:fill="auto"/>
            <w:noWrap/>
            <w:vAlign w:val="bottom"/>
          </w:tcPr>
          <w:p w14:paraId="5306CB0A" w14:textId="77777777" w:rsidR="004955AA" w:rsidRPr="00C44FFD" w:rsidRDefault="004955AA" w:rsidP="00DD0C1E">
            <w:r w:rsidRPr="00C44FFD">
              <w:t>12 - Учтены условия речевой ситуации</w:t>
            </w:r>
          </w:p>
        </w:tc>
        <w:tc>
          <w:tcPr>
            <w:tcW w:w="3292" w:type="dxa"/>
            <w:tcBorders>
              <w:top w:val="nil"/>
              <w:left w:val="nil"/>
              <w:bottom w:val="single" w:sz="4" w:space="0" w:color="auto"/>
              <w:right w:val="single" w:sz="8" w:space="0" w:color="auto"/>
            </w:tcBorders>
            <w:shd w:val="clear" w:color="auto" w:fill="auto"/>
            <w:noWrap/>
            <w:vAlign w:val="bottom"/>
          </w:tcPr>
          <w:p w14:paraId="46A8133A" w14:textId="77777777" w:rsidR="004955AA" w:rsidRPr="00C44FFD" w:rsidRDefault="004955AA" w:rsidP="00DD0C1E">
            <w:pPr>
              <w:jc w:val="right"/>
            </w:pPr>
            <w:r w:rsidRPr="00C44FFD">
              <w:t>1</w:t>
            </w:r>
          </w:p>
        </w:tc>
      </w:tr>
      <w:tr w:rsidR="004955AA" w:rsidRPr="00C44FFD" w14:paraId="483B2DA6" w14:textId="77777777" w:rsidTr="00DD0C1E">
        <w:trPr>
          <w:trHeight w:val="360"/>
        </w:trPr>
        <w:tc>
          <w:tcPr>
            <w:tcW w:w="2484" w:type="dxa"/>
            <w:vMerge/>
            <w:tcBorders>
              <w:top w:val="nil"/>
              <w:left w:val="single" w:sz="8" w:space="0" w:color="auto"/>
              <w:bottom w:val="double" w:sz="6" w:space="0" w:color="000000"/>
              <w:right w:val="nil"/>
            </w:tcBorders>
            <w:vAlign w:val="center"/>
          </w:tcPr>
          <w:p w14:paraId="61E72488" w14:textId="77777777" w:rsidR="004955AA" w:rsidRPr="00C44FFD" w:rsidRDefault="004955AA" w:rsidP="00DD0C1E"/>
        </w:tc>
        <w:tc>
          <w:tcPr>
            <w:tcW w:w="6608" w:type="dxa"/>
            <w:tcBorders>
              <w:top w:val="nil"/>
              <w:left w:val="single" w:sz="8" w:space="0" w:color="auto"/>
              <w:bottom w:val="double" w:sz="6" w:space="0" w:color="auto"/>
              <w:right w:val="single" w:sz="8" w:space="0" w:color="auto"/>
            </w:tcBorders>
            <w:shd w:val="clear" w:color="auto" w:fill="auto"/>
            <w:vAlign w:val="bottom"/>
          </w:tcPr>
          <w:p w14:paraId="7B714FC4" w14:textId="77777777" w:rsidR="004955AA" w:rsidRPr="00C44FFD" w:rsidRDefault="004955AA" w:rsidP="00DD0C1E">
            <w:r w:rsidRPr="00C44FFD">
              <w:t>13 - Смысловая цельность, речевая связность, логика изложения</w:t>
            </w:r>
          </w:p>
        </w:tc>
        <w:tc>
          <w:tcPr>
            <w:tcW w:w="3292" w:type="dxa"/>
            <w:tcBorders>
              <w:top w:val="nil"/>
              <w:left w:val="nil"/>
              <w:bottom w:val="double" w:sz="6" w:space="0" w:color="auto"/>
              <w:right w:val="single" w:sz="8" w:space="0" w:color="auto"/>
            </w:tcBorders>
            <w:shd w:val="clear" w:color="auto" w:fill="auto"/>
            <w:noWrap/>
            <w:vAlign w:val="bottom"/>
          </w:tcPr>
          <w:p w14:paraId="450E14A7" w14:textId="77777777" w:rsidR="004955AA" w:rsidRPr="00C44FFD" w:rsidRDefault="004955AA" w:rsidP="00DD0C1E">
            <w:pPr>
              <w:jc w:val="right"/>
            </w:pPr>
            <w:r w:rsidRPr="00C44FFD">
              <w:t>7</w:t>
            </w:r>
          </w:p>
        </w:tc>
      </w:tr>
      <w:tr w:rsidR="004955AA" w:rsidRPr="00C44FFD" w14:paraId="0E340DDA" w14:textId="77777777" w:rsidTr="00DD0C1E">
        <w:trPr>
          <w:trHeight w:val="270"/>
        </w:trPr>
        <w:tc>
          <w:tcPr>
            <w:tcW w:w="2484" w:type="dxa"/>
            <w:vMerge w:val="restart"/>
            <w:tcBorders>
              <w:top w:val="nil"/>
              <w:left w:val="single" w:sz="8" w:space="0" w:color="auto"/>
              <w:bottom w:val="double" w:sz="6" w:space="0" w:color="000000"/>
              <w:right w:val="nil"/>
            </w:tcBorders>
            <w:shd w:val="clear" w:color="auto" w:fill="auto"/>
            <w:vAlign w:val="center"/>
          </w:tcPr>
          <w:p w14:paraId="2153111F" w14:textId="77777777" w:rsidR="004955AA" w:rsidRPr="00C44FFD" w:rsidRDefault="004955AA" w:rsidP="00DD0C1E">
            <w:pPr>
              <w:jc w:val="center"/>
            </w:pPr>
            <w:r w:rsidRPr="00C44FFD">
              <w:t>4. Диалог</w:t>
            </w:r>
          </w:p>
        </w:tc>
        <w:tc>
          <w:tcPr>
            <w:tcW w:w="6608" w:type="dxa"/>
            <w:tcBorders>
              <w:top w:val="nil"/>
              <w:left w:val="single" w:sz="8" w:space="0" w:color="auto"/>
              <w:bottom w:val="single" w:sz="4" w:space="0" w:color="auto"/>
              <w:right w:val="single" w:sz="8" w:space="0" w:color="auto"/>
            </w:tcBorders>
            <w:shd w:val="clear" w:color="auto" w:fill="auto"/>
            <w:vAlign w:val="bottom"/>
          </w:tcPr>
          <w:p w14:paraId="0AC4A79C" w14:textId="77777777" w:rsidR="004955AA" w:rsidRPr="00C44FFD" w:rsidRDefault="004955AA" w:rsidP="00DD0C1E">
            <w:r w:rsidRPr="00C44FFD">
              <w:t>14 - Даны ответы на все вопросы в диалоге</w:t>
            </w:r>
          </w:p>
        </w:tc>
        <w:tc>
          <w:tcPr>
            <w:tcW w:w="3292" w:type="dxa"/>
            <w:tcBorders>
              <w:top w:val="nil"/>
              <w:left w:val="nil"/>
              <w:bottom w:val="single" w:sz="4" w:space="0" w:color="auto"/>
              <w:right w:val="single" w:sz="8" w:space="0" w:color="auto"/>
            </w:tcBorders>
            <w:shd w:val="clear" w:color="auto" w:fill="auto"/>
            <w:noWrap/>
            <w:vAlign w:val="bottom"/>
          </w:tcPr>
          <w:p w14:paraId="355EBAE1" w14:textId="77777777" w:rsidR="004955AA" w:rsidRPr="00C44FFD" w:rsidRDefault="004955AA" w:rsidP="00DD0C1E">
            <w:pPr>
              <w:jc w:val="right"/>
            </w:pPr>
            <w:r w:rsidRPr="00C44FFD">
              <w:t>5</w:t>
            </w:r>
          </w:p>
        </w:tc>
      </w:tr>
      <w:tr w:rsidR="004955AA" w:rsidRPr="00C44FFD" w14:paraId="4D84CD76" w14:textId="77777777" w:rsidTr="00DD0C1E">
        <w:trPr>
          <w:trHeight w:val="315"/>
        </w:trPr>
        <w:tc>
          <w:tcPr>
            <w:tcW w:w="2484" w:type="dxa"/>
            <w:vMerge/>
            <w:tcBorders>
              <w:top w:val="nil"/>
              <w:left w:val="single" w:sz="8" w:space="0" w:color="auto"/>
              <w:bottom w:val="double" w:sz="6" w:space="0" w:color="000000"/>
              <w:right w:val="nil"/>
            </w:tcBorders>
            <w:vAlign w:val="center"/>
          </w:tcPr>
          <w:p w14:paraId="7E041BF0" w14:textId="77777777" w:rsidR="004955AA" w:rsidRPr="00C44FFD" w:rsidRDefault="004955AA" w:rsidP="00DD0C1E"/>
        </w:tc>
        <w:tc>
          <w:tcPr>
            <w:tcW w:w="6608" w:type="dxa"/>
            <w:tcBorders>
              <w:top w:val="nil"/>
              <w:left w:val="single" w:sz="8" w:space="0" w:color="auto"/>
              <w:bottom w:val="double" w:sz="6" w:space="0" w:color="auto"/>
              <w:right w:val="single" w:sz="8" w:space="0" w:color="auto"/>
            </w:tcBorders>
            <w:shd w:val="clear" w:color="auto" w:fill="auto"/>
            <w:vAlign w:val="bottom"/>
          </w:tcPr>
          <w:p w14:paraId="7EB0CBC8" w14:textId="77777777" w:rsidR="004955AA" w:rsidRPr="00C44FFD" w:rsidRDefault="004955AA" w:rsidP="00DD0C1E">
            <w:r w:rsidRPr="00C44FFD">
              <w:t>15 - Учтена речевая ситуация</w:t>
            </w:r>
          </w:p>
        </w:tc>
        <w:tc>
          <w:tcPr>
            <w:tcW w:w="3292" w:type="dxa"/>
            <w:tcBorders>
              <w:top w:val="nil"/>
              <w:left w:val="nil"/>
              <w:bottom w:val="double" w:sz="6" w:space="0" w:color="auto"/>
              <w:right w:val="single" w:sz="8" w:space="0" w:color="auto"/>
            </w:tcBorders>
            <w:shd w:val="clear" w:color="auto" w:fill="auto"/>
            <w:noWrap/>
            <w:vAlign w:val="bottom"/>
          </w:tcPr>
          <w:p w14:paraId="5F86B2C3" w14:textId="77777777" w:rsidR="004955AA" w:rsidRPr="00C44FFD" w:rsidRDefault="004955AA" w:rsidP="00DD0C1E">
            <w:pPr>
              <w:jc w:val="right"/>
            </w:pPr>
            <w:r w:rsidRPr="00C44FFD">
              <w:t>3</w:t>
            </w:r>
          </w:p>
        </w:tc>
      </w:tr>
      <w:tr w:rsidR="004955AA" w:rsidRPr="00C44FFD" w14:paraId="5B1BAD47" w14:textId="77777777" w:rsidTr="00DD0C1E">
        <w:trPr>
          <w:trHeight w:val="315"/>
        </w:trPr>
        <w:tc>
          <w:tcPr>
            <w:tcW w:w="2484" w:type="dxa"/>
            <w:vMerge w:val="restart"/>
            <w:tcBorders>
              <w:top w:val="nil"/>
              <w:left w:val="single" w:sz="8" w:space="0" w:color="auto"/>
              <w:bottom w:val="nil"/>
              <w:right w:val="nil"/>
            </w:tcBorders>
            <w:shd w:val="clear" w:color="auto" w:fill="auto"/>
            <w:vAlign w:val="center"/>
          </w:tcPr>
          <w:p w14:paraId="7ACB13E9" w14:textId="77777777" w:rsidR="004955AA" w:rsidRPr="00C44FFD" w:rsidRDefault="004955AA" w:rsidP="00DD0C1E">
            <w:pPr>
              <w:jc w:val="center"/>
            </w:pPr>
            <w:r w:rsidRPr="00C44FFD">
              <w:t xml:space="preserve"> Грамотность речи </w:t>
            </w:r>
          </w:p>
        </w:tc>
        <w:tc>
          <w:tcPr>
            <w:tcW w:w="6608" w:type="dxa"/>
            <w:tcBorders>
              <w:top w:val="nil"/>
              <w:left w:val="single" w:sz="8" w:space="0" w:color="auto"/>
              <w:bottom w:val="single" w:sz="4" w:space="0" w:color="auto"/>
              <w:right w:val="single" w:sz="8" w:space="0" w:color="auto"/>
            </w:tcBorders>
            <w:shd w:val="clear" w:color="auto" w:fill="auto"/>
            <w:noWrap/>
            <w:vAlign w:val="bottom"/>
          </w:tcPr>
          <w:p w14:paraId="5BC7CF00" w14:textId="77777777" w:rsidR="004955AA" w:rsidRPr="00C44FFD" w:rsidRDefault="004955AA" w:rsidP="00DD0C1E">
            <w:r w:rsidRPr="00C44FFD">
              <w:t>16 - Грамматические ошибки</w:t>
            </w:r>
          </w:p>
        </w:tc>
        <w:tc>
          <w:tcPr>
            <w:tcW w:w="3292" w:type="dxa"/>
            <w:tcBorders>
              <w:top w:val="nil"/>
              <w:left w:val="nil"/>
              <w:bottom w:val="single" w:sz="4" w:space="0" w:color="auto"/>
              <w:right w:val="single" w:sz="8" w:space="0" w:color="auto"/>
            </w:tcBorders>
            <w:shd w:val="clear" w:color="auto" w:fill="auto"/>
            <w:noWrap/>
            <w:vAlign w:val="bottom"/>
          </w:tcPr>
          <w:p w14:paraId="1B5D087F" w14:textId="77777777" w:rsidR="004955AA" w:rsidRPr="00C44FFD" w:rsidRDefault="004955AA" w:rsidP="00DD0C1E">
            <w:pPr>
              <w:jc w:val="right"/>
            </w:pPr>
            <w:r w:rsidRPr="00C44FFD">
              <w:t>13</w:t>
            </w:r>
          </w:p>
        </w:tc>
      </w:tr>
      <w:tr w:rsidR="004955AA" w:rsidRPr="00C44FFD" w14:paraId="71E5938C" w14:textId="77777777" w:rsidTr="00DD0C1E">
        <w:trPr>
          <w:trHeight w:val="300"/>
        </w:trPr>
        <w:tc>
          <w:tcPr>
            <w:tcW w:w="2484" w:type="dxa"/>
            <w:vMerge/>
            <w:tcBorders>
              <w:top w:val="nil"/>
              <w:left w:val="single" w:sz="8" w:space="0" w:color="auto"/>
              <w:bottom w:val="nil"/>
              <w:right w:val="nil"/>
            </w:tcBorders>
            <w:vAlign w:val="center"/>
          </w:tcPr>
          <w:p w14:paraId="4FD35F06" w14:textId="77777777" w:rsidR="004955AA" w:rsidRPr="00C44FFD" w:rsidRDefault="004955AA" w:rsidP="00DD0C1E"/>
        </w:tc>
        <w:tc>
          <w:tcPr>
            <w:tcW w:w="6608" w:type="dxa"/>
            <w:tcBorders>
              <w:top w:val="nil"/>
              <w:left w:val="single" w:sz="8" w:space="0" w:color="auto"/>
              <w:bottom w:val="single" w:sz="4" w:space="0" w:color="auto"/>
              <w:right w:val="single" w:sz="8" w:space="0" w:color="auto"/>
            </w:tcBorders>
            <w:shd w:val="clear" w:color="auto" w:fill="auto"/>
            <w:noWrap/>
            <w:vAlign w:val="bottom"/>
          </w:tcPr>
          <w:p w14:paraId="7AF14809" w14:textId="77777777" w:rsidR="004955AA" w:rsidRPr="00C44FFD" w:rsidRDefault="004955AA" w:rsidP="00DD0C1E">
            <w:r w:rsidRPr="00C44FFD">
              <w:t>17 - Орфоэпические ошибки</w:t>
            </w:r>
          </w:p>
        </w:tc>
        <w:tc>
          <w:tcPr>
            <w:tcW w:w="3292" w:type="dxa"/>
            <w:tcBorders>
              <w:top w:val="nil"/>
              <w:left w:val="nil"/>
              <w:bottom w:val="single" w:sz="4" w:space="0" w:color="auto"/>
              <w:right w:val="single" w:sz="8" w:space="0" w:color="auto"/>
            </w:tcBorders>
            <w:shd w:val="clear" w:color="auto" w:fill="auto"/>
            <w:noWrap/>
            <w:vAlign w:val="bottom"/>
          </w:tcPr>
          <w:p w14:paraId="15657FD4" w14:textId="77777777" w:rsidR="004955AA" w:rsidRPr="00C44FFD" w:rsidRDefault="004955AA" w:rsidP="00DD0C1E">
            <w:pPr>
              <w:jc w:val="right"/>
            </w:pPr>
            <w:r w:rsidRPr="00C44FFD">
              <w:t>3</w:t>
            </w:r>
          </w:p>
        </w:tc>
      </w:tr>
      <w:tr w:rsidR="004955AA" w:rsidRPr="00C44FFD" w14:paraId="3E7EC574" w14:textId="77777777" w:rsidTr="00DD0C1E">
        <w:trPr>
          <w:trHeight w:val="300"/>
        </w:trPr>
        <w:tc>
          <w:tcPr>
            <w:tcW w:w="2484" w:type="dxa"/>
            <w:vMerge w:val="restart"/>
            <w:tcBorders>
              <w:top w:val="nil"/>
              <w:left w:val="single" w:sz="8" w:space="0" w:color="auto"/>
              <w:bottom w:val="single" w:sz="8" w:space="0" w:color="000000"/>
              <w:right w:val="nil"/>
            </w:tcBorders>
            <w:shd w:val="clear" w:color="auto" w:fill="auto"/>
            <w:vAlign w:val="center"/>
          </w:tcPr>
          <w:p w14:paraId="0F5A5028" w14:textId="77777777" w:rsidR="004955AA" w:rsidRPr="00C44FFD" w:rsidRDefault="004955AA" w:rsidP="00DD0C1E">
            <w:pPr>
              <w:jc w:val="center"/>
            </w:pPr>
            <w:r w:rsidRPr="00C44FFD">
              <w:t>(задания 3 и 4)</w:t>
            </w:r>
          </w:p>
        </w:tc>
        <w:tc>
          <w:tcPr>
            <w:tcW w:w="6608" w:type="dxa"/>
            <w:tcBorders>
              <w:top w:val="nil"/>
              <w:left w:val="single" w:sz="8" w:space="0" w:color="auto"/>
              <w:bottom w:val="single" w:sz="4" w:space="0" w:color="auto"/>
              <w:right w:val="single" w:sz="8" w:space="0" w:color="auto"/>
            </w:tcBorders>
            <w:shd w:val="clear" w:color="auto" w:fill="auto"/>
            <w:noWrap/>
            <w:vAlign w:val="bottom"/>
          </w:tcPr>
          <w:p w14:paraId="16C1D065" w14:textId="77777777" w:rsidR="004955AA" w:rsidRPr="00C44FFD" w:rsidRDefault="004955AA" w:rsidP="00DD0C1E">
            <w:r w:rsidRPr="00C44FFD">
              <w:t>18- Речевые ошибки</w:t>
            </w:r>
          </w:p>
        </w:tc>
        <w:tc>
          <w:tcPr>
            <w:tcW w:w="3292" w:type="dxa"/>
            <w:tcBorders>
              <w:top w:val="nil"/>
              <w:left w:val="nil"/>
              <w:bottom w:val="single" w:sz="4" w:space="0" w:color="auto"/>
              <w:right w:val="single" w:sz="8" w:space="0" w:color="auto"/>
            </w:tcBorders>
            <w:shd w:val="clear" w:color="auto" w:fill="auto"/>
            <w:noWrap/>
            <w:vAlign w:val="bottom"/>
          </w:tcPr>
          <w:p w14:paraId="24647F92" w14:textId="77777777" w:rsidR="004955AA" w:rsidRPr="00C44FFD" w:rsidRDefault="004955AA" w:rsidP="00DD0C1E">
            <w:pPr>
              <w:jc w:val="right"/>
            </w:pPr>
            <w:r w:rsidRPr="00C44FFD">
              <w:t>9</w:t>
            </w:r>
          </w:p>
        </w:tc>
      </w:tr>
      <w:tr w:rsidR="004955AA" w:rsidRPr="00C44FFD" w14:paraId="04FAB81A" w14:textId="77777777" w:rsidTr="00DD0C1E">
        <w:trPr>
          <w:trHeight w:val="615"/>
        </w:trPr>
        <w:tc>
          <w:tcPr>
            <w:tcW w:w="2484" w:type="dxa"/>
            <w:vMerge/>
            <w:tcBorders>
              <w:top w:val="nil"/>
              <w:left w:val="single" w:sz="8" w:space="0" w:color="auto"/>
              <w:bottom w:val="single" w:sz="8" w:space="0" w:color="000000"/>
              <w:right w:val="nil"/>
            </w:tcBorders>
            <w:vAlign w:val="center"/>
          </w:tcPr>
          <w:p w14:paraId="2069BC93" w14:textId="77777777" w:rsidR="004955AA" w:rsidRPr="00C44FFD" w:rsidRDefault="004955AA" w:rsidP="00DD0C1E"/>
        </w:tc>
        <w:tc>
          <w:tcPr>
            <w:tcW w:w="6608" w:type="dxa"/>
            <w:tcBorders>
              <w:top w:val="nil"/>
              <w:left w:val="single" w:sz="8" w:space="0" w:color="auto"/>
              <w:bottom w:val="single" w:sz="8" w:space="0" w:color="auto"/>
              <w:right w:val="single" w:sz="8" w:space="0" w:color="auto"/>
            </w:tcBorders>
            <w:shd w:val="clear" w:color="auto" w:fill="auto"/>
            <w:vAlign w:val="bottom"/>
          </w:tcPr>
          <w:p w14:paraId="1374072E" w14:textId="77777777" w:rsidR="004955AA" w:rsidRPr="00C44FFD" w:rsidRDefault="004955AA" w:rsidP="00DD0C1E">
            <w:r w:rsidRPr="00C44FFD">
              <w:t>19 - Богатство речи, точность словаря, разнообразие синтаксических конструкций</w:t>
            </w:r>
          </w:p>
        </w:tc>
        <w:tc>
          <w:tcPr>
            <w:tcW w:w="3292" w:type="dxa"/>
            <w:tcBorders>
              <w:top w:val="nil"/>
              <w:left w:val="nil"/>
              <w:bottom w:val="single" w:sz="8" w:space="0" w:color="auto"/>
              <w:right w:val="single" w:sz="8" w:space="0" w:color="auto"/>
            </w:tcBorders>
            <w:shd w:val="clear" w:color="auto" w:fill="auto"/>
            <w:noWrap/>
            <w:vAlign w:val="bottom"/>
          </w:tcPr>
          <w:p w14:paraId="654436E4" w14:textId="77777777" w:rsidR="004955AA" w:rsidRPr="00C44FFD" w:rsidRDefault="004955AA" w:rsidP="00DD0C1E">
            <w:pPr>
              <w:jc w:val="right"/>
            </w:pPr>
            <w:r w:rsidRPr="00C44FFD">
              <w:t>9</w:t>
            </w:r>
          </w:p>
        </w:tc>
      </w:tr>
    </w:tbl>
    <w:p w14:paraId="76AA6CB9" w14:textId="77777777" w:rsidR="00741B97" w:rsidRDefault="00741B97" w:rsidP="004955AA">
      <w:pPr>
        <w:ind w:right="395"/>
        <w:rPr>
          <w:b/>
          <w:bCs/>
        </w:rPr>
        <w:sectPr w:rsidR="00741B97" w:rsidSect="00741B97">
          <w:pgSz w:w="16838" w:h="11906" w:orient="landscape"/>
          <w:pgMar w:top="851" w:right="425" w:bottom="1418" w:left="1134" w:header="709" w:footer="709" w:gutter="0"/>
          <w:cols w:space="708"/>
          <w:docGrid w:linePitch="360"/>
        </w:sectPr>
      </w:pPr>
    </w:p>
    <w:p w14:paraId="071D096E" w14:textId="38A80713" w:rsidR="004955AA" w:rsidRDefault="00741B97" w:rsidP="00741B97">
      <w:pPr>
        <w:ind w:right="-711"/>
        <w:jc w:val="right"/>
        <w:rPr>
          <w:b/>
          <w:bCs/>
        </w:rPr>
      </w:pPr>
      <w:r>
        <w:rPr>
          <w:b/>
          <w:bCs/>
        </w:rPr>
        <w:lastRenderedPageBreak/>
        <w:t>Приложение 8</w:t>
      </w:r>
    </w:p>
    <w:p w14:paraId="315069AE" w14:textId="04FE28E1" w:rsidR="00741B97" w:rsidRDefault="00741B97" w:rsidP="00741B97">
      <w:pPr>
        <w:jc w:val="center"/>
      </w:pPr>
      <w:r>
        <w:rPr>
          <w:b/>
        </w:rPr>
        <w:t>П</w:t>
      </w:r>
      <w:r>
        <w:rPr>
          <w:b/>
        </w:rPr>
        <w:t>о итогам проверки электронных классных журналов 1-11 классов</w:t>
      </w:r>
    </w:p>
    <w:p w14:paraId="74F2F75F" w14:textId="77777777" w:rsidR="00741B97" w:rsidRDefault="00741B97" w:rsidP="00741B97">
      <w:pPr>
        <w:ind w:firstLine="708"/>
        <w:jc w:val="both"/>
      </w:pPr>
      <w:r>
        <w:t>По плану внутришкольного контроля на 2023/2024 учебный год 26-29.12.2023 г. была проведена административная проверка электронных классных журналов 1-11 классов, журналов внеурочной деятельности 1-11 классов.</w:t>
      </w:r>
    </w:p>
    <w:p w14:paraId="2808FC70" w14:textId="77777777" w:rsidR="00741B97" w:rsidRDefault="00741B97" w:rsidP="00741B97">
      <w:pPr>
        <w:jc w:val="both"/>
      </w:pPr>
      <w:r>
        <w:t xml:space="preserve">Цель: изучение системности заполнения электронных журналов; анализ объективности выставления четвертных </w:t>
      </w:r>
      <w:proofErr w:type="gramStart"/>
      <w:r>
        <w:t>отметок;  выполнения</w:t>
      </w:r>
      <w:proofErr w:type="gramEnd"/>
      <w:r>
        <w:t xml:space="preserve"> рабочих программ по предметам, соответствия записей.</w:t>
      </w:r>
    </w:p>
    <w:p w14:paraId="7BC91127" w14:textId="77777777" w:rsidR="00741B97" w:rsidRDefault="00741B97" w:rsidP="00741B97">
      <w:pPr>
        <w:pStyle w:val="ad"/>
        <w:shd w:val="clear" w:color="auto" w:fill="FFFFFF"/>
        <w:spacing w:before="0" w:after="0" w:line="294" w:lineRule="atLeast"/>
        <w:jc w:val="both"/>
      </w:pPr>
      <w:r>
        <w:t xml:space="preserve">В ходе проверки выявлено следующее: </w:t>
      </w:r>
    </w:p>
    <w:p w14:paraId="6BA3F569" w14:textId="77777777" w:rsidR="00741B97" w:rsidRDefault="00741B97" w:rsidP="00741B97">
      <w:pPr>
        <w:pStyle w:val="ListParagraph"/>
        <w:ind w:left="0"/>
      </w:pPr>
      <w:r>
        <w:t>1. Зарегистрированы 100% учителей</w:t>
      </w:r>
    </w:p>
    <w:p w14:paraId="0C0A9AE2" w14:textId="77777777" w:rsidR="00741B97" w:rsidRDefault="00741B97" w:rsidP="00741B97">
      <w:pPr>
        <w:pStyle w:val="ListParagraph"/>
        <w:ind w:left="0"/>
        <w:jc w:val="both"/>
      </w:pPr>
      <w:r>
        <w:t xml:space="preserve">2. Зарегистрированы 270 </w:t>
      </w:r>
      <w:r>
        <w:rPr>
          <w:u w:val="single"/>
        </w:rPr>
        <w:t xml:space="preserve">обучающихся </w:t>
      </w:r>
      <w:r>
        <w:t>из 273 (98,9%): по одному обучающемуся 7, 9, 11 классов</w:t>
      </w:r>
    </w:p>
    <w:p w14:paraId="0DE48C92" w14:textId="77777777" w:rsidR="00741B97" w:rsidRDefault="00741B97" w:rsidP="00741B97">
      <w:pPr>
        <w:pStyle w:val="ListParagraph"/>
        <w:ind w:left="0"/>
      </w:pPr>
      <w:r>
        <w:t xml:space="preserve">Из зарегистрированных не заходят никогда 42 человека. </w:t>
      </w:r>
    </w:p>
    <w:p w14:paraId="2FAA343C" w14:textId="77777777" w:rsidR="00741B97" w:rsidRPr="00F83C1C" w:rsidRDefault="00741B97" w:rsidP="00741B97">
      <w:pPr>
        <w:shd w:val="clear" w:color="auto" w:fill="FFFFFF"/>
        <w:rPr>
          <w:color w:val="242322"/>
        </w:rPr>
      </w:pPr>
      <w:r w:rsidRPr="00F83C1C">
        <w:rPr>
          <w:bCs/>
          <w:color w:val="242322"/>
        </w:rPr>
        <w:t xml:space="preserve">5 класс: </w:t>
      </w:r>
      <w:r w:rsidRPr="00F83C1C">
        <w:rPr>
          <w:color w:val="242322"/>
        </w:rPr>
        <w:t>Горбачёва В., Качанов А., Костенко Б.</w:t>
      </w:r>
    </w:p>
    <w:p w14:paraId="2FA2B365" w14:textId="77777777" w:rsidR="00741B97" w:rsidRPr="00F83C1C" w:rsidRDefault="00741B97" w:rsidP="00741B97">
      <w:pPr>
        <w:shd w:val="clear" w:color="auto" w:fill="FFFFFF"/>
        <w:rPr>
          <w:color w:val="242322"/>
        </w:rPr>
      </w:pPr>
      <w:r w:rsidRPr="00F83C1C">
        <w:rPr>
          <w:bCs/>
          <w:color w:val="242322"/>
        </w:rPr>
        <w:t xml:space="preserve">6А класс: </w:t>
      </w:r>
      <w:proofErr w:type="spellStart"/>
      <w:r w:rsidRPr="00F83C1C">
        <w:rPr>
          <w:color w:val="242322"/>
        </w:rPr>
        <w:t>Вичирко</w:t>
      </w:r>
      <w:proofErr w:type="spellEnd"/>
      <w:r w:rsidRPr="00F83C1C">
        <w:rPr>
          <w:color w:val="242322"/>
        </w:rPr>
        <w:t xml:space="preserve"> Н., </w:t>
      </w:r>
      <w:proofErr w:type="spellStart"/>
      <w:r w:rsidRPr="00F83C1C">
        <w:rPr>
          <w:color w:val="242322"/>
        </w:rPr>
        <w:t>Громут</w:t>
      </w:r>
      <w:proofErr w:type="spellEnd"/>
      <w:r w:rsidRPr="00F83C1C">
        <w:rPr>
          <w:color w:val="242322"/>
        </w:rPr>
        <w:t xml:space="preserve"> А., Ляшенко Е., </w:t>
      </w:r>
      <w:proofErr w:type="spellStart"/>
      <w:r w:rsidRPr="00F83C1C">
        <w:rPr>
          <w:color w:val="242322"/>
        </w:rPr>
        <w:t>Починовский</w:t>
      </w:r>
      <w:proofErr w:type="spellEnd"/>
      <w:r w:rsidRPr="00F83C1C">
        <w:rPr>
          <w:color w:val="242322"/>
        </w:rPr>
        <w:t xml:space="preserve"> Н.</w:t>
      </w:r>
    </w:p>
    <w:p w14:paraId="0FC8FC1E" w14:textId="77777777" w:rsidR="00741B97" w:rsidRPr="00F83C1C" w:rsidRDefault="00741B97" w:rsidP="00741B97">
      <w:pPr>
        <w:shd w:val="clear" w:color="auto" w:fill="FFFFFF"/>
        <w:rPr>
          <w:color w:val="242322"/>
        </w:rPr>
      </w:pPr>
      <w:r w:rsidRPr="00F83C1C">
        <w:rPr>
          <w:bCs/>
          <w:color w:val="242322"/>
        </w:rPr>
        <w:t xml:space="preserve">6Б класс: </w:t>
      </w:r>
      <w:proofErr w:type="spellStart"/>
      <w:r w:rsidRPr="00F83C1C">
        <w:rPr>
          <w:color w:val="242322"/>
        </w:rPr>
        <w:t>Анатолиди</w:t>
      </w:r>
      <w:proofErr w:type="spellEnd"/>
      <w:r w:rsidRPr="00F83C1C">
        <w:rPr>
          <w:color w:val="242322"/>
        </w:rPr>
        <w:t xml:space="preserve"> Н., Захарина А., </w:t>
      </w:r>
      <w:proofErr w:type="spellStart"/>
      <w:r w:rsidRPr="00F83C1C">
        <w:rPr>
          <w:color w:val="242322"/>
        </w:rPr>
        <w:t>Погребова</w:t>
      </w:r>
      <w:proofErr w:type="spellEnd"/>
      <w:r w:rsidRPr="00F83C1C">
        <w:rPr>
          <w:color w:val="242322"/>
        </w:rPr>
        <w:t xml:space="preserve"> А.</w:t>
      </w:r>
    </w:p>
    <w:p w14:paraId="2C7CB6E2" w14:textId="77777777" w:rsidR="00741B97" w:rsidRPr="00F83C1C" w:rsidRDefault="00741B97" w:rsidP="00741B97">
      <w:pPr>
        <w:shd w:val="clear" w:color="auto" w:fill="FFFFFF"/>
        <w:rPr>
          <w:color w:val="242322"/>
        </w:rPr>
      </w:pPr>
      <w:r w:rsidRPr="00F83C1C">
        <w:rPr>
          <w:bCs/>
          <w:color w:val="242322"/>
        </w:rPr>
        <w:t xml:space="preserve">7 класс: </w:t>
      </w:r>
      <w:r w:rsidRPr="00F83C1C">
        <w:rPr>
          <w:color w:val="242322"/>
        </w:rPr>
        <w:t>Васина А., Леонтьева С., Рогова С.</w:t>
      </w:r>
    </w:p>
    <w:p w14:paraId="4780C77B" w14:textId="77777777" w:rsidR="00741B97" w:rsidRPr="00F83C1C" w:rsidRDefault="00741B97" w:rsidP="00741B97">
      <w:pPr>
        <w:shd w:val="clear" w:color="auto" w:fill="FFFFFF"/>
        <w:rPr>
          <w:color w:val="242322"/>
        </w:rPr>
      </w:pPr>
      <w:r w:rsidRPr="00F83C1C">
        <w:rPr>
          <w:bCs/>
          <w:color w:val="242322"/>
        </w:rPr>
        <w:t xml:space="preserve">8Б класс: </w:t>
      </w:r>
      <w:proofErr w:type="spellStart"/>
      <w:r w:rsidRPr="00F83C1C">
        <w:rPr>
          <w:color w:val="242322"/>
        </w:rPr>
        <w:t>Осьмак</w:t>
      </w:r>
      <w:proofErr w:type="spellEnd"/>
      <w:r w:rsidRPr="00F83C1C">
        <w:rPr>
          <w:color w:val="242322"/>
        </w:rPr>
        <w:t xml:space="preserve"> Е.</w:t>
      </w:r>
    </w:p>
    <w:p w14:paraId="3271892F" w14:textId="61D54813" w:rsidR="00741B97" w:rsidRPr="00741B97" w:rsidRDefault="00741B97" w:rsidP="00741B97">
      <w:pPr>
        <w:pStyle w:val="a4"/>
        <w:shd w:val="clear" w:color="auto" w:fill="FFFFFF"/>
        <w:ind w:left="0"/>
        <w:rPr>
          <w:color w:val="242322"/>
        </w:rPr>
      </w:pPr>
      <w:r>
        <w:rPr>
          <w:bCs/>
          <w:color w:val="242322"/>
        </w:rPr>
        <w:t>10к</w:t>
      </w:r>
      <w:r w:rsidRPr="00741B97">
        <w:rPr>
          <w:bCs/>
          <w:color w:val="242322"/>
        </w:rPr>
        <w:t xml:space="preserve">ласс: </w:t>
      </w:r>
      <w:r w:rsidRPr="00741B97">
        <w:rPr>
          <w:color w:val="242322"/>
        </w:rPr>
        <w:t>Мазур И.</w:t>
      </w:r>
    </w:p>
    <w:p w14:paraId="26BAED56" w14:textId="18574029" w:rsidR="00741B97" w:rsidRDefault="00741B97" w:rsidP="00741B97">
      <w:pPr>
        <w:pStyle w:val="ListParagraph"/>
        <w:ind w:left="0"/>
      </w:pPr>
      <w:r>
        <w:t>2.</w:t>
      </w:r>
      <w:r>
        <w:t xml:space="preserve">Зарегистрировано 221 </w:t>
      </w:r>
      <w:r>
        <w:rPr>
          <w:u w:val="single"/>
        </w:rPr>
        <w:t xml:space="preserve">родителей </w:t>
      </w:r>
      <w:r>
        <w:t xml:space="preserve">226 (97,8%) </w:t>
      </w:r>
      <w:proofErr w:type="gramStart"/>
      <w:r>
        <w:t>из  1</w:t>
      </w:r>
      <w:proofErr w:type="gramEnd"/>
      <w:r>
        <w:t>, 2, 9 классов</w:t>
      </w:r>
    </w:p>
    <w:p w14:paraId="21A80CEF" w14:textId="77777777" w:rsidR="00741B97" w:rsidRPr="00C65888" w:rsidRDefault="00741B97" w:rsidP="00741B97">
      <w:pPr>
        <w:pStyle w:val="ListParagraph"/>
        <w:ind w:left="0"/>
      </w:pPr>
      <w:r>
        <w:t>Никогда не заходят – 31 родитель</w:t>
      </w:r>
    </w:p>
    <w:p w14:paraId="7CC29405" w14:textId="77777777" w:rsidR="00741B97" w:rsidRDefault="00741B97" w:rsidP="00741B97">
      <w:pPr>
        <w:pStyle w:val="ListParagraph"/>
        <w:ind w:left="0"/>
      </w:pPr>
    </w:p>
    <w:tbl>
      <w:tblPr>
        <w:tblW w:w="9543" w:type="dxa"/>
        <w:tblInd w:w="273" w:type="dxa"/>
        <w:tblLayout w:type="fixed"/>
        <w:tblLook w:val="0000" w:firstRow="0" w:lastRow="0" w:firstColumn="0" w:lastColumn="0" w:noHBand="0" w:noVBand="0"/>
      </w:tblPr>
      <w:tblGrid>
        <w:gridCol w:w="4938"/>
        <w:gridCol w:w="4605"/>
      </w:tblGrid>
      <w:tr w:rsidR="00741B97" w:rsidRPr="00C65888" w14:paraId="0D0A1B5D" w14:textId="77777777" w:rsidTr="00DD0C1E">
        <w:tc>
          <w:tcPr>
            <w:tcW w:w="4938" w:type="dxa"/>
            <w:tcBorders>
              <w:top w:val="single" w:sz="4" w:space="0" w:color="000000"/>
              <w:left w:val="single" w:sz="4" w:space="0" w:color="000000"/>
              <w:bottom w:val="single" w:sz="4" w:space="0" w:color="000000"/>
            </w:tcBorders>
            <w:shd w:val="clear" w:color="auto" w:fill="auto"/>
          </w:tcPr>
          <w:p w14:paraId="4FB58777" w14:textId="77777777" w:rsidR="00741B97" w:rsidRPr="00C65888" w:rsidRDefault="00741B97" w:rsidP="00DD0C1E">
            <w:pPr>
              <w:pStyle w:val="a9"/>
              <w:spacing w:after="0"/>
              <w:rPr>
                <w:color w:val="1C1C1C"/>
              </w:rPr>
            </w:pPr>
            <w:r w:rsidRPr="00C65888">
              <w:rPr>
                <w:color w:val="1C1C1C"/>
              </w:rPr>
              <w:t>5 класс</w:t>
            </w:r>
          </w:p>
          <w:p w14:paraId="021ABF9E" w14:textId="77777777" w:rsidR="00741B97" w:rsidRPr="00C65888" w:rsidRDefault="00741B97" w:rsidP="00DD0C1E">
            <w:pPr>
              <w:shd w:val="clear" w:color="auto" w:fill="FFFFFF"/>
              <w:rPr>
                <w:color w:val="242322"/>
              </w:rPr>
            </w:pPr>
            <w:r w:rsidRPr="00C65888">
              <w:rPr>
                <w:color w:val="242322"/>
              </w:rPr>
              <w:t>Ильин В. В. (Устинова Виолетта)</w:t>
            </w:r>
          </w:p>
          <w:p w14:paraId="5735CCA4" w14:textId="77777777" w:rsidR="00741B97" w:rsidRPr="00C65888" w:rsidRDefault="00741B97" w:rsidP="00DD0C1E">
            <w:pPr>
              <w:shd w:val="clear" w:color="auto" w:fill="FFFFFF"/>
              <w:rPr>
                <w:color w:val="242322"/>
              </w:rPr>
            </w:pPr>
            <w:r w:rsidRPr="00C65888">
              <w:rPr>
                <w:color w:val="242322"/>
              </w:rPr>
              <w:t>Семендяева О. В. (Семендяева Виктория)</w:t>
            </w:r>
          </w:p>
          <w:p w14:paraId="45F88AEB" w14:textId="77777777" w:rsidR="00741B97" w:rsidRPr="00C65888" w:rsidRDefault="00741B97" w:rsidP="00DD0C1E">
            <w:pPr>
              <w:pStyle w:val="a9"/>
              <w:shd w:val="clear" w:color="auto" w:fill="FFFFFF"/>
              <w:spacing w:after="0"/>
              <w:rPr>
                <w:color w:val="1C1C1C"/>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AF633F5" w14:textId="77777777" w:rsidR="00741B97" w:rsidRPr="00C65888" w:rsidRDefault="00741B97" w:rsidP="00DD0C1E">
            <w:pPr>
              <w:pStyle w:val="a9"/>
              <w:spacing w:after="0"/>
              <w:rPr>
                <w:color w:val="1C1C1C"/>
              </w:rPr>
            </w:pPr>
            <w:r w:rsidRPr="00C65888">
              <w:rPr>
                <w:color w:val="1C1C1C"/>
              </w:rPr>
              <w:t>6-А класс</w:t>
            </w:r>
          </w:p>
          <w:p w14:paraId="02342F00" w14:textId="77777777" w:rsidR="00741B97" w:rsidRPr="00C65888" w:rsidRDefault="00741B97" w:rsidP="00DD0C1E">
            <w:pPr>
              <w:shd w:val="clear" w:color="auto" w:fill="FFFFFF"/>
              <w:rPr>
                <w:color w:val="242322"/>
              </w:rPr>
            </w:pPr>
            <w:r w:rsidRPr="00C65888">
              <w:rPr>
                <w:color w:val="242322"/>
              </w:rPr>
              <w:t>Бирюкова А. А. (Бирюков Николай)</w:t>
            </w:r>
          </w:p>
          <w:p w14:paraId="26FBC32E" w14:textId="77777777" w:rsidR="00741B97" w:rsidRPr="00C65888" w:rsidRDefault="00741B97" w:rsidP="00DD0C1E">
            <w:pPr>
              <w:shd w:val="clear" w:color="auto" w:fill="FFFFFF"/>
              <w:rPr>
                <w:color w:val="242322"/>
              </w:rPr>
            </w:pPr>
            <w:proofErr w:type="spellStart"/>
            <w:r w:rsidRPr="00C65888">
              <w:rPr>
                <w:color w:val="242322"/>
              </w:rPr>
              <w:t>Лобушко</w:t>
            </w:r>
            <w:proofErr w:type="spellEnd"/>
            <w:r w:rsidRPr="00C65888">
              <w:rPr>
                <w:color w:val="242322"/>
              </w:rPr>
              <w:t xml:space="preserve"> Н. В. (</w:t>
            </w:r>
            <w:proofErr w:type="spellStart"/>
            <w:r w:rsidRPr="00C65888">
              <w:rPr>
                <w:color w:val="242322"/>
              </w:rPr>
              <w:t>Лобушко</w:t>
            </w:r>
            <w:proofErr w:type="spellEnd"/>
            <w:r w:rsidRPr="00C65888">
              <w:rPr>
                <w:color w:val="242322"/>
              </w:rPr>
              <w:t xml:space="preserve"> Данила)</w:t>
            </w:r>
          </w:p>
          <w:p w14:paraId="237B8DB0" w14:textId="77777777" w:rsidR="00741B97" w:rsidRPr="00C65888" w:rsidRDefault="00741B97" w:rsidP="00DD0C1E">
            <w:pPr>
              <w:shd w:val="clear" w:color="auto" w:fill="FFFFFF"/>
              <w:rPr>
                <w:color w:val="242322"/>
              </w:rPr>
            </w:pPr>
            <w:r w:rsidRPr="00C65888">
              <w:rPr>
                <w:color w:val="242322"/>
              </w:rPr>
              <w:t>Лохматова Н. Ф. (Лохматов Владимир)</w:t>
            </w:r>
          </w:p>
          <w:p w14:paraId="55F7587A" w14:textId="77777777" w:rsidR="00741B97" w:rsidRPr="00C65888" w:rsidRDefault="00741B97" w:rsidP="00DD0C1E">
            <w:pPr>
              <w:shd w:val="clear" w:color="auto" w:fill="FFFFFF"/>
              <w:rPr>
                <w:color w:val="242322"/>
              </w:rPr>
            </w:pPr>
            <w:proofErr w:type="spellStart"/>
            <w:r w:rsidRPr="00C65888">
              <w:rPr>
                <w:color w:val="242322"/>
              </w:rPr>
              <w:t>Певная</w:t>
            </w:r>
            <w:proofErr w:type="spellEnd"/>
            <w:r w:rsidRPr="00C65888">
              <w:rPr>
                <w:color w:val="242322"/>
              </w:rPr>
              <w:t xml:space="preserve"> С. В. (</w:t>
            </w:r>
            <w:proofErr w:type="spellStart"/>
            <w:r w:rsidRPr="00C65888">
              <w:rPr>
                <w:color w:val="242322"/>
              </w:rPr>
              <w:t>Певная</w:t>
            </w:r>
            <w:proofErr w:type="spellEnd"/>
            <w:r w:rsidRPr="00C65888">
              <w:rPr>
                <w:color w:val="242322"/>
              </w:rPr>
              <w:t xml:space="preserve"> Мария)</w:t>
            </w:r>
          </w:p>
        </w:tc>
      </w:tr>
      <w:tr w:rsidR="00741B97" w:rsidRPr="00C65888" w14:paraId="2FA78189" w14:textId="77777777" w:rsidTr="00DD0C1E">
        <w:tc>
          <w:tcPr>
            <w:tcW w:w="4938" w:type="dxa"/>
            <w:tcBorders>
              <w:top w:val="single" w:sz="4" w:space="0" w:color="000000"/>
              <w:left w:val="single" w:sz="4" w:space="0" w:color="000000"/>
              <w:bottom w:val="single" w:sz="4" w:space="0" w:color="000000"/>
            </w:tcBorders>
            <w:shd w:val="clear" w:color="auto" w:fill="auto"/>
          </w:tcPr>
          <w:p w14:paraId="57C8667F" w14:textId="77777777" w:rsidR="00741B97" w:rsidRPr="00C65888" w:rsidRDefault="00741B97" w:rsidP="00DD0C1E">
            <w:pPr>
              <w:shd w:val="clear" w:color="auto" w:fill="FFFFFF"/>
              <w:rPr>
                <w:color w:val="242322"/>
              </w:rPr>
            </w:pPr>
            <w:r w:rsidRPr="00C65888">
              <w:rPr>
                <w:color w:val="1C1C1C"/>
              </w:rPr>
              <w:t>6-Б класс</w:t>
            </w:r>
            <w:r w:rsidRPr="00C65888">
              <w:rPr>
                <w:color w:val="242322"/>
              </w:rPr>
              <w:t xml:space="preserve"> </w:t>
            </w:r>
          </w:p>
          <w:p w14:paraId="3E10FA51" w14:textId="77777777" w:rsidR="00741B97" w:rsidRPr="00C65888" w:rsidRDefault="00741B97" w:rsidP="00DD0C1E">
            <w:pPr>
              <w:shd w:val="clear" w:color="auto" w:fill="FFFFFF"/>
              <w:rPr>
                <w:color w:val="242322"/>
              </w:rPr>
            </w:pPr>
            <w:r w:rsidRPr="00C65888">
              <w:rPr>
                <w:color w:val="242322"/>
              </w:rPr>
              <w:t>Кудинова Т. В. (</w:t>
            </w:r>
            <w:proofErr w:type="spellStart"/>
            <w:r w:rsidRPr="00C65888">
              <w:rPr>
                <w:color w:val="242322"/>
              </w:rPr>
              <w:t>Ерёхин</w:t>
            </w:r>
            <w:proofErr w:type="spellEnd"/>
            <w:r w:rsidRPr="00C65888">
              <w:rPr>
                <w:color w:val="242322"/>
              </w:rPr>
              <w:t xml:space="preserve"> Даниил)</w:t>
            </w:r>
          </w:p>
          <w:p w14:paraId="2C5FC9A6" w14:textId="77777777" w:rsidR="00741B97" w:rsidRPr="00C65888" w:rsidRDefault="00741B97" w:rsidP="00DD0C1E">
            <w:pPr>
              <w:shd w:val="clear" w:color="auto" w:fill="FFFFFF"/>
              <w:rPr>
                <w:color w:val="242322"/>
              </w:rPr>
            </w:pPr>
            <w:proofErr w:type="spellStart"/>
            <w:r w:rsidRPr="00C65888">
              <w:rPr>
                <w:color w:val="242322"/>
              </w:rPr>
              <w:t>Memetova</w:t>
            </w:r>
            <w:proofErr w:type="spellEnd"/>
            <w:r w:rsidRPr="00C65888">
              <w:rPr>
                <w:color w:val="242322"/>
              </w:rPr>
              <w:t xml:space="preserve"> A. S. (</w:t>
            </w:r>
            <w:proofErr w:type="spellStart"/>
            <w:r w:rsidRPr="00C65888">
              <w:rPr>
                <w:color w:val="242322"/>
              </w:rPr>
              <w:t>Стельмашов</w:t>
            </w:r>
            <w:proofErr w:type="spellEnd"/>
            <w:r w:rsidRPr="00C65888">
              <w:rPr>
                <w:color w:val="242322"/>
              </w:rPr>
              <w:t xml:space="preserve"> Алексей)</w:t>
            </w:r>
          </w:p>
          <w:p w14:paraId="71C79F12" w14:textId="77777777" w:rsidR="00741B97" w:rsidRPr="00C65888" w:rsidRDefault="00741B97" w:rsidP="00DD0C1E">
            <w:pPr>
              <w:pStyle w:val="a9"/>
              <w:shd w:val="clear" w:color="auto" w:fill="FFFFFF"/>
              <w:spacing w:after="0"/>
              <w:rPr>
                <w:color w:val="1C1C1C"/>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22E7778" w14:textId="77777777" w:rsidR="00741B97" w:rsidRPr="00C65888" w:rsidRDefault="00741B97" w:rsidP="00DD0C1E">
            <w:pPr>
              <w:pStyle w:val="a9"/>
              <w:spacing w:after="0"/>
              <w:rPr>
                <w:color w:val="1C1C1C"/>
              </w:rPr>
            </w:pPr>
            <w:r w:rsidRPr="00C65888">
              <w:rPr>
                <w:color w:val="1C1C1C"/>
              </w:rPr>
              <w:t>6 класс</w:t>
            </w:r>
          </w:p>
          <w:p w14:paraId="1BA9E8E0" w14:textId="77777777" w:rsidR="00741B97" w:rsidRPr="00C65888" w:rsidRDefault="00741B97" w:rsidP="00DD0C1E">
            <w:pPr>
              <w:shd w:val="clear" w:color="auto" w:fill="FFFFFF"/>
              <w:rPr>
                <w:color w:val="242322"/>
              </w:rPr>
            </w:pPr>
            <w:proofErr w:type="spellStart"/>
            <w:r w:rsidRPr="00C65888">
              <w:rPr>
                <w:color w:val="242322"/>
              </w:rPr>
              <w:t>Баздырева</w:t>
            </w:r>
            <w:proofErr w:type="spellEnd"/>
            <w:r w:rsidRPr="00C65888">
              <w:rPr>
                <w:color w:val="242322"/>
              </w:rPr>
              <w:t xml:space="preserve"> Ю. В. (</w:t>
            </w:r>
            <w:proofErr w:type="spellStart"/>
            <w:r w:rsidRPr="00C65888">
              <w:rPr>
                <w:color w:val="242322"/>
              </w:rPr>
              <w:t>Баздырев</w:t>
            </w:r>
            <w:proofErr w:type="spellEnd"/>
            <w:r w:rsidRPr="00C65888">
              <w:rPr>
                <w:color w:val="242322"/>
              </w:rPr>
              <w:t xml:space="preserve"> Дмитрий)</w:t>
            </w:r>
          </w:p>
          <w:p w14:paraId="60578847" w14:textId="77777777" w:rsidR="00741B97" w:rsidRPr="00C65888" w:rsidRDefault="00741B97" w:rsidP="00DD0C1E">
            <w:pPr>
              <w:shd w:val="clear" w:color="auto" w:fill="FFFFFF"/>
              <w:rPr>
                <w:color w:val="242322"/>
              </w:rPr>
            </w:pPr>
            <w:r w:rsidRPr="00C65888">
              <w:rPr>
                <w:color w:val="242322"/>
              </w:rPr>
              <w:t>Есина Н. В. (Остапенко Андрей)</w:t>
            </w:r>
          </w:p>
          <w:p w14:paraId="191400C2" w14:textId="77777777" w:rsidR="00741B97" w:rsidRPr="00C65888" w:rsidRDefault="00741B97" w:rsidP="00DD0C1E">
            <w:pPr>
              <w:shd w:val="clear" w:color="auto" w:fill="FFFFFF"/>
              <w:rPr>
                <w:color w:val="242322"/>
              </w:rPr>
            </w:pPr>
            <w:proofErr w:type="spellStart"/>
            <w:r w:rsidRPr="00C65888">
              <w:rPr>
                <w:color w:val="242322"/>
              </w:rPr>
              <w:t>Лапенко</w:t>
            </w:r>
            <w:proofErr w:type="spellEnd"/>
            <w:r w:rsidRPr="00C65888">
              <w:rPr>
                <w:color w:val="242322"/>
              </w:rPr>
              <w:t xml:space="preserve"> С. В. (</w:t>
            </w:r>
            <w:proofErr w:type="spellStart"/>
            <w:r w:rsidRPr="00C65888">
              <w:rPr>
                <w:color w:val="242322"/>
              </w:rPr>
              <w:t>Лапенко</w:t>
            </w:r>
            <w:proofErr w:type="spellEnd"/>
            <w:r w:rsidRPr="00C65888">
              <w:rPr>
                <w:color w:val="242322"/>
              </w:rPr>
              <w:t xml:space="preserve"> Екатерина)</w:t>
            </w:r>
          </w:p>
          <w:p w14:paraId="2F6DDAB5" w14:textId="77777777" w:rsidR="00741B97" w:rsidRPr="00C65888" w:rsidRDefault="00741B97" w:rsidP="00DD0C1E">
            <w:pPr>
              <w:shd w:val="clear" w:color="auto" w:fill="FFFFFF"/>
              <w:rPr>
                <w:color w:val="242322"/>
              </w:rPr>
            </w:pPr>
            <w:proofErr w:type="spellStart"/>
            <w:r w:rsidRPr="00C65888">
              <w:rPr>
                <w:color w:val="242322"/>
              </w:rPr>
              <w:t>Слободянская</w:t>
            </w:r>
            <w:proofErr w:type="spellEnd"/>
            <w:r w:rsidRPr="00C65888">
              <w:rPr>
                <w:color w:val="242322"/>
              </w:rPr>
              <w:t xml:space="preserve"> Г. В. (</w:t>
            </w:r>
            <w:proofErr w:type="spellStart"/>
            <w:r w:rsidRPr="00C65888">
              <w:rPr>
                <w:color w:val="242322"/>
              </w:rPr>
              <w:t>Слободянский</w:t>
            </w:r>
            <w:proofErr w:type="spellEnd"/>
            <w:r w:rsidRPr="00C65888">
              <w:rPr>
                <w:color w:val="242322"/>
              </w:rPr>
              <w:t xml:space="preserve"> Давид)</w:t>
            </w:r>
          </w:p>
          <w:p w14:paraId="246C2F7E" w14:textId="77777777" w:rsidR="00741B97" w:rsidRPr="00C65888" w:rsidRDefault="00741B97" w:rsidP="00DD0C1E">
            <w:pPr>
              <w:shd w:val="clear" w:color="auto" w:fill="FFFFFF"/>
              <w:rPr>
                <w:color w:val="242322"/>
              </w:rPr>
            </w:pPr>
            <w:r w:rsidRPr="00C65888">
              <w:rPr>
                <w:color w:val="242322"/>
              </w:rPr>
              <w:t>Худякова Е. В. (Худяков Павел)</w:t>
            </w:r>
          </w:p>
          <w:p w14:paraId="6566B12A" w14:textId="77777777" w:rsidR="00741B97" w:rsidRPr="00C65888" w:rsidRDefault="00741B97" w:rsidP="00DD0C1E">
            <w:pPr>
              <w:shd w:val="clear" w:color="auto" w:fill="FFFFFF"/>
              <w:rPr>
                <w:color w:val="242322"/>
              </w:rPr>
            </w:pPr>
            <w:proofErr w:type="spellStart"/>
            <w:r w:rsidRPr="00C65888">
              <w:rPr>
                <w:color w:val="242322"/>
              </w:rPr>
              <w:t>Шелягова</w:t>
            </w:r>
            <w:proofErr w:type="spellEnd"/>
            <w:r w:rsidRPr="00C65888">
              <w:rPr>
                <w:color w:val="242322"/>
              </w:rPr>
              <w:t xml:space="preserve"> Н. А. (</w:t>
            </w:r>
            <w:proofErr w:type="spellStart"/>
            <w:r w:rsidRPr="00C65888">
              <w:rPr>
                <w:color w:val="242322"/>
              </w:rPr>
              <w:t>Шелягова</w:t>
            </w:r>
            <w:proofErr w:type="spellEnd"/>
            <w:r w:rsidRPr="00C65888">
              <w:rPr>
                <w:color w:val="242322"/>
              </w:rPr>
              <w:t xml:space="preserve"> Анастасия)</w:t>
            </w:r>
          </w:p>
        </w:tc>
      </w:tr>
      <w:tr w:rsidR="00741B97" w:rsidRPr="00C65888" w14:paraId="4AF24430" w14:textId="77777777" w:rsidTr="00DD0C1E">
        <w:tc>
          <w:tcPr>
            <w:tcW w:w="4938" w:type="dxa"/>
            <w:tcBorders>
              <w:top w:val="single" w:sz="4" w:space="0" w:color="000000"/>
              <w:left w:val="single" w:sz="4" w:space="0" w:color="000000"/>
              <w:bottom w:val="single" w:sz="4" w:space="0" w:color="000000"/>
            </w:tcBorders>
            <w:shd w:val="clear" w:color="auto" w:fill="auto"/>
          </w:tcPr>
          <w:p w14:paraId="4821201D" w14:textId="77777777" w:rsidR="00741B97" w:rsidRPr="00C65888" w:rsidRDefault="00741B97" w:rsidP="00DD0C1E">
            <w:pPr>
              <w:shd w:val="clear" w:color="auto" w:fill="FFFFFF"/>
              <w:rPr>
                <w:color w:val="242322"/>
              </w:rPr>
            </w:pPr>
            <w:hyperlink r:id="rId7" w:anchor="_blank" w:history="1">
              <w:r w:rsidRPr="00C65888">
                <w:rPr>
                  <w:rStyle w:val="a3"/>
                  <w:color w:val="1C1C1C"/>
                </w:rPr>
                <w:t>8</w:t>
              </w:r>
            </w:hyperlink>
            <w:r w:rsidRPr="00C65888">
              <w:rPr>
                <w:color w:val="1C1C1C"/>
              </w:rPr>
              <w:t xml:space="preserve"> -А класс</w:t>
            </w:r>
            <w:r w:rsidRPr="00C65888">
              <w:rPr>
                <w:color w:val="1C1C1C"/>
              </w:rPr>
              <w:br/>
            </w:r>
            <w:r w:rsidRPr="00C65888">
              <w:rPr>
                <w:color w:val="242322"/>
              </w:rPr>
              <w:t>Бабенко Е. Н. (</w:t>
            </w:r>
            <w:proofErr w:type="spellStart"/>
            <w:r w:rsidRPr="00C65888">
              <w:rPr>
                <w:color w:val="242322"/>
              </w:rPr>
              <w:t>Высокос</w:t>
            </w:r>
            <w:proofErr w:type="spellEnd"/>
            <w:r w:rsidRPr="00C65888">
              <w:rPr>
                <w:color w:val="242322"/>
              </w:rPr>
              <w:t xml:space="preserve"> Иван)</w:t>
            </w:r>
          </w:p>
          <w:p w14:paraId="39D9CCFB" w14:textId="77777777" w:rsidR="00741B97" w:rsidRPr="00C65888" w:rsidRDefault="00741B97" w:rsidP="00DD0C1E">
            <w:pPr>
              <w:shd w:val="clear" w:color="auto" w:fill="FFFFFF"/>
              <w:rPr>
                <w:color w:val="242322"/>
              </w:rPr>
            </w:pPr>
            <w:r w:rsidRPr="00C65888">
              <w:rPr>
                <w:color w:val="242322"/>
              </w:rPr>
              <w:t>Бабенко Е. П. (Бабенко Александра)</w:t>
            </w:r>
          </w:p>
          <w:p w14:paraId="739987DB" w14:textId="77777777" w:rsidR="00741B97" w:rsidRPr="00C65888" w:rsidRDefault="00741B97" w:rsidP="00DD0C1E">
            <w:pPr>
              <w:shd w:val="clear" w:color="auto" w:fill="FFFFFF"/>
              <w:rPr>
                <w:color w:val="242322"/>
              </w:rPr>
            </w:pPr>
            <w:r w:rsidRPr="00C65888">
              <w:rPr>
                <w:color w:val="242322"/>
              </w:rPr>
              <w:t>Ильин В. В. (Устинов Игнат)</w:t>
            </w:r>
          </w:p>
          <w:p w14:paraId="63FDD21F" w14:textId="77777777" w:rsidR="00741B97" w:rsidRPr="00C65888" w:rsidRDefault="00741B97" w:rsidP="00DD0C1E">
            <w:pPr>
              <w:shd w:val="clear" w:color="auto" w:fill="FFFFFF"/>
              <w:rPr>
                <w:color w:val="242322"/>
              </w:rPr>
            </w:pPr>
            <w:proofErr w:type="spellStart"/>
            <w:r w:rsidRPr="00C65888">
              <w:rPr>
                <w:color w:val="242322"/>
              </w:rPr>
              <w:t>Эйпова</w:t>
            </w:r>
            <w:proofErr w:type="spellEnd"/>
            <w:r w:rsidRPr="00C65888">
              <w:rPr>
                <w:color w:val="242322"/>
              </w:rPr>
              <w:t xml:space="preserve"> Л. Д. (</w:t>
            </w:r>
            <w:proofErr w:type="spellStart"/>
            <w:r w:rsidRPr="00C65888">
              <w:rPr>
                <w:color w:val="242322"/>
              </w:rPr>
              <w:t>Эйпов</w:t>
            </w:r>
            <w:proofErr w:type="spellEnd"/>
            <w:r w:rsidRPr="00C65888">
              <w:rPr>
                <w:color w:val="242322"/>
              </w:rPr>
              <w:t xml:space="preserve"> Али)</w:t>
            </w:r>
          </w:p>
          <w:p w14:paraId="1B72C8F4" w14:textId="77777777" w:rsidR="00741B97" w:rsidRPr="00C65888" w:rsidRDefault="00741B97" w:rsidP="00DD0C1E">
            <w:pPr>
              <w:shd w:val="clear" w:color="auto" w:fill="FFFFFF"/>
              <w:rPr>
                <w:color w:val="242322"/>
              </w:rPr>
            </w:pPr>
            <w:proofErr w:type="spellStart"/>
            <w:r w:rsidRPr="00C65888">
              <w:rPr>
                <w:color w:val="242322"/>
              </w:rPr>
              <w:t>Яцун</w:t>
            </w:r>
            <w:proofErr w:type="spellEnd"/>
            <w:r w:rsidRPr="00C65888">
              <w:rPr>
                <w:color w:val="242322"/>
              </w:rPr>
              <w:t xml:space="preserve"> О. В. (Быков Роман)</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D93FC61" w14:textId="77777777" w:rsidR="00741B97" w:rsidRPr="00C65888" w:rsidRDefault="00741B97" w:rsidP="00DD0C1E">
            <w:pPr>
              <w:shd w:val="clear" w:color="auto" w:fill="FFFFFF"/>
              <w:rPr>
                <w:color w:val="242322"/>
              </w:rPr>
            </w:pPr>
            <w:r w:rsidRPr="00C65888">
              <w:rPr>
                <w:color w:val="1C1C1C"/>
              </w:rPr>
              <w:t xml:space="preserve"> 8-Б класс</w:t>
            </w:r>
            <w:r w:rsidRPr="00C65888">
              <w:rPr>
                <w:color w:val="1C1C1C"/>
              </w:rPr>
              <w:br/>
            </w:r>
            <w:r w:rsidRPr="00C65888">
              <w:rPr>
                <w:color w:val="242322"/>
              </w:rPr>
              <w:t>Ковалевская Н. В. (Ковалевская Татьяна)</w:t>
            </w:r>
          </w:p>
          <w:p w14:paraId="5145D081" w14:textId="77777777" w:rsidR="00741B97" w:rsidRPr="00C65888" w:rsidRDefault="00741B97" w:rsidP="00DD0C1E">
            <w:pPr>
              <w:shd w:val="clear" w:color="auto" w:fill="FFFFFF"/>
              <w:rPr>
                <w:color w:val="242322"/>
              </w:rPr>
            </w:pPr>
            <w:r w:rsidRPr="00C65888">
              <w:rPr>
                <w:color w:val="242322"/>
              </w:rPr>
              <w:t>Нестеренко О. И. (Нестеренко Константин)</w:t>
            </w:r>
          </w:p>
          <w:p w14:paraId="7E5CD8B3" w14:textId="77777777" w:rsidR="00741B97" w:rsidRPr="00C65888" w:rsidRDefault="00741B97" w:rsidP="00DD0C1E">
            <w:pPr>
              <w:shd w:val="clear" w:color="auto" w:fill="FFFFFF"/>
            </w:pPr>
          </w:p>
        </w:tc>
      </w:tr>
      <w:tr w:rsidR="00741B97" w:rsidRPr="00C65888" w14:paraId="3D1934CA" w14:textId="77777777" w:rsidTr="00DD0C1E">
        <w:tc>
          <w:tcPr>
            <w:tcW w:w="4938" w:type="dxa"/>
            <w:tcBorders>
              <w:top w:val="single" w:sz="4" w:space="0" w:color="000000"/>
              <w:left w:val="single" w:sz="4" w:space="0" w:color="000000"/>
              <w:bottom w:val="single" w:sz="4" w:space="0" w:color="000000"/>
            </w:tcBorders>
            <w:shd w:val="clear" w:color="auto" w:fill="auto"/>
          </w:tcPr>
          <w:p w14:paraId="4B2EB456" w14:textId="77777777" w:rsidR="00741B97" w:rsidRPr="00C65888" w:rsidRDefault="00741B97" w:rsidP="00DD0C1E">
            <w:pPr>
              <w:shd w:val="clear" w:color="auto" w:fill="FFFFFF"/>
              <w:rPr>
                <w:color w:val="242322"/>
              </w:rPr>
            </w:pPr>
            <w:r w:rsidRPr="00C65888">
              <w:t>9 класс</w:t>
            </w:r>
            <w:r w:rsidRPr="00C65888">
              <w:rPr>
                <w:color w:val="242322"/>
              </w:rPr>
              <w:t xml:space="preserve"> </w:t>
            </w:r>
          </w:p>
          <w:p w14:paraId="59C92B58" w14:textId="77777777" w:rsidR="00741B97" w:rsidRPr="00C65888" w:rsidRDefault="00741B97" w:rsidP="00DD0C1E">
            <w:pPr>
              <w:shd w:val="clear" w:color="auto" w:fill="FFFFFF"/>
              <w:rPr>
                <w:color w:val="242322"/>
              </w:rPr>
            </w:pPr>
            <w:r w:rsidRPr="00C65888">
              <w:rPr>
                <w:color w:val="242322"/>
              </w:rPr>
              <w:t>Давыдова Л. В. (Шапкина Каролина)</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590C296" w14:textId="77777777" w:rsidR="00741B97" w:rsidRPr="00C65888" w:rsidRDefault="00741B97" w:rsidP="00DD0C1E">
            <w:pPr>
              <w:shd w:val="clear" w:color="auto" w:fill="FFFFFF"/>
              <w:rPr>
                <w:color w:val="1C1C1C"/>
              </w:rPr>
            </w:pPr>
            <w:r w:rsidRPr="00C65888">
              <w:rPr>
                <w:color w:val="1C1C1C"/>
              </w:rPr>
              <w:t>10 класс</w:t>
            </w:r>
          </w:p>
          <w:p w14:paraId="6D85B261" w14:textId="77777777" w:rsidR="00741B97" w:rsidRPr="00C65888" w:rsidRDefault="00741B97" w:rsidP="00DD0C1E">
            <w:pPr>
              <w:shd w:val="clear" w:color="auto" w:fill="FFFFFF"/>
              <w:rPr>
                <w:color w:val="242322"/>
              </w:rPr>
            </w:pPr>
            <w:r w:rsidRPr="00C65888">
              <w:rPr>
                <w:color w:val="242322"/>
              </w:rPr>
              <w:t>Черникова А. Ю. (</w:t>
            </w:r>
            <w:proofErr w:type="spellStart"/>
            <w:r w:rsidRPr="00C65888">
              <w:rPr>
                <w:color w:val="242322"/>
              </w:rPr>
              <w:t>Завилохин</w:t>
            </w:r>
            <w:proofErr w:type="spellEnd"/>
            <w:r w:rsidRPr="00C65888">
              <w:rPr>
                <w:color w:val="242322"/>
              </w:rPr>
              <w:t xml:space="preserve"> Вячеслав)</w:t>
            </w:r>
          </w:p>
        </w:tc>
      </w:tr>
      <w:tr w:rsidR="00741B97" w:rsidRPr="00C65888" w14:paraId="5ED539CB" w14:textId="77777777" w:rsidTr="00DD0C1E">
        <w:tc>
          <w:tcPr>
            <w:tcW w:w="4938" w:type="dxa"/>
            <w:tcBorders>
              <w:top w:val="single" w:sz="4" w:space="0" w:color="000000"/>
              <w:left w:val="single" w:sz="4" w:space="0" w:color="000000"/>
              <w:bottom w:val="single" w:sz="4" w:space="0" w:color="000000"/>
            </w:tcBorders>
            <w:shd w:val="clear" w:color="auto" w:fill="auto"/>
          </w:tcPr>
          <w:p w14:paraId="0B0B0579" w14:textId="77777777" w:rsidR="00741B97" w:rsidRPr="00C65888" w:rsidRDefault="00741B97" w:rsidP="00DD0C1E">
            <w:pPr>
              <w:shd w:val="clear" w:color="auto" w:fill="FFFFFF"/>
            </w:pPr>
            <w:r w:rsidRPr="00C65888">
              <w:t>11 класс</w:t>
            </w:r>
          </w:p>
          <w:p w14:paraId="40DDAF80" w14:textId="77777777" w:rsidR="00741B97" w:rsidRPr="00C65888" w:rsidRDefault="00741B97" w:rsidP="00DD0C1E">
            <w:pPr>
              <w:shd w:val="clear" w:color="auto" w:fill="FFFFFF"/>
              <w:rPr>
                <w:color w:val="242322"/>
              </w:rPr>
            </w:pPr>
            <w:r w:rsidRPr="00C65888">
              <w:rPr>
                <w:color w:val="242322"/>
              </w:rPr>
              <w:t>Рыбальченко Т. Г. (Савицкая Анастасия)</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3A2925A" w14:textId="77777777" w:rsidR="00741B97" w:rsidRPr="00C65888" w:rsidRDefault="00741B97" w:rsidP="00DD0C1E">
            <w:pPr>
              <w:shd w:val="clear" w:color="auto" w:fill="FFFFFF"/>
              <w:rPr>
                <w:color w:val="1C1C1C"/>
              </w:rPr>
            </w:pPr>
          </w:p>
        </w:tc>
      </w:tr>
    </w:tbl>
    <w:p w14:paraId="48A89F33" w14:textId="77777777" w:rsidR="00741B97" w:rsidRDefault="00741B97" w:rsidP="00741B97">
      <w:pPr>
        <w:pStyle w:val="ListParagraph"/>
        <w:ind w:left="0"/>
        <w:rPr>
          <w:rStyle w:val="strong"/>
          <w:bCs/>
        </w:rPr>
        <w:sectPr w:rsidR="00741B97" w:rsidSect="00741B97">
          <w:pgSz w:w="11906" w:h="16838"/>
          <w:pgMar w:top="1134" w:right="850" w:bottom="1134" w:left="1260" w:header="720" w:footer="720" w:gutter="0"/>
          <w:cols w:space="720"/>
          <w:docGrid w:linePitch="600" w:charSpace="32768"/>
        </w:sectPr>
      </w:pPr>
    </w:p>
    <w:p w14:paraId="0FDF2927" w14:textId="77777777" w:rsidR="00741B97" w:rsidRDefault="00741B97" w:rsidP="00741B97">
      <w:pPr>
        <w:jc w:val="both"/>
      </w:pPr>
      <w:r>
        <w:lastRenderedPageBreak/>
        <w:t xml:space="preserve">4. В школе преподают 24 педагога, из них у 24 календарно-тематическое планирование загружено в электронный журнал. </w:t>
      </w:r>
    </w:p>
    <w:p w14:paraId="7F3A7B21" w14:textId="77777777" w:rsidR="00741B97" w:rsidRDefault="00741B97" w:rsidP="00741B97">
      <w:pPr>
        <w:jc w:val="both"/>
      </w:pPr>
      <w:r>
        <w:t>5. Журналы по внеурочной деятельности заполняются своевременно. Группы сформированы по каждому кружку, однако есть незаполненные страницы с темами.</w:t>
      </w:r>
    </w:p>
    <w:p w14:paraId="0192A983" w14:textId="77777777" w:rsidR="00741B97" w:rsidRDefault="00741B97" w:rsidP="00741B97">
      <w:pPr>
        <w:jc w:val="both"/>
      </w:pPr>
      <w:r>
        <w:t xml:space="preserve">6. Журналы по учебным предметам и занятиям внеурочной деятельности заполняются своевременно, объективно выставлены отметки за 2 </w:t>
      </w:r>
      <w:proofErr w:type="gramStart"/>
      <w:r>
        <w:t>четверть,  программный</w:t>
      </w:r>
      <w:proofErr w:type="gramEnd"/>
      <w:r>
        <w:t xml:space="preserve"> материал выполнен  по всем учебным предметам;  контрольные, лабораторные, практические работы проведены согласно календарно-тематическому планированию. </w:t>
      </w:r>
      <w:proofErr w:type="spellStart"/>
      <w:r>
        <w:t>Накопляемость</w:t>
      </w:r>
      <w:proofErr w:type="spellEnd"/>
      <w:r>
        <w:t xml:space="preserve"> отметок хорошая, основные виды работ обозначены.</w:t>
      </w:r>
    </w:p>
    <w:p w14:paraId="727DB844" w14:textId="77777777" w:rsidR="00741B97" w:rsidRDefault="00741B97" w:rsidP="00741B97">
      <w:pPr>
        <w:jc w:val="both"/>
        <w:rPr>
          <w:u w:val="single"/>
        </w:rPr>
      </w:pPr>
      <w:r>
        <w:t>Однако, не всегда своевременно выставляются текущие отметки и отметки за обязательные виды работ. Выявлены следующие недочёты:</w:t>
      </w:r>
    </w:p>
    <w:p w14:paraId="5C12F2F4" w14:textId="77777777" w:rsidR="00741B97" w:rsidRDefault="00741B97" w:rsidP="00741B97">
      <w:pPr>
        <w:jc w:val="both"/>
      </w:pPr>
      <w:r>
        <w:rPr>
          <w:u w:val="single"/>
        </w:rPr>
        <w:t xml:space="preserve">- </w:t>
      </w:r>
      <w:proofErr w:type="gramStart"/>
      <w:r>
        <w:rPr>
          <w:u w:val="single"/>
        </w:rPr>
        <w:t>нет  д</w:t>
      </w:r>
      <w:r>
        <w:rPr>
          <w:u w:val="single"/>
          <w:shd w:val="clear" w:color="auto" w:fill="FFFFFF"/>
        </w:rPr>
        <w:t>ифференциации</w:t>
      </w:r>
      <w:proofErr w:type="gramEnd"/>
      <w:r>
        <w:rPr>
          <w:u w:val="single"/>
          <w:shd w:val="clear" w:color="auto" w:fill="FFFFFF"/>
        </w:rPr>
        <w:t xml:space="preserve"> домашнего задания по степени сложности:</w:t>
      </w:r>
    </w:p>
    <w:p w14:paraId="5DFF4F62" w14:textId="77777777" w:rsidR="00741B97" w:rsidRDefault="00741B97" w:rsidP="00741B97">
      <w:pPr>
        <w:jc w:val="both"/>
      </w:pPr>
      <w:r>
        <w:t>Тыщенко Е.С., 6-7 классы, русский язык, литература</w:t>
      </w:r>
    </w:p>
    <w:p w14:paraId="26954D27" w14:textId="77777777" w:rsidR="00741B97" w:rsidRDefault="00741B97" w:rsidP="00741B97">
      <w:pPr>
        <w:jc w:val="both"/>
        <w:rPr>
          <w:color w:val="FF6600"/>
          <w:u w:val="single"/>
        </w:rPr>
      </w:pPr>
      <w:r>
        <w:t>Адаменко А.В., 8-11 классы, ОБЖ</w:t>
      </w:r>
    </w:p>
    <w:p w14:paraId="48BD8FE2" w14:textId="77777777" w:rsidR="00741B97" w:rsidRDefault="00741B97" w:rsidP="00741B97">
      <w:pPr>
        <w:jc w:val="both"/>
      </w:pPr>
      <w:r w:rsidRPr="00E1000D">
        <w:rPr>
          <w:u w:val="single"/>
        </w:rPr>
        <w:t xml:space="preserve">- систематически несвоевременно выставляют отметки по предметам: </w:t>
      </w:r>
      <w:r w:rsidRPr="00E1000D">
        <w:t xml:space="preserve">Тыщенко Е.С., </w:t>
      </w:r>
      <w:proofErr w:type="spellStart"/>
      <w:r>
        <w:t>Абибуллаева</w:t>
      </w:r>
      <w:proofErr w:type="spellEnd"/>
      <w:r>
        <w:t xml:space="preserve"> Г.С.</w:t>
      </w:r>
    </w:p>
    <w:p w14:paraId="2B45AC37" w14:textId="77777777" w:rsidR="00741B97" w:rsidRDefault="00741B97" w:rsidP="00741B97">
      <w:pPr>
        <w:jc w:val="both"/>
      </w:pPr>
      <w:r w:rsidRPr="00533065">
        <w:rPr>
          <w:u w:val="single"/>
        </w:rPr>
        <w:t xml:space="preserve">- малая </w:t>
      </w:r>
      <w:proofErr w:type="spellStart"/>
      <w:r w:rsidRPr="00533065">
        <w:rPr>
          <w:u w:val="single"/>
        </w:rPr>
        <w:t>накопляемость</w:t>
      </w:r>
      <w:proofErr w:type="spellEnd"/>
      <w:r w:rsidRPr="00533065">
        <w:rPr>
          <w:u w:val="single"/>
        </w:rPr>
        <w:t xml:space="preserve"> отметок</w:t>
      </w:r>
      <w:r>
        <w:t>: Кравчук А.Н., Волошенко О.А., Адаменко А.В., Куликов А.А.</w:t>
      </w:r>
    </w:p>
    <w:p w14:paraId="2AEC8F07" w14:textId="77777777" w:rsidR="00741B97" w:rsidRDefault="00741B97" w:rsidP="00741B97">
      <w:pPr>
        <w:jc w:val="both"/>
      </w:pPr>
      <w:r w:rsidRPr="00533065">
        <w:rPr>
          <w:u w:val="single"/>
        </w:rPr>
        <w:t>- не выставлены (частично выставлены) отметки за ведение тетрадей, словари:</w:t>
      </w:r>
      <w:r>
        <w:t xml:space="preserve"> Коломиец Е.И. (математика), Митина Я.Е. (русский язык и литература), </w:t>
      </w:r>
      <w:proofErr w:type="spellStart"/>
      <w:r>
        <w:t>Наркунас</w:t>
      </w:r>
      <w:proofErr w:type="spellEnd"/>
      <w:r>
        <w:t xml:space="preserve"> Т.А. (иностранный язык (английский)), Лохматова А.В. (начальные классы), Караева Л.А. (начальные классы).</w:t>
      </w:r>
    </w:p>
    <w:p w14:paraId="5037B93D" w14:textId="77777777" w:rsidR="00741B97" w:rsidRDefault="00741B97" w:rsidP="00741B97">
      <w:pPr>
        <w:jc w:val="both"/>
      </w:pPr>
      <w:r>
        <w:t>7. Журнал классных часов не всегда заполняется своевременно: Волошенко О.А., Соколовская А.А.</w:t>
      </w:r>
    </w:p>
    <w:p w14:paraId="04CA2DC2" w14:textId="77777777" w:rsidR="00741B97" w:rsidRDefault="00741B97" w:rsidP="00741B97">
      <w:pPr>
        <w:jc w:val="both"/>
      </w:pPr>
      <w:r>
        <w:t>8. Журнал внеурочной деятельности не всегда заполняется своевременно: Адаменко А.В., Волошенко О.А., Соколовская А.А.</w:t>
      </w:r>
    </w:p>
    <w:p w14:paraId="5B4A21B9" w14:textId="77777777" w:rsidR="00741B97" w:rsidRDefault="00741B97" w:rsidP="00741B97">
      <w:pPr>
        <w:jc w:val="both"/>
      </w:pPr>
      <w:r>
        <w:t>9. Ведётся учёт посещаемости обучающихся, медицинской сестрой школы внесены реквизиты медицинских справок.</w:t>
      </w:r>
    </w:p>
    <w:p w14:paraId="45FCA387" w14:textId="77777777" w:rsidR="00741B97" w:rsidRDefault="00741B97" w:rsidP="00741B97">
      <w:pPr>
        <w:jc w:val="both"/>
        <w:rPr>
          <w:b/>
        </w:rPr>
      </w:pPr>
      <w:r>
        <w:t>По итогам проверки можно сделать вывод, что электронные журналы в школе ведутся на удовлетворительном уровне.</w:t>
      </w:r>
    </w:p>
    <w:p w14:paraId="747C1BBB" w14:textId="77777777" w:rsidR="00741B97" w:rsidRDefault="00741B97" w:rsidP="00741B97">
      <w:pPr>
        <w:ind w:right="-711"/>
        <w:jc w:val="center"/>
        <w:rPr>
          <w:b/>
          <w:bCs/>
        </w:rPr>
      </w:pPr>
    </w:p>
    <w:p w14:paraId="43BB3320" w14:textId="77777777" w:rsidR="00741B97" w:rsidRDefault="00741B97" w:rsidP="00741B97">
      <w:pPr>
        <w:ind w:right="-711"/>
        <w:jc w:val="center"/>
        <w:rPr>
          <w:b/>
          <w:bCs/>
        </w:rPr>
      </w:pPr>
    </w:p>
    <w:p w14:paraId="7EE12050" w14:textId="77777777" w:rsidR="00741B97" w:rsidRDefault="00741B97" w:rsidP="00741B97">
      <w:pPr>
        <w:ind w:right="-711"/>
        <w:jc w:val="center"/>
        <w:rPr>
          <w:b/>
          <w:bCs/>
        </w:rPr>
      </w:pPr>
    </w:p>
    <w:p w14:paraId="5B3515CB" w14:textId="77777777" w:rsidR="00741B97" w:rsidRDefault="00741B97" w:rsidP="00741B97">
      <w:pPr>
        <w:ind w:right="-711"/>
        <w:jc w:val="center"/>
        <w:rPr>
          <w:b/>
          <w:bCs/>
        </w:rPr>
      </w:pPr>
    </w:p>
    <w:p w14:paraId="62ABC799" w14:textId="77777777" w:rsidR="00741B97" w:rsidRDefault="00741B97" w:rsidP="00741B97">
      <w:pPr>
        <w:ind w:right="-711"/>
        <w:jc w:val="center"/>
        <w:rPr>
          <w:b/>
          <w:bCs/>
        </w:rPr>
      </w:pPr>
    </w:p>
    <w:p w14:paraId="0A5C6BD1" w14:textId="77777777" w:rsidR="00741B97" w:rsidRDefault="00741B97" w:rsidP="00741B97">
      <w:pPr>
        <w:ind w:right="-711"/>
        <w:jc w:val="center"/>
        <w:rPr>
          <w:b/>
          <w:bCs/>
        </w:rPr>
      </w:pPr>
    </w:p>
    <w:p w14:paraId="33EBA629" w14:textId="77777777" w:rsidR="00741B97" w:rsidRDefault="00741B97" w:rsidP="00741B97">
      <w:pPr>
        <w:ind w:right="-711"/>
        <w:jc w:val="center"/>
        <w:rPr>
          <w:b/>
          <w:bCs/>
        </w:rPr>
      </w:pPr>
    </w:p>
    <w:p w14:paraId="5B4DCED8" w14:textId="77777777" w:rsidR="00741B97" w:rsidRDefault="00741B97" w:rsidP="00741B97">
      <w:pPr>
        <w:ind w:right="-711"/>
        <w:jc w:val="center"/>
        <w:rPr>
          <w:b/>
          <w:bCs/>
        </w:rPr>
      </w:pPr>
    </w:p>
    <w:p w14:paraId="08528CB7" w14:textId="77777777" w:rsidR="00741B97" w:rsidRDefault="00741B97" w:rsidP="00741B97">
      <w:pPr>
        <w:ind w:right="-711"/>
        <w:jc w:val="center"/>
        <w:rPr>
          <w:b/>
          <w:bCs/>
        </w:rPr>
      </w:pPr>
    </w:p>
    <w:p w14:paraId="5A098901" w14:textId="77777777" w:rsidR="00741B97" w:rsidRDefault="00741B97" w:rsidP="00741B97">
      <w:pPr>
        <w:ind w:right="-711"/>
        <w:jc w:val="center"/>
        <w:rPr>
          <w:b/>
          <w:bCs/>
        </w:rPr>
      </w:pPr>
    </w:p>
    <w:p w14:paraId="51A29437" w14:textId="77777777" w:rsidR="00741B97" w:rsidRDefault="00741B97" w:rsidP="00741B97">
      <w:pPr>
        <w:ind w:right="-711"/>
        <w:jc w:val="center"/>
        <w:rPr>
          <w:b/>
          <w:bCs/>
        </w:rPr>
      </w:pPr>
    </w:p>
    <w:p w14:paraId="1EC81D5C" w14:textId="77777777" w:rsidR="00741B97" w:rsidRDefault="00741B97" w:rsidP="00741B97">
      <w:pPr>
        <w:ind w:right="-711"/>
        <w:jc w:val="center"/>
        <w:rPr>
          <w:b/>
          <w:bCs/>
        </w:rPr>
      </w:pPr>
    </w:p>
    <w:p w14:paraId="716CEFCE" w14:textId="77777777" w:rsidR="00741B97" w:rsidRDefault="00741B97" w:rsidP="00741B97">
      <w:pPr>
        <w:ind w:right="-711"/>
        <w:jc w:val="center"/>
        <w:rPr>
          <w:b/>
          <w:bCs/>
        </w:rPr>
      </w:pPr>
    </w:p>
    <w:p w14:paraId="47AE8B6A" w14:textId="77777777" w:rsidR="00741B97" w:rsidRDefault="00741B97" w:rsidP="00741B97">
      <w:pPr>
        <w:ind w:right="-711"/>
        <w:jc w:val="center"/>
        <w:rPr>
          <w:b/>
          <w:bCs/>
        </w:rPr>
      </w:pPr>
    </w:p>
    <w:p w14:paraId="14F0F66B" w14:textId="77777777" w:rsidR="00741B97" w:rsidRDefault="00741B97" w:rsidP="00741B97">
      <w:pPr>
        <w:ind w:right="-711"/>
        <w:jc w:val="center"/>
        <w:rPr>
          <w:b/>
          <w:bCs/>
        </w:rPr>
      </w:pPr>
    </w:p>
    <w:p w14:paraId="18C8DF70" w14:textId="77777777" w:rsidR="00741B97" w:rsidRDefault="00741B97" w:rsidP="00741B97">
      <w:pPr>
        <w:ind w:right="-711"/>
        <w:jc w:val="center"/>
        <w:rPr>
          <w:b/>
          <w:bCs/>
        </w:rPr>
      </w:pPr>
    </w:p>
    <w:p w14:paraId="7B6B1ED2" w14:textId="77777777" w:rsidR="00741B97" w:rsidRDefault="00741B97" w:rsidP="00741B97">
      <w:pPr>
        <w:ind w:right="-711"/>
        <w:jc w:val="center"/>
        <w:rPr>
          <w:b/>
          <w:bCs/>
        </w:rPr>
      </w:pPr>
    </w:p>
    <w:p w14:paraId="6F6C7B24" w14:textId="77777777" w:rsidR="00741B97" w:rsidRDefault="00741B97" w:rsidP="00741B97">
      <w:pPr>
        <w:ind w:right="-711"/>
        <w:jc w:val="center"/>
        <w:rPr>
          <w:b/>
          <w:bCs/>
        </w:rPr>
      </w:pPr>
    </w:p>
    <w:p w14:paraId="04527963" w14:textId="77777777" w:rsidR="00741B97" w:rsidRDefault="00741B97" w:rsidP="00741B97">
      <w:pPr>
        <w:ind w:right="-711"/>
        <w:jc w:val="center"/>
        <w:rPr>
          <w:b/>
          <w:bCs/>
        </w:rPr>
      </w:pPr>
    </w:p>
    <w:p w14:paraId="18CFAF22" w14:textId="77777777" w:rsidR="00741B97" w:rsidRDefault="00741B97" w:rsidP="00741B97">
      <w:pPr>
        <w:ind w:right="-711"/>
        <w:jc w:val="center"/>
        <w:rPr>
          <w:b/>
          <w:bCs/>
        </w:rPr>
      </w:pPr>
    </w:p>
    <w:p w14:paraId="74E07E7F" w14:textId="77777777" w:rsidR="00741B97" w:rsidRDefault="00741B97" w:rsidP="00741B97">
      <w:pPr>
        <w:ind w:right="-711"/>
        <w:jc w:val="center"/>
        <w:rPr>
          <w:b/>
          <w:bCs/>
        </w:rPr>
      </w:pPr>
    </w:p>
    <w:p w14:paraId="374A52FA" w14:textId="77777777" w:rsidR="00741B97" w:rsidRDefault="00741B97" w:rsidP="00741B97">
      <w:pPr>
        <w:ind w:right="-711"/>
        <w:jc w:val="center"/>
        <w:rPr>
          <w:b/>
          <w:bCs/>
        </w:rPr>
      </w:pPr>
    </w:p>
    <w:p w14:paraId="6AC43078" w14:textId="77777777" w:rsidR="00741B97" w:rsidRDefault="00741B97" w:rsidP="00741B97">
      <w:pPr>
        <w:ind w:right="-711"/>
        <w:jc w:val="center"/>
        <w:rPr>
          <w:b/>
          <w:bCs/>
        </w:rPr>
      </w:pPr>
    </w:p>
    <w:p w14:paraId="0756C33F" w14:textId="77777777" w:rsidR="00741B97" w:rsidRDefault="00741B97" w:rsidP="00741B97">
      <w:pPr>
        <w:ind w:right="-711"/>
        <w:jc w:val="center"/>
        <w:rPr>
          <w:b/>
          <w:bCs/>
        </w:rPr>
      </w:pPr>
    </w:p>
    <w:p w14:paraId="094C13B2" w14:textId="77777777" w:rsidR="00741B97" w:rsidRDefault="00741B97" w:rsidP="00741B97">
      <w:pPr>
        <w:ind w:right="-711"/>
        <w:jc w:val="center"/>
        <w:rPr>
          <w:b/>
          <w:bCs/>
        </w:rPr>
      </w:pPr>
    </w:p>
    <w:p w14:paraId="7281F758" w14:textId="77777777" w:rsidR="00741B97" w:rsidRDefault="00741B97" w:rsidP="00741B97">
      <w:pPr>
        <w:ind w:right="-711"/>
        <w:jc w:val="center"/>
        <w:rPr>
          <w:b/>
          <w:bCs/>
        </w:rPr>
      </w:pPr>
    </w:p>
    <w:p w14:paraId="7AB26D96" w14:textId="77777777" w:rsidR="00741B97" w:rsidRDefault="00741B97" w:rsidP="00741B97">
      <w:pPr>
        <w:ind w:right="-711"/>
        <w:jc w:val="center"/>
        <w:rPr>
          <w:b/>
          <w:bCs/>
        </w:rPr>
      </w:pPr>
    </w:p>
    <w:p w14:paraId="209A4FB0" w14:textId="77777777" w:rsidR="00741B97" w:rsidRDefault="00741B97" w:rsidP="00741B97">
      <w:pPr>
        <w:ind w:right="-711"/>
        <w:jc w:val="center"/>
        <w:rPr>
          <w:b/>
          <w:bCs/>
        </w:rPr>
      </w:pPr>
    </w:p>
    <w:p w14:paraId="4104A872" w14:textId="7507EDCD" w:rsidR="00741B97" w:rsidRDefault="00741B97" w:rsidP="00741B97">
      <w:pPr>
        <w:ind w:right="-711"/>
        <w:jc w:val="right"/>
        <w:rPr>
          <w:b/>
          <w:bCs/>
        </w:rPr>
      </w:pPr>
      <w:r>
        <w:rPr>
          <w:b/>
          <w:bCs/>
        </w:rPr>
        <w:t>Приложение 9</w:t>
      </w:r>
    </w:p>
    <w:p w14:paraId="67CE0740" w14:textId="668E52DD" w:rsidR="00741B97" w:rsidRPr="00741B97" w:rsidRDefault="00741B97" w:rsidP="00741B97">
      <w:pPr>
        <w:shd w:val="clear" w:color="auto" w:fill="FFFFFF"/>
        <w:ind w:left="142"/>
        <w:jc w:val="center"/>
        <w:rPr>
          <w:b/>
        </w:rPr>
      </w:pPr>
      <w:r>
        <w:rPr>
          <w:b/>
        </w:rPr>
        <w:t>О проведении внеурочной деятельности, охват обучающихся дополнительным образованием</w:t>
      </w:r>
    </w:p>
    <w:p w14:paraId="65F908E6" w14:textId="77777777" w:rsidR="00741B97" w:rsidRDefault="00741B97" w:rsidP="00741B97">
      <w:pPr>
        <w:tabs>
          <w:tab w:val="num" w:pos="709"/>
        </w:tabs>
        <w:ind w:left="142" w:right="-711"/>
        <w:jc w:val="both"/>
      </w:pPr>
      <w:r>
        <w:t xml:space="preserve">Согласно плану внутришкольного контроля проведена проверка «Проведение внеурочной деятельности в 1-4,5-11 классах, охват обучающихся дополнительным образованием». Проверено количественное и качественное выполнение программ внеурочной деятельности, ДОП образования: количество фактически проведенных уроков, выполнение практической части программы, соответствие записей, проведенных тем в классном журнале и календарно-тематическом планировании. </w:t>
      </w:r>
    </w:p>
    <w:p w14:paraId="1DD759EA" w14:textId="77777777" w:rsidR="00741B97" w:rsidRDefault="00741B97" w:rsidP="00741B97">
      <w:pPr>
        <w:ind w:left="142" w:right="-711"/>
        <w:jc w:val="both"/>
        <w:rPr>
          <w:color w:val="FF0000"/>
        </w:rPr>
      </w:pPr>
      <w:r>
        <w:rPr>
          <w:b/>
        </w:rPr>
        <w:t>Цель:</w:t>
      </w:r>
      <w:r>
        <w:t xml:space="preserve"> подведение итогов работы учителей по выполнению учебных программ по внеурочной деятельности в 2023/2024 учебном году.</w:t>
      </w:r>
    </w:p>
    <w:p w14:paraId="69A1313C" w14:textId="77777777" w:rsidR="00741B97" w:rsidRDefault="00741B97" w:rsidP="00741B97">
      <w:pPr>
        <w:pStyle w:val="a8"/>
        <w:shd w:val="clear" w:color="auto" w:fill="FFFFFF"/>
        <w:spacing w:before="0" w:beforeAutospacing="0" w:after="0" w:afterAutospacing="0"/>
        <w:ind w:left="142" w:right="-711"/>
        <w:jc w:val="both"/>
        <w:rPr>
          <w:color w:val="000000"/>
        </w:rPr>
      </w:pPr>
      <w:r>
        <w:rPr>
          <w:color w:val="000000"/>
        </w:rPr>
        <w:t>С целью получения объективной информации о занятости учащихся во внеурочное время была проведена проверка по следующим направлениям:</w:t>
      </w:r>
    </w:p>
    <w:p w14:paraId="67EAB2B8" w14:textId="77777777" w:rsidR="00741B97" w:rsidRDefault="00741B97" w:rsidP="00741B97">
      <w:pPr>
        <w:pStyle w:val="a8"/>
        <w:shd w:val="clear" w:color="auto" w:fill="FFFFFF"/>
        <w:spacing w:before="0" w:beforeAutospacing="0" w:after="0" w:afterAutospacing="0"/>
        <w:ind w:left="142" w:right="-711"/>
        <w:jc w:val="both"/>
        <w:rPr>
          <w:color w:val="000000"/>
        </w:rPr>
      </w:pPr>
      <w:r>
        <w:rPr>
          <w:color w:val="000000"/>
        </w:rPr>
        <w:t>- деятельность классного руководителя по организации внеурочной деятельности и дополнительного образования;</w:t>
      </w:r>
    </w:p>
    <w:p w14:paraId="31D73A93" w14:textId="77777777" w:rsidR="00741B97" w:rsidRDefault="00741B97" w:rsidP="00741B97">
      <w:pPr>
        <w:pStyle w:val="a8"/>
        <w:shd w:val="clear" w:color="auto" w:fill="FFFFFF"/>
        <w:spacing w:before="0" w:beforeAutospacing="0" w:after="0" w:afterAutospacing="0"/>
        <w:ind w:left="142" w:right="-711"/>
        <w:jc w:val="both"/>
        <w:rPr>
          <w:color w:val="000000"/>
        </w:rPr>
      </w:pPr>
      <w:r>
        <w:rPr>
          <w:color w:val="000000"/>
        </w:rPr>
        <w:t>- расписание занятий внеурочной деятельности и дополнительного образования;</w:t>
      </w:r>
    </w:p>
    <w:p w14:paraId="28EEEB4D" w14:textId="77777777" w:rsidR="00741B97" w:rsidRDefault="00741B97" w:rsidP="00741B97">
      <w:pPr>
        <w:pStyle w:val="a8"/>
        <w:shd w:val="clear" w:color="auto" w:fill="FFFFFF"/>
        <w:spacing w:before="0" w:beforeAutospacing="0" w:after="0" w:afterAutospacing="0"/>
        <w:ind w:left="142" w:right="-711"/>
        <w:jc w:val="both"/>
        <w:rPr>
          <w:color w:val="000000"/>
        </w:rPr>
      </w:pPr>
      <w:r>
        <w:rPr>
          <w:color w:val="000000"/>
        </w:rPr>
        <w:t>- заполнение в журналах занятости учащихся;</w:t>
      </w:r>
    </w:p>
    <w:p w14:paraId="70C5B0E7" w14:textId="77777777" w:rsidR="00741B97" w:rsidRDefault="00741B97" w:rsidP="00741B97">
      <w:pPr>
        <w:pStyle w:val="a8"/>
        <w:shd w:val="clear" w:color="auto" w:fill="FFFFFF"/>
        <w:spacing w:before="0" w:beforeAutospacing="0" w:after="0" w:afterAutospacing="0"/>
        <w:ind w:left="142" w:right="-711"/>
        <w:jc w:val="both"/>
        <w:rPr>
          <w:color w:val="000000"/>
        </w:rPr>
      </w:pPr>
      <w:r>
        <w:rPr>
          <w:color w:val="000000"/>
        </w:rPr>
        <w:t>- соответствие записей в журналах;</w:t>
      </w:r>
    </w:p>
    <w:p w14:paraId="6B207624" w14:textId="77777777" w:rsidR="00741B97" w:rsidRDefault="00741B97" w:rsidP="00741B97">
      <w:pPr>
        <w:pStyle w:val="a8"/>
        <w:shd w:val="clear" w:color="auto" w:fill="FFFFFF"/>
        <w:spacing w:before="0" w:beforeAutospacing="0" w:after="0" w:afterAutospacing="0"/>
        <w:ind w:left="142" w:right="-711"/>
        <w:jc w:val="both"/>
        <w:rPr>
          <w:color w:val="000000"/>
        </w:rPr>
      </w:pPr>
      <w:r>
        <w:rPr>
          <w:color w:val="000000"/>
        </w:rPr>
        <w:t>Содержание внеурочной деятельности складывалось из пожеланий родителей и детей (выявление запросов родителей и интересов детей). Для этого были проведены родительские собрания, на котором проведено знакомство с примерным учебным планом начальной школы (в связи с внедрением ФГОС НОО), где включена внеурочная деятельность учащихся.</w:t>
      </w:r>
    </w:p>
    <w:p w14:paraId="57613664" w14:textId="77777777" w:rsidR="00741B97" w:rsidRDefault="00741B97" w:rsidP="00741B97">
      <w:pPr>
        <w:pStyle w:val="a8"/>
        <w:shd w:val="clear" w:color="auto" w:fill="FFFFFF"/>
        <w:spacing w:before="0" w:beforeAutospacing="0" w:after="0" w:afterAutospacing="0"/>
        <w:ind w:left="142" w:right="-711"/>
        <w:jc w:val="both"/>
      </w:pPr>
      <w:r>
        <w:rPr>
          <w:color w:val="000000"/>
        </w:rPr>
        <w:t>В школе составлено расписание внеурочной деятельности обучающихся 1-11 классов. Внеурочная деятельность осуществляется во второй половине дня. Для ее организации используются различные формы: экскурсии, игры, соревнования, конкурсы, проектные и поисковые исследования. В ходе проверки было установлено: занятия по внеурочной деятельности ведутся согласно тематическому планированию и по расписанию. Соблюдается динамическая пауза, во время которой дети питаются, гуляют, отдыхают под присмотром классных руководителей. Каждым учителем, ведется электронный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Все руководители кружков разработали рабочие программы в соответствии с «Требованиями к рабочим программам по внеурочной деятельности» в соответствии с ФГОС НОО, содержащие календарно-тематические планы, адаптированные к особенностям групп обучающихся. Режим работы и расписание занятий всех занятий доведены до сведения родителей на родительских собраниях учащихся.</w:t>
      </w:r>
    </w:p>
    <w:p w14:paraId="47708926" w14:textId="77777777" w:rsidR="00741B97" w:rsidRDefault="00741B97" w:rsidP="00741B97">
      <w:pPr>
        <w:ind w:left="142" w:right="-711"/>
        <w:jc w:val="both"/>
      </w:pPr>
      <w:r>
        <w:t xml:space="preserve">В рамках внутришкольного контроля были посещены занятия по внеурочной деятельности, что отражено в листах посещения. </w:t>
      </w:r>
    </w:p>
    <w:p w14:paraId="434A4315" w14:textId="77777777" w:rsidR="00741B97" w:rsidRDefault="00741B97" w:rsidP="00741B97">
      <w:pPr>
        <w:ind w:left="142" w:right="-711" w:firstLine="1275"/>
        <w:jc w:val="both"/>
      </w:pPr>
      <w:r>
        <w:t xml:space="preserve">Анализ посещенных занятий показал, что учителя владеют приемами и методами организации внеурочной деятельности. Педагоги включают задания развивающего характера, применяют на уроках различные формы и методы обучения. </w:t>
      </w:r>
      <w:r>
        <w:rPr>
          <w:color w:val="000000"/>
          <w:shd w:val="clear" w:color="auto" w:fill="FFFFFF"/>
        </w:rPr>
        <w:t>Постоянная смена видов деятельности на занятиях внеурочной деятельности не позволяет детям скучать и уставать от однообразных заданий, дети активно, с интересом работают, что способствует сбережению здоровья учащихся. 100% программ внеурочной деятельности реализуется силами учителей школы.</w:t>
      </w:r>
    </w:p>
    <w:p w14:paraId="12FC5306" w14:textId="77777777" w:rsidR="00741B97" w:rsidRDefault="00741B97" w:rsidP="00741B97">
      <w:pPr>
        <w:shd w:val="clear" w:color="auto" w:fill="FFFFFF"/>
        <w:ind w:left="142" w:right="-711" w:firstLine="850"/>
        <w:jc w:val="both"/>
        <w:rPr>
          <w:rFonts w:ascii="Calibri" w:hAnsi="Calibri"/>
          <w:color w:val="000000"/>
          <w:sz w:val="22"/>
          <w:szCs w:val="22"/>
        </w:rPr>
      </w:pPr>
      <w:r>
        <w:rPr>
          <w:rStyle w:val="c2"/>
          <w:color w:val="000000"/>
        </w:rPr>
        <w:t>Спортивно-оздоровительное направление (кружок «Школьный спортивный клуб» в 1-9 классах реализуется в количестве 1-2 часов в неделю, с целью удовлетворения двигательной потребности учащихся младших классов, укрепления здоровья, развития двигательных способностей. Повышенная двигательная активность - биологическая потребность развивающегося организма, от степени удовлетворения которой зависит здоровье детей.</w:t>
      </w:r>
    </w:p>
    <w:p w14:paraId="7509D136" w14:textId="77777777" w:rsidR="00741B97" w:rsidRDefault="00741B97" w:rsidP="00741B97">
      <w:pPr>
        <w:shd w:val="clear" w:color="auto" w:fill="FFFFFF"/>
        <w:ind w:left="142" w:right="-711" w:firstLine="850"/>
        <w:jc w:val="both"/>
        <w:rPr>
          <w:rFonts w:ascii="Calibri" w:hAnsi="Calibri"/>
          <w:color w:val="000000"/>
          <w:sz w:val="22"/>
          <w:szCs w:val="22"/>
        </w:rPr>
      </w:pPr>
      <w:r>
        <w:rPr>
          <w:rStyle w:val="c2"/>
          <w:color w:val="000000"/>
        </w:rPr>
        <w:t>Для воспитания в детях любви к родному краю, уважения к старшим, чувства справедливости, добра реализуются программы духовно - нравственного направления. Данное направление имеет большое воспитательное значение, играет большую роль в формировании личностных УУД. К этим программам можно отнести программу курса «</w:t>
      </w:r>
      <w:proofErr w:type="spellStart"/>
      <w:r>
        <w:rPr>
          <w:rStyle w:val="c2"/>
          <w:color w:val="000000"/>
        </w:rPr>
        <w:t>Крымоведение</w:t>
      </w:r>
      <w:proofErr w:type="spellEnd"/>
      <w:r>
        <w:rPr>
          <w:rStyle w:val="c2"/>
          <w:color w:val="000000"/>
        </w:rPr>
        <w:t xml:space="preserve"> (1-4 классы), «Школьный музей (4-10 классы)</w:t>
      </w:r>
    </w:p>
    <w:p w14:paraId="14AC0220" w14:textId="77777777" w:rsidR="00741B97" w:rsidRDefault="00741B97" w:rsidP="00741B97">
      <w:pPr>
        <w:shd w:val="clear" w:color="auto" w:fill="FFFFFF"/>
        <w:ind w:left="142" w:right="-711" w:firstLine="850"/>
        <w:jc w:val="both"/>
        <w:rPr>
          <w:rFonts w:ascii="Calibri" w:hAnsi="Calibri"/>
          <w:color w:val="000000"/>
          <w:sz w:val="22"/>
          <w:szCs w:val="22"/>
        </w:rPr>
      </w:pPr>
      <w:r>
        <w:rPr>
          <w:rStyle w:val="c2"/>
          <w:color w:val="000000"/>
        </w:rPr>
        <w:lastRenderedPageBreak/>
        <w:t xml:space="preserve">Программы </w:t>
      </w:r>
      <w:proofErr w:type="spellStart"/>
      <w:r>
        <w:rPr>
          <w:rStyle w:val="c2"/>
          <w:color w:val="000000"/>
        </w:rPr>
        <w:t>общеинтелектуального</w:t>
      </w:r>
      <w:proofErr w:type="spellEnd"/>
      <w:r>
        <w:rPr>
          <w:rStyle w:val="c2"/>
          <w:color w:val="000000"/>
        </w:rPr>
        <w:t xml:space="preserve"> направления необходимы для выявления и развития одаренности детей, развития у детей мыслительных умений и навыков, воображения, творческого мышления, умения наблюдать и анализировать явления, проводить сравнения, обобщать факты, делать выводы. Программы «Занимательная математика», «Стартовый английский», «Мой друг-компьютер», развивают мотивацию учащихся к обучению образовательных предметов. С помощью, казалось бы, несложных заданий учителя начальных классов работают над формированием умений работать с печатными изданиями, находить в них необходимую информацию, т.е. работать с текстом, работают над развитием логического мышления школьников.</w:t>
      </w:r>
    </w:p>
    <w:p w14:paraId="25DA42B2" w14:textId="77777777" w:rsidR="00741B97" w:rsidRDefault="00741B97" w:rsidP="00741B97">
      <w:pPr>
        <w:shd w:val="clear" w:color="auto" w:fill="FFFFFF"/>
        <w:ind w:left="142" w:right="-711" w:firstLine="850"/>
        <w:jc w:val="both"/>
        <w:rPr>
          <w:rStyle w:val="c2"/>
        </w:rPr>
      </w:pPr>
      <w:r>
        <w:rPr>
          <w:rStyle w:val="c2"/>
          <w:color w:val="000000"/>
        </w:rPr>
        <w:t xml:space="preserve">Программы художественно-эстетического направления имеют цель раскрытие новых способностей, обучающихся в области творчества, духовно-нравственное развитие и воспитание школьников. На занятиях кружка театрального искусства «Школьный театр» Герцог Т.А. развивает у учащихся сценическую речь, работает над постановкой этюдов, инсценировок, что развивает творческое воображение школьников, раскрепощает и дает возможность проявить свои скрытые таланты. </w:t>
      </w:r>
    </w:p>
    <w:p w14:paraId="413D5B90" w14:textId="77777777" w:rsidR="00741B97" w:rsidRDefault="00741B97" w:rsidP="00741B97">
      <w:pPr>
        <w:shd w:val="clear" w:color="auto" w:fill="FFFFFF"/>
        <w:ind w:left="142" w:right="-711" w:firstLine="850"/>
        <w:jc w:val="both"/>
        <w:rPr>
          <w:rStyle w:val="c2"/>
          <w:color w:val="000000"/>
        </w:rPr>
      </w:pPr>
      <w:r>
        <w:rPr>
          <w:rStyle w:val="c2"/>
          <w:color w:val="000000"/>
        </w:rPr>
        <w:t>Отдельно следует отметить и кружки по формированию у обучающихся психологической зрелости. Возможности понимать собственного «Я». Этому способствуют такие кружки в начальной школе, как «Азбука психологии» (руководитель Волошенко О.А.), следует отметить, что данные программы ведут педагоги с профессиональным психологическим образованием.</w:t>
      </w:r>
    </w:p>
    <w:p w14:paraId="69EE864A" w14:textId="77777777" w:rsidR="00741B97" w:rsidRDefault="00741B97" w:rsidP="00741B97">
      <w:pPr>
        <w:shd w:val="clear" w:color="auto" w:fill="FFFFFF"/>
        <w:ind w:left="142" w:right="-711" w:firstLine="850"/>
        <w:jc w:val="both"/>
        <w:rPr>
          <w:rStyle w:val="c2"/>
        </w:rPr>
      </w:pPr>
      <w:r>
        <w:rPr>
          <w:rStyle w:val="c2"/>
          <w:color w:val="000000"/>
        </w:rPr>
        <w:t>Особое внимание на внеурочной деятельности уделяется формированию навыков безопасности и бережного отношение к своему здоровью и здоровью окружающих. Этому способствует реализация таких программ как «Азбука дорожного движения» - (1-4 классы, руководители кружков классные руководители), а также программ кружков для детей старшего и среднего звена «</w:t>
      </w:r>
      <w:r>
        <w:t xml:space="preserve">Гражданское население в противодействии распространению идеологии экстремизма» (руководитель </w:t>
      </w:r>
      <w:proofErr w:type="spellStart"/>
      <w:r>
        <w:t>Наркунас</w:t>
      </w:r>
      <w:proofErr w:type="spellEnd"/>
      <w:r>
        <w:t xml:space="preserve"> Т.А.)</w:t>
      </w:r>
    </w:p>
    <w:p w14:paraId="7EA2C30F" w14:textId="77777777" w:rsidR="00741B97" w:rsidRDefault="00741B97" w:rsidP="00741B97">
      <w:pPr>
        <w:shd w:val="clear" w:color="auto" w:fill="FFFFFF"/>
        <w:ind w:left="142" w:right="-711" w:firstLine="850"/>
        <w:jc w:val="both"/>
      </w:pPr>
      <w:r>
        <w:t>Следует отметить также, что внеурочная деятельность способствует повышению не только воспитательного, но и общеразвивающего и обще интеллектуального потенциала учащихся. Подтверждение этому большое количество участия наших обучающихся и педагогов в конкурсах и различных творческих мероприятиях. Творчество детей невозможно без творчества учителей. Учителя нашей школы работают над формированием таких ключевых компетенций обучающихся, без которых современный человек не сумеет сориентироваться ни в общественной жизни, ни в постоянно растущем информационном пространстве.    В течение 2023/2024 учебного года наши учащиеся со своими руководителями приняли участие в следующих муниципальных, республиканских, всероссийских конкурсах.</w:t>
      </w:r>
    </w:p>
    <w:p w14:paraId="45221228" w14:textId="77777777" w:rsidR="00741B97" w:rsidRDefault="00741B97" w:rsidP="00741B97">
      <w:pPr>
        <w:shd w:val="clear" w:color="auto" w:fill="FFFFFF"/>
        <w:ind w:left="142" w:right="-711" w:firstLine="850"/>
        <w:jc w:val="both"/>
        <w:rPr>
          <w:rFonts w:ascii="Calibri" w:hAnsi="Calibri"/>
          <w:color w:val="000000"/>
          <w:sz w:val="22"/>
          <w:szCs w:val="22"/>
        </w:rPr>
      </w:pPr>
      <w:r>
        <w:t xml:space="preserve">В школе в рамках дополнительного образования </w:t>
      </w:r>
      <w:proofErr w:type="spellStart"/>
      <w:r>
        <w:t>реализкуется</w:t>
      </w:r>
      <w:proofErr w:type="spellEnd"/>
      <w:r>
        <w:t xml:space="preserve"> 4 программы: «Дорогами Победы», «Школьный музей», «Школьный спортивный клуб «Олимп», «Футбол» - занятость обучающихся в кружках доп. Образования составляет 233 человека -85 %, что является хорошим показателем.</w:t>
      </w:r>
    </w:p>
    <w:p w14:paraId="471F5E2D" w14:textId="77777777" w:rsidR="00741B97" w:rsidRDefault="00741B97" w:rsidP="00741B97">
      <w:pPr>
        <w:ind w:left="142" w:right="-711"/>
        <w:jc w:val="both"/>
        <w:rPr>
          <w:b/>
        </w:rPr>
      </w:pPr>
      <w:r>
        <w:rPr>
          <w:b/>
        </w:rPr>
        <w:t xml:space="preserve">Выводы: </w:t>
      </w:r>
    </w:p>
    <w:p w14:paraId="196CAF6E" w14:textId="77777777" w:rsidR="00741B97" w:rsidRDefault="00741B97" w:rsidP="00741B97">
      <w:pPr>
        <w:ind w:left="142" w:right="-711"/>
        <w:jc w:val="both"/>
      </w:pPr>
      <w:r>
        <w:t>Организация внеурочной деятельности в 2023-2024 учебном году соответствует требованиям и методическим рекомендациям по оформлению программ внеурочной деятельности в рамках реализации ФГОС НОО и ФГОС ООО к разработке программ внеурочной деятельности, и школьным локальным актам.</w:t>
      </w:r>
    </w:p>
    <w:p w14:paraId="7992C295" w14:textId="77777777" w:rsidR="00741B97" w:rsidRDefault="00741B97" w:rsidP="00741B97">
      <w:pPr>
        <w:ind w:left="142" w:right="-711"/>
        <w:jc w:val="both"/>
      </w:pPr>
      <w:r>
        <w:t>Модель организации внеурочной деятельности разработана с учётом запросов родителей, как основных заказчиков образовательных услуг, и конкретной образовательной ситуации, сложившейся в школе.</w:t>
      </w:r>
    </w:p>
    <w:p w14:paraId="0E3FD41B" w14:textId="77777777" w:rsidR="00741B97" w:rsidRDefault="00741B97" w:rsidP="00741B97">
      <w:pPr>
        <w:ind w:left="142" w:right="-711"/>
        <w:jc w:val="both"/>
      </w:pPr>
      <w:r>
        <w:t>Участие в районных, всероссийских конкурсах в нашей школе ведется целенаправленно. Рациональный подход к обучению, педагогическое сопровождение, система внеклассной и воспитательной работы дают возможность индивидуального и всестороннего развития личности.</w:t>
      </w:r>
    </w:p>
    <w:p w14:paraId="75178B01" w14:textId="77777777" w:rsidR="00741B97" w:rsidRDefault="00741B97" w:rsidP="00741B97">
      <w:pPr>
        <w:ind w:right="-711"/>
        <w:jc w:val="center"/>
        <w:rPr>
          <w:b/>
          <w:bCs/>
        </w:rPr>
      </w:pPr>
    </w:p>
    <w:p w14:paraId="1BFE111A" w14:textId="77777777" w:rsidR="00147B17" w:rsidRDefault="00147B17" w:rsidP="00741B97">
      <w:pPr>
        <w:ind w:right="-711"/>
        <w:jc w:val="center"/>
        <w:rPr>
          <w:b/>
          <w:bCs/>
        </w:rPr>
      </w:pPr>
    </w:p>
    <w:p w14:paraId="25A13FF3" w14:textId="77777777" w:rsidR="00147B17" w:rsidRDefault="00147B17" w:rsidP="00741B97">
      <w:pPr>
        <w:ind w:right="-711"/>
        <w:jc w:val="center"/>
        <w:rPr>
          <w:b/>
          <w:bCs/>
        </w:rPr>
      </w:pPr>
    </w:p>
    <w:p w14:paraId="5E94FBF9" w14:textId="77777777" w:rsidR="00147B17" w:rsidRDefault="00147B17" w:rsidP="00741B97">
      <w:pPr>
        <w:ind w:right="-711"/>
        <w:jc w:val="center"/>
        <w:rPr>
          <w:b/>
          <w:bCs/>
        </w:rPr>
      </w:pPr>
    </w:p>
    <w:p w14:paraId="769E6A35" w14:textId="77777777" w:rsidR="00147B17" w:rsidRDefault="00147B17" w:rsidP="00741B97">
      <w:pPr>
        <w:ind w:right="-711"/>
        <w:jc w:val="center"/>
        <w:rPr>
          <w:b/>
          <w:bCs/>
        </w:rPr>
      </w:pPr>
    </w:p>
    <w:p w14:paraId="36630C72" w14:textId="77777777" w:rsidR="00147B17" w:rsidRDefault="00147B17" w:rsidP="00741B97">
      <w:pPr>
        <w:ind w:right="-711"/>
        <w:jc w:val="center"/>
        <w:rPr>
          <w:b/>
          <w:bCs/>
        </w:rPr>
      </w:pPr>
    </w:p>
    <w:p w14:paraId="2E58AB0E" w14:textId="77777777" w:rsidR="00147B17" w:rsidRDefault="00147B17" w:rsidP="00741B97">
      <w:pPr>
        <w:ind w:right="-711"/>
        <w:jc w:val="center"/>
        <w:rPr>
          <w:b/>
          <w:bCs/>
        </w:rPr>
      </w:pPr>
    </w:p>
    <w:p w14:paraId="126550F1" w14:textId="77777777" w:rsidR="00147B17" w:rsidRDefault="00147B17" w:rsidP="00741B97">
      <w:pPr>
        <w:ind w:right="-711"/>
        <w:jc w:val="center"/>
        <w:rPr>
          <w:b/>
          <w:bCs/>
        </w:rPr>
      </w:pPr>
    </w:p>
    <w:p w14:paraId="20AC4BD1" w14:textId="7DAB5B5B" w:rsidR="00147B17" w:rsidRDefault="00147B17" w:rsidP="00147B17">
      <w:pPr>
        <w:ind w:right="-711"/>
        <w:jc w:val="right"/>
        <w:rPr>
          <w:b/>
          <w:bCs/>
        </w:rPr>
      </w:pPr>
      <w:r>
        <w:rPr>
          <w:b/>
          <w:bCs/>
        </w:rPr>
        <w:t>Приложение 10</w:t>
      </w:r>
    </w:p>
    <w:p w14:paraId="153A6099" w14:textId="77777777" w:rsidR="00147B17" w:rsidRPr="00350ADB" w:rsidRDefault="00147B17" w:rsidP="00147B17">
      <w:pPr>
        <w:jc w:val="center"/>
        <w:rPr>
          <w:b/>
          <w:color w:val="FF0000"/>
        </w:rPr>
      </w:pPr>
      <w:r w:rsidRPr="00350ADB">
        <w:rPr>
          <w:b/>
          <w:iCs/>
        </w:rPr>
        <w:t>О</w:t>
      </w:r>
      <w:r>
        <w:rPr>
          <w:b/>
          <w:iCs/>
        </w:rPr>
        <w:t>б итогах</w:t>
      </w:r>
      <w:r w:rsidRPr="00350ADB">
        <w:rPr>
          <w:b/>
          <w:iCs/>
        </w:rPr>
        <w:t xml:space="preserve"> </w:t>
      </w:r>
      <w:proofErr w:type="gramStart"/>
      <w:r w:rsidRPr="00350ADB">
        <w:rPr>
          <w:b/>
          <w:iCs/>
        </w:rPr>
        <w:t>проведении  пробных</w:t>
      </w:r>
      <w:proofErr w:type="gramEnd"/>
      <w:r w:rsidRPr="00350ADB">
        <w:rPr>
          <w:b/>
          <w:iCs/>
        </w:rPr>
        <w:t xml:space="preserve"> экзаменов в формате ОГЭ, ЕГЭ для обучающихся 9, 11 классов в </w:t>
      </w:r>
      <w:r>
        <w:rPr>
          <w:b/>
          <w:iCs/>
        </w:rPr>
        <w:t>1 полугодии 2023/2024 учебного</w:t>
      </w:r>
      <w:r w:rsidRPr="00350ADB">
        <w:rPr>
          <w:b/>
          <w:iCs/>
        </w:rPr>
        <w:t xml:space="preserve"> год</w:t>
      </w:r>
      <w:r>
        <w:rPr>
          <w:b/>
          <w:iCs/>
        </w:rPr>
        <w:t>а</w:t>
      </w:r>
    </w:p>
    <w:p w14:paraId="7B988EC4" w14:textId="77777777" w:rsidR="00147B17" w:rsidRDefault="00147B17" w:rsidP="00147B17">
      <w:pPr>
        <w:widowControl w:val="0"/>
        <w:shd w:val="clear" w:color="auto" w:fill="FFFFFF"/>
        <w:tabs>
          <w:tab w:val="left" w:pos="696"/>
        </w:tabs>
        <w:autoSpaceDE w:val="0"/>
        <w:autoSpaceDN w:val="0"/>
        <w:adjustRightInd w:val="0"/>
        <w:jc w:val="both"/>
      </w:pPr>
      <w:r w:rsidRPr="00DE6AEF">
        <w:tab/>
        <w:t>На основании приказ</w:t>
      </w:r>
      <w:r>
        <w:t>а</w:t>
      </w:r>
      <w:r w:rsidRPr="00DE6AEF">
        <w:t xml:space="preserve"> по школе </w:t>
      </w:r>
      <w:r>
        <w:t>от 08.11.2023 № 388</w:t>
      </w:r>
      <w:r w:rsidRPr="00DE6AEF">
        <w:t>-О</w:t>
      </w:r>
      <w:r>
        <w:t xml:space="preserve"> </w:t>
      </w:r>
      <w:r w:rsidRPr="00DE6AEF">
        <w:t>в МБОУ «</w:t>
      </w:r>
      <w:r>
        <w:t xml:space="preserve">Константиновская школа» были проведены пробные ОГЭ по русскому языку, математике и предметов по выбору в 9 классе; пробные ЕГЭ по русскому языку, математике и предметов по </w:t>
      </w:r>
      <w:proofErr w:type="gramStart"/>
      <w:r>
        <w:t>выбору  в</w:t>
      </w:r>
      <w:proofErr w:type="gramEnd"/>
      <w:r>
        <w:t xml:space="preserve"> 11 классе по следующему графику:</w:t>
      </w:r>
    </w:p>
    <w:p w14:paraId="26A9F675" w14:textId="77777777" w:rsidR="00147B17" w:rsidRPr="007B43DD" w:rsidRDefault="00147B17" w:rsidP="00147B17">
      <w:pPr>
        <w:autoSpaceDN w:val="0"/>
        <w:adjustRightInd w:val="0"/>
        <w:jc w:val="both"/>
        <w:rPr>
          <w:rFonts w:ascii="Times New Roman CYR" w:hAnsi="Times New Roman CYR" w:cs="Times New Roman CYR"/>
          <w:b/>
          <w:i/>
        </w:rPr>
      </w:pPr>
      <w:r w:rsidRPr="007B43DD">
        <w:rPr>
          <w:b/>
          <w:i/>
          <w:bdr w:val="none" w:sz="0" w:space="0" w:color="auto" w:frame="1"/>
        </w:rPr>
        <w:t>9 класс:</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290"/>
        <w:gridCol w:w="1548"/>
        <w:gridCol w:w="2029"/>
        <w:gridCol w:w="2126"/>
      </w:tblGrid>
      <w:tr w:rsidR="00147B17" w:rsidRPr="009370E2" w14:paraId="6A8C9C03" w14:textId="77777777" w:rsidTr="002C29F2">
        <w:trPr>
          <w:jc w:val="center"/>
        </w:trPr>
        <w:tc>
          <w:tcPr>
            <w:tcW w:w="1654" w:type="dxa"/>
            <w:shd w:val="clear" w:color="auto" w:fill="auto"/>
          </w:tcPr>
          <w:p w14:paraId="6160A6B7" w14:textId="77777777" w:rsidR="00147B17" w:rsidRPr="009370E2" w:rsidRDefault="00147B17" w:rsidP="00DD0C1E">
            <w:pPr>
              <w:jc w:val="center"/>
              <w:rPr>
                <w:b/>
                <w:sz w:val="20"/>
              </w:rPr>
            </w:pPr>
            <w:r w:rsidRPr="009370E2">
              <w:rPr>
                <w:b/>
                <w:sz w:val="20"/>
              </w:rPr>
              <w:t>Предмет</w:t>
            </w:r>
          </w:p>
        </w:tc>
        <w:tc>
          <w:tcPr>
            <w:tcW w:w="1290" w:type="dxa"/>
            <w:shd w:val="clear" w:color="auto" w:fill="auto"/>
          </w:tcPr>
          <w:p w14:paraId="53E8ADDF" w14:textId="77777777" w:rsidR="00147B17" w:rsidRPr="009370E2" w:rsidRDefault="00147B17" w:rsidP="00DD0C1E">
            <w:pPr>
              <w:jc w:val="center"/>
              <w:rPr>
                <w:b/>
                <w:sz w:val="20"/>
              </w:rPr>
            </w:pPr>
            <w:r w:rsidRPr="009370E2">
              <w:rPr>
                <w:b/>
                <w:sz w:val="20"/>
              </w:rPr>
              <w:t>Дата проведения</w:t>
            </w:r>
          </w:p>
        </w:tc>
        <w:tc>
          <w:tcPr>
            <w:tcW w:w="1548" w:type="dxa"/>
            <w:shd w:val="clear" w:color="auto" w:fill="auto"/>
          </w:tcPr>
          <w:p w14:paraId="2063135D" w14:textId="77777777" w:rsidR="00147B17" w:rsidRPr="009370E2" w:rsidRDefault="00147B17" w:rsidP="00DD0C1E">
            <w:pPr>
              <w:jc w:val="center"/>
              <w:rPr>
                <w:b/>
                <w:sz w:val="20"/>
              </w:rPr>
            </w:pPr>
            <w:r w:rsidRPr="009370E2">
              <w:rPr>
                <w:b/>
                <w:sz w:val="20"/>
              </w:rPr>
              <w:t>Кабинет Начала работы</w:t>
            </w:r>
          </w:p>
          <w:p w14:paraId="13EA97FA" w14:textId="77777777" w:rsidR="00147B17" w:rsidRPr="009370E2" w:rsidRDefault="00147B17" w:rsidP="00DD0C1E">
            <w:pPr>
              <w:jc w:val="center"/>
              <w:rPr>
                <w:b/>
                <w:sz w:val="20"/>
              </w:rPr>
            </w:pPr>
          </w:p>
        </w:tc>
        <w:tc>
          <w:tcPr>
            <w:tcW w:w="2029" w:type="dxa"/>
            <w:shd w:val="clear" w:color="auto" w:fill="auto"/>
          </w:tcPr>
          <w:p w14:paraId="29D50659" w14:textId="77777777" w:rsidR="00147B17" w:rsidRPr="009370E2" w:rsidRDefault="00147B17" w:rsidP="00DD0C1E">
            <w:pPr>
              <w:jc w:val="center"/>
              <w:rPr>
                <w:b/>
                <w:sz w:val="20"/>
              </w:rPr>
            </w:pPr>
            <w:r w:rsidRPr="009370E2">
              <w:rPr>
                <w:b/>
                <w:sz w:val="20"/>
              </w:rPr>
              <w:t>Организатор в аудитории</w:t>
            </w:r>
          </w:p>
        </w:tc>
        <w:tc>
          <w:tcPr>
            <w:tcW w:w="2126" w:type="dxa"/>
            <w:shd w:val="clear" w:color="auto" w:fill="auto"/>
          </w:tcPr>
          <w:p w14:paraId="6C614478" w14:textId="77777777" w:rsidR="00147B17" w:rsidRPr="009370E2" w:rsidRDefault="00147B17" w:rsidP="00DD0C1E">
            <w:pPr>
              <w:jc w:val="center"/>
              <w:rPr>
                <w:b/>
                <w:sz w:val="20"/>
              </w:rPr>
            </w:pPr>
            <w:r w:rsidRPr="009370E2">
              <w:rPr>
                <w:b/>
                <w:sz w:val="20"/>
              </w:rPr>
              <w:t>Организатор вне аудитории</w:t>
            </w:r>
          </w:p>
        </w:tc>
      </w:tr>
      <w:tr w:rsidR="00147B17" w:rsidRPr="00AC7E50" w14:paraId="78BD5A45" w14:textId="77777777" w:rsidTr="002C29F2">
        <w:trPr>
          <w:jc w:val="center"/>
        </w:trPr>
        <w:tc>
          <w:tcPr>
            <w:tcW w:w="1654" w:type="dxa"/>
          </w:tcPr>
          <w:p w14:paraId="220DE5C3" w14:textId="77777777" w:rsidR="00147B17" w:rsidRPr="009370E2" w:rsidRDefault="00147B17" w:rsidP="00DD0C1E">
            <w:pPr>
              <w:jc w:val="center"/>
              <w:rPr>
                <w:sz w:val="20"/>
              </w:rPr>
            </w:pPr>
            <w:r w:rsidRPr="009370E2">
              <w:rPr>
                <w:sz w:val="20"/>
              </w:rPr>
              <w:t>Русский язык</w:t>
            </w:r>
          </w:p>
        </w:tc>
        <w:tc>
          <w:tcPr>
            <w:tcW w:w="1290" w:type="dxa"/>
          </w:tcPr>
          <w:p w14:paraId="0A34275C" w14:textId="77777777" w:rsidR="00147B17" w:rsidRPr="009370E2" w:rsidRDefault="00147B17" w:rsidP="00DD0C1E">
            <w:pPr>
              <w:jc w:val="center"/>
              <w:rPr>
                <w:sz w:val="20"/>
              </w:rPr>
            </w:pPr>
            <w:r>
              <w:rPr>
                <w:sz w:val="20"/>
              </w:rPr>
              <w:t>14</w:t>
            </w:r>
            <w:r w:rsidRPr="009370E2">
              <w:rPr>
                <w:sz w:val="20"/>
              </w:rPr>
              <w:t>.11.202</w:t>
            </w:r>
            <w:r>
              <w:rPr>
                <w:sz w:val="20"/>
              </w:rPr>
              <w:t>3</w:t>
            </w:r>
          </w:p>
        </w:tc>
        <w:tc>
          <w:tcPr>
            <w:tcW w:w="1548" w:type="dxa"/>
          </w:tcPr>
          <w:p w14:paraId="0DD6ACC5" w14:textId="77777777" w:rsidR="00147B17" w:rsidRPr="009370E2" w:rsidRDefault="00147B17" w:rsidP="00DD0C1E">
            <w:pPr>
              <w:jc w:val="center"/>
              <w:rPr>
                <w:sz w:val="20"/>
              </w:rPr>
            </w:pPr>
            <w:r>
              <w:rPr>
                <w:sz w:val="20"/>
              </w:rPr>
              <w:t xml:space="preserve">№ 45, </w:t>
            </w:r>
            <w:r w:rsidRPr="009370E2">
              <w:rPr>
                <w:sz w:val="20"/>
              </w:rPr>
              <w:t>09.00</w:t>
            </w:r>
          </w:p>
          <w:p w14:paraId="7FAECBD1" w14:textId="77777777" w:rsidR="00147B17" w:rsidRPr="009370E2" w:rsidRDefault="00147B17" w:rsidP="00DD0C1E">
            <w:pPr>
              <w:jc w:val="center"/>
              <w:rPr>
                <w:sz w:val="20"/>
              </w:rPr>
            </w:pPr>
          </w:p>
        </w:tc>
        <w:tc>
          <w:tcPr>
            <w:tcW w:w="2029" w:type="dxa"/>
          </w:tcPr>
          <w:p w14:paraId="6FCE115A" w14:textId="77777777" w:rsidR="00147B17" w:rsidRPr="00280C60" w:rsidRDefault="00147B17" w:rsidP="00DD0C1E">
            <w:pPr>
              <w:jc w:val="center"/>
              <w:rPr>
                <w:sz w:val="20"/>
              </w:rPr>
            </w:pPr>
            <w:proofErr w:type="spellStart"/>
            <w:r>
              <w:rPr>
                <w:sz w:val="20"/>
              </w:rPr>
              <w:t>Сабрийева</w:t>
            </w:r>
            <w:proofErr w:type="spellEnd"/>
            <w:r>
              <w:rPr>
                <w:sz w:val="20"/>
              </w:rPr>
              <w:t xml:space="preserve"> Э.М.</w:t>
            </w:r>
          </w:p>
        </w:tc>
        <w:tc>
          <w:tcPr>
            <w:tcW w:w="2126" w:type="dxa"/>
          </w:tcPr>
          <w:p w14:paraId="4F7C906C" w14:textId="77777777" w:rsidR="00147B17" w:rsidRPr="00C212F5" w:rsidRDefault="00147B17" w:rsidP="00DD0C1E">
            <w:pPr>
              <w:jc w:val="center"/>
              <w:rPr>
                <w:sz w:val="20"/>
              </w:rPr>
            </w:pPr>
            <w:r>
              <w:rPr>
                <w:sz w:val="20"/>
              </w:rPr>
              <w:t>Халилов Р.С.</w:t>
            </w:r>
          </w:p>
        </w:tc>
      </w:tr>
      <w:tr w:rsidR="00147B17" w:rsidRPr="00AC7E50" w14:paraId="75477094" w14:textId="77777777" w:rsidTr="002C29F2">
        <w:trPr>
          <w:jc w:val="center"/>
        </w:trPr>
        <w:tc>
          <w:tcPr>
            <w:tcW w:w="1654" w:type="dxa"/>
          </w:tcPr>
          <w:p w14:paraId="60DAAE99" w14:textId="77777777" w:rsidR="00147B17" w:rsidRPr="009370E2" w:rsidRDefault="00147B17" w:rsidP="00DD0C1E">
            <w:pPr>
              <w:jc w:val="center"/>
              <w:rPr>
                <w:sz w:val="20"/>
              </w:rPr>
            </w:pPr>
            <w:r>
              <w:rPr>
                <w:sz w:val="20"/>
              </w:rPr>
              <w:t>Обществознание</w:t>
            </w:r>
          </w:p>
        </w:tc>
        <w:tc>
          <w:tcPr>
            <w:tcW w:w="1290" w:type="dxa"/>
          </w:tcPr>
          <w:p w14:paraId="4068FC26" w14:textId="77777777" w:rsidR="00147B17" w:rsidRPr="009370E2" w:rsidRDefault="00147B17" w:rsidP="00DD0C1E">
            <w:pPr>
              <w:jc w:val="center"/>
              <w:rPr>
                <w:sz w:val="20"/>
              </w:rPr>
            </w:pPr>
            <w:r>
              <w:rPr>
                <w:sz w:val="20"/>
              </w:rPr>
              <w:t>16.11.2023</w:t>
            </w:r>
          </w:p>
        </w:tc>
        <w:tc>
          <w:tcPr>
            <w:tcW w:w="1548" w:type="dxa"/>
          </w:tcPr>
          <w:p w14:paraId="169E0C1C" w14:textId="77777777" w:rsidR="00147B17" w:rsidRPr="009370E2" w:rsidRDefault="00147B17" w:rsidP="00DD0C1E">
            <w:pPr>
              <w:jc w:val="center"/>
              <w:rPr>
                <w:sz w:val="20"/>
              </w:rPr>
            </w:pPr>
            <w:r>
              <w:rPr>
                <w:sz w:val="20"/>
              </w:rPr>
              <w:t xml:space="preserve">№ 45, </w:t>
            </w:r>
            <w:r w:rsidRPr="009370E2">
              <w:rPr>
                <w:sz w:val="20"/>
              </w:rPr>
              <w:t>09.00</w:t>
            </w:r>
          </w:p>
          <w:p w14:paraId="48433A87" w14:textId="77777777" w:rsidR="00147B17" w:rsidRPr="009370E2" w:rsidRDefault="00147B17" w:rsidP="00DD0C1E">
            <w:pPr>
              <w:jc w:val="center"/>
              <w:rPr>
                <w:sz w:val="20"/>
              </w:rPr>
            </w:pPr>
          </w:p>
        </w:tc>
        <w:tc>
          <w:tcPr>
            <w:tcW w:w="2029" w:type="dxa"/>
          </w:tcPr>
          <w:p w14:paraId="56293B43" w14:textId="77777777" w:rsidR="00147B17" w:rsidRPr="00280C60" w:rsidRDefault="00147B17" w:rsidP="00DD0C1E">
            <w:pPr>
              <w:jc w:val="center"/>
              <w:rPr>
                <w:sz w:val="20"/>
              </w:rPr>
            </w:pPr>
            <w:r>
              <w:rPr>
                <w:sz w:val="20"/>
              </w:rPr>
              <w:t>Максименко О.А.</w:t>
            </w:r>
          </w:p>
        </w:tc>
        <w:tc>
          <w:tcPr>
            <w:tcW w:w="2126" w:type="dxa"/>
          </w:tcPr>
          <w:p w14:paraId="06D35A9A" w14:textId="77777777" w:rsidR="00147B17" w:rsidRPr="00C212F5" w:rsidRDefault="00147B17" w:rsidP="00DD0C1E">
            <w:pPr>
              <w:jc w:val="center"/>
              <w:rPr>
                <w:sz w:val="20"/>
              </w:rPr>
            </w:pPr>
            <w:proofErr w:type="spellStart"/>
            <w:r>
              <w:rPr>
                <w:sz w:val="20"/>
              </w:rPr>
              <w:t>Сабрийева</w:t>
            </w:r>
            <w:proofErr w:type="spellEnd"/>
            <w:r>
              <w:rPr>
                <w:sz w:val="20"/>
              </w:rPr>
              <w:t xml:space="preserve"> Э.М.</w:t>
            </w:r>
          </w:p>
        </w:tc>
      </w:tr>
      <w:tr w:rsidR="00147B17" w:rsidRPr="00AC7E50" w14:paraId="7094CA2D" w14:textId="77777777" w:rsidTr="002C29F2">
        <w:trPr>
          <w:jc w:val="center"/>
        </w:trPr>
        <w:tc>
          <w:tcPr>
            <w:tcW w:w="1654" w:type="dxa"/>
          </w:tcPr>
          <w:p w14:paraId="2365179D" w14:textId="77777777" w:rsidR="00147B17" w:rsidRPr="009370E2" w:rsidRDefault="00147B17" w:rsidP="00DD0C1E">
            <w:pPr>
              <w:jc w:val="center"/>
              <w:rPr>
                <w:sz w:val="20"/>
              </w:rPr>
            </w:pPr>
            <w:r>
              <w:rPr>
                <w:sz w:val="20"/>
              </w:rPr>
              <w:t>География</w:t>
            </w:r>
          </w:p>
        </w:tc>
        <w:tc>
          <w:tcPr>
            <w:tcW w:w="1290" w:type="dxa"/>
          </w:tcPr>
          <w:p w14:paraId="78479DAD" w14:textId="77777777" w:rsidR="00147B17" w:rsidRPr="009370E2" w:rsidRDefault="00147B17" w:rsidP="00DD0C1E">
            <w:pPr>
              <w:jc w:val="center"/>
              <w:rPr>
                <w:sz w:val="20"/>
              </w:rPr>
            </w:pPr>
            <w:r>
              <w:rPr>
                <w:sz w:val="20"/>
              </w:rPr>
              <w:t>21.11.2023</w:t>
            </w:r>
          </w:p>
        </w:tc>
        <w:tc>
          <w:tcPr>
            <w:tcW w:w="1548" w:type="dxa"/>
          </w:tcPr>
          <w:p w14:paraId="6E78E62A" w14:textId="77777777" w:rsidR="00147B17" w:rsidRPr="009370E2" w:rsidRDefault="00147B17" w:rsidP="00DD0C1E">
            <w:pPr>
              <w:jc w:val="center"/>
              <w:rPr>
                <w:sz w:val="20"/>
              </w:rPr>
            </w:pPr>
            <w:r>
              <w:rPr>
                <w:sz w:val="20"/>
              </w:rPr>
              <w:t xml:space="preserve">№ 45, </w:t>
            </w:r>
            <w:r w:rsidRPr="009370E2">
              <w:rPr>
                <w:sz w:val="20"/>
              </w:rPr>
              <w:t>09.00</w:t>
            </w:r>
          </w:p>
          <w:p w14:paraId="2F22BDE3" w14:textId="77777777" w:rsidR="00147B17" w:rsidRPr="009370E2" w:rsidRDefault="00147B17" w:rsidP="00DD0C1E">
            <w:pPr>
              <w:jc w:val="center"/>
              <w:rPr>
                <w:sz w:val="20"/>
              </w:rPr>
            </w:pPr>
          </w:p>
        </w:tc>
        <w:tc>
          <w:tcPr>
            <w:tcW w:w="2029" w:type="dxa"/>
          </w:tcPr>
          <w:p w14:paraId="62DB8534" w14:textId="77777777" w:rsidR="00147B17" w:rsidRPr="00280C60" w:rsidRDefault="00147B17" w:rsidP="00DD0C1E">
            <w:pPr>
              <w:jc w:val="center"/>
              <w:rPr>
                <w:sz w:val="20"/>
              </w:rPr>
            </w:pPr>
            <w:proofErr w:type="spellStart"/>
            <w:r>
              <w:rPr>
                <w:sz w:val="20"/>
              </w:rPr>
              <w:t>Сабрийева</w:t>
            </w:r>
            <w:proofErr w:type="spellEnd"/>
            <w:r>
              <w:rPr>
                <w:sz w:val="20"/>
              </w:rPr>
              <w:t xml:space="preserve"> Э.М.</w:t>
            </w:r>
          </w:p>
        </w:tc>
        <w:tc>
          <w:tcPr>
            <w:tcW w:w="2126" w:type="dxa"/>
          </w:tcPr>
          <w:p w14:paraId="1A9210A2" w14:textId="77777777" w:rsidR="00147B17" w:rsidRPr="00C212F5" w:rsidRDefault="00147B17" w:rsidP="00DD0C1E">
            <w:pPr>
              <w:jc w:val="center"/>
              <w:rPr>
                <w:sz w:val="20"/>
              </w:rPr>
            </w:pPr>
            <w:r>
              <w:rPr>
                <w:sz w:val="20"/>
              </w:rPr>
              <w:t>Халилов Р.С.</w:t>
            </w:r>
          </w:p>
        </w:tc>
      </w:tr>
    </w:tbl>
    <w:p w14:paraId="171D0A73" w14:textId="77777777" w:rsidR="00147B17" w:rsidRPr="002102B3" w:rsidRDefault="00147B17" w:rsidP="00147B17">
      <w:pPr>
        <w:ind w:right="140"/>
        <w:jc w:val="both"/>
        <w:rPr>
          <w:b/>
          <w:i/>
        </w:rPr>
      </w:pPr>
      <w:r w:rsidRPr="002102B3">
        <w:rPr>
          <w:b/>
          <w:i/>
        </w:rPr>
        <w:t>11 класс</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449"/>
        <w:gridCol w:w="1764"/>
        <w:gridCol w:w="2315"/>
        <w:gridCol w:w="1588"/>
      </w:tblGrid>
      <w:tr w:rsidR="00147B17" w:rsidRPr="00CF7E05" w14:paraId="626C3E42" w14:textId="77777777" w:rsidTr="002C29F2">
        <w:trPr>
          <w:jc w:val="center"/>
        </w:trPr>
        <w:tc>
          <w:tcPr>
            <w:tcW w:w="1702" w:type="dxa"/>
          </w:tcPr>
          <w:p w14:paraId="5026990C" w14:textId="77777777" w:rsidR="00147B17" w:rsidRPr="00CF7E05" w:rsidRDefault="00147B17" w:rsidP="00DD0C1E">
            <w:pPr>
              <w:jc w:val="center"/>
              <w:rPr>
                <w:b/>
                <w:sz w:val="20"/>
              </w:rPr>
            </w:pPr>
            <w:r w:rsidRPr="00CF7E05">
              <w:rPr>
                <w:b/>
                <w:sz w:val="20"/>
              </w:rPr>
              <w:t>Предмет</w:t>
            </w:r>
          </w:p>
        </w:tc>
        <w:tc>
          <w:tcPr>
            <w:tcW w:w="1449" w:type="dxa"/>
          </w:tcPr>
          <w:p w14:paraId="73CA2ED5" w14:textId="77777777" w:rsidR="00147B17" w:rsidRPr="00CF7E05" w:rsidRDefault="00147B17" w:rsidP="00DD0C1E">
            <w:pPr>
              <w:jc w:val="center"/>
              <w:rPr>
                <w:b/>
                <w:sz w:val="20"/>
              </w:rPr>
            </w:pPr>
            <w:r w:rsidRPr="00CF7E05">
              <w:rPr>
                <w:b/>
                <w:sz w:val="20"/>
              </w:rPr>
              <w:t>Дата проведения</w:t>
            </w:r>
          </w:p>
        </w:tc>
        <w:tc>
          <w:tcPr>
            <w:tcW w:w="1764" w:type="dxa"/>
          </w:tcPr>
          <w:p w14:paraId="2E739A8A" w14:textId="77777777" w:rsidR="00147B17" w:rsidRDefault="00147B17" w:rsidP="00DD0C1E">
            <w:pPr>
              <w:jc w:val="center"/>
              <w:rPr>
                <w:b/>
                <w:sz w:val="20"/>
              </w:rPr>
            </w:pPr>
            <w:r w:rsidRPr="00CF7E05">
              <w:rPr>
                <w:b/>
                <w:sz w:val="20"/>
              </w:rPr>
              <w:t xml:space="preserve">Кабинет </w:t>
            </w:r>
          </w:p>
          <w:p w14:paraId="23FC6F09" w14:textId="77777777" w:rsidR="00147B17" w:rsidRPr="00CF7E05" w:rsidRDefault="00147B17" w:rsidP="00DD0C1E">
            <w:pPr>
              <w:jc w:val="center"/>
              <w:rPr>
                <w:b/>
                <w:sz w:val="20"/>
              </w:rPr>
            </w:pPr>
            <w:r w:rsidRPr="00CF7E05">
              <w:rPr>
                <w:b/>
                <w:sz w:val="20"/>
              </w:rPr>
              <w:t>Начала работы</w:t>
            </w:r>
          </w:p>
          <w:p w14:paraId="263C6A03" w14:textId="77777777" w:rsidR="00147B17" w:rsidRPr="00CF7E05" w:rsidRDefault="00147B17" w:rsidP="00DD0C1E">
            <w:pPr>
              <w:jc w:val="center"/>
              <w:rPr>
                <w:b/>
                <w:sz w:val="20"/>
              </w:rPr>
            </w:pPr>
          </w:p>
        </w:tc>
        <w:tc>
          <w:tcPr>
            <w:tcW w:w="2315" w:type="dxa"/>
          </w:tcPr>
          <w:p w14:paraId="76BBC257" w14:textId="77777777" w:rsidR="00147B17" w:rsidRPr="00CF7E05" w:rsidRDefault="00147B17" w:rsidP="00DD0C1E">
            <w:pPr>
              <w:jc w:val="center"/>
              <w:rPr>
                <w:b/>
                <w:sz w:val="20"/>
              </w:rPr>
            </w:pPr>
            <w:r w:rsidRPr="00CF7E05">
              <w:rPr>
                <w:b/>
                <w:sz w:val="20"/>
              </w:rPr>
              <w:t>Организатор в аудитории</w:t>
            </w:r>
          </w:p>
        </w:tc>
        <w:tc>
          <w:tcPr>
            <w:tcW w:w="1588" w:type="dxa"/>
          </w:tcPr>
          <w:p w14:paraId="1C1B67DD" w14:textId="77777777" w:rsidR="00147B17" w:rsidRPr="00CF7E05" w:rsidRDefault="00147B17" w:rsidP="00DD0C1E">
            <w:pPr>
              <w:jc w:val="center"/>
              <w:rPr>
                <w:b/>
                <w:sz w:val="20"/>
              </w:rPr>
            </w:pPr>
            <w:r w:rsidRPr="00CF7E05">
              <w:rPr>
                <w:b/>
                <w:sz w:val="20"/>
              </w:rPr>
              <w:t>Организатор вне аудитории</w:t>
            </w:r>
          </w:p>
        </w:tc>
      </w:tr>
      <w:tr w:rsidR="00147B17" w:rsidRPr="00AC7E50" w14:paraId="5BC69B5E" w14:textId="77777777" w:rsidTr="002C29F2">
        <w:trPr>
          <w:jc w:val="center"/>
        </w:trPr>
        <w:tc>
          <w:tcPr>
            <w:tcW w:w="1702" w:type="dxa"/>
          </w:tcPr>
          <w:p w14:paraId="6D682D24" w14:textId="77777777" w:rsidR="00147B17" w:rsidRPr="00267144" w:rsidRDefault="00147B17" w:rsidP="00DD0C1E">
            <w:pPr>
              <w:jc w:val="center"/>
              <w:rPr>
                <w:sz w:val="20"/>
              </w:rPr>
            </w:pPr>
            <w:r w:rsidRPr="00267144">
              <w:rPr>
                <w:sz w:val="20"/>
              </w:rPr>
              <w:t>Обществознание</w:t>
            </w:r>
          </w:p>
        </w:tc>
        <w:tc>
          <w:tcPr>
            <w:tcW w:w="1449" w:type="dxa"/>
          </w:tcPr>
          <w:p w14:paraId="5098AF98" w14:textId="77777777" w:rsidR="00147B17" w:rsidRPr="00267144" w:rsidRDefault="00147B17" w:rsidP="00DD0C1E">
            <w:pPr>
              <w:jc w:val="center"/>
              <w:rPr>
                <w:sz w:val="20"/>
              </w:rPr>
            </w:pPr>
            <w:r>
              <w:rPr>
                <w:sz w:val="20"/>
              </w:rPr>
              <w:t>15</w:t>
            </w:r>
            <w:r w:rsidRPr="00267144">
              <w:rPr>
                <w:sz w:val="20"/>
              </w:rPr>
              <w:t>.11.202</w:t>
            </w:r>
            <w:r>
              <w:rPr>
                <w:sz w:val="20"/>
              </w:rPr>
              <w:t>3</w:t>
            </w:r>
          </w:p>
        </w:tc>
        <w:tc>
          <w:tcPr>
            <w:tcW w:w="1764" w:type="dxa"/>
          </w:tcPr>
          <w:p w14:paraId="0C953B41" w14:textId="77777777" w:rsidR="00147B17" w:rsidRPr="00267144" w:rsidRDefault="00147B17" w:rsidP="00DD0C1E">
            <w:pPr>
              <w:jc w:val="center"/>
              <w:rPr>
                <w:sz w:val="20"/>
              </w:rPr>
            </w:pPr>
            <w:r>
              <w:rPr>
                <w:sz w:val="20"/>
              </w:rPr>
              <w:t xml:space="preserve">№ 45, </w:t>
            </w:r>
            <w:r w:rsidRPr="00267144">
              <w:rPr>
                <w:sz w:val="20"/>
              </w:rPr>
              <w:t>09.00</w:t>
            </w:r>
          </w:p>
          <w:p w14:paraId="540EE8B4" w14:textId="77777777" w:rsidR="00147B17" w:rsidRPr="002102B3" w:rsidRDefault="00147B17" w:rsidP="00DD0C1E">
            <w:pPr>
              <w:jc w:val="center"/>
              <w:rPr>
                <w:sz w:val="20"/>
              </w:rPr>
            </w:pPr>
          </w:p>
        </w:tc>
        <w:tc>
          <w:tcPr>
            <w:tcW w:w="2315" w:type="dxa"/>
          </w:tcPr>
          <w:p w14:paraId="5B023527" w14:textId="77777777" w:rsidR="00147B17" w:rsidRPr="00CF220D" w:rsidRDefault="00147B17" w:rsidP="00DD0C1E">
            <w:pPr>
              <w:jc w:val="center"/>
              <w:rPr>
                <w:sz w:val="20"/>
              </w:rPr>
            </w:pPr>
            <w:r w:rsidRPr="00CF220D">
              <w:rPr>
                <w:sz w:val="20"/>
              </w:rPr>
              <w:t>Митина Я.Е.</w:t>
            </w:r>
          </w:p>
        </w:tc>
        <w:tc>
          <w:tcPr>
            <w:tcW w:w="1588" w:type="dxa"/>
          </w:tcPr>
          <w:p w14:paraId="7EBE0B5B" w14:textId="77777777" w:rsidR="00147B17" w:rsidRPr="00CF220D" w:rsidRDefault="00147B17" w:rsidP="00DD0C1E">
            <w:pPr>
              <w:jc w:val="center"/>
              <w:rPr>
                <w:sz w:val="20"/>
              </w:rPr>
            </w:pPr>
            <w:r w:rsidRPr="00CF220D">
              <w:rPr>
                <w:sz w:val="20"/>
              </w:rPr>
              <w:t>Халилов Р.С.</w:t>
            </w:r>
          </w:p>
        </w:tc>
      </w:tr>
      <w:tr w:rsidR="00147B17" w:rsidRPr="00AC7E50" w14:paraId="28C838ED" w14:textId="77777777" w:rsidTr="002C29F2">
        <w:trPr>
          <w:jc w:val="center"/>
        </w:trPr>
        <w:tc>
          <w:tcPr>
            <w:tcW w:w="1702" w:type="dxa"/>
          </w:tcPr>
          <w:p w14:paraId="19190AD9" w14:textId="77777777" w:rsidR="00147B17" w:rsidRPr="00D04271" w:rsidRDefault="00147B17" w:rsidP="00DD0C1E">
            <w:pPr>
              <w:jc w:val="center"/>
              <w:rPr>
                <w:sz w:val="20"/>
              </w:rPr>
            </w:pPr>
            <w:r>
              <w:rPr>
                <w:sz w:val="20"/>
              </w:rPr>
              <w:t>История</w:t>
            </w:r>
          </w:p>
        </w:tc>
        <w:tc>
          <w:tcPr>
            <w:tcW w:w="1449" w:type="dxa"/>
          </w:tcPr>
          <w:p w14:paraId="70C1D43C" w14:textId="77777777" w:rsidR="00147B17" w:rsidRPr="00D04271" w:rsidRDefault="00147B17" w:rsidP="00DD0C1E">
            <w:pPr>
              <w:jc w:val="center"/>
              <w:rPr>
                <w:sz w:val="20"/>
              </w:rPr>
            </w:pPr>
            <w:r>
              <w:rPr>
                <w:sz w:val="20"/>
              </w:rPr>
              <w:t>23.11.2023</w:t>
            </w:r>
          </w:p>
        </w:tc>
        <w:tc>
          <w:tcPr>
            <w:tcW w:w="1764" w:type="dxa"/>
          </w:tcPr>
          <w:p w14:paraId="56F804D8" w14:textId="77777777" w:rsidR="00147B17" w:rsidRPr="00267144" w:rsidRDefault="00147B17" w:rsidP="00DD0C1E">
            <w:pPr>
              <w:jc w:val="center"/>
              <w:rPr>
                <w:sz w:val="20"/>
              </w:rPr>
            </w:pPr>
            <w:r>
              <w:rPr>
                <w:sz w:val="20"/>
              </w:rPr>
              <w:t xml:space="preserve"> № 45, </w:t>
            </w:r>
            <w:r w:rsidRPr="00267144">
              <w:rPr>
                <w:sz w:val="20"/>
              </w:rPr>
              <w:t>09.00</w:t>
            </w:r>
          </w:p>
          <w:p w14:paraId="03DEC6D6" w14:textId="77777777" w:rsidR="00147B17" w:rsidRPr="00D04271" w:rsidRDefault="00147B17" w:rsidP="00DD0C1E">
            <w:pPr>
              <w:jc w:val="center"/>
              <w:rPr>
                <w:sz w:val="20"/>
              </w:rPr>
            </w:pPr>
          </w:p>
        </w:tc>
        <w:tc>
          <w:tcPr>
            <w:tcW w:w="2315" w:type="dxa"/>
          </w:tcPr>
          <w:p w14:paraId="147EB698" w14:textId="77777777" w:rsidR="00147B17" w:rsidRPr="00CF220D" w:rsidRDefault="00147B17" w:rsidP="00DD0C1E">
            <w:pPr>
              <w:jc w:val="center"/>
              <w:rPr>
                <w:sz w:val="20"/>
              </w:rPr>
            </w:pPr>
            <w:proofErr w:type="spellStart"/>
            <w:r>
              <w:rPr>
                <w:sz w:val="20"/>
              </w:rPr>
              <w:t>Сабрийева</w:t>
            </w:r>
            <w:proofErr w:type="spellEnd"/>
            <w:r>
              <w:rPr>
                <w:sz w:val="20"/>
              </w:rPr>
              <w:t xml:space="preserve"> Э.М.</w:t>
            </w:r>
          </w:p>
        </w:tc>
        <w:tc>
          <w:tcPr>
            <w:tcW w:w="1588" w:type="dxa"/>
          </w:tcPr>
          <w:p w14:paraId="5C2F9732" w14:textId="77777777" w:rsidR="00147B17" w:rsidRPr="00CF220D" w:rsidRDefault="00147B17" w:rsidP="00DD0C1E">
            <w:pPr>
              <w:jc w:val="center"/>
              <w:rPr>
                <w:sz w:val="20"/>
              </w:rPr>
            </w:pPr>
            <w:r>
              <w:rPr>
                <w:sz w:val="20"/>
              </w:rPr>
              <w:t>Халилов Р.С.</w:t>
            </w:r>
          </w:p>
        </w:tc>
      </w:tr>
    </w:tbl>
    <w:p w14:paraId="4C4603F9" w14:textId="77777777" w:rsidR="00147B17" w:rsidRDefault="00147B17" w:rsidP="00147B17">
      <w:pPr>
        <w:ind w:right="140"/>
        <w:jc w:val="both"/>
      </w:pPr>
      <w:r>
        <w:t xml:space="preserve">Обучающаяся 11 класса </w:t>
      </w:r>
      <w:proofErr w:type="spellStart"/>
      <w:r>
        <w:t>Комлык</w:t>
      </w:r>
      <w:proofErr w:type="spellEnd"/>
      <w:r>
        <w:t xml:space="preserve"> Арина Александровна, претендующая на аттестат СОО особого образца и получение медали «За особые успехи в учении» писала пробные ЕГЭ на базе МБОУ «</w:t>
      </w:r>
      <w:proofErr w:type="spellStart"/>
      <w:r>
        <w:t>Мирновская</w:t>
      </w:r>
      <w:proofErr w:type="spellEnd"/>
      <w:r>
        <w:t xml:space="preserve"> школа №2»:</w:t>
      </w:r>
    </w:p>
    <w:p w14:paraId="35133DED" w14:textId="77777777" w:rsidR="00147B17" w:rsidRPr="00303DAB" w:rsidRDefault="00147B17" w:rsidP="00147B17">
      <w:pPr>
        <w:widowControl w:val="0"/>
        <w:shd w:val="clear" w:color="auto" w:fill="FFFFFF"/>
        <w:tabs>
          <w:tab w:val="left" w:pos="696"/>
        </w:tabs>
        <w:autoSpaceDE w:val="0"/>
        <w:autoSpaceDN w:val="0"/>
        <w:adjustRightInd w:val="0"/>
        <w:jc w:val="both"/>
        <w:rPr>
          <w:b/>
        </w:rPr>
      </w:pPr>
      <w:r w:rsidRPr="00303DAB">
        <w:rPr>
          <w:b/>
        </w:rPr>
        <w:t>Результаты пробных ОГЭ:</w:t>
      </w:r>
    </w:p>
    <w:p w14:paraId="4F375EC7" w14:textId="77777777" w:rsidR="00147B17" w:rsidRDefault="00147B17" w:rsidP="00147B17">
      <w:pPr>
        <w:widowControl w:val="0"/>
        <w:shd w:val="clear" w:color="auto" w:fill="FFFFFF"/>
        <w:tabs>
          <w:tab w:val="left" w:pos="696"/>
        </w:tabs>
        <w:autoSpaceDE w:val="0"/>
        <w:autoSpaceDN w:val="0"/>
        <w:adjustRightInd w:val="0"/>
        <w:jc w:val="both"/>
        <w:rPr>
          <w:b/>
        </w:rPr>
      </w:pPr>
      <w:r w:rsidRPr="009A6C5E">
        <w:rPr>
          <w:b/>
        </w:rPr>
        <w:t>Русский язык</w:t>
      </w:r>
      <w:r>
        <w:rPr>
          <w:b/>
        </w:rPr>
        <w:t xml:space="preserve"> (учитель Кириченко Т.В.</w:t>
      </w:r>
      <w:r w:rsidRPr="009A6C5E">
        <w:rPr>
          <w:b/>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867"/>
        <w:gridCol w:w="842"/>
        <w:gridCol w:w="841"/>
        <w:gridCol w:w="842"/>
        <w:gridCol w:w="842"/>
        <w:gridCol w:w="841"/>
        <w:gridCol w:w="842"/>
        <w:gridCol w:w="841"/>
        <w:gridCol w:w="842"/>
        <w:gridCol w:w="842"/>
      </w:tblGrid>
      <w:tr w:rsidR="00147B17" w:rsidRPr="005E7006" w14:paraId="6D09C480" w14:textId="77777777" w:rsidTr="00DD0C1E">
        <w:tc>
          <w:tcPr>
            <w:tcW w:w="1129" w:type="dxa"/>
            <w:vMerge w:val="restart"/>
          </w:tcPr>
          <w:p w14:paraId="1A3BD3C8" w14:textId="77777777" w:rsidR="00147B17" w:rsidRPr="00430427" w:rsidRDefault="00147B17" w:rsidP="00DD0C1E">
            <w:pPr>
              <w:jc w:val="center"/>
              <w:rPr>
                <w:b/>
              </w:rPr>
            </w:pPr>
            <w:r w:rsidRPr="00430427">
              <w:rPr>
                <w:b/>
              </w:rPr>
              <w:t>класс</w:t>
            </w:r>
          </w:p>
        </w:tc>
        <w:tc>
          <w:tcPr>
            <w:tcW w:w="867" w:type="dxa"/>
            <w:vMerge w:val="restart"/>
          </w:tcPr>
          <w:p w14:paraId="0438712F" w14:textId="77777777" w:rsidR="00147B17" w:rsidRPr="005E7006" w:rsidRDefault="00147B17" w:rsidP="00DD0C1E">
            <w:pPr>
              <w:jc w:val="center"/>
            </w:pPr>
            <w:r w:rsidRPr="005E7006">
              <w:rPr>
                <w:b/>
              </w:rPr>
              <w:t xml:space="preserve">Всего </w:t>
            </w:r>
            <w:proofErr w:type="spellStart"/>
            <w:r w:rsidRPr="005E7006">
              <w:rPr>
                <w:b/>
              </w:rPr>
              <w:t>уч</w:t>
            </w:r>
            <w:proofErr w:type="spellEnd"/>
          </w:p>
        </w:tc>
        <w:tc>
          <w:tcPr>
            <w:tcW w:w="1683" w:type="dxa"/>
            <w:gridSpan w:val="2"/>
          </w:tcPr>
          <w:p w14:paraId="045ABD2B" w14:textId="77777777" w:rsidR="00147B17" w:rsidRPr="005E7006" w:rsidRDefault="00147B17" w:rsidP="00DD0C1E">
            <w:pPr>
              <w:jc w:val="center"/>
            </w:pPr>
            <w:r w:rsidRPr="005E7006">
              <w:rPr>
                <w:b/>
              </w:rPr>
              <w:t>«2»</w:t>
            </w:r>
          </w:p>
        </w:tc>
        <w:tc>
          <w:tcPr>
            <w:tcW w:w="1684" w:type="dxa"/>
            <w:gridSpan w:val="2"/>
          </w:tcPr>
          <w:p w14:paraId="2817CABA" w14:textId="77777777" w:rsidR="00147B17" w:rsidRPr="005E7006" w:rsidRDefault="00147B17" w:rsidP="00DD0C1E">
            <w:pPr>
              <w:jc w:val="center"/>
            </w:pPr>
            <w:r w:rsidRPr="005E7006">
              <w:rPr>
                <w:b/>
              </w:rPr>
              <w:t>«3»</w:t>
            </w:r>
          </w:p>
        </w:tc>
        <w:tc>
          <w:tcPr>
            <w:tcW w:w="1683" w:type="dxa"/>
            <w:gridSpan w:val="2"/>
          </w:tcPr>
          <w:p w14:paraId="33C90C93" w14:textId="77777777" w:rsidR="00147B17" w:rsidRPr="005E7006" w:rsidRDefault="00147B17" w:rsidP="00DD0C1E">
            <w:pPr>
              <w:jc w:val="center"/>
            </w:pPr>
            <w:r w:rsidRPr="005E7006">
              <w:rPr>
                <w:b/>
              </w:rPr>
              <w:t>«4»</w:t>
            </w:r>
          </w:p>
        </w:tc>
        <w:tc>
          <w:tcPr>
            <w:tcW w:w="1683" w:type="dxa"/>
            <w:gridSpan w:val="2"/>
          </w:tcPr>
          <w:p w14:paraId="42F4366C" w14:textId="77777777" w:rsidR="00147B17" w:rsidRPr="005E7006" w:rsidRDefault="00147B17" w:rsidP="00DD0C1E">
            <w:pPr>
              <w:jc w:val="center"/>
            </w:pPr>
            <w:r w:rsidRPr="005E7006">
              <w:rPr>
                <w:b/>
              </w:rPr>
              <w:t>«5»</w:t>
            </w:r>
          </w:p>
        </w:tc>
        <w:tc>
          <w:tcPr>
            <w:tcW w:w="842" w:type="dxa"/>
            <w:vMerge w:val="restart"/>
          </w:tcPr>
          <w:p w14:paraId="2DD8B0F7" w14:textId="77777777" w:rsidR="00147B17" w:rsidRPr="00EB0405" w:rsidRDefault="00147B17" w:rsidP="00DD0C1E">
            <w:pPr>
              <w:jc w:val="center"/>
              <w:rPr>
                <w:b/>
              </w:rPr>
            </w:pPr>
            <w:r w:rsidRPr="00EB0405">
              <w:rPr>
                <w:b/>
              </w:rPr>
              <w:t>средний балл</w:t>
            </w:r>
          </w:p>
        </w:tc>
      </w:tr>
      <w:tr w:rsidR="00147B17" w:rsidRPr="005E7006" w14:paraId="6E8EEB47" w14:textId="77777777" w:rsidTr="00DD0C1E">
        <w:tc>
          <w:tcPr>
            <w:tcW w:w="1129" w:type="dxa"/>
            <w:vMerge/>
          </w:tcPr>
          <w:p w14:paraId="2AC45B5C" w14:textId="77777777" w:rsidR="00147B17" w:rsidRPr="005E7006" w:rsidRDefault="00147B17" w:rsidP="00DD0C1E"/>
        </w:tc>
        <w:tc>
          <w:tcPr>
            <w:tcW w:w="867" w:type="dxa"/>
            <w:vMerge/>
          </w:tcPr>
          <w:p w14:paraId="49F1B1D0" w14:textId="77777777" w:rsidR="00147B17" w:rsidRPr="005E7006" w:rsidRDefault="00147B17" w:rsidP="00DD0C1E">
            <w:pPr>
              <w:jc w:val="center"/>
            </w:pPr>
          </w:p>
        </w:tc>
        <w:tc>
          <w:tcPr>
            <w:tcW w:w="842" w:type="dxa"/>
          </w:tcPr>
          <w:p w14:paraId="583F46C9" w14:textId="77777777" w:rsidR="00147B17" w:rsidRPr="005E7006" w:rsidRDefault="00147B17" w:rsidP="00DD0C1E">
            <w:pPr>
              <w:jc w:val="center"/>
            </w:pPr>
            <w:r w:rsidRPr="005E7006">
              <w:rPr>
                <w:b/>
              </w:rPr>
              <w:t>чел.</w:t>
            </w:r>
          </w:p>
        </w:tc>
        <w:tc>
          <w:tcPr>
            <w:tcW w:w="841" w:type="dxa"/>
          </w:tcPr>
          <w:p w14:paraId="0E8B7F23" w14:textId="77777777" w:rsidR="00147B17" w:rsidRPr="005E7006" w:rsidRDefault="00147B17" w:rsidP="00DD0C1E">
            <w:pPr>
              <w:jc w:val="center"/>
            </w:pPr>
            <w:r w:rsidRPr="005E7006">
              <w:rPr>
                <w:b/>
              </w:rPr>
              <w:t>%</w:t>
            </w:r>
          </w:p>
        </w:tc>
        <w:tc>
          <w:tcPr>
            <w:tcW w:w="842" w:type="dxa"/>
          </w:tcPr>
          <w:p w14:paraId="18992DB2" w14:textId="77777777" w:rsidR="00147B17" w:rsidRPr="005E7006" w:rsidRDefault="00147B17" w:rsidP="00DD0C1E">
            <w:pPr>
              <w:jc w:val="center"/>
            </w:pPr>
            <w:r w:rsidRPr="005E7006">
              <w:rPr>
                <w:b/>
              </w:rPr>
              <w:t>чел.</w:t>
            </w:r>
          </w:p>
        </w:tc>
        <w:tc>
          <w:tcPr>
            <w:tcW w:w="842" w:type="dxa"/>
          </w:tcPr>
          <w:p w14:paraId="477AC02F" w14:textId="77777777" w:rsidR="00147B17" w:rsidRPr="005E7006" w:rsidRDefault="00147B17" w:rsidP="00DD0C1E">
            <w:pPr>
              <w:jc w:val="center"/>
            </w:pPr>
            <w:r w:rsidRPr="005E7006">
              <w:rPr>
                <w:b/>
              </w:rPr>
              <w:t>%</w:t>
            </w:r>
          </w:p>
        </w:tc>
        <w:tc>
          <w:tcPr>
            <w:tcW w:w="841" w:type="dxa"/>
          </w:tcPr>
          <w:p w14:paraId="4B2B9F98" w14:textId="77777777" w:rsidR="00147B17" w:rsidRPr="005E7006" w:rsidRDefault="00147B17" w:rsidP="00DD0C1E">
            <w:pPr>
              <w:jc w:val="center"/>
            </w:pPr>
            <w:r w:rsidRPr="005E7006">
              <w:rPr>
                <w:b/>
              </w:rPr>
              <w:t>чел.</w:t>
            </w:r>
          </w:p>
        </w:tc>
        <w:tc>
          <w:tcPr>
            <w:tcW w:w="842" w:type="dxa"/>
          </w:tcPr>
          <w:p w14:paraId="63965FDC" w14:textId="77777777" w:rsidR="00147B17" w:rsidRPr="005E7006" w:rsidRDefault="00147B17" w:rsidP="00DD0C1E">
            <w:pPr>
              <w:jc w:val="center"/>
            </w:pPr>
            <w:r w:rsidRPr="005E7006">
              <w:rPr>
                <w:b/>
              </w:rPr>
              <w:t>%</w:t>
            </w:r>
          </w:p>
        </w:tc>
        <w:tc>
          <w:tcPr>
            <w:tcW w:w="841" w:type="dxa"/>
          </w:tcPr>
          <w:p w14:paraId="1AE86C5E" w14:textId="77777777" w:rsidR="00147B17" w:rsidRPr="005E7006" w:rsidRDefault="00147B17" w:rsidP="00DD0C1E">
            <w:pPr>
              <w:jc w:val="center"/>
            </w:pPr>
            <w:r w:rsidRPr="005E7006">
              <w:rPr>
                <w:b/>
              </w:rPr>
              <w:t>чел.</w:t>
            </w:r>
          </w:p>
        </w:tc>
        <w:tc>
          <w:tcPr>
            <w:tcW w:w="842" w:type="dxa"/>
          </w:tcPr>
          <w:p w14:paraId="619205C6" w14:textId="77777777" w:rsidR="00147B17" w:rsidRPr="005E7006" w:rsidRDefault="00147B17" w:rsidP="00DD0C1E">
            <w:pPr>
              <w:jc w:val="center"/>
            </w:pPr>
            <w:r w:rsidRPr="005E7006">
              <w:rPr>
                <w:b/>
              </w:rPr>
              <w:t>%</w:t>
            </w:r>
          </w:p>
        </w:tc>
        <w:tc>
          <w:tcPr>
            <w:tcW w:w="842" w:type="dxa"/>
            <w:vMerge/>
          </w:tcPr>
          <w:p w14:paraId="39F45C8A" w14:textId="77777777" w:rsidR="00147B17" w:rsidRPr="005E7006" w:rsidRDefault="00147B17" w:rsidP="00DD0C1E">
            <w:pPr>
              <w:jc w:val="center"/>
            </w:pPr>
          </w:p>
        </w:tc>
      </w:tr>
      <w:tr w:rsidR="00147B17" w:rsidRPr="005E7006" w14:paraId="34CDC88A" w14:textId="77777777" w:rsidTr="00DD0C1E">
        <w:tc>
          <w:tcPr>
            <w:tcW w:w="1129" w:type="dxa"/>
          </w:tcPr>
          <w:p w14:paraId="7BE4F821" w14:textId="77777777" w:rsidR="00147B17" w:rsidRPr="00BC1A16" w:rsidRDefault="00147B17" w:rsidP="00DD0C1E">
            <w:r>
              <w:t>9</w:t>
            </w:r>
          </w:p>
        </w:tc>
        <w:tc>
          <w:tcPr>
            <w:tcW w:w="867" w:type="dxa"/>
          </w:tcPr>
          <w:p w14:paraId="1A0FF537" w14:textId="77777777" w:rsidR="00147B17" w:rsidRPr="00BC1A16" w:rsidRDefault="00147B17" w:rsidP="00DD0C1E">
            <w:pPr>
              <w:jc w:val="center"/>
            </w:pPr>
            <w:r>
              <w:t>15</w:t>
            </w:r>
          </w:p>
        </w:tc>
        <w:tc>
          <w:tcPr>
            <w:tcW w:w="842" w:type="dxa"/>
          </w:tcPr>
          <w:p w14:paraId="713EEFC2" w14:textId="77777777" w:rsidR="00147B17" w:rsidRPr="00BC1A16" w:rsidRDefault="00147B17" w:rsidP="00DD0C1E">
            <w:pPr>
              <w:jc w:val="center"/>
            </w:pPr>
            <w:r>
              <w:t>6</w:t>
            </w:r>
          </w:p>
        </w:tc>
        <w:tc>
          <w:tcPr>
            <w:tcW w:w="841" w:type="dxa"/>
          </w:tcPr>
          <w:p w14:paraId="1680C8D6" w14:textId="77777777" w:rsidR="00147B17" w:rsidRPr="00BC1A16" w:rsidRDefault="00147B17" w:rsidP="00DD0C1E">
            <w:pPr>
              <w:jc w:val="center"/>
            </w:pPr>
            <w:r>
              <w:t>40%</w:t>
            </w:r>
          </w:p>
        </w:tc>
        <w:tc>
          <w:tcPr>
            <w:tcW w:w="842" w:type="dxa"/>
          </w:tcPr>
          <w:p w14:paraId="65A567D2" w14:textId="77777777" w:rsidR="00147B17" w:rsidRPr="00BC1A16" w:rsidRDefault="00147B17" w:rsidP="00DD0C1E">
            <w:pPr>
              <w:jc w:val="center"/>
            </w:pPr>
            <w:r>
              <w:t>8</w:t>
            </w:r>
          </w:p>
        </w:tc>
        <w:tc>
          <w:tcPr>
            <w:tcW w:w="842" w:type="dxa"/>
          </w:tcPr>
          <w:p w14:paraId="158CD854" w14:textId="77777777" w:rsidR="00147B17" w:rsidRPr="00BC1A16" w:rsidRDefault="00147B17" w:rsidP="00DD0C1E">
            <w:pPr>
              <w:jc w:val="center"/>
            </w:pPr>
            <w:r>
              <w:t>53%</w:t>
            </w:r>
          </w:p>
        </w:tc>
        <w:tc>
          <w:tcPr>
            <w:tcW w:w="841" w:type="dxa"/>
          </w:tcPr>
          <w:p w14:paraId="5753DDB7" w14:textId="77777777" w:rsidR="00147B17" w:rsidRPr="00BC1A16" w:rsidRDefault="00147B17" w:rsidP="00DD0C1E">
            <w:pPr>
              <w:jc w:val="center"/>
            </w:pPr>
            <w:r>
              <w:t>1</w:t>
            </w:r>
          </w:p>
        </w:tc>
        <w:tc>
          <w:tcPr>
            <w:tcW w:w="842" w:type="dxa"/>
          </w:tcPr>
          <w:p w14:paraId="476D8F18" w14:textId="77777777" w:rsidR="00147B17" w:rsidRPr="00BC1A16" w:rsidRDefault="00147B17" w:rsidP="00DD0C1E">
            <w:pPr>
              <w:jc w:val="center"/>
            </w:pPr>
            <w:r>
              <w:t>7%</w:t>
            </w:r>
          </w:p>
        </w:tc>
        <w:tc>
          <w:tcPr>
            <w:tcW w:w="841" w:type="dxa"/>
          </w:tcPr>
          <w:p w14:paraId="51176ED9" w14:textId="77777777" w:rsidR="00147B17" w:rsidRPr="00BC1A16" w:rsidRDefault="00147B17" w:rsidP="00DD0C1E">
            <w:pPr>
              <w:jc w:val="center"/>
            </w:pPr>
            <w:r>
              <w:t>-</w:t>
            </w:r>
          </w:p>
        </w:tc>
        <w:tc>
          <w:tcPr>
            <w:tcW w:w="842" w:type="dxa"/>
          </w:tcPr>
          <w:p w14:paraId="0B046097" w14:textId="77777777" w:rsidR="00147B17" w:rsidRPr="00BC1A16" w:rsidRDefault="00147B17" w:rsidP="00DD0C1E">
            <w:pPr>
              <w:jc w:val="center"/>
            </w:pPr>
            <w:r>
              <w:t>-</w:t>
            </w:r>
          </w:p>
        </w:tc>
        <w:tc>
          <w:tcPr>
            <w:tcW w:w="842" w:type="dxa"/>
          </w:tcPr>
          <w:p w14:paraId="41FA2798" w14:textId="77777777" w:rsidR="00147B17" w:rsidRPr="00BC1A16" w:rsidRDefault="00147B17" w:rsidP="00DD0C1E">
            <w:pPr>
              <w:jc w:val="center"/>
            </w:pPr>
            <w:r>
              <w:t>2,7</w:t>
            </w:r>
          </w:p>
        </w:tc>
      </w:tr>
    </w:tbl>
    <w:p w14:paraId="55931333" w14:textId="77777777" w:rsidR="00147B17" w:rsidRPr="00DC0D93" w:rsidRDefault="00147B17" w:rsidP="00147B17">
      <w:pPr>
        <w:jc w:val="both"/>
      </w:pPr>
      <w:r w:rsidRPr="00DC0D93">
        <w:t>Часть 1. Изложение.</w:t>
      </w:r>
    </w:p>
    <w:p w14:paraId="065466CB" w14:textId="77777777" w:rsidR="00147B17" w:rsidRPr="00DC0D93" w:rsidRDefault="00147B17" w:rsidP="00147B17">
      <w:pPr>
        <w:jc w:val="both"/>
      </w:pPr>
      <w:r w:rsidRPr="00DC0D93">
        <w:t xml:space="preserve">Большинство учащихся владеют навыками написания изложения: умеют слушать, владеют навыками сокращения текста, умеют письменно передавать обработанную информацию. Есть работы, в которых нарушено абзацное членение текста. </w:t>
      </w:r>
    </w:p>
    <w:p w14:paraId="6EF8365C" w14:textId="77777777" w:rsidR="00147B17" w:rsidRPr="001D6017" w:rsidRDefault="00147B17" w:rsidP="00147B17">
      <w:pPr>
        <w:jc w:val="both"/>
      </w:pPr>
      <w:r w:rsidRPr="00DC0D93">
        <w:t xml:space="preserve">Тем не менее, следует отрабатывать тексты для изложений открытого банка ФИПИ, так как </w:t>
      </w:r>
      <w:r w:rsidRPr="001D6017">
        <w:t xml:space="preserve">многие учащиеся передают только 2 </w:t>
      </w:r>
      <w:proofErr w:type="spellStart"/>
      <w:r w:rsidRPr="001D6017">
        <w:t>микротемы</w:t>
      </w:r>
      <w:proofErr w:type="spellEnd"/>
      <w:r w:rsidRPr="001D6017">
        <w:t xml:space="preserve"> из 3-х предложенных в тексте изложения или 4 </w:t>
      </w:r>
      <w:proofErr w:type="spellStart"/>
      <w:r w:rsidRPr="001D6017">
        <w:t>микротемы</w:t>
      </w:r>
      <w:proofErr w:type="spellEnd"/>
      <w:r w:rsidRPr="001D6017">
        <w:t xml:space="preserve"> из 3-х; повторить и отрабатывать на уроках развития речи приёмы сжатия текста на примерах;  </w:t>
      </w:r>
    </w:p>
    <w:p w14:paraId="434A659A" w14:textId="77777777" w:rsidR="00147B17" w:rsidRPr="001D6017" w:rsidRDefault="00147B17" w:rsidP="00147B17">
      <w:pPr>
        <w:jc w:val="both"/>
      </w:pPr>
      <w:r w:rsidRPr="001D6017">
        <w:t>Часть 2. Тестовая часть.</w:t>
      </w:r>
    </w:p>
    <w:p w14:paraId="18289A4B" w14:textId="77777777" w:rsidR="00147B17" w:rsidRPr="001D6017" w:rsidRDefault="00147B17" w:rsidP="00147B17">
      <w:pPr>
        <w:jc w:val="both"/>
      </w:pPr>
      <w:r w:rsidRPr="001D6017">
        <w:t>Учащиеся испытывают затруднения, выполняя задания:</w:t>
      </w:r>
    </w:p>
    <w:p w14:paraId="68B3DE73" w14:textId="77777777" w:rsidR="00147B17" w:rsidRPr="001D6017" w:rsidRDefault="00147B17" w:rsidP="00147B17">
      <w:pPr>
        <w:jc w:val="both"/>
        <w:rPr>
          <w:color w:val="000000"/>
          <w:shd w:val="clear" w:color="auto" w:fill="FFFFFF"/>
        </w:rPr>
      </w:pPr>
      <w:r w:rsidRPr="001D6017">
        <w:t xml:space="preserve">№ 2, 3 </w:t>
      </w:r>
      <w:r w:rsidRPr="001D6017">
        <w:rPr>
          <w:color w:val="000000"/>
          <w:shd w:val="clear" w:color="auto" w:fill="FFFFFF"/>
        </w:rPr>
        <w:t>синтаксический анализ предложений</w:t>
      </w:r>
    </w:p>
    <w:p w14:paraId="5769CC40" w14:textId="77777777" w:rsidR="00147B17" w:rsidRPr="001D6017" w:rsidRDefault="00147B17" w:rsidP="00147B17">
      <w:pPr>
        <w:jc w:val="both"/>
      </w:pPr>
      <w:r w:rsidRPr="001D6017">
        <w:t xml:space="preserve">№ 4 </w:t>
      </w:r>
      <w:r w:rsidRPr="001D6017">
        <w:rPr>
          <w:color w:val="000000"/>
          <w:shd w:val="clear" w:color="auto" w:fill="FFFFFF"/>
        </w:rPr>
        <w:t>пунктуационный анализ</w:t>
      </w:r>
    </w:p>
    <w:p w14:paraId="10CD915D" w14:textId="77777777" w:rsidR="00147B17" w:rsidRPr="001D6017" w:rsidRDefault="00147B17" w:rsidP="00147B17">
      <w:pPr>
        <w:jc w:val="both"/>
      </w:pPr>
      <w:r w:rsidRPr="001D6017">
        <w:t xml:space="preserve">№ 6, 7 </w:t>
      </w:r>
      <w:r w:rsidRPr="001D6017">
        <w:rPr>
          <w:color w:val="000000"/>
          <w:shd w:val="clear" w:color="auto" w:fill="FFFFFF"/>
        </w:rPr>
        <w:t>орфографический анализ</w:t>
      </w:r>
    </w:p>
    <w:p w14:paraId="394E55A8" w14:textId="77777777" w:rsidR="00147B17" w:rsidRPr="00E41FE0" w:rsidRDefault="00147B17" w:rsidP="00147B17">
      <w:pPr>
        <w:jc w:val="both"/>
      </w:pPr>
      <w:r w:rsidRPr="00E41FE0">
        <w:t xml:space="preserve">№ 9 </w:t>
      </w:r>
      <w:r w:rsidRPr="00E41FE0">
        <w:rPr>
          <w:color w:val="000000"/>
          <w:shd w:val="clear" w:color="auto" w:fill="FFFFFF"/>
        </w:rPr>
        <w:t>синтаксический анализ, заменить словосочетание, построенное на основе одного типа связи, другим словосочетанием, построенным на основе другого типа связи</w:t>
      </w:r>
    </w:p>
    <w:p w14:paraId="0D38E2B4" w14:textId="77777777" w:rsidR="00147B17" w:rsidRPr="00DC0D93" w:rsidRDefault="00147B17" w:rsidP="00147B17">
      <w:pPr>
        <w:jc w:val="both"/>
      </w:pPr>
      <w:r w:rsidRPr="00DC0D93">
        <w:t>Необходимо спланировать коррекционную работу по устранению о</w:t>
      </w:r>
      <w:r>
        <w:t>шибок, допущенных в заданиях 2-12</w:t>
      </w:r>
      <w:r w:rsidRPr="00DC0D93">
        <w:t xml:space="preserve">. При этом каждое задание второй части экзаменационной работы отрабатывать с учащимися в системе, прописав по пунктам основные и особенно трудные моменты выполнения того или иного задания. Отрабатывать на уроках русского </w:t>
      </w:r>
      <w:proofErr w:type="gramStart"/>
      <w:r w:rsidRPr="00DC0D93">
        <w:t>языка  навыки</w:t>
      </w:r>
      <w:proofErr w:type="gramEnd"/>
      <w:r w:rsidRPr="00DC0D93">
        <w:t xml:space="preserve"> синтаксического, пунктуационного, орфографического и лексического анализа, используя  различные виды упражнений: комментированное письмо, графическое обозначение </w:t>
      </w:r>
      <w:r w:rsidRPr="00DC0D93">
        <w:lastRenderedPageBreak/>
        <w:t>орфограмм, вставление пропущенных букв, установление соответствия орфограммам,</w:t>
      </w:r>
      <w:r>
        <w:t xml:space="preserve"> составление  обобщающих таблиц.</w:t>
      </w:r>
    </w:p>
    <w:p w14:paraId="5A5DD09B" w14:textId="77777777" w:rsidR="00147B17" w:rsidRPr="00DC0D93" w:rsidRDefault="00147B17" w:rsidP="00147B17">
      <w:pPr>
        <w:jc w:val="both"/>
      </w:pPr>
      <w:proofErr w:type="gramStart"/>
      <w:r w:rsidRPr="00DC0D93">
        <w:t>Часть  3</w:t>
      </w:r>
      <w:proofErr w:type="gramEnd"/>
      <w:r w:rsidRPr="00DC0D93">
        <w:t>. Сочинение</w:t>
      </w:r>
    </w:p>
    <w:p w14:paraId="5C18B382" w14:textId="77777777" w:rsidR="00147B17" w:rsidRPr="00DC0D93" w:rsidRDefault="00147B17" w:rsidP="00147B17">
      <w:pPr>
        <w:jc w:val="both"/>
      </w:pPr>
      <w:r>
        <w:t>В</w:t>
      </w:r>
      <w:r w:rsidRPr="00DC0D93">
        <w:t xml:space="preserve"> основном справились с пояснением фрагмента</w:t>
      </w:r>
      <w:r>
        <w:t xml:space="preserve"> текста и определением понятия.</w:t>
      </w:r>
    </w:p>
    <w:p w14:paraId="3AAB5CF7" w14:textId="77777777" w:rsidR="00147B17" w:rsidRPr="00DC0D93" w:rsidRDefault="00147B17" w:rsidP="00147B17">
      <w:pPr>
        <w:jc w:val="both"/>
      </w:pPr>
      <w:r w:rsidRPr="00DC0D93">
        <w:t>Умение приводить аргументы умеют большинство учащихся. При этом стоит отметить, что учащиеся с помощью клише приводят аргументы, но многие не комментируют их.</w:t>
      </w:r>
    </w:p>
    <w:p w14:paraId="5B1A484B" w14:textId="77777777" w:rsidR="00147B17" w:rsidRPr="00DC0D93" w:rsidRDefault="00147B17" w:rsidP="00147B17">
      <w:pPr>
        <w:jc w:val="both"/>
      </w:pPr>
      <w:r w:rsidRPr="00DC0D93">
        <w:t xml:space="preserve">Передать смысловую цельность, речевую связность и последовательность сочинения удалось всем учащимся, которые приступила к написанию сочинения. При этом </w:t>
      </w:r>
      <w:r>
        <w:t>многие учащиеся</w:t>
      </w:r>
      <w:r w:rsidRPr="00DC0D93">
        <w:t xml:space="preserve"> </w:t>
      </w:r>
      <w:proofErr w:type="gramStart"/>
      <w:r w:rsidRPr="00DC0D93">
        <w:t>допустили  логические</w:t>
      </w:r>
      <w:proofErr w:type="gramEnd"/>
      <w:r w:rsidRPr="00DC0D93">
        <w:t xml:space="preserve"> ошибки и ошибки в абзацном членении текста.</w:t>
      </w:r>
    </w:p>
    <w:p w14:paraId="1A5459E9" w14:textId="77777777" w:rsidR="00147B17" w:rsidRPr="00DC0D93" w:rsidRDefault="00147B17" w:rsidP="00147B17">
      <w:pPr>
        <w:jc w:val="both"/>
      </w:pPr>
      <w:r w:rsidRPr="00DC0D93">
        <w:t>Композиционную стройность и завершённость работы, отсутствие ошибок в построении текста удалось достигнуть большинству учащихся, в работе нескольких человек отсутствовало заключение.</w:t>
      </w:r>
    </w:p>
    <w:p w14:paraId="310A125E" w14:textId="77777777" w:rsidR="00147B17" w:rsidRPr="00DC0D93" w:rsidRDefault="00147B17" w:rsidP="00147B17">
      <w:pPr>
        <w:jc w:val="both"/>
      </w:pPr>
      <w:r w:rsidRPr="00DC0D93">
        <w:t>Необходимо в дальнейшем отрабатывать структуру построения текста сочинения-рассуждения, умение своими словами давать понимание фрагмента т</w:t>
      </w:r>
      <w:r>
        <w:t>екста, для написания сочинения 13</w:t>
      </w:r>
      <w:r w:rsidRPr="00DC0D93">
        <w:t xml:space="preserve">.3 дать словарь нравственных понятий, отрабатывать работу с Толковым словарем, научить навыкам комментирования понятия. </w:t>
      </w:r>
    </w:p>
    <w:p w14:paraId="6A6F6801" w14:textId="77777777" w:rsidR="00147B17" w:rsidRPr="00DC0D93" w:rsidRDefault="00147B17" w:rsidP="00147B17">
      <w:pPr>
        <w:jc w:val="both"/>
      </w:pPr>
      <w:r w:rsidRPr="00DC0D93">
        <w:t>Учить умению приводить аргументы как из прочитанного текста, так и из жизненного опыта.</w:t>
      </w:r>
    </w:p>
    <w:p w14:paraId="4EF5CF9F" w14:textId="77777777" w:rsidR="00147B17" w:rsidRPr="00DC0D93" w:rsidRDefault="00147B17" w:rsidP="00147B17">
      <w:pPr>
        <w:jc w:val="both"/>
      </w:pPr>
      <w:r w:rsidRPr="00DC0D93">
        <w:t>Грамотность</w:t>
      </w:r>
    </w:p>
    <w:p w14:paraId="472AD7C2" w14:textId="77777777" w:rsidR="00147B17" w:rsidRPr="00DC0D93" w:rsidRDefault="00147B17" w:rsidP="00147B17">
      <w:pPr>
        <w:jc w:val="both"/>
      </w:pPr>
      <w:r>
        <w:t>Н</w:t>
      </w:r>
      <w:r w:rsidRPr="00DC0D93">
        <w:t xml:space="preserve">изкие показатели по критериям «орфографическая, пунктуационная, грамматическая грамотность» свидетельствуют, о низком уровне грамотности вообще у учащихся класса, низком и среднем уровнях интеллектуального развития у большинства учащихся. </w:t>
      </w:r>
    </w:p>
    <w:p w14:paraId="75A82BAF" w14:textId="77777777" w:rsidR="00147B17" w:rsidRDefault="00147B17" w:rsidP="00147B17">
      <w:pPr>
        <w:rPr>
          <w:b/>
          <w:u w:val="single"/>
        </w:rPr>
      </w:pPr>
      <w:r>
        <w:rPr>
          <w:b/>
          <w:u w:val="single"/>
        </w:rPr>
        <w:t xml:space="preserve">Обществознание (учитель </w:t>
      </w:r>
      <w:proofErr w:type="spellStart"/>
      <w:r>
        <w:rPr>
          <w:b/>
          <w:u w:val="single"/>
        </w:rPr>
        <w:t>Шурхаленко</w:t>
      </w:r>
      <w:proofErr w:type="spellEnd"/>
      <w:r>
        <w:rPr>
          <w:b/>
          <w:u w:val="single"/>
        </w:rPr>
        <w:t xml:space="preserve"> В.А.)</w:t>
      </w:r>
    </w:p>
    <w:tbl>
      <w:tblPr>
        <w:tblW w:w="7558" w:type="dxa"/>
        <w:jc w:val="center"/>
        <w:tblLayout w:type="fixed"/>
        <w:tblLook w:val="04A0" w:firstRow="1" w:lastRow="0" w:firstColumn="1" w:lastColumn="0" w:noHBand="0" w:noVBand="1"/>
      </w:tblPr>
      <w:tblGrid>
        <w:gridCol w:w="852"/>
        <w:gridCol w:w="1275"/>
        <w:gridCol w:w="567"/>
        <w:gridCol w:w="569"/>
        <w:gridCol w:w="567"/>
        <w:gridCol w:w="425"/>
        <w:gridCol w:w="567"/>
        <w:gridCol w:w="425"/>
        <w:gridCol w:w="567"/>
        <w:gridCol w:w="425"/>
        <w:gridCol w:w="611"/>
        <w:gridCol w:w="708"/>
      </w:tblGrid>
      <w:tr w:rsidR="00147B17" w:rsidRPr="0076670B" w14:paraId="5C809E66" w14:textId="77777777" w:rsidTr="002C29F2">
        <w:trPr>
          <w:trHeight w:val="390"/>
          <w:jc w:val="center"/>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FA0C79E" w14:textId="77777777" w:rsidR="00147B17" w:rsidRPr="000F3702" w:rsidRDefault="00147B17" w:rsidP="00DD0C1E">
            <w:pPr>
              <w:ind w:left="113" w:right="113"/>
              <w:rPr>
                <w:bCs/>
                <w:color w:val="000000"/>
              </w:rPr>
            </w:pPr>
            <w:r w:rsidRPr="000F3702">
              <w:rPr>
                <w:bCs/>
                <w:color w:val="000000"/>
              </w:rPr>
              <w:t>Количество участников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16D9BA" w14:textId="77777777" w:rsidR="00147B17" w:rsidRPr="000F3702" w:rsidRDefault="00147B17" w:rsidP="00DD0C1E">
            <w:pPr>
              <w:ind w:left="113" w:right="113"/>
              <w:jc w:val="center"/>
              <w:rPr>
                <w:bCs/>
                <w:color w:val="000000"/>
              </w:rPr>
            </w:pPr>
            <w:r w:rsidRPr="000F3702">
              <w:rPr>
                <w:bCs/>
                <w:color w:val="000000"/>
              </w:rPr>
              <w:t>Первичный балл (средний)</w:t>
            </w:r>
          </w:p>
        </w:tc>
        <w:tc>
          <w:tcPr>
            <w:tcW w:w="411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BB2E7" w14:textId="77777777" w:rsidR="00147B17" w:rsidRPr="00A84F84" w:rsidRDefault="00147B17" w:rsidP="00DD0C1E">
            <w:pPr>
              <w:jc w:val="center"/>
              <w:rPr>
                <w:color w:val="000000"/>
              </w:rPr>
            </w:pPr>
            <w:r>
              <w:rPr>
                <w:color w:val="000000"/>
              </w:rPr>
              <w:t>Отметка</w:t>
            </w:r>
          </w:p>
        </w:tc>
        <w:tc>
          <w:tcPr>
            <w:tcW w:w="611" w:type="dxa"/>
            <w:vMerge w:val="restart"/>
            <w:tcBorders>
              <w:top w:val="single" w:sz="4" w:space="0" w:color="auto"/>
              <w:left w:val="single" w:sz="4" w:space="0" w:color="auto"/>
              <w:right w:val="single" w:sz="4" w:space="0" w:color="auto"/>
            </w:tcBorders>
            <w:textDirection w:val="btLr"/>
          </w:tcPr>
          <w:p w14:paraId="76FB04D5" w14:textId="77777777" w:rsidR="00147B17" w:rsidRDefault="00147B17" w:rsidP="00DD0C1E">
            <w:pPr>
              <w:ind w:left="113" w:right="113"/>
              <w:jc w:val="center"/>
              <w:rPr>
                <w:color w:val="000000"/>
              </w:rPr>
            </w:pPr>
            <w:r>
              <w:rPr>
                <w:color w:val="000000"/>
              </w:rPr>
              <w:t>Качество (%)</w:t>
            </w:r>
          </w:p>
        </w:tc>
        <w:tc>
          <w:tcPr>
            <w:tcW w:w="708" w:type="dxa"/>
            <w:vMerge w:val="restart"/>
            <w:tcBorders>
              <w:top w:val="single" w:sz="4" w:space="0" w:color="auto"/>
              <w:left w:val="single" w:sz="4" w:space="0" w:color="auto"/>
              <w:right w:val="single" w:sz="4" w:space="0" w:color="auto"/>
            </w:tcBorders>
            <w:textDirection w:val="btLr"/>
          </w:tcPr>
          <w:p w14:paraId="16F55312" w14:textId="77777777" w:rsidR="00147B17" w:rsidRDefault="00147B17" w:rsidP="00DD0C1E">
            <w:pPr>
              <w:ind w:left="113" w:right="113"/>
              <w:jc w:val="center"/>
              <w:rPr>
                <w:color w:val="000000"/>
              </w:rPr>
            </w:pPr>
            <w:r>
              <w:rPr>
                <w:color w:val="000000"/>
              </w:rPr>
              <w:t>Успешность (%)</w:t>
            </w:r>
          </w:p>
        </w:tc>
      </w:tr>
      <w:tr w:rsidR="00147B17" w:rsidRPr="0076670B" w14:paraId="689BB54A" w14:textId="77777777" w:rsidTr="002C29F2">
        <w:trPr>
          <w:trHeight w:val="321"/>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D49861F" w14:textId="77777777" w:rsidR="00147B17" w:rsidRPr="00A84F84" w:rsidRDefault="00147B17" w:rsidP="00DD0C1E">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8AB2FA7" w14:textId="77777777" w:rsidR="00147B17" w:rsidRPr="00A84F84" w:rsidRDefault="00147B17" w:rsidP="00DD0C1E">
            <w:pPr>
              <w:rPr>
                <w:b/>
                <w:bCs/>
                <w:color w:val="000000"/>
              </w:rPr>
            </w:pPr>
          </w:p>
        </w:tc>
        <w:tc>
          <w:tcPr>
            <w:tcW w:w="1136" w:type="dxa"/>
            <w:gridSpan w:val="2"/>
            <w:tcBorders>
              <w:top w:val="nil"/>
              <w:left w:val="single" w:sz="4" w:space="0" w:color="auto"/>
              <w:bottom w:val="nil"/>
              <w:right w:val="single" w:sz="4" w:space="0" w:color="000000"/>
            </w:tcBorders>
            <w:shd w:val="clear" w:color="auto" w:fill="auto"/>
            <w:vAlign w:val="center"/>
            <w:hideMark/>
          </w:tcPr>
          <w:p w14:paraId="7A4FCBB8" w14:textId="77777777" w:rsidR="00147B17" w:rsidRPr="00A84F84" w:rsidRDefault="00147B17" w:rsidP="00DD0C1E">
            <w:pPr>
              <w:jc w:val="center"/>
              <w:rPr>
                <w:b/>
                <w:bCs/>
                <w:color w:val="000000"/>
              </w:rPr>
            </w:pPr>
            <w:r>
              <w:rPr>
                <w:b/>
                <w:bCs/>
                <w:color w:val="000000"/>
              </w:rPr>
              <w:t>«2»</w:t>
            </w:r>
            <w:r w:rsidRPr="00A84F84">
              <w:rPr>
                <w:b/>
                <w:bCs/>
                <w:color w:val="000000"/>
              </w:rPr>
              <w:t xml:space="preserve"> </w:t>
            </w:r>
          </w:p>
        </w:tc>
        <w:tc>
          <w:tcPr>
            <w:tcW w:w="992" w:type="dxa"/>
            <w:gridSpan w:val="2"/>
            <w:tcBorders>
              <w:top w:val="nil"/>
              <w:left w:val="nil"/>
              <w:bottom w:val="single" w:sz="4" w:space="0" w:color="auto"/>
              <w:right w:val="single" w:sz="4" w:space="0" w:color="000000"/>
            </w:tcBorders>
            <w:shd w:val="clear" w:color="auto" w:fill="auto"/>
            <w:vAlign w:val="center"/>
            <w:hideMark/>
          </w:tcPr>
          <w:p w14:paraId="62473892" w14:textId="77777777" w:rsidR="00147B17" w:rsidRPr="00A84F84" w:rsidRDefault="00147B17" w:rsidP="00DD0C1E">
            <w:pPr>
              <w:jc w:val="center"/>
              <w:rPr>
                <w:b/>
                <w:bCs/>
                <w:color w:val="000000"/>
              </w:rPr>
            </w:pPr>
            <w:r>
              <w:rPr>
                <w:b/>
                <w:bCs/>
                <w:color w:val="000000"/>
              </w:rPr>
              <w:t>«3»</w:t>
            </w:r>
          </w:p>
        </w:tc>
        <w:tc>
          <w:tcPr>
            <w:tcW w:w="992" w:type="dxa"/>
            <w:gridSpan w:val="2"/>
            <w:tcBorders>
              <w:top w:val="nil"/>
              <w:left w:val="nil"/>
              <w:bottom w:val="single" w:sz="4" w:space="0" w:color="auto"/>
              <w:right w:val="single" w:sz="4" w:space="0" w:color="000000"/>
            </w:tcBorders>
            <w:shd w:val="clear" w:color="auto" w:fill="auto"/>
            <w:vAlign w:val="center"/>
            <w:hideMark/>
          </w:tcPr>
          <w:p w14:paraId="61521413" w14:textId="77777777" w:rsidR="00147B17" w:rsidRPr="00A84F84" w:rsidRDefault="00147B17" w:rsidP="00DD0C1E">
            <w:pPr>
              <w:jc w:val="center"/>
              <w:rPr>
                <w:b/>
                <w:bCs/>
                <w:color w:val="000000"/>
              </w:rPr>
            </w:pPr>
            <w:r>
              <w:rPr>
                <w:b/>
                <w:bCs/>
                <w:color w:val="000000"/>
              </w:rPr>
              <w:t>«4»</w:t>
            </w:r>
          </w:p>
        </w:tc>
        <w:tc>
          <w:tcPr>
            <w:tcW w:w="992" w:type="dxa"/>
            <w:gridSpan w:val="2"/>
            <w:tcBorders>
              <w:top w:val="nil"/>
              <w:left w:val="nil"/>
              <w:bottom w:val="single" w:sz="4" w:space="0" w:color="auto"/>
              <w:right w:val="single" w:sz="4" w:space="0" w:color="auto"/>
            </w:tcBorders>
            <w:shd w:val="clear" w:color="auto" w:fill="auto"/>
            <w:vAlign w:val="center"/>
            <w:hideMark/>
          </w:tcPr>
          <w:p w14:paraId="24D91158" w14:textId="77777777" w:rsidR="00147B17" w:rsidRPr="00A84F84" w:rsidRDefault="00147B17" w:rsidP="00DD0C1E">
            <w:pPr>
              <w:jc w:val="center"/>
              <w:rPr>
                <w:b/>
                <w:bCs/>
                <w:color w:val="000000"/>
              </w:rPr>
            </w:pPr>
            <w:r>
              <w:rPr>
                <w:b/>
                <w:bCs/>
                <w:color w:val="000000"/>
              </w:rPr>
              <w:t>«5»</w:t>
            </w:r>
          </w:p>
        </w:tc>
        <w:tc>
          <w:tcPr>
            <w:tcW w:w="611" w:type="dxa"/>
            <w:vMerge/>
            <w:tcBorders>
              <w:left w:val="single" w:sz="4" w:space="0" w:color="auto"/>
              <w:right w:val="single" w:sz="4" w:space="0" w:color="auto"/>
            </w:tcBorders>
          </w:tcPr>
          <w:p w14:paraId="367B1AC9" w14:textId="77777777" w:rsidR="00147B17" w:rsidRDefault="00147B17" w:rsidP="00DD0C1E">
            <w:pPr>
              <w:jc w:val="center"/>
              <w:rPr>
                <w:b/>
                <w:bCs/>
                <w:color w:val="000000"/>
              </w:rPr>
            </w:pPr>
          </w:p>
        </w:tc>
        <w:tc>
          <w:tcPr>
            <w:tcW w:w="708" w:type="dxa"/>
            <w:vMerge/>
            <w:tcBorders>
              <w:left w:val="single" w:sz="4" w:space="0" w:color="auto"/>
              <w:right w:val="single" w:sz="4" w:space="0" w:color="auto"/>
            </w:tcBorders>
          </w:tcPr>
          <w:p w14:paraId="2BBF653E" w14:textId="77777777" w:rsidR="00147B17" w:rsidRDefault="00147B17" w:rsidP="00DD0C1E">
            <w:pPr>
              <w:jc w:val="center"/>
              <w:rPr>
                <w:b/>
                <w:bCs/>
                <w:color w:val="000000"/>
              </w:rPr>
            </w:pPr>
          </w:p>
        </w:tc>
      </w:tr>
      <w:tr w:rsidR="00147B17" w:rsidRPr="0076670B" w14:paraId="14A6BF17" w14:textId="77777777" w:rsidTr="002C29F2">
        <w:trPr>
          <w:trHeight w:val="101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886D9CF" w14:textId="77777777" w:rsidR="00147B17" w:rsidRPr="00A84F84" w:rsidRDefault="00147B17" w:rsidP="00DD0C1E">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5EB2B1" w14:textId="77777777" w:rsidR="00147B17" w:rsidRPr="00A84F84" w:rsidRDefault="00147B17" w:rsidP="00DD0C1E">
            <w:pPr>
              <w:rPr>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9F7A2" w14:textId="77777777" w:rsidR="00147B17" w:rsidRPr="00A84F84" w:rsidRDefault="00147B17" w:rsidP="00DD0C1E">
            <w:pPr>
              <w:jc w:val="center"/>
              <w:rPr>
                <w:color w:val="000000"/>
              </w:rPr>
            </w:pPr>
            <w:r>
              <w:rPr>
                <w:color w:val="000000"/>
              </w:rPr>
              <w:t>к</w:t>
            </w:r>
            <w:r w:rsidRPr="00A84F84">
              <w:rPr>
                <w:color w:val="000000"/>
              </w:rPr>
              <w:t>-во</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379DD8B2" w14:textId="77777777" w:rsidR="00147B17" w:rsidRPr="00A84F84" w:rsidRDefault="00147B17" w:rsidP="00DD0C1E">
            <w:pPr>
              <w:jc w:val="center"/>
              <w:rPr>
                <w:color w:val="000000"/>
              </w:rPr>
            </w:pPr>
            <w:r w:rsidRPr="00A84F8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14:paraId="3D8EEC25" w14:textId="77777777" w:rsidR="00147B17" w:rsidRPr="00A84F84" w:rsidRDefault="00147B17" w:rsidP="00DD0C1E">
            <w:pPr>
              <w:jc w:val="center"/>
              <w:rPr>
                <w:color w:val="000000"/>
              </w:rPr>
            </w:pPr>
            <w:r>
              <w:rPr>
                <w:color w:val="000000"/>
              </w:rPr>
              <w:t>к</w:t>
            </w:r>
            <w:r w:rsidRPr="00A84F84">
              <w:rPr>
                <w:color w:val="000000"/>
              </w:rPr>
              <w:t>-во</w:t>
            </w:r>
          </w:p>
        </w:tc>
        <w:tc>
          <w:tcPr>
            <w:tcW w:w="425" w:type="dxa"/>
            <w:tcBorders>
              <w:top w:val="nil"/>
              <w:left w:val="nil"/>
              <w:bottom w:val="single" w:sz="4" w:space="0" w:color="auto"/>
              <w:right w:val="single" w:sz="4" w:space="0" w:color="auto"/>
            </w:tcBorders>
            <w:shd w:val="clear" w:color="auto" w:fill="auto"/>
            <w:vAlign w:val="center"/>
            <w:hideMark/>
          </w:tcPr>
          <w:p w14:paraId="2F062C39" w14:textId="77777777" w:rsidR="00147B17" w:rsidRPr="00A84F84" w:rsidRDefault="00147B17" w:rsidP="00DD0C1E">
            <w:pPr>
              <w:jc w:val="center"/>
              <w:rPr>
                <w:color w:val="000000"/>
              </w:rPr>
            </w:pPr>
            <w:r w:rsidRPr="00A84F8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14:paraId="1ADB45F3" w14:textId="77777777" w:rsidR="00147B17" w:rsidRPr="00A84F84" w:rsidRDefault="00147B17" w:rsidP="00DD0C1E">
            <w:pPr>
              <w:jc w:val="center"/>
              <w:rPr>
                <w:color w:val="000000"/>
              </w:rPr>
            </w:pPr>
            <w:r>
              <w:rPr>
                <w:color w:val="000000"/>
              </w:rPr>
              <w:t>к</w:t>
            </w:r>
            <w:r w:rsidRPr="00A84F84">
              <w:rPr>
                <w:color w:val="000000"/>
              </w:rPr>
              <w:t>-во</w:t>
            </w:r>
          </w:p>
        </w:tc>
        <w:tc>
          <w:tcPr>
            <w:tcW w:w="425" w:type="dxa"/>
            <w:tcBorders>
              <w:top w:val="nil"/>
              <w:left w:val="nil"/>
              <w:bottom w:val="single" w:sz="4" w:space="0" w:color="auto"/>
              <w:right w:val="single" w:sz="4" w:space="0" w:color="auto"/>
            </w:tcBorders>
            <w:shd w:val="clear" w:color="auto" w:fill="auto"/>
            <w:vAlign w:val="center"/>
            <w:hideMark/>
          </w:tcPr>
          <w:p w14:paraId="69173A71" w14:textId="77777777" w:rsidR="00147B17" w:rsidRPr="00A84F84" w:rsidRDefault="00147B17" w:rsidP="00DD0C1E">
            <w:pPr>
              <w:jc w:val="center"/>
              <w:rPr>
                <w:color w:val="000000"/>
              </w:rPr>
            </w:pPr>
            <w:r w:rsidRPr="00A84F8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14:paraId="3B29DF9C" w14:textId="77777777" w:rsidR="00147B17" w:rsidRPr="00A84F84" w:rsidRDefault="00147B17" w:rsidP="00DD0C1E">
            <w:pPr>
              <w:jc w:val="center"/>
              <w:rPr>
                <w:color w:val="000000"/>
              </w:rPr>
            </w:pPr>
            <w:r>
              <w:rPr>
                <w:color w:val="000000"/>
              </w:rPr>
              <w:t>к</w:t>
            </w:r>
            <w:r w:rsidRPr="00A84F84">
              <w:rPr>
                <w:color w:val="000000"/>
              </w:rPr>
              <w:t>-во</w:t>
            </w:r>
          </w:p>
        </w:tc>
        <w:tc>
          <w:tcPr>
            <w:tcW w:w="425" w:type="dxa"/>
            <w:tcBorders>
              <w:top w:val="nil"/>
              <w:left w:val="nil"/>
              <w:bottom w:val="single" w:sz="4" w:space="0" w:color="auto"/>
              <w:right w:val="single" w:sz="4" w:space="0" w:color="auto"/>
            </w:tcBorders>
            <w:shd w:val="clear" w:color="auto" w:fill="auto"/>
            <w:vAlign w:val="center"/>
            <w:hideMark/>
          </w:tcPr>
          <w:p w14:paraId="5074465A" w14:textId="77777777" w:rsidR="00147B17" w:rsidRPr="00A84F84" w:rsidRDefault="00147B17" w:rsidP="00DD0C1E">
            <w:pPr>
              <w:jc w:val="center"/>
              <w:rPr>
                <w:color w:val="000000"/>
              </w:rPr>
            </w:pPr>
            <w:r w:rsidRPr="00A84F84">
              <w:rPr>
                <w:color w:val="000000"/>
              </w:rPr>
              <w:t>%</w:t>
            </w:r>
          </w:p>
        </w:tc>
        <w:tc>
          <w:tcPr>
            <w:tcW w:w="611" w:type="dxa"/>
            <w:vMerge/>
            <w:tcBorders>
              <w:left w:val="single" w:sz="4" w:space="0" w:color="auto"/>
              <w:bottom w:val="single" w:sz="4" w:space="0" w:color="auto"/>
              <w:right w:val="single" w:sz="4" w:space="0" w:color="auto"/>
            </w:tcBorders>
          </w:tcPr>
          <w:p w14:paraId="17BBCD01" w14:textId="77777777" w:rsidR="00147B17" w:rsidRPr="00A84F84" w:rsidRDefault="00147B17" w:rsidP="00DD0C1E">
            <w:pPr>
              <w:jc w:val="center"/>
              <w:rPr>
                <w:color w:val="000000"/>
              </w:rPr>
            </w:pPr>
          </w:p>
        </w:tc>
        <w:tc>
          <w:tcPr>
            <w:tcW w:w="708" w:type="dxa"/>
            <w:vMerge/>
            <w:tcBorders>
              <w:left w:val="single" w:sz="4" w:space="0" w:color="auto"/>
              <w:bottom w:val="single" w:sz="4" w:space="0" w:color="auto"/>
              <w:right w:val="single" w:sz="4" w:space="0" w:color="auto"/>
            </w:tcBorders>
          </w:tcPr>
          <w:p w14:paraId="1AB45ED5" w14:textId="77777777" w:rsidR="00147B17" w:rsidRPr="00A84F84" w:rsidRDefault="00147B17" w:rsidP="00DD0C1E">
            <w:pPr>
              <w:jc w:val="center"/>
              <w:rPr>
                <w:color w:val="000000"/>
              </w:rPr>
            </w:pPr>
          </w:p>
        </w:tc>
      </w:tr>
      <w:tr w:rsidR="00147B17" w:rsidRPr="0076670B" w14:paraId="7D8BD415" w14:textId="77777777" w:rsidTr="002C29F2">
        <w:trPr>
          <w:trHeight w:val="345"/>
          <w:jc w:val="center"/>
        </w:trPr>
        <w:tc>
          <w:tcPr>
            <w:tcW w:w="852" w:type="dxa"/>
            <w:tcBorders>
              <w:top w:val="nil"/>
              <w:left w:val="nil"/>
              <w:bottom w:val="single" w:sz="4" w:space="0" w:color="auto"/>
              <w:right w:val="nil"/>
            </w:tcBorders>
            <w:shd w:val="clear" w:color="auto" w:fill="auto"/>
            <w:noWrap/>
            <w:vAlign w:val="center"/>
          </w:tcPr>
          <w:p w14:paraId="5BFD8130" w14:textId="77777777" w:rsidR="00147B17" w:rsidRPr="00A84F84" w:rsidRDefault="00147B17" w:rsidP="00DD0C1E">
            <w:pPr>
              <w:jc w:val="center"/>
            </w:pPr>
            <w:r>
              <w:t>11</w:t>
            </w:r>
          </w:p>
        </w:tc>
        <w:tc>
          <w:tcPr>
            <w:tcW w:w="1275" w:type="dxa"/>
            <w:tcBorders>
              <w:top w:val="nil"/>
              <w:left w:val="single" w:sz="8" w:space="0" w:color="auto"/>
              <w:bottom w:val="single" w:sz="4" w:space="0" w:color="auto"/>
              <w:right w:val="single" w:sz="8" w:space="0" w:color="auto"/>
            </w:tcBorders>
            <w:shd w:val="clear" w:color="auto" w:fill="auto"/>
            <w:noWrap/>
            <w:vAlign w:val="center"/>
          </w:tcPr>
          <w:p w14:paraId="2751F23E" w14:textId="77777777" w:rsidR="00147B17" w:rsidRPr="00A84F84" w:rsidRDefault="00147B17" w:rsidP="00DD0C1E">
            <w:pPr>
              <w:jc w:val="center"/>
            </w:pPr>
            <w:r>
              <w:t>12</w:t>
            </w:r>
          </w:p>
        </w:tc>
        <w:tc>
          <w:tcPr>
            <w:tcW w:w="567" w:type="dxa"/>
            <w:tcBorders>
              <w:top w:val="nil"/>
              <w:left w:val="nil"/>
              <w:bottom w:val="single" w:sz="4" w:space="0" w:color="auto"/>
              <w:right w:val="single" w:sz="4" w:space="0" w:color="auto"/>
            </w:tcBorders>
            <w:shd w:val="clear" w:color="auto" w:fill="auto"/>
            <w:vAlign w:val="center"/>
          </w:tcPr>
          <w:p w14:paraId="0DC70C45" w14:textId="77777777" w:rsidR="00147B17" w:rsidRPr="00A84F84" w:rsidRDefault="00147B17" w:rsidP="00DD0C1E">
            <w:pPr>
              <w:jc w:val="center"/>
              <w:rPr>
                <w:color w:val="000000"/>
              </w:rPr>
            </w:pPr>
            <w:r>
              <w:rPr>
                <w:color w:val="000000"/>
              </w:rPr>
              <w:t>6</w:t>
            </w:r>
          </w:p>
        </w:tc>
        <w:tc>
          <w:tcPr>
            <w:tcW w:w="569" w:type="dxa"/>
            <w:tcBorders>
              <w:top w:val="nil"/>
              <w:left w:val="nil"/>
              <w:bottom w:val="single" w:sz="4" w:space="0" w:color="auto"/>
              <w:right w:val="single" w:sz="4" w:space="0" w:color="auto"/>
            </w:tcBorders>
            <w:shd w:val="clear" w:color="auto" w:fill="auto"/>
            <w:vAlign w:val="center"/>
          </w:tcPr>
          <w:p w14:paraId="282E5B14" w14:textId="77777777" w:rsidR="00147B17" w:rsidRPr="00391EAC" w:rsidRDefault="00147B17" w:rsidP="00DD0C1E">
            <w:pPr>
              <w:jc w:val="center"/>
              <w:rPr>
                <w:i/>
                <w:color w:val="000000"/>
              </w:rPr>
            </w:pPr>
            <w:r w:rsidRPr="00391EAC">
              <w:rPr>
                <w:i/>
                <w:color w:val="000000"/>
              </w:rPr>
              <w:t>55</w:t>
            </w:r>
          </w:p>
        </w:tc>
        <w:tc>
          <w:tcPr>
            <w:tcW w:w="567" w:type="dxa"/>
            <w:tcBorders>
              <w:top w:val="nil"/>
              <w:left w:val="nil"/>
              <w:bottom w:val="single" w:sz="4" w:space="0" w:color="auto"/>
              <w:right w:val="single" w:sz="4" w:space="0" w:color="auto"/>
            </w:tcBorders>
            <w:shd w:val="clear" w:color="auto" w:fill="auto"/>
            <w:vAlign w:val="center"/>
          </w:tcPr>
          <w:p w14:paraId="1568E7F5" w14:textId="77777777" w:rsidR="00147B17" w:rsidRPr="00952669" w:rsidRDefault="00147B17" w:rsidP="00DD0C1E">
            <w:pPr>
              <w:jc w:val="center"/>
              <w:rPr>
                <w:color w:val="000000"/>
                <w:sz w:val="20"/>
                <w:szCs w:val="20"/>
              </w:rPr>
            </w:pPr>
            <w:r>
              <w:rPr>
                <w:color w:val="000000"/>
                <w:sz w:val="20"/>
                <w:szCs w:val="20"/>
              </w:rPr>
              <w:t>4</w:t>
            </w:r>
          </w:p>
        </w:tc>
        <w:tc>
          <w:tcPr>
            <w:tcW w:w="425" w:type="dxa"/>
            <w:tcBorders>
              <w:top w:val="nil"/>
              <w:left w:val="nil"/>
              <w:bottom w:val="single" w:sz="4" w:space="0" w:color="auto"/>
              <w:right w:val="single" w:sz="4" w:space="0" w:color="auto"/>
            </w:tcBorders>
            <w:shd w:val="clear" w:color="auto" w:fill="auto"/>
            <w:vAlign w:val="center"/>
          </w:tcPr>
          <w:p w14:paraId="749765BC" w14:textId="77777777" w:rsidR="00147B17" w:rsidRPr="00952669" w:rsidRDefault="00147B17" w:rsidP="00DD0C1E">
            <w:pPr>
              <w:jc w:val="center"/>
              <w:rPr>
                <w:i/>
                <w:iCs/>
                <w:color w:val="000000"/>
                <w:sz w:val="20"/>
                <w:szCs w:val="20"/>
              </w:rPr>
            </w:pPr>
            <w:r>
              <w:rPr>
                <w:i/>
                <w:iCs/>
                <w:color w:val="000000"/>
                <w:sz w:val="20"/>
                <w:szCs w:val="20"/>
              </w:rPr>
              <w:t>36</w:t>
            </w:r>
          </w:p>
        </w:tc>
        <w:tc>
          <w:tcPr>
            <w:tcW w:w="567" w:type="dxa"/>
            <w:tcBorders>
              <w:top w:val="nil"/>
              <w:left w:val="nil"/>
              <w:bottom w:val="single" w:sz="4" w:space="0" w:color="auto"/>
              <w:right w:val="single" w:sz="4" w:space="0" w:color="auto"/>
            </w:tcBorders>
            <w:shd w:val="clear" w:color="auto" w:fill="auto"/>
            <w:vAlign w:val="center"/>
          </w:tcPr>
          <w:p w14:paraId="6F26E54A" w14:textId="77777777" w:rsidR="00147B17" w:rsidRPr="00952669" w:rsidRDefault="00147B17" w:rsidP="00DD0C1E">
            <w:pPr>
              <w:jc w:val="center"/>
              <w:rPr>
                <w:color w:val="000000"/>
                <w:sz w:val="20"/>
                <w:szCs w:val="20"/>
              </w:rPr>
            </w:pPr>
            <w:r>
              <w:rPr>
                <w:color w:val="000000"/>
                <w:sz w:val="20"/>
                <w:szCs w:val="20"/>
              </w:rPr>
              <w:t>1</w:t>
            </w:r>
          </w:p>
        </w:tc>
        <w:tc>
          <w:tcPr>
            <w:tcW w:w="425" w:type="dxa"/>
            <w:tcBorders>
              <w:top w:val="nil"/>
              <w:left w:val="nil"/>
              <w:bottom w:val="single" w:sz="4" w:space="0" w:color="auto"/>
              <w:right w:val="single" w:sz="4" w:space="0" w:color="auto"/>
            </w:tcBorders>
            <w:shd w:val="clear" w:color="auto" w:fill="auto"/>
            <w:vAlign w:val="center"/>
          </w:tcPr>
          <w:p w14:paraId="42373BCC" w14:textId="77777777" w:rsidR="00147B17" w:rsidRPr="00952669" w:rsidRDefault="00147B17" w:rsidP="00DD0C1E">
            <w:pPr>
              <w:jc w:val="center"/>
              <w:rPr>
                <w:i/>
                <w:iCs/>
                <w:color w:val="000000"/>
                <w:sz w:val="20"/>
                <w:szCs w:val="20"/>
              </w:rPr>
            </w:pPr>
            <w:r>
              <w:rPr>
                <w:i/>
                <w:iCs/>
                <w:color w:val="000000"/>
                <w:sz w:val="20"/>
                <w:szCs w:val="20"/>
              </w:rPr>
              <w:t>9</w:t>
            </w:r>
          </w:p>
        </w:tc>
        <w:tc>
          <w:tcPr>
            <w:tcW w:w="567" w:type="dxa"/>
            <w:tcBorders>
              <w:top w:val="nil"/>
              <w:left w:val="nil"/>
              <w:bottom w:val="single" w:sz="4" w:space="0" w:color="auto"/>
              <w:right w:val="single" w:sz="4" w:space="0" w:color="auto"/>
            </w:tcBorders>
            <w:shd w:val="clear" w:color="auto" w:fill="auto"/>
            <w:vAlign w:val="center"/>
          </w:tcPr>
          <w:p w14:paraId="5BFDDAF2" w14:textId="77777777" w:rsidR="00147B17" w:rsidRPr="00952669" w:rsidRDefault="00147B17" w:rsidP="00DD0C1E">
            <w:pPr>
              <w:jc w:val="center"/>
              <w:rPr>
                <w:color w:val="000000"/>
                <w:sz w:val="20"/>
                <w:szCs w:val="20"/>
              </w:rPr>
            </w:pPr>
            <w:r>
              <w:rPr>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tcPr>
          <w:p w14:paraId="34C56DF3" w14:textId="77777777" w:rsidR="00147B17" w:rsidRPr="00952669" w:rsidRDefault="00147B17" w:rsidP="00DD0C1E">
            <w:pPr>
              <w:jc w:val="center"/>
              <w:rPr>
                <w:i/>
                <w:iCs/>
                <w:color w:val="000000"/>
                <w:sz w:val="20"/>
                <w:szCs w:val="20"/>
              </w:rPr>
            </w:pPr>
          </w:p>
        </w:tc>
        <w:tc>
          <w:tcPr>
            <w:tcW w:w="611" w:type="dxa"/>
            <w:tcBorders>
              <w:top w:val="nil"/>
              <w:left w:val="nil"/>
              <w:bottom w:val="single" w:sz="4" w:space="0" w:color="auto"/>
              <w:right w:val="single" w:sz="4" w:space="0" w:color="auto"/>
            </w:tcBorders>
          </w:tcPr>
          <w:p w14:paraId="1517DCAB" w14:textId="77777777" w:rsidR="00147B17" w:rsidRPr="00952669" w:rsidRDefault="00147B17" w:rsidP="00DD0C1E">
            <w:pPr>
              <w:jc w:val="center"/>
              <w:rPr>
                <w:i/>
                <w:iCs/>
                <w:color w:val="000000"/>
                <w:sz w:val="20"/>
                <w:szCs w:val="20"/>
              </w:rPr>
            </w:pPr>
            <w:r>
              <w:rPr>
                <w:i/>
                <w:iCs/>
                <w:color w:val="000000"/>
                <w:sz w:val="20"/>
                <w:szCs w:val="20"/>
              </w:rPr>
              <w:t>9</w:t>
            </w:r>
          </w:p>
        </w:tc>
        <w:tc>
          <w:tcPr>
            <w:tcW w:w="708" w:type="dxa"/>
            <w:tcBorders>
              <w:top w:val="nil"/>
              <w:left w:val="nil"/>
              <w:bottom w:val="single" w:sz="4" w:space="0" w:color="auto"/>
              <w:right w:val="single" w:sz="4" w:space="0" w:color="auto"/>
            </w:tcBorders>
          </w:tcPr>
          <w:p w14:paraId="4F795A58" w14:textId="77777777" w:rsidR="00147B17" w:rsidRPr="00952669" w:rsidRDefault="00147B17" w:rsidP="00DD0C1E">
            <w:pPr>
              <w:jc w:val="center"/>
              <w:rPr>
                <w:i/>
                <w:iCs/>
                <w:color w:val="000000"/>
                <w:sz w:val="20"/>
                <w:szCs w:val="20"/>
              </w:rPr>
            </w:pPr>
            <w:r>
              <w:rPr>
                <w:i/>
                <w:iCs/>
                <w:color w:val="000000"/>
                <w:sz w:val="20"/>
                <w:szCs w:val="20"/>
              </w:rPr>
              <w:t>45</w:t>
            </w:r>
          </w:p>
        </w:tc>
      </w:tr>
    </w:tbl>
    <w:p w14:paraId="78541BF7" w14:textId="77777777" w:rsidR="00147B17" w:rsidRPr="0076670B" w:rsidRDefault="00147B17" w:rsidP="00147B17">
      <w:pPr>
        <w:jc w:val="center"/>
        <w:rPr>
          <w:b/>
        </w:rPr>
      </w:pPr>
      <w:r w:rsidRPr="0076670B">
        <w:rPr>
          <w:b/>
        </w:rPr>
        <w:t xml:space="preserve">Результативность выполнения тестовых </w:t>
      </w:r>
      <w:r>
        <w:rPr>
          <w:b/>
        </w:rPr>
        <w:t>з</w:t>
      </w:r>
      <w:r w:rsidRPr="0076670B">
        <w:rPr>
          <w:b/>
        </w:rPr>
        <w:t xml:space="preserve">аданий части 1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04"/>
        <w:gridCol w:w="1431"/>
        <w:gridCol w:w="1417"/>
        <w:gridCol w:w="1418"/>
        <w:gridCol w:w="1701"/>
        <w:gridCol w:w="1701"/>
      </w:tblGrid>
      <w:tr w:rsidR="00147B17" w:rsidRPr="0003202E" w14:paraId="546CC072" w14:textId="77777777" w:rsidTr="00DD0C1E">
        <w:tc>
          <w:tcPr>
            <w:tcW w:w="1242" w:type="dxa"/>
            <w:vMerge w:val="restart"/>
            <w:shd w:val="clear" w:color="auto" w:fill="auto"/>
          </w:tcPr>
          <w:p w14:paraId="4DC1DA20" w14:textId="77777777" w:rsidR="00147B17" w:rsidRPr="0003202E" w:rsidRDefault="00147B17" w:rsidP="00DD0C1E">
            <w:pPr>
              <w:rPr>
                <w:sz w:val="20"/>
                <w:szCs w:val="20"/>
              </w:rPr>
            </w:pPr>
            <w:r w:rsidRPr="0003202E">
              <w:rPr>
                <w:sz w:val="20"/>
                <w:szCs w:val="20"/>
              </w:rPr>
              <w:t>Номер задания</w:t>
            </w:r>
          </w:p>
        </w:tc>
        <w:tc>
          <w:tcPr>
            <w:tcW w:w="2835" w:type="dxa"/>
            <w:gridSpan w:val="2"/>
            <w:shd w:val="clear" w:color="auto" w:fill="auto"/>
          </w:tcPr>
          <w:p w14:paraId="20D9E028" w14:textId="77777777" w:rsidR="00147B17" w:rsidRPr="0003202E" w:rsidRDefault="00147B17" w:rsidP="00DD0C1E">
            <w:pPr>
              <w:rPr>
                <w:sz w:val="20"/>
                <w:szCs w:val="20"/>
              </w:rPr>
            </w:pPr>
            <w:r w:rsidRPr="0003202E">
              <w:rPr>
                <w:sz w:val="20"/>
                <w:szCs w:val="20"/>
              </w:rPr>
              <w:t>Выполнили правильно</w:t>
            </w:r>
          </w:p>
        </w:tc>
        <w:tc>
          <w:tcPr>
            <w:tcW w:w="2835" w:type="dxa"/>
            <w:gridSpan w:val="2"/>
            <w:shd w:val="clear" w:color="auto" w:fill="auto"/>
          </w:tcPr>
          <w:p w14:paraId="617932E6" w14:textId="77777777" w:rsidR="00147B17" w:rsidRPr="0003202E" w:rsidRDefault="00147B17" w:rsidP="00DD0C1E">
            <w:pPr>
              <w:rPr>
                <w:sz w:val="20"/>
                <w:szCs w:val="20"/>
              </w:rPr>
            </w:pPr>
            <w:r w:rsidRPr="0003202E">
              <w:rPr>
                <w:sz w:val="20"/>
                <w:szCs w:val="20"/>
              </w:rPr>
              <w:t>Выполнили неправильно</w:t>
            </w:r>
          </w:p>
        </w:tc>
        <w:tc>
          <w:tcPr>
            <w:tcW w:w="3402" w:type="dxa"/>
            <w:gridSpan w:val="2"/>
            <w:shd w:val="clear" w:color="auto" w:fill="auto"/>
          </w:tcPr>
          <w:p w14:paraId="01A28FA1" w14:textId="77777777" w:rsidR="00147B17" w:rsidRPr="0003202E" w:rsidRDefault="00147B17" w:rsidP="00DD0C1E">
            <w:pPr>
              <w:rPr>
                <w:sz w:val="20"/>
                <w:szCs w:val="20"/>
              </w:rPr>
            </w:pPr>
            <w:r w:rsidRPr="0003202E">
              <w:rPr>
                <w:sz w:val="20"/>
                <w:szCs w:val="20"/>
              </w:rPr>
              <w:t>Не приступили к выполнению</w:t>
            </w:r>
          </w:p>
        </w:tc>
      </w:tr>
      <w:tr w:rsidR="00147B17" w:rsidRPr="0003202E" w14:paraId="684D5A2F" w14:textId="77777777" w:rsidTr="00DD0C1E">
        <w:tc>
          <w:tcPr>
            <w:tcW w:w="1242" w:type="dxa"/>
            <w:vMerge/>
            <w:shd w:val="clear" w:color="auto" w:fill="auto"/>
          </w:tcPr>
          <w:p w14:paraId="6B1FAEA7" w14:textId="77777777" w:rsidR="00147B17" w:rsidRPr="0003202E" w:rsidRDefault="00147B17" w:rsidP="00DD0C1E">
            <w:pPr>
              <w:rPr>
                <w:sz w:val="20"/>
                <w:szCs w:val="20"/>
              </w:rPr>
            </w:pPr>
          </w:p>
        </w:tc>
        <w:tc>
          <w:tcPr>
            <w:tcW w:w="1404" w:type="dxa"/>
            <w:shd w:val="clear" w:color="auto" w:fill="auto"/>
          </w:tcPr>
          <w:p w14:paraId="397C2EC9" w14:textId="77777777" w:rsidR="00147B17" w:rsidRPr="0003202E" w:rsidRDefault="00147B17" w:rsidP="00DD0C1E">
            <w:pPr>
              <w:jc w:val="center"/>
              <w:rPr>
                <w:sz w:val="20"/>
                <w:szCs w:val="20"/>
              </w:rPr>
            </w:pPr>
            <w:r w:rsidRPr="0003202E">
              <w:rPr>
                <w:sz w:val="20"/>
                <w:szCs w:val="20"/>
              </w:rPr>
              <w:t>Кол-во</w:t>
            </w:r>
          </w:p>
        </w:tc>
        <w:tc>
          <w:tcPr>
            <w:tcW w:w="1431" w:type="dxa"/>
            <w:shd w:val="clear" w:color="auto" w:fill="auto"/>
          </w:tcPr>
          <w:p w14:paraId="6C1BA112" w14:textId="77777777" w:rsidR="00147B17" w:rsidRPr="0003202E" w:rsidRDefault="00147B17" w:rsidP="00DD0C1E">
            <w:pPr>
              <w:jc w:val="center"/>
              <w:rPr>
                <w:sz w:val="20"/>
                <w:szCs w:val="20"/>
              </w:rPr>
            </w:pPr>
            <w:r w:rsidRPr="0003202E">
              <w:rPr>
                <w:sz w:val="20"/>
                <w:szCs w:val="20"/>
              </w:rPr>
              <w:t>%</w:t>
            </w:r>
          </w:p>
        </w:tc>
        <w:tc>
          <w:tcPr>
            <w:tcW w:w="1417" w:type="dxa"/>
            <w:shd w:val="clear" w:color="auto" w:fill="auto"/>
          </w:tcPr>
          <w:p w14:paraId="7AFF1763" w14:textId="77777777" w:rsidR="00147B17" w:rsidRPr="0003202E" w:rsidRDefault="00147B17" w:rsidP="00DD0C1E">
            <w:pPr>
              <w:jc w:val="center"/>
              <w:rPr>
                <w:sz w:val="20"/>
                <w:szCs w:val="20"/>
              </w:rPr>
            </w:pPr>
            <w:r w:rsidRPr="0003202E">
              <w:rPr>
                <w:sz w:val="20"/>
                <w:szCs w:val="20"/>
              </w:rPr>
              <w:t>Кол-во</w:t>
            </w:r>
          </w:p>
        </w:tc>
        <w:tc>
          <w:tcPr>
            <w:tcW w:w="1418" w:type="dxa"/>
            <w:shd w:val="clear" w:color="auto" w:fill="auto"/>
          </w:tcPr>
          <w:p w14:paraId="273127E1"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23D3A068" w14:textId="77777777" w:rsidR="00147B17" w:rsidRPr="0003202E" w:rsidRDefault="00147B17" w:rsidP="00DD0C1E">
            <w:pPr>
              <w:jc w:val="center"/>
              <w:rPr>
                <w:sz w:val="20"/>
                <w:szCs w:val="20"/>
              </w:rPr>
            </w:pPr>
            <w:r w:rsidRPr="0003202E">
              <w:rPr>
                <w:sz w:val="20"/>
                <w:szCs w:val="20"/>
              </w:rPr>
              <w:t>Кол-во</w:t>
            </w:r>
          </w:p>
        </w:tc>
        <w:tc>
          <w:tcPr>
            <w:tcW w:w="1701" w:type="dxa"/>
            <w:shd w:val="clear" w:color="auto" w:fill="auto"/>
          </w:tcPr>
          <w:p w14:paraId="08BD7C11" w14:textId="77777777" w:rsidR="00147B17" w:rsidRPr="0003202E" w:rsidRDefault="00147B17" w:rsidP="00DD0C1E">
            <w:pPr>
              <w:jc w:val="center"/>
              <w:rPr>
                <w:sz w:val="20"/>
                <w:szCs w:val="20"/>
              </w:rPr>
            </w:pPr>
            <w:r w:rsidRPr="0003202E">
              <w:rPr>
                <w:sz w:val="20"/>
                <w:szCs w:val="20"/>
              </w:rPr>
              <w:t>%</w:t>
            </w:r>
          </w:p>
        </w:tc>
      </w:tr>
      <w:tr w:rsidR="00147B17" w:rsidRPr="0003202E" w14:paraId="09F0488C" w14:textId="77777777" w:rsidTr="00DD0C1E">
        <w:tc>
          <w:tcPr>
            <w:tcW w:w="1242" w:type="dxa"/>
            <w:shd w:val="clear" w:color="auto" w:fill="auto"/>
          </w:tcPr>
          <w:p w14:paraId="7A89BE3F" w14:textId="77777777" w:rsidR="00147B17" w:rsidRPr="0003202E" w:rsidRDefault="00147B17" w:rsidP="00DD0C1E">
            <w:pPr>
              <w:jc w:val="center"/>
              <w:rPr>
                <w:sz w:val="20"/>
                <w:szCs w:val="20"/>
              </w:rPr>
            </w:pPr>
            <w:r w:rsidRPr="0003202E">
              <w:rPr>
                <w:sz w:val="20"/>
                <w:szCs w:val="20"/>
              </w:rPr>
              <w:t>1</w:t>
            </w:r>
          </w:p>
        </w:tc>
        <w:tc>
          <w:tcPr>
            <w:tcW w:w="1404" w:type="dxa"/>
            <w:shd w:val="clear" w:color="auto" w:fill="auto"/>
          </w:tcPr>
          <w:p w14:paraId="11547CC9" w14:textId="77777777" w:rsidR="00147B17" w:rsidRPr="0003202E" w:rsidRDefault="00147B17" w:rsidP="00DD0C1E">
            <w:pPr>
              <w:jc w:val="center"/>
              <w:rPr>
                <w:sz w:val="20"/>
                <w:szCs w:val="20"/>
              </w:rPr>
            </w:pPr>
            <w:r w:rsidRPr="0003202E">
              <w:rPr>
                <w:sz w:val="20"/>
                <w:szCs w:val="20"/>
              </w:rPr>
              <w:t>6</w:t>
            </w:r>
          </w:p>
        </w:tc>
        <w:tc>
          <w:tcPr>
            <w:tcW w:w="1431" w:type="dxa"/>
            <w:shd w:val="clear" w:color="auto" w:fill="auto"/>
          </w:tcPr>
          <w:p w14:paraId="7143F545" w14:textId="77777777" w:rsidR="00147B17" w:rsidRPr="0003202E" w:rsidRDefault="00147B17" w:rsidP="00DD0C1E">
            <w:pPr>
              <w:jc w:val="center"/>
              <w:rPr>
                <w:sz w:val="20"/>
                <w:szCs w:val="20"/>
              </w:rPr>
            </w:pPr>
            <w:r w:rsidRPr="0003202E">
              <w:rPr>
                <w:sz w:val="20"/>
                <w:szCs w:val="20"/>
              </w:rPr>
              <w:t>55</w:t>
            </w:r>
          </w:p>
        </w:tc>
        <w:tc>
          <w:tcPr>
            <w:tcW w:w="1417" w:type="dxa"/>
            <w:shd w:val="clear" w:color="auto" w:fill="auto"/>
          </w:tcPr>
          <w:p w14:paraId="5725587E" w14:textId="77777777" w:rsidR="00147B17" w:rsidRPr="0003202E" w:rsidRDefault="00147B17" w:rsidP="00DD0C1E">
            <w:pPr>
              <w:jc w:val="center"/>
              <w:rPr>
                <w:sz w:val="20"/>
                <w:szCs w:val="20"/>
              </w:rPr>
            </w:pPr>
            <w:r w:rsidRPr="0003202E">
              <w:rPr>
                <w:sz w:val="20"/>
                <w:szCs w:val="20"/>
              </w:rPr>
              <w:t>-</w:t>
            </w:r>
          </w:p>
        </w:tc>
        <w:tc>
          <w:tcPr>
            <w:tcW w:w="1418" w:type="dxa"/>
            <w:shd w:val="clear" w:color="auto" w:fill="auto"/>
          </w:tcPr>
          <w:p w14:paraId="4EC0C080" w14:textId="77777777" w:rsidR="00147B17" w:rsidRPr="0003202E" w:rsidRDefault="00147B17" w:rsidP="00DD0C1E">
            <w:pPr>
              <w:jc w:val="center"/>
              <w:rPr>
                <w:sz w:val="20"/>
                <w:szCs w:val="20"/>
              </w:rPr>
            </w:pPr>
          </w:p>
        </w:tc>
        <w:tc>
          <w:tcPr>
            <w:tcW w:w="1701" w:type="dxa"/>
            <w:shd w:val="clear" w:color="auto" w:fill="auto"/>
          </w:tcPr>
          <w:p w14:paraId="53A5C976" w14:textId="77777777" w:rsidR="00147B17" w:rsidRPr="0003202E" w:rsidRDefault="00147B17" w:rsidP="00DD0C1E">
            <w:pPr>
              <w:jc w:val="center"/>
              <w:rPr>
                <w:sz w:val="20"/>
                <w:szCs w:val="20"/>
              </w:rPr>
            </w:pPr>
            <w:r w:rsidRPr="0003202E">
              <w:rPr>
                <w:sz w:val="20"/>
                <w:szCs w:val="20"/>
              </w:rPr>
              <w:t>5</w:t>
            </w:r>
          </w:p>
        </w:tc>
        <w:tc>
          <w:tcPr>
            <w:tcW w:w="1701" w:type="dxa"/>
            <w:shd w:val="clear" w:color="auto" w:fill="auto"/>
          </w:tcPr>
          <w:p w14:paraId="1A2EA157" w14:textId="77777777" w:rsidR="00147B17" w:rsidRPr="0003202E" w:rsidRDefault="00147B17" w:rsidP="00DD0C1E">
            <w:pPr>
              <w:jc w:val="center"/>
              <w:rPr>
                <w:sz w:val="20"/>
                <w:szCs w:val="20"/>
              </w:rPr>
            </w:pPr>
            <w:r w:rsidRPr="0003202E">
              <w:rPr>
                <w:sz w:val="20"/>
                <w:szCs w:val="20"/>
              </w:rPr>
              <w:t>45</w:t>
            </w:r>
          </w:p>
        </w:tc>
      </w:tr>
      <w:tr w:rsidR="00147B17" w:rsidRPr="0003202E" w14:paraId="7977429C" w14:textId="77777777" w:rsidTr="00DD0C1E">
        <w:tc>
          <w:tcPr>
            <w:tcW w:w="1242" w:type="dxa"/>
            <w:shd w:val="clear" w:color="auto" w:fill="auto"/>
          </w:tcPr>
          <w:p w14:paraId="621BD057" w14:textId="77777777" w:rsidR="00147B17" w:rsidRPr="0003202E" w:rsidRDefault="00147B17" w:rsidP="00DD0C1E">
            <w:pPr>
              <w:jc w:val="center"/>
              <w:rPr>
                <w:sz w:val="20"/>
                <w:szCs w:val="20"/>
              </w:rPr>
            </w:pPr>
            <w:r w:rsidRPr="0003202E">
              <w:rPr>
                <w:sz w:val="20"/>
                <w:szCs w:val="20"/>
              </w:rPr>
              <w:t>2</w:t>
            </w:r>
          </w:p>
        </w:tc>
        <w:tc>
          <w:tcPr>
            <w:tcW w:w="1404" w:type="dxa"/>
            <w:shd w:val="clear" w:color="auto" w:fill="auto"/>
          </w:tcPr>
          <w:p w14:paraId="60147D42" w14:textId="77777777" w:rsidR="00147B17" w:rsidRPr="0003202E" w:rsidRDefault="00147B17" w:rsidP="00DD0C1E">
            <w:pPr>
              <w:jc w:val="center"/>
              <w:rPr>
                <w:sz w:val="20"/>
                <w:szCs w:val="20"/>
              </w:rPr>
            </w:pPr>
            <w:r w:rsidRPr="0003202E">
              <w:rPr>
                <w:sz w:val="20"/>
                <w:szCs w:val="20"/>
              </w:rPr>
              <w:t>4</w:t>
            </w:r>
          </w:p>
        </w:tc>
        <w:tc>
          <w:tcPr>
            <w:tcW w:w="1431" w:type="dxa"/>
            <w:shd w:val="clear" w:color="auto" w:fill="auto"/>
          </w:tcPr>
          <w:p w14:paraId="0D163D26" w14:textId="77777777" w:rsidR="00147B17" w:rsidRPr="0003202E" w:rsidRDefault="00147B17" w:rsidP="00DD0C1E">
            <w:pPr>
              <w:jc w:val="center"/>
              <w:rPr>
                <w:sz w:val="20"/>
                <w:szCs w:val="20"/>
              </w:rPr>
            </w:pPr>
            <w:r w:rsidRPr="0003202E">
              <w:rPr>
                <w:sz w:val="20"/>
                <w:szCs w:val="20"/>
              </w:rPr>
              <w:t>36</w:t>
            </w:r>
          </w:p>
        </w:tc>
        <w:tc>
          <w:tcPr>
            <w:tcW w:w="1417" w:type="dxa"/>
            <w:shd w:val="clear" w:color="auto" w:fill="auto"/>
          </w:tcPr>
          <w:p w14:paraId="29348B0F" w14:textId="77777777" w:rsidR="00147B17" w:rsidRPr="0003202E" w:rsidRDefault="00147B17" w:rsidP="00DD0C1E">
            <w:pPr>
              <w:jc w:val="center"/>
              <w:rPr>
                <w:sz w:val="20"/>
                <w:szCs w:val="20"/>
              </w:rPr>
            </w:pPr>
            <w:r w:rsidRPr="0003202E">
              <w:rPr>
                <w:sz w:val="20"/>
                <w:szCs w:val="20"/>
              </w:rPr>
              <w:t>7</w:t>
            </w:r>
          </w:p>
        </w:tc>
        <w:tc>
          <w:tcPr>
            <w:tcW w:w="1418" w:type="dxa"/>
            <w:shd w:val="clear" w:color="auto" w:fill="auto"/>
          </w:tcPr>
          <w:p w14:paraId="5FC79763" w14:textId="77777777" w:rsidR="00147B17" w:rsidRPr="0003202E" w:rsidRDefault="00147B17" w:rsidP="00DD0C1E">
            <w:pPr>
              <w:jc w:val="center"/>
              <w:rPr>
                <w:sz w:val="20"/>
                <w:szCs w:val="20"/>
              </w:rPr>
            </w:pPr>
            <w:r w:rsidRPr="0003202E">
              <w:rPr>
                <w:sz w:val="20"/>
                <w:szCs w:val="20"/>
              </w:rPr>
              <w:t>64</w:t>
            </w:r>
          </w:p>
        </w:tc>
        <w:tc>
          <w:tcPr>
            <w:tcW w:w="1701" w:type="dxa"/>
            <w:shd w:val="clear" w:color="auto" w:fill="auto"/>
          </w:tcPr>
          <w:p w14:paraId="0707A21C"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4AE2CA49" w14:textId="77777777" w:rsidR="00147B17" w:rsidRPr="0003202E" w:rsidRDefault="00147B17" w:rsidP="00DD0C1E">
            <w:pPr>
              <w:jc w:val="center"/>
              <w:rPr>
                <w:sz w:val="20"/>
                <w:szCs w:val="20"/>
              </w:rPr>
            </w:pPr>
          </w:p>
        </w:tc>
      </w:tr>
      <w:tr w:rsidR="00147B17" w:rsidRPr="0003202E" w14:paraId="76A8E74C" w14:textId="77777777" w:rsidTr="00DD0C1E">
        <w:tc>
          <w:tcPr>
            <w:tcW w:w="1242" w:type="dxa"/>
            <w:shd w:val="clear" w:color="auto" w:fill="auto"/>
          </w:tcPr>
          <w:p w14:paraId="6F4350AE" w14:textId="77777777" w:rsidR="00147B17" w:rsidRPr="0003202E" w:rsidRDefault="00147B17" w:rsidP="00DD0C1E">
            <w:pPr>
              <w:jc w:val="center"/>
              <w:rPr>
                <w:sz w:val="20"/>
                <w:szCs w:val="20"/>
              </w:rPr>
            </w:pPr>
            <w:r w:rsidRPr="0003202E">
              <w:rPr>
                <w:sz w:val="20"/>
                <w:szCs w:val="20"/>
              </w:rPr>
              <w:t>3</w:t>
            </w:r>
          </w:p>
        </w:tc>
        <w:tc>
          <w:tcPr>
            <w:tcW w:w="1404" w:type="dxa"/>
            <w:shd w:val="clear" w:color="auto" w:fill="auto"/>
          </w:tcPr>
          <w:p w14:paraId="047B26B7" w14:textId="77777777" w:rsidR="00147B17" w:rsidRPr="0003202E" w:rsidRDefault="00147B17" w:rsidP="00DD0C1E">
            <w:pPr>
              <w:jc w:val="center"/>
              <w:rPr>
                <w:sz w:val="20"/>
                <w:szCs w:val="20"/>
              </w:rPr>
            </w:pPr>
            <w:r w:rsidRPr="0003202E">
              <w:rPr>
                <w:sz w:val="20"/>
                <w:szCs w:val="20"/>
              </w:rPr>
              <w:t>6</w:t>
            </w:r>
          </w:p>
        </w:tc>
        <w:tc>
          <w:tcPr>
            <w:tcW w:w="1431" w:type="dxa"/>
            <w:shd w:val="clear" w:color="auto" w:fill="auto"/>
          </w:tcPr>
          <w:p w14:paraId="0388E591" w14:textId="77777777" w:rsidR="00147B17" w:rsidRPr="0003202E" w:rsidRDefault="00147B17" w:rsidP="00DD0C1E">
            <w:pPr>
              <w:jc w:val="center"/>
              <w:rPr>
                <w:sz w:val="20"/>
                <w:szCs w:val="20"/>
              </w:rPr>
            </w:pPr>
            <w:r w:rsidRPr="0003202E">
              <w:rPr>
                <w:sz w:val="20"/>
                <w:szCs w:val="20"/>
              </w:rPr>
              <w:t>55</w:t>
            </w:r>
          </w:p>
        </w:tc>
        <w:tc>
          <w:tcPr>
            <w:tcW w:w="1417" w:type="dxa"/>
            <w:shd w:val="clear" w:color="auto" w:fill="auto"/>
          </w:tcPr>
          <w:p w14:paraId="35DBB029" w14:textId="77777777" w:rsidR="00147B17" w:rsidRPr="0003202E" w:rsidRDefault="00147B17" w:rsidP="00DD0C1E">
            <w:pPr>
              <w:jc w:val="center"/>
              <w:rPr>
                <w:sz w:val="20"/>
                <w:szCs w:val="20"/>
              </w:rPr>
            </w:pPr>
            <w:r w:rsidRPr="0003202E">
              <w:rPr>
                <w:sz w:val="20"/>
                <w:szCs w:val="20"/>
              </w:rPr>
              <w:t>5</w:t>
            </w:r>
          </w:p>
        </w:tc>
        <w:tc>
          <w:tcPr>
            <w:tcW w:w="1418" w:type="dxa"/>
            <w:shd w:val="clear" w:color="auto" w:fill="auto"/>
          </w:tcPr>
          <w:p w14:paraId="4801EF7C" w14:textId="77777777" w:rsidR="00147B17" w:rsidRPr="0003202E" w:rsidRDefault="00147B17" w:rsidP="00DD0C1E">
            <w:pPr>
              <w:jc w:val="center"/>
              <w:rPr>
                <w:sz w:val="20"/>
                <w:szCs w:val="20"/>
              </w:rPr>
            </w:pPr>
            <w:r w:rsidRPr="0003202E">
              <w:rPr>
                <w:sz w:val="20"/>
                <w:szCs w:val="20"/>
              </w:rPr>
              <w:t>45</w:t>
            </w:r>
          </w:p>
        </w:tc>
        <w:tc>
          <w:tcPr>
            <w:tcW w:w="1701" w:type="dxa"/>
            <w:shd w:val="clear" w:color="auto" w:fill="auto"/>
          </w:tcPr>
          <w:p w14:paraId="0D4D32AE"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659DED63" w14:textId="77777777" w:rsidR="00147B17" w:rsidRPr="0003202E" w:rsidRDefault="00147B17" w:rsidP="00DD0C1E">
            <w:pPr>
              <w:jc w:val="center"/>
              <w:rPr>
                <w:sz w:val="20"/>
                <w:szCs w:val="20"/>
              </w:rPr>
            </w:pPr>
          </w:p>
        </w:tc>
      </w:tr>
      <w:tr w:rsidR="00147B17" w:rsidRPr="0003202E" w14:paraId="734F460D" w14:textId="77777777" w:rsidTr="00DD0C1E">
        <w:tc>
          <w:tcPr>
            <w:tcW w:w="1242" w:type="dxa"/>
            <w:shd w:val="clear" w:color="auto" w:fill="auto"/>
          </w:tcPr>
          <w:p w14:paraId="48BE43DF" w14:textId="77777777" w:rsidR="00147B17" w:rsidRPr="0003202E" w:rsidRDefault="00147B17" w:rsidP="00DD0C1E">
            <w:pPr>
              <w:jc w:val="center"/>
              <w:rPr>
                <w:sz w:val="20"/>
                <w:szCs w:val="20"/>
              </w:rPr>
            </w:pPr>
            <w:r w:rsidRPr="0003202E">
              <w:rPr>
                <w:sz w:val="20"/>
                <w:szCs w:val="20"/>
              </w:rPr>
              <w:t>4</w:t>
            </w:r>
          </w:p>
        </w:tc>
        <w:tc>
          <w:tcPr>
            <w:tcW w:w="1404" w:type="dxa"/>
            <w:shd w:val="clear" w:color="auto" w:fill="auto"/>
          </w:tcPr>
          <w:p w14:paraId="463EA631" w14:textId="77777777" w:rsidR="00147B17" w:rsidRPr="0003202E" w:rsidRDefault="00147B17" w:rsidP="00DD0C1E">
            <w:pPr>
              <w:jc w:val="center"/>
              <w:rPr>
                <w:sz w:val="20"/>
                <w:szCs w:val="20"/>
              </w:rPr>
            </w:pPr>
            <w:r w:rsidRPr="0003202E">
              <w:rPr>
                <w:sz w:val="20"/>
                <w:szCs w:val="20"/>
              </w:rPr>
              <w:t>3</w:t>
            </w:r>
          </w:p>
        </w:tc>
        <w:tc>
          <w:tcPr>
            <w:tcW w:w="1431" w:type="dxa"/>
            <w:shd w:val="clear" w:color="auto" w:fill="auto"/>
          </w:tcPr>
          <w:p w14:paraId="6C7A7A05" w14:textId="77777777" w:rsidR="00147B17" w:rsidRPr="0003202E" w:rsidRDefault="00147B17" w:rsidP="00DD0C1E">
            <w:pPr>
              <w:jc w:val="center"/>
              <w:rPr>
                <w:sz w:val="20"/>
                <w:szCs w:val="20"/>
              </w:rPr>
            </w:pPr>
            <w:r w:rsidRPr="0003202E">
              <w:rPr>
                <w:sz w:val="20"/>
                <w:szCs w:val="20"/>
              </w:rPr>
              <w:t>27</w:t>
            </w:r>
          </w:p>
        </w:tc>
        <w:tc>
          <w:tcPr>
            <w:tcW w:w="1417" w:type="dxa"/>
            <w:shd w:val="clear" w:color="auto" w:fill="auto"/>
          </w:tcPr>
          <w:p w14:paraId="31A7F1F3" w14:textId="77777777" w:rsidR="00147B17" w:rsidRPr="0003202E" w:rsidRDefault="00147B17" w:rsidP="00DD0C1E">
            <w:pPr>
              <w:jc w:val="center"/>
              <w:rPr>
                <w:sz w:val="20"/>
                <w:szCs w:val="20"/>
              </w:rPr>
            </w:pPr>
            <w:r w:rsidRPr="0003202E">
              <w:rPr>
                <w:sz w:val="20"/>
                <w:szCs w:val="20"/>
              </w:rPr>
              <w:t>8</w:t>
            </w:r>
          </w:p>
        </w:tc>
        <w:tc>
          <w:tcPr>
            <w:tcW w:w="1418" w:type="dxa"/>
            <w:shd w:val="clear" w:color="auto" w:fill="auto"/>
          </w:tcPr>
          <w:p w14:paraId="12F9D2EB" w14:textId="77777777" w:rsidR="00147B17" w:rsidRPr="0003202E" w:rsidRDefault="00147B17" w:rsidP="00DD0C1E">
            <w:pPr>
              <w:jc w:val="center"/>
              <w:rPr>
                <w:sz w:val="20"/>
                <w:szCs w:val="20"/>
              </w:rPr>
            </w:pPr>
            <w:r w:rsidRPr="0003202E">
              <w:rPr>
                <w:sz w:val="20"/>
                <w:szCs w:val="20"/>
              </w:rPr>
              <w:t>73</w:t>
            </w:r>
          </w:p>
        </w:tc>
        <w:tc>
          <w:tcPr>
            <w:tcW w:w="1701" w:type="dxa"/>
            <w:shd w:val="clear" w:color="auto" w:fill="auto"/>
          </w:tcPr>
          <w:p w14:paraId="151D3A78" w14:textId="77777777" w:rsidR="00147B17" w:rsidRPr="0003202E" w:rsidRDefault="00147B17" w:rsidP="00DD0C1E">
            <w:pPr>
              <w:jc w:val="center"/>
              <w:rPr>
                <w:sz w:val="20"/>
                <w:szCs w:val="20"/>
              </w:rPr>
            </w:pPr>
            <w:r w:rsidRPr="0003202E">
              <w:rPr>
                <w:sz w:val="20"/>
                <w:szCs w:val="20"/>
              </w:rPr>
              <w:t xml:space="preserve">- </w:t>
            </w:r>
          </w:p>
        </w:tc>
        <w:tc>
          <w:tcPr>
            <w:tcW w:w="1701" w:type="dxa"/>
            <w:shd w:val="clear" w:color="auto" w:fill="auto"/>
          </w:tcPr>
          <w:p w14:paraId="1D58D0CF" w14:textId="77777777" w:rsidR="00147B17" w:rsidRPr="0003202E" w:rsidRDefault="00147B17" w:rsidP="00DD0C1E">
            <w:pPr>
              <w:jc w:val="center"/>
              <w:rPr>
                <w:sz w:val="20"/>
                <w:szCs w:val="20"/>
              </w:rPr>
            </w:pPr>
            <w:r w:rsidRPr="0003202E">
              <w:rPr>
                <w:sz w:val="20"/>
                <w:szCs w:val="20"/>
              </w:rPr>
              <w:t xml:space="preserve"> </w:t>
            </w:r>
          </w:p>
        </w:tc>
      </w:tr>
      <w:tr w:rsidR="00147B17" w:rsidRPr="0003202E" w14:paraId="43017532" w14:textId="77777777" w:rsidTr="00DD0C1E">
        <w:tc>
          <w:tcPr>
            <w:tcW w:w="1242" w:type="dxa"/>
            <w:shd w:val="clear" w:color="auto" w:fill="auto"/>
          </w:tcPr>
          <w:p w14:paraId="433F4B0C" w14:textId="77777777" w:rsidR="00147B17" w:rsidRPr="0003202E" w:rsidRDefault="00147B17" w:rsidP="00DD0C1E">
            <w:pPr>
              <w:jc w:val="center"/>
              <w:rPr>
                <w:sz w:val="20"/>
                <w:szCs w:val="20"/>
              </w:rPr>
            </w:pPr>
            <w:r w:rsidRPr="0003202E">
              <w:rPr>
                <w:sz w:val="20"/>
                <w:szCs w:val="20"/>
              </w:rPr>
              <w:t>5</w:t>
            </w:r>
          </w:p>
        </w:tc>
        <w:tc>
          <w:tcPr>
            <w:tcW w:w="1404" w:type="dxa"/>
            <w:shd w:val="clear" w:color="auto" w:fill="auto"/>
          </w:tcPr>
          <w:p w14:paraId="6E2EDB9B" w14:textId="77777777" w:rsidR="00147B17" w:rsidRPr="0003202E" w:rsidRDefault="00147B17" w:rsidP="00DD0C1E">
            <w:pPr>
              <w:jc w:val="center"/>
              <w:rPr>
                <w:sz w:val="20"/>
                <w:szCs w:val="20"/>
              </w:rPr>
            </w:pPr>
            <w:r w:rsidRPr="0003202E">
              <w:rPr>
                <w:sz w:val="20"/>
                <w:szCs w:val="20"/>
              </w:rPr>
              <w:t>2</w:t>
            </w:r>
          </w:p>
        </w:tc>
        <w:tc>
          <w:tcPr>
            <w:tcW w:w="1431" w:type="dxa"/>
            <w:shd w:val="clear" w:color="auto" w:fill="auto"/>
          </w:tcPr>
          <w:p w14:paraId="16ABB7C1" w14:textId="77777777" w:rsidR="00147B17" w:rsidRPr="0003202E" w:rsidRDefault="00147B17" w:rsidP="00DD0C1E">
            <w:pPr>
              <w:jc w:val="center"/>
              <w:rPr>
                <w:sz w:val="20"/>
                <w:szCs w:val="20"/>
              </w:rPr>
            </w:pPr>
            <w:r w:rsidRPr="0003202E">
              <w:rPr>
                <w:sz w:val="20"/>
                <w:szCs w:val="20"/>
              </w:rPr>
              <w:t>19</w:t>
            </w:r>
          </w:p>
        </w:tc>
        <w:tc>
          <w:tcPr>
            <w:tcW w:w="1417" w:type="dxa"/>
            <w:shd w:val="clear" w:color="auto" w:fill="auto"/>
          </w:tcPr>
          <w:p w14:paraId="54B53710" w14:textId="77777777" w:rsidR="00147B17" w:rsidRPr="0003202E" w:rsidRDefault="00147B17" w:rsidP="00DD0C1E">
            <w:pPr>
              <w:jc w:val="center"/>
              <w:rPr>
                <w:sz w:val="20"/>
                <w:szCs w:val="20"/>
              </w:rPr>
            </w:pPr>
            <w:r w:rsidRPr="0003202E">
              <w:rPr>
                <w:sz w:val="20"/>
                <w:szCs w:val="20"/>
              </w:rPr>
              <w:t>4</w:t>
            </w:r>
          </w:p>
        </w:tc>
        <w:tc>
          <w:tcPr>
            <w:tcW w:w="1418" w:type="dxa"/>
            <w:shd w:val="clear" w:color="auto" w:fill="auto"/>
          </w:tcPr>
          <w:p w14:paraId="470E3362" w14:textId="77777777" w:rsidR="00147B17" w:rsidRPr="0003202E" w:rsidRDefault="00147B17" w:rsidP="00DD0C1E">
            <w:pPr>
              <w:jc w:val="center"/>
              <w:rPr>
                <w:sz w:val="20"/>
                <w:szCs w:val="20"/>
              </w:rPr>
            </w:pPr>
            <w:r w:rsidRPr="0003202E">
              <w:rPr>
                <w:sz w:val="20"/>
                <w:szCs w:val="20"/>
              </w:rPr>
              <w:t>36</w:t>
            </w:r>
          </w:p>
        </w:tc>
        <w:tc>
          <w:tcPr>
            <w:tcW w:w="1701" w:type="dxa"/>
            <w:shd w:val="clear" w:color="auto" w:fill="auto"/>
          </w:tcPr>
          <w:p w14:paraId="06D616E3" w14:textId="77777777" w:rsidR="00147B17" w:rsidRPr="0003202E" w:rsidRDefault="00147B17" w:rsidP="00DD0C1E">
            <w:pPr>
              <w:jc w:val="center"/>
              <w:rPr>
                <w:sz w:val="20"/>
                <w:szCs w:val="20"/>
              </w:rPr>
            </w:pPr>
            <w:r w:rsidRPr="0003202E">
              <w:rPr>
                <w:sz w:val="20"/>
                <w:szCs w:val="20"/>
              </w:rPr>
              <w:t>5</w:t>
            </w:r>
          </w:p>
        </w:tc>
        <w:tc>
          <w:tcPr>
            <w:tcW w:w="1701" w:type="dxa"/>
            <w:shd w:val="clear" w:color="auto" w:fill="auto"/>
          </w:tcPr>
          <w:p w14:paraId="5E38C599" w14:textId="77777777" w:rsidR="00147B17" w:rsidRPr="0003202E" w:rsidRDefault="00147B17" w:rsidP="00DD0C1E">
            <w:pPr>
              <w:jc w:val="center"/>
              <w:rPr>
                <w:sz w:val="20"/>
                <w:szCs w:val="20"/>
              </w:rPr>
            </w:pPr>
            <w:r w:rsidRPr="0003202E">
              <w:rPr>
                <w:sz w:val="20"/>
                <w:szCs w:val="20"/>
              </w:rPr>
              <w:t>45</w:t>
            </w:r>
          </w:p>
        </w:tc>
      </w:tr>
      <w:tr w:rsidR="00147B17" w:rsidRPr="0003202E" w14:paraId="11633E41" w14:textId="77777777" w:rsidTr="00DD0C1E">
        <w:tc>
          <w:tcPr>
            <w:tcW w:w="1242" w:type="dxa"/>
            <w:shd w:val="clear" w:color="auto" w:fill="auto"/>
          </w:tcPr>
          <w:p w14:paraId="29F9C73F" w14:textId="77777777" w:rsidR="00147B17" w:rsidRPr="0003202E" w:rsidRDefault="00147B17" w:rsidP="00DD0C1E">
            <w:pPr>
              <w:jc w:val="center"/>
              <w:rPr>
                <w:sz w:val="20"/>
                <w:szCs w:val="20"/>
              </w:rPr>
            </w:pPr>
            <w:r w:rsidRPr="0003202E">
              <w:rPr>
                <w:sz w:val="20"/>
                <w:szCs w:val="20"/>
              </w:rPr>
              <w:t>6</w:t>
            </w:r>
          </w:p>
        </w:tc>
        <w:tc>
          <w:tcPr>
            <w:tcW w:w="1404" w:type="dxa"/>
            <w:shd w:val="clear" w:color="auto" w:fill="auto"/>
          </w:tcPr>
          <w:p w14:paraId="6E5D8BAF" w14:textId="77777777" w:rsidR="00147B17" w:rsidRPr="0003202E" w:rsidRDefault="00147B17" w:rsidP="00DD0C1E">
            <w:pPr>
              <w:jc w:val="center"/>
              <w:rPr>
                <w:sz w:val="20"/>
                <w:szCs w:val="20"/>
              </w:rPr>
            </w:pPr>
            <w:r w:rsidRPr="0003202E">
              <w:rPr>
                <w:sz w:val="20"/>
                <w:szCs w:val="20"/>
              </w:rPr>
              <w:t>8</w:t>
            </w:r>
          </w:p>
        </w:tc>
        <w:tc>
          <w:tcPr>
            <w:tcW w:w="1431" w:type="dxa"/>
            <w:shd w:val="clear" w:color="auto" w:fill="auto"/>
          </w:tcPr>
          <w:p w14:paraId="15C4A393" w14:textId="77777777" w:rsidR="00147B17" w:rsidRPr="0003202E" w:rsidRDefault="00147B17" w:rsidP="00DD0C1E">
            <w:pPr>
              <w:jc w:val="center"/>
              <w:rPr>
                <w:sz w:val="20"/>
                <w:szCs w:val="20"/>
              </w:rPr>
            </w:pPr>
            <w:r w:rsidRPr="0003202E">
              <w:rPr>
                <w:sz w:val="20"/>
                <w:szCs w:val="20"/>
              </w:rPr>
              <w:t>72</w:t>
            </w:r>
          </w:p>
        </w:tc>
        <w:tc>
          <w:tcPr>
            <w:tcW w:w="1417" w:type="dxa"/>
            <w:shd w:val="clear" w:color="auto" w:fill="auto"/>
          </w:tcPr>
          <w:p w14:paraId="33C40091"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01567D11" w14:textId="77777777" w:rsidR="00147B17" w:rsidRPr="0003202E" w:rsidRDefault="00147B17" w:rsidP="00DD0C1E">
            <w:pPr>
              <w:jc w:val="center"/>
              <w:rPr>
                <w:sz w:val="20"/>
                <w:szCs w:val="20"/>
              </w:rPr>
            </w:pPr>
            <w:r w:rsidRPr="0003202E">
              <w:rPr>
                <w:sz w:val="20"/>
                <w:szCs w:val="20"/>
              </w:rPr>
              <w:t>9</w:t>
            </w:r>
          </w:p>
        </w:tc>
        <w:tc>
          <w:tcPr>
            <w:tcW w:w="1701" w:type="dxa"/>
            <w:shd w:val="clear" w:color="auto" w:fill="auto"/>
          </w:tcPr>
          <w:p w14:paraId="6E08A61A" w14:textId="77777777" w:rsidR="00147B17" w:rsidRPr="0003202E" w:rsidRDefault="00147B17" w:rsidP="00DD0C1E">
            <w:pPr>
              <w:jc w:val="center"/>
              <w:rPr>
                <w:sz w:val="20"/>
                <w:szCs w:val="20"/>
              </w:rPr>
            </w:pPr>
            <w:r w:rsidRPr="0003202E">
              <w:rPr>
                <w:sz w:val="20"/>
                <w:szCs w:val="20"/>
              </w:rPr>
              <w:t>2</w:t>
            </w:r>
          </w:p>
        </w:tc>
        <w:tc>
          <w:tcPr>
            <w:tcW w:w="1701" w:type="dxa"/>
            <w:shd w:val="clear" w:color="auto" w:fill="auto"/>
          </w:tcPr>
          <w:p w14:paraId="5CD924BD" w14:textId="77777777" w:rsidR="00147B17" w:rsidRPr="0003202E" w:rsidRDefault="00147B17" w:rsidP="00DD0C1E">
            <w:pPr>
              <w:jc w:val="center"/>
              <w:rPr>
                <w:sz w:val="20"/>
                <w:szCs w:val="20"/>
              </w:rPr>
            </w:pPr>
            <w:r w:rsidRPr="0003202E">
              <w:rPr>
                <w:sz w:val="20"/>
                <w:szCs w:val="20"/>
              </w:rPr>
              <w:t>19</w:t>
            </w:r>
          </w:p>
        </w:tc>
      </w:tr>
      <w:tr w:rsidR="00147B17" w:rsidRPr="0003202E" w14:paraId="3E0D6601" w14:textId="77777777" w:rsidTr="00DD0C1E">
        <w:tc>
          <w:tcPr>
            <w:tcW w:w="1242" w:type="dxa"/>
            <w:shd w:val="clear" w:color="auto" w:fill="auto"/>
          </w:tcPr>
          <w:p w14:paraId="2758040E" w14:textId="77777777" w:rsidR="00147B17" w:rsidRPr="0003202E" w:rsidRDefault="00147B17" w:rsidP="00DD0C1E">
            <w:pPr>
              <w:jc w:val="center"/>
              <w:rPr>
                <w:sz w:val="20"/>
                <w:szCs w:val="20"/>
              </w:rPr>
            </w:pPr>
            <w:r w:rsidRPr="0003202E">
              <w:rPr>
                <w:sz w:val="20"/>
                <w:szCs w:val="20"/>
              </w:rPr>
              <w:t>7</w:t>
            </w:r>
          </w:p>
        </w:tc>
        <w:tc>
          <w:tcPr>
            <w:tcW w:w="1404" w:type="dxa"/>
            <w:shd w:val="clear" w:color="auto" w:fill="auto"/>
          </w:tcPr>
          <w:p w14:paraId="76A048A7" w14:textId="77777777" w:rsidR="00147B17" w:rsidRPr="0003202E" w:rsidRDefault="00147B17" w:rsidP="00DD0C1E">
            <w:pPr>
              <w:jc w:val="center"/>
              <w:rPr>
                <w:sz w:val="20"/>
                <w:szCs w:val="20"/>
              </w:rPr>
            </w:pPr>
            <w:r w:rsidRPr="0003202E">
              <w:rPr>
                <w:sz w:val="20"/>
                <w:szCs w:val="20"/>
              </w:rPr>
              <w:t>4</w:t>
            </w:r>
          </w:p>
        </w:tc>
        <w:tc>
          <w:tcPr>
            <w:tcW w:w="1431" w:type="dxa"/>
            <w:shd w:val="clear" w:color="auto" w:fill="auto"/>
          </w:tcPr>
          <w:p w14:paraId="7E101804" w14:textId="77777777" w:rsidR="00147B17" w:rsidRPr="0003202E" w:rsidRDefault="00147B17" w:rsidP="00DD0C1E">
            <w:pPr>
              <w:jc w:val="center"/>
              <w:rPr>
                <w:sz w:val="20"/>
                <w:szCs w:val="20"/>
              </w:rPr>
            </w:pPr>
            <w:r w:rsidRPr="0003202E">
              <w:rPr>
                <w:sz w:val="20"/>
                <w:szCs w:val="20"/>
              </w:rPr>
              <w:t>36</w:t>
            </w:r>
          </w:p>
        </w:tc>
        <w:tc>
          <w:tcPr>
            <w:tcW w:w="1417" w:type="dxa"/>
            <w:shd w:val="clear" w:color="auto" w:fill="auto"/>
          </w:tcPr>
          <w:p w14:paraId="4A763A47" w14:textId="77777777" w:rsidR="00147B17" w:rsidRPr="0003202E" w:rsidRDefault="00147B17" w:rsidP="00DD0C1E">
            <w:pPr>
              <w:jc w:val="center"/>
              <w:rPr>
                <w:sz w:val="20"/>
                <w:szCs w:val="20"/>
              </w:rPr>
            </w:pPr>
            <w:r w:rsidRPr="0003202E">
              <w:rPr>
                <w:sz w:val="20"/>
                <w:szCs w:val="20"/>
              </w:rPr>
              <w:t>7</w:t>
            </w:r>
          </w:p>
        </w:tc>
        <w:tc>
          <w:tcPr>
            <w:tcW w:w="1418" w:type="dxa"/>
            <w:shd w:val="clear" w:color="auto" w:fill="auto"/>
          </w:tcPr>
          <w:p w14:paraId="34A69421" w14:textId="77777777" w:rsidR="00147B17" w:rsidRPr="0003202E" w:rsidRDefault="00147B17" w:rsidP="00DD0C1E">
            <w:pPr>
              <w:jc w:val="center"/>
              <w:rPr>
                <w:sz w:val="20"/>
                <w:szCs w:val="20"/>
              </w:rPr>
            </w:pPr>
            <w:r w:rsidRPr="0003202E">
              <w:rPr>
                <w:sz w:val="20"/>
                <w:szCs w:val="20"/>
              </w:rPr>
              <w:t>64</w:t>
            </w:r>
          </w:p>
        </w:tc>
        <w:tc>
          <w:tcPr>
            <w:tcW w:w="1701" w:type="dxa"/>
            <w:shd w:val="clear" w:color="auto" w:fill="auto"/>
          </w:tcPr>
          <w:p w14:paraId="758D83C3"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5104BE82" w14:textId="77777777" w:rsidR="00147B17" w:rsidRPr="0003202E" w:rsidRDefault="00147B17" w:rsidP="00DD0C1E">
            <w:pPr>
              <w:jc w:val="center"/>
              <w:rPr>
                <w:sz w:val="20"/>
                <w:szCs w:val="20"/>
              </w:rPr>
            </w:pPr>
          </w:p>
        </w:tc>
      </w:tr>
      <w:tr w:rsidR="00147B17" w:rsidRPr="0003202E" w14:paraId="562B7099" w14:textId="77777777" w:rsidTr="00DD0C1E">
        <w:tc>
          <w:tcPr>
            <w:tcW w:w="1242" w:type="dxa"/>
            <w:shd w:val="clear" w:color="auto" w:fill="auto"/>
          </w:tcPr>
          <w:p w14:paraId="230F19F8" w14:textId="77777777" w:rsidR="00147B17" w:rsidRPr="0003202E" w:rsidRDefault="00147B17" w:rsidP="00DD0C1E">
            <w:pPr>
              <w:jc w:val="center"/>
              <w:rPr>
                <w:sz w:val="20"/>
                <w:szCs w:val="20"/>
              </w:rPr>
            </w:pPr>
            <w:r w:rsidRPr="0003202E">
              <w:rPr>
                <w:sz w:val="20"/>
                <w:szCs w:val="20"/>
              </w:rPr>
              <w:t>8</w:t>
            </w:r>
          </w:p>
        </w:tc>
        <w:tc>
          <w:tcPr>
            <w:tcW w:w="1404" w:type="dxa"/>
            <w:shd w:val="clear" w:color="auto" w:fill="auto"/>
          </w:tcPr>
          <w:p w14:paraId="1563FE43" w14:textId="77777777" w:rsidR="00147B17" w:rsidRPr="0003202E" w:rsidRDefault="00147B17" w:rsidP="00DD0C1E">
            <w:pPr>
              <w:jc w:val="center"/>
              <w:rPr>
                <w:sz w:val="20"/>
                <w:szCs w:val="20"/>
              </w:rPr>
            </w:pPr>
            <w:r w:rsidRPr="0003202E">
              <w:rPr>
                <w:sz w:val="20"/>
                <w:szCs w:val="20"/>
              </w:rPr>
              <w:t>7</w:t>
            </w:r>
          </w:p>
        </w:tc>
        <w:tc>
          <w:tcPr>
            <w:tcW w:w="1431" w:type="dxa"/>
            <w:shd w:val="clear" w:color="auto" w:fill="auto"/>
          </w:tcPr>
          <w:p w14:paraId="381E0889" w14:textId="77777777" w:rsidR="00147B17" w:rsidRPr="0003202E" w:rsidRDefault="00147B17" w:rsidP="00DD0C1E">
            <w:pPr>
              <w:jc w:val="center"/>
              <w:rPr>
                <w:sz w:val="20"/>
                <w:szCs w:val="20"/>
              </w:rPr>
            </w:pPr>
            <w:r w:rsidRPr="0003202E">
              <w:rPr>
                <w:sz w:val="20"/>
                <w:szCs w:val="20"/>
              </w:rPr>
              <w:t>64</w:t>
            </w:r>
          </w:p>
        </w:tc>
        <w:tc>
          <w:tcPr>
            <w:tcW w:w="1417" w:type="dxa"/>
            <w:shd w:val="clear" w:color="auto" w:fill="auto"/>
          </w:tcPr>
          <w:p w14:paraId="733A5273" w14:textId="77777777" w:rsidR="00147B17" w:rsidRPr="0003202E" w:rsidRDefault="00147B17" w:rsidP="00DD0C1E">
            <w:pPr>
              <w:jc w:val="center"/>
              <w:rPr>
                <w:sz w:val="20"/>
                <w:szCs w:val="20"/>
              </w:rPr>
            </w:pPr>
            <w:r w:rsidRPr="0003202E">
              <w:rPr>
                <w:sz w:val="20"/>
                <w:szCs w:val="20"/>
              </w:rPr>
              <w:t>4</w:t>
            </w:r>
          </w:p>
        </w:tc>
        <w:tc>
          <w:tcPr>
            <w:tcW w:w="1418" w:type="dxa"/>
            <w:shd w:val="clear" w:color="auto" w:fill="auto"/>
          </w:tcPr>
          <w:p w14:paraId="1F79E816" w14:textId="77777777" w:rsidR="00147B17" w:rsidRPr="0003202E" w:rsidRDefault="00147B17" w:rsidP="00DD0C1E">
            <w:pPr>
              <w:jc w:val="center"/>
              <w:rPr>
                <w:sz w:val="20"/>
                <w:szCs w:val="20"/>
              </w:rPr>
            </w:pPr>
            <w:r w:rsidRPr="0003202E">
              <w:rPr>
                <w:sz w:val="20"/>
                <w:szCs w:val="20"/>
              </w:rPr>
              <w:t>36</w:t>
            </w:r>
          </w:p>
        </w:tc>
        <w:tc>
          <w:tcPr>
            <w:tcW w:w="1701" w:type="dxa"/>
            <w:shd w:val="clear" w:color="auto" w:fill="auto"/>
          </w:tcPr>
          <w:p w14:paraId="22C95375"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20938393" w14:textId="77777777" w:rsidR="00147B17" w:rsidRPr="0003202E" w:rsidRDefault="00147B17" w:rsidP="00DD0C1E">
            <w:pPr>
              <w:jc w:val="center"/>
              <w:rPr>
                <w:sz w:val="20"/>
                <w:szCs w:val="20"/>
              </w:rPr>
            </w:pPr>
          </w:p>
        </w:tc>
      </w:tr>
      <w:tr w:rsidR="00147B17" w:rsidRPr="0003202E" w14:paraId="67602409" w14:textId="77777777" w:rsidTr="00DD0C1E">
        <w:tc>
          <w:tcPr>
            <w:tcW w:w="1242" w:type="dxa"/>
            <w:shd w:val="clear" w:color="auto" w:fill="auto"/>
          </w:tcPr>
          <w:p w14:paraId="5B8B8163" w14:textId="77777777" w:rsidR="00147B17" w:rsidRPr="0003202E" w:rsidRDefault="00147B17" w:rsidP="00DD0C1E">
            <w:pPr>
              <w:jc w:val="center"/>
              <w:rPr>
                <w:sz w:val="20"/>
                <w:szCs w:val="20"/>
              </w:rPr>
            </w:pPr>
            <w:r w:rsidRPr="0003202E">
              <w:rPr>
                <w:sz w:val="20"/>
                <w:szCs w:val="20"/>
              </w:rPr>
              <w:t>9</w:t>
            </w:r>
          </w:p>
        </w:tc>
        <w:tc>
          <w:tcPr>
            <w:tcW w:w="1404" w:type="dxa"/>
            <w:shd w:val="clear" w:color="auto" w:fill="auto"/>
          </w:tcPr>
          <w:p w14:paraId="11EF8AB6" w14:textId="77777777" w:rsidR="00147B17" w:rsidRPr="0003202E" w:rsidRDefault="00147B17" w:rsidP="00DD0C1E">
            <w:pPr>
              <w:jc w:val="center"/>
              <w:rPr>
                <w:sz w:val="20"/>
                <w:szCs w:val="20"/>
              </w:rPr>
            </w:pPr>
            <w:r w:rsidRPr="0003202E">
              <w:rPr>
                <w:sz w:val="20"/>
                <w:szCs w:val="20"/>
              </w:rPr>
              <w:t>5</w:t>
            </w:r>
          </w:p>
        </w:tc>
        <w:tc>
          <w:tcPr>
            <w:tcW w:w="1431" w:type="dxa"/>
            <w:shd w:val="clear" w:color="auto" w:fill="auto"/>
          </w:tcPr>
          <w:p w14:paraId="2DA91021" w14:textId="77777777" w:rsidR="00147B17" w:rsidRPr="0003202E" w:rsidRDefault="00147B17" w:rsidP="00DD0C1E">
            <w:pPr>
              <w:jc w:val="center"/>
              <w:rPr>
                <w:sz w:val="20"/>
                <w:szCs w:val="20"/>
              </w:rPr>
            </w:pPr>
            <w:r w:rsidRPr="0003202E">
              <w:rPr>
                <w:sz w:val="20"/>
                <w:szCs w:val="20"/>
              </w:rPr>
              <w:t>45</w:t>
            </w:r>
          </w:p>
        </w:tc>
        <w:tc>
          <w:tcPr>
            <w:tcW w:w="1417" w:type="dxa"/>
            <w:shd w:val="clear" w:color="auto" w:fill="auto"/>
          </w:tcPr>
          <w:p w14:paraId="49DC9BAD" w14:textId="77777777" w:rsidR="00147B17" w:rsidRPr="0003202E" w:rsidRDefault="00147B17" w:rsidP="00DD0C1E">
            <w:pPr>
              <w:jc w:val="center"/>
              <w:rPr>
                <w:sz w:val="20"/>
                <w:szCs w:val="20"/>
              </w:rPr>
            </w:pPr>
            <w:r w:rsidRPr="0003202E">
              <w:rPr>
                <w:sz w:val="20"/>
                <w:szCs w:val="20"/>
              </w:rPr>
              <w:t>6</w:t>
            </w:r>
          </w:p>
        </w:tc>
        <w:tc>
          <w:tcPr>
            <w:tcW w:w="1418" w:type="dxa"/>
            <w:shd w:val="clear" w:color="auto" w:fill="auto"/>
          </w:tcPr>
          <w:p w14:paraId="2F4D25F3" w14:textId="77777777" w:rsidR="00147B17" w:rsidRPr="0003202E" w:rsidRDefault="00147B17" w:rsidP="00DD0C1E">
            <w:pPr>
              <w:jc w:val="center"/>
              <w:rPr>
                <w:sz w:val="20"/>
                <w:szCs w:val="20"/>
              </w:rPr>
            </w:pPr>
            <w:r w:rsidRPr="0003202E">
              <w:rPr>
                <w:sz w:val="20"/>
                <w:szCs w:val="20"/>
              </w:rPr>
              <w:t>55</w:t>
            </w:r>
          </w:p>
        </w:tc>
        <w:tc>
          <w:tcPr>
            <w:tcW w:w="1701" w:type="dxa"/>
            <w:shd w:val="clear" w:color="auto" w:fill="auto"/>
          </w:tcPr>
          <w:p w14:paraId="3DB5968C"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7A5D4655" w14:textId="77777777" w:rsidR="00147B17" w:rsidRPr="0003202E" w:rsidRDefault="00147B17" w:rsidP="00DD0C1E">
            <w:pPr>
              <w:jc w:val="center"/>
              <w:rPr>
                <w:sz w:val="20"/>
                <w:szCs w:val="20"/>
              </w:rPr>
            </w:pPr>
          </w:p>
        </w:tc>
      </w:tr>
      <w:tr w:rsidR="00147B17" w:rsidRPr="0003202E" w14:paraId="741FE08E" w14:textId="77777777" w:rsidTr="00DD0C1E">
        <w:tc>
          <w:tcPr>
            <w:tcW w:w="1242" w:type="dxa"/>
            <w:shd w:val="clear" w:color="auto" w:fill="auto"/>
          </w:tcPr>
          <w:p w14:paraId="6E536288" w14:textId="77777777" w:rsidR="00147B17" w:rsidRPr="0003202E" w:rsidRDefault="00147B17" w:rsidP="00DD0C1E">
            <w:pPr>
              <w:jc w:val="center"/>
              <w:rPr>
                <w:sz w:val="20"/>
                <w:szCs w:val="20"/>
              </w:rPr>
            </w:pPr>
            <w:r w:rsidRPr="0003202E">
              <w:rPr>
                <w:sz w:val="20"/>
                <w:szCs w:val="20"/>
              </w:rPr>
              <w:t>10</w:t>
            </w:r>
          </w:p>
        </w:tc>
        <w:tc>
          <w:tcPr>
            <w:tcW w:w="1404" w:type="dxa"/>
            <w:shd w:val="clear" w:color="auto" w:fill="auto"/>
          </w:tcPr>
          <w:p w14:paraId="0FF7DF84" w14:textId="77777777" w:rsidR="00147B17" w:rsidRPr="0003202E" w:rsidRDefault="00147B17" w:rsidP="00DD0C1E">
            <w:pPr>
              <w:jc w:val="center"/>
              <w:rPr>
                <w:sz w:val="20"/>
                <w:szCs w:val="20"/>
              </w:rPr>
            </w:pPr>
            <w:r w:rsidRPr="0003202E">
              <w:rPr>
                <w:sz w:val="20"/>
                <w:szCs w:val="20"/>
              </w:rPr>
              <w:t>9</w:t>
            </w:r>
          </w:p>
        </w:tc>
        <w:tc>
          <w:tcPr>
            <w:tcW w:w="1431" w:type="dxa"/>
            <w:shd w:val="clear" w:color="auto" w:fill="auto"/>
          </w:tcPr>
          <w:p w14:paraId="334671D8" w14:textId="77777777" w:rsidR="00147B17" w:rsidRPr="0003202E" w:rsidRDefault="00147B17" w:rsidP="00DD0C1E">
            <w:pPr>
              <w:jc w:val="center"/>
              <w:rPr>
                <w:sz w:val="20"/>
                <w:szCs w:val="20"/>
              </w:rPr>
            </w:pPr>
            <w:r w:rsidRPr="0003202E">
              <w:rPr>
                <w:sz w:val="20"/>
                <w:szCs w:val="20"/>
              </w:rPr>
              <w:t>81</w:t>
            </w:r>
          </w:p>
        </w:tc>
        <w:tc>
          <w:tcPr>
            <w:tcW w:w="1417" w:type="dxa"/>
            <w:shd w:val="clear" w:color="auto" w:fill="auto"/>
          </w:tcPr>
          <w:p w14:paraId="308A295C" w14:textId="77777777" w:rsidR="00147B17" w:rsidRPr="0003202E" w:rsidRDefault="00147B17" w:rsidP="00DD0C1E">
            <w:pPr>
              <w:jc w:val="center"/>
              <w:rPr>
                <w:sz w:val="20"/>
                <w:szCs w:val="20"/>
              </w:rPr>
            </w:pPr>
            <w:r w:rsidRPr="0003202E">
              <w:rPr>
                <w:sz w:val="20"/>
                <w:szCs w:val="20"/>
              </w:rPr>
              <w:t>2</w:t>
            </w:r>
          </w:p>
        </w:tc>
        <w:tc>
          <w:tcPr>
            <w:tcW w:w="1418" w:type="dxa"/>
            <w:shd w:val="clear" w:color="auto" w:fill="auto"/>
          </w:tcPr>
          <w:p w14:paraId="3F61899C" w14:textId="77777777" w:rsidR="00147B17" w:rsidRPr="0003202E" w:rsidRDefault="00147B17" w:rsidP="00DD0C1E">
            <w:pPr>
              <w:jc w:val="center"/>
              <w:rPr>
                <w:sz w:val="20"/>
                <w:szCs w:val="20"/>
              </w:rPr>
            </w:pPr>
            <w:r w:rsidRPr="0003202E">
              <w:rPr>
                <w:sz w:val="20"/>
                <w:szCs w:val="20"/>
              </w:rPr>
              <w:t>19</w:t>
            </w:r>
          </w:p>
        </w:tc>
        <w:tc>
          <w:tcPr>
            <w:tcW w:w="1701" w:type="dxa"/>
            <w:shd w:val="clear" w:color="auto" w:fill="auto"/>
          </w:tcPr>
          <w:p w14:paraId="1BE901B0"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54F27283" w14:textId="77777777" w:rsidR="00147B17" w:rsidRPr="0003202E" w:rsidRDefault="00147B17" w:rsidP="00DD0C1E">
            <w:pPr>
              <w:jc w:val="center"/>
              <w:rPr>
                <w:sz w:val="20"/>
                <w:szCs w:val="20"/>
              </w:rPr>
            </w:pPr>
          </w:p>
        </w:tc>
      </w:tr>
      <w:tr w:rsidR="00147B17" w:rsidRPr="0003202E" w14:paraId="43B7961A" w14:textId="77777777" w:rsidTr="00DD0C1E">
        <w:tc>
          <w:tcPr>
            <w:tcW w:w="1242" w:type="dxa"/>
            <w:shd w:val="clear" w:color="auto" w:fill="auto"/>
          </w:tcPr>
          <w:p w14:paraId="05F6A70B" w14:textId="77777777" w:rsidR="00147B17" w:rsidRPr="0003202E" w:rsidRDefault="00147B17" w:rsidP="00DD0C1E">
            <w:pPr>
              <w:jc w:val="center"/>
              <w:rPr>
                <w:sz w:val="20"/>
                <w:szCs w:val="20"/>
              </w:rPr>
            </w:pPr>
            <w:r w:rsidRPr="0003202E">
              <w:rPr>
                <w:sz w:val="20"/>
                <w:szCs w:val="20"/>
              </w:rPr>
              <w:t>11</w:t>
            </w:r>
          </w:p>
        </w:tc>
        <w:tc>
          <w:tcPr>
            <w:tcW w:w="1404" w:type="dxa"/>
            <w:shd w:val="clear" w:color="auto" w:fill="auto"/>
          </w:tcPr>
          <w:p w14:paraId="6273036C" w14:textId="77777777" w:rsidR="00147B17" w:rsidRPr="0003202E" w:rsidRDefault="00147B17" w:rsidP="00DD0C1E">
            <w:pPr>
              <w:jc w:val="center"/>
              <w:rPr>
                <w:sz w:val="20"/>
                <w:szCs w:val="20"/>
              </w:rPr>
            </w:pPr>
            <w:r w:rsidRPr="0003202E">
              <w:rPr>
                <w:sz w:val="20"/>
                <w:szCs w:val="20"/>
              </w:rPr>
              <w:t>4</w:t>
            </w:r>
          </w:p>
        </w:tc>
        <w:tc>
          <w:tcPr>
            <w:tcW w:w="1431" w:type="dxa"/>
            <w:shd w:val="clear" w:color="auto" w:fill="auto"/>
          </w:tcPr>
          <w:p w14:paraId="71572970" w14:textId="77777777" w:rsidR="00147B17" w:rsidRPr="0003202E" w:rsidRDefault="00147B17" w:rsidP="00DD0C1E">
            <w:pPr>
              <w:jc w:val="center"/>
              <w:rPr>
                <w:sz w:val="20"/>
                <w:szCs w:val="20"/>
              </w:rPr>
            </w:pPr>
            <w:r w:rsidRPr="0003202E">
              <w:rPr>
                <w:sz w:val="20"/>
                <w:szCs w:val="20"/>
              </w:rPr>
              <w:t>36</w:t>
            </w:r>
          </w:p>
        </w:tc>
        <w:tc>
          <w:tcPr>
            <w:tcW w:w="1417" w:type="dxa"/>
            <w:shd w:val="clear" w:color="auto" w:fill="auto"/>
          </w:tcPr>
          <w:p w14:paraId="37DD9A69" w14:textId="77777777" w:rsidR="00147B17" w:rsidRPr="0003202E" w:rsidRDefault="00147B17" w:rsidP="00DD0C1E">
            <w:pPr>
              <w:jc w:val="center"/>
              <w:rPr>
                <w:sz w:val="20"/>
                <w:szCs w:val="20"/>
              </w:rPr>
            </w:pPr>
            <w:r w:rsidRPr="0003202E">
              <w:rPr>
                <w:sz w:val="20"/>
                <w:szCs w:val="20"/>
              </w:rPr>
              <w:t>7</w:t>
            </w:r>
          </w:p>
        </w:tc>
        <w:tc>
          <w:tcPr>
            <w:tcW w:w="1418" w:type="dxa"/>
            <w:shd w:val="clear" w:color="auto" w:fill="auto"/>
          </w:tcPr>
          <w:p w14:paraId="4B797733" w14:textId="77777777" w:rsidR="00147B17" w:rsidRPr="0003202E" w:rsidRDefault="00147B17" w:rsidP="00DD0C1E">
            <w:pPr>
              <w:jc w:val="center"/>
              <w:rPr>
                <w:sz w:val="20"/>
                <w:szCs w:val="20"/>
              </w:rPr>
            </w:pPr>
            <w:r w:rsidRPr="0003202E">
              <w:rPr>
                <w:sz w:val="20"/>
                <w:szCs w:val="20"/>
              </w:rPr>
              <w:t>64</w:t>
            </w:r>
          </w:p>
        </w:tc>
        <w:tc>
          <w:tcPr>
            <w:tcW w:w="1701" w:type="dxa"/>
            <w:shd w:val="clear" w:color="auto" w:fill="auto"/>
          </w:tcPr>
          <w:p w14:paraId="0DDEBD31"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350CB63A" w14:textId="77777777" w:rsidR="00147B17" w:rsidRPr="0003202E" w:rsidRDefault="00147B17" w:rsidP="00DD0C1E">
            <w:pPr>
              <w:jc w:val="center"/>
              <w:rPr>
                <w:sz w:val="20"/>
                <w:szCs w:val="20"/>
              </w:rPr>
            </w:pPr>
          </w:p>
        </w:tc>
      </w:tr>
      <w:tr w:rsidR="00147B17" w:rsidRPr="0003202E" w14:paraId="18C8CD85" w14:textId="77777777" w:rsidTr="00DD0C1E">
        <w:tc>
          <w:tcPr>
            <w:tcW w:w="1242" w:type="dxa"/>
            <w:shd w:val="clear" w:color="auto" w:fill="auto"/>
          </w:tcPr>
          <w:p w14:paraId="750644C6" w14:textId="77777777" w:rsidR="00147B17" w:rsidRPr="0003202E" w:rsidRDefault="00147B17" w:rsidP="00DD0C1E">
            <w:pPr>
              <w:jc w:val="center"/>
              <w:rPr>
                <w:sz w:val="20"/>
                <w:szCs w:val="20"/>
              </w:rPr>
            </w:pPr>
            <w:r w:rsidRPr="0003202E">
              <w:rPr>
                <w:sz w:val="20"/>
                <w:szCs w:val="20"/>
              </w:rPr>
              <w:t>12</w:t>
            </w:r>
          </w:p>
        </w:tc>
        <w:tc>
          <w:tcPr>
            <w:tcW w:w="1404" w:type="dxa"/>
            <w:shd w:val="clear" w:color="auto" w:fill="auto"/>
          </w:tcPr>
          <w:p w14:paraId="0C895E43" w14:textId="77777777" w:rsidR="00147B17" w:rsidRPr="0003202E" w:rsidRDefault="00147B17" w:rsidP="00DD0C1E">
            <w:pPr>
              <w:jc w:val="center"/>
              <w:rPr>
                <w:sz w:val="20"/>
                <w:szCs w:val="20"/>
              </w:rPr>
            </w:pPr>
            <w:r w:rsidRPr="0003202E">
              <w:rPr>
                <w:sz w:val="20"/>
                <w:szCs w:val="20"/>
              </w:rPr>
              <w:t>3</w:t>
            </w:r>
          </w:p>
        </w:tc>
        <w:tc>
          <w:tcPr>
            <w:tcW w:w="1431" w:type="dxa"/>
            <w:shd w:val="clear" w:color="auto" w:fill="auto"/>
          </w:tcPr>
          <w:p w14:paraId="0CF1ED69" w14:textId="77777777" w:rsidR="00147B17" w:rsidRPr="0003202E" w:rsidRDefault="00147B17" w:rsidP="00DD0C1E">
            <w:pPr>
              <w:jc w:val="center"/>
              <w:rPr>
                <w:sz w:val="20"/>
                <w:szCs w:val="20"/>
              </w:rPr>
            </w:pPr>
            <w:r w:rsidRPr="0003202E">
              <w:rPr>
                <w:sz w:val="20"/>
                <w:szCs w:val="20"/>
              </w:rPr>
              <w:t>27</w:t>
            </w:r>
          </w:p>
        </w:tc>
        <w:tc>
          <w:tcPr>
            <w:tcW w:w="1417" w:type="dxa"/>
            <w:shd w:val="clear" w:color="auto" w:fill="auto"/>
          </w:tcPr>
          <w:p w14:paraId="382D8A0B" w14:textId="77777777" w:rsidR="00147B17" w:rsidRPr="0003202E" w:rsidRDefault="00147B17" w:rsidP="00DD0C1E">
            <w:pPr>
              <w:jc w:val="center"/>
              <w:rPr>
                <w:sz w:val="20"/>
                <w:szCs w:val="20"/>
              </w:rPr>
            </w:pPr>
            <w:r w:rsidRPr="0003202E">
              <w:rPr>
                <w:sz w:val="20"/>
                <w:szCs w:val="20"/>
              </w:rPr>
              <w:t>-</w:t>
            </w:r>
          </w:p>
        </w:tc>
        <w:tc>
          <w:tcPr>
            <w:tcW w:w="1418" w:type="dxa"/>
            <w:shd w:val="clear" w:color="auto" w:fill="auto"/>
          </w:tcPr>
          <w:p w14:paraId="4615AAFA" w14:textId="77777777" w:rsidR="00147B17" w:rsidRPr="0003202E" w:rsidRDefault="00147B17" w:rsidP="00DD0C1E">
            <w:pPr>
              <w:jc w:val="center"/>
              <w:rPr>
                <w:sz w:val="20"/>
                <w:szCs w:val="20"/>
              </w:rPr>
            </w:pPr>
          </w:p>
        </w:tc>
        <w:tc>
          <w:tcPr>
            <w:tcW w:w="1701" w:type="dxa"/>
            <w:shd w:val="clear" w:color="auto" w:fill="auto"/>
          </w:tcPr>
          <w:p w14:paraId="484D10A3" w14:textId="77777777" w:rsidR="00147B17" w:rsidRPr="0003202E" w:rsidRDefault="00147B17" w:rsidP="00DD0C1E">
            <w:pPr>
              <w:jc w:val="center"/>
              <w:rPr>
                <w:sz w:val="20"/>
                <w:szCs w:val="20"/>
              </w:rPr>
            </w:pPr>
            <w:r w:rsidRPr="0003202E">
              <w:rPr>
                <w:sz w:val="20"/>
                <w:szCs w:val="20"/>
              </w:rPr>
              <w:t>8</w:t>
            </w:r>
          </w:p>
        </w:tc>
        <w:tc>
          <w:tcPr>
            <w:tcW w:w="1701" w:type="dxa"/>
            <w:shd w:val="clear" w:color="auto" w:fill="auto"/>
          </w:tcPr>
          <w:p w14:paraId="4F84128F" w14:textId="77777777" w:rsidR="00147B17" w:rsidRPr="0003202E" w:rsidRDefault="00147B17" w:rsidP="00DD0C1E">
            <w:pPr>
              <w:jc w:val="center"/>
              <w:rPr>
                <w:sz w:val="20"/>
                <w:szCs w:val="20"/>
              </w:rPr>
            </w:pPr>
            <w:r w:rsidRPr="0003202E">
              <w:rPr>
                <w:sz w:val="20"/>
                <w:szCs w:val="20"/>
              </w:rPr>
              <w:t>73</w:t>
            </w:r>
          </w:p>
        </w:tc>
      </w:tr>
      <w:tr w:rsidR="00147B17" w:rsidRPr="0003202E" w14:paraId="7484D15A" w14:textId="77777777" w:rsidTr="00DD0C1E">
        <w:tc>
          <w:tcPr>
            <w:tcW w:w="1242" w:type="dxa"/>
            <w:shd w:val="clear" w:color="auto" w:fill="auto"/>
          </w:tcPr>
          <w:p w14:paraId="6A812B6D" w14:textId="77777777" w:rsidR="00147B17" w:rsidRPr="0003202E" w:rsidRDefault="00147B17" w:rsidP="00DD0C1E">
            <w:pPr>
              <w:jc w:val="center"/>
              <w:rPr>
                <w:sz w:val="20"/>
                <w:szCs w:val="20"/>
              </w:rPr>
            </w:pPr>
            <w:r w:rsidRPr="0003202E">
              <w:rPr>
                <w:sz w:val="20"/>
                <w:szCs w:val="20"/>
              </w:rPr>
              <w:t>13</w:t>
            </w:r>
          </w:p>
        </w:tc>
        <w:tc>
          <w:tcPr>
            <w:tcW w:w="1404" w:type="dxa"/>
            <w:shd w:val="clear" w:color="auto" w:fill="auto"/>
          </w:tcPr>
          <w:p w14:paraId="786BD2B4" w14:textId="77777777" w:rsidR="00147B17" w:rsidRPr="0003202E" w:rsidRDefault="00147B17" w:rsidP="00DD0C1E">
            <w:pPr>
              <w:jc w:val="center"/>
              <w:rPr>
                <w:sz w:val="20"/>
                <w:szCs w:val="20"/>
              </w:rPr>
            </w:pPr>
            <w:r w:rsidRPr="0003202E">
              <w:rPr>
                <w:sz w:val="20"/>
                <w:szCs w:val="20"/>
              </w:rPr>
              <w:t>6</w:t>
            </w:r>
          </w:p>
        </w:tc>
        <w:tc>
          <w:tcPr>
            <w:tcW w:w="1431" w:type="dxa"/>
            <w:shd w:val="clear" w:color="auto" w:fill="auto"/>
          </w:tcPr>
          <w:p w14:paraId="5B7F48FD" w14:textId="77777777" w:rsidR="00147B17" w:rsidRPr="0003202E" w:rsidRDefault="00147B17" w:rsidP="00DD0C1E">
            <w:pPr>
              <w:jc w:val="center"/>
              <w:rPr>
                <w:sz w:val="20"/>
                <w:szCs w:val="20"/>
              </w:rPr>
            </w:pPr>
            <w:r w:rsidRPr="0003202E">
              <w:rPr>
                <w:sz w:val="20"/>
                <w:szCs w:val="20"/>
              </w:rPr>
              <w:t>55</w:t>
            </w:r>
          </w:p>
        </w:tc>
        <w:tc>
          <w:tcPr>
            <w:tcW w:w="1417" w:type="dxa"/>
            <w:shd w:val="clear" w:color="auto" w:fill="auto"/>
          </w:tcPr>
          <w:p w14:paraId="3D1FE6A8" w14:textId="77777777" w:rsidR="00147B17" w:rsidRPr="0003202E" w:rsidRDefault="00147B17" w:rsidP="00DD0C1E">
            <w:pPr>
              <w:jc w:val="center"/>
              <w:rPr>
                <w:sz w:val="20"/>
                <w:szCs w:val="20"/>
              </w:rPr>
            </w:pPr>
            <w:r w:rsidRPr="0003202E">
              <w:rPr>
                <w:sz w:val="20"/>
                <w:szCs w:val="20"/>
              </w:rPr>
              <w:t>5</w:t>
            </w:r>
          </w:p>
        </w:tc>
        <w:tc>
          <w:tcPr>
            <w:tcW w:w="1418" w:type="dxa"/>
            <w:shd w:val="clear" w:color="auto" w:fill="auto"/>
          </w:tcPr>
          <w:p w14:paraId="0BE07F38" w14:textId="77777777" w:rsidR="00147B17" w:rsidRPr="0003202E" w:rsidRDefault="00147B17" w:rsidP="00DD0C1E">
            <w:pPr>
              <w:jc w:val="center"/>
              <w:rPr>
                <w:sz w:val="20"/>
                <w:szCs w:val="20"/>
              </w:rPr>
            </w:pPr>
            <w:r w:rsidRPr="0003202E">
              <w:rPr>
                <w:sz w:val="20"/>
                <w:szCs w:val="20"/>
              </w:rPr>
              <w:t>45</w:t>
            </w:r>
          </w:p>
        </w:tc>
        <w:tc>
          <w:tcPr>
            <w:tcW w:w="1701" w:type="dxa"/>
            <w:shd w:val="clear" w:color="auto" w:fill="auto"/>
          </w:tcPr>
          <w:p w14:paraId="3E7D460F"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66F5888F" w14:textId="77777777" w:rsidR="00147B17" w:rsidRPr="0003202E" w:rsidRDefault="00147B17" w:rsidP="00DD0C1E">
            <w:pPr>
              <w:jc w:val="center"/>
              <w:rPr>
                <w:sz w:val="20"/>
                <w:szCs w:val="20"/>
              </w:rPr>
            </w:pPr>
          </w:p>
        </w:tc>
      </w:tr>
      <w:tr w:rsidR="00147B17" w:rsidRPr="0003202E" w14:paraId="55C56833" w14:textId="77777777" w:rsidTr="00DD0C1E">
        <w:tc>
          <w:tcPr>
            <w:tcW w:w="1242" w:type="dxa"/>
            <w:shd w:val="clear" w:color="auto" w:fill="auto"/>
          </w:tcPr>
          <w:p w14:paraId="2660701E" w14:textId="77777777" w:rsidR="00147B17" w:rsidRPr="0003202E" w:rsidRDefault="00147B17" w:rsidP="00DD0C1E">
            <w:pPr>
              <w:jc w:val="center"/>
              <w:rPr>
                <w:sz w:val="20"/>
                <w:szCs w:val="20"/>
              </w:rPr>
            </w:pPr>
            <w:r w:rsidRPr="0003202E">
              <w:rPr>
                <w:sz w:val="20"/>
                <w:szCs w:val="20"/>
              </w:rPr>
              <w:t>14</w:t>
            </w:r>
          </w:p>
        </w:tc>
        <w:tc>
          <w:tcPr>
            <w:tcW w:w="1404" w:type="dxa"/>
            <w:shd w:val="clear" w:color="auto" w:fill="auto"/>
          </w:tcPr>
          <w:p w14:paraId="5CBA03A4" w14:textId="77777777" w:rsidR="00147B17" w:rsidRPr="0003202E" w:rsidRDefault="00147B17" w:rsidP="00DD0C1E">
            <w:pPr>
              <w:jc w:val="center"/>
              <w:rPr>
                <w:sz w:val="20"/>
                <w:szCs w:val="20"/>
              </w:rPr>
            </w:pPr>
            <w:r w:rsidRPr="0003202E">
              <w:rPr>
                <w:sz w:val="20"/>
                <w:szCs w:val="20"/>
              </w:rPr>
              <w:t>4</w:t>
            </w:r>
          </w:p>
        </w:tc>
        <w:tc>
          <w:tcPr>
            <w:tcW w:w="1431" w:type="dxa"/>
            <w:shd w:val="clear" w:color="auto" w:fill="auto"/>
          </w:tcPr>
          <w:p w14:paraId="672A9520" w14:textId="77777777" w:rsidR="00147B17" w:rsidRPr="0003202E" w:rsidRDefault="00147B17" w:rsidP="00DD0C1E">
            <w:pPr>
              <w:jc w:val="center"/>
              <w:rPr>
                <w:sz w:val="20"/>
                <w:szCs w:val="20"/>
              </w:rPr>
            </w:pPr>
            <w:r w:rsidRPr="0003202E">
              <w:rPr>
                <w:sz w:val="20"/>
                <w:szCs w:val="20"/>
              </w:rPr>
              <w:t>36</w:t>
            </w:r>
          </w:p>
        </w:tc>
        <w:tc>
          <w:tcPr>
            <w:tcW w:w="1417" w:type="dxa"/>
            <w:shd w:val="clear" w:color="auto" w:fill="auto"/>
          </w:tcPr>
          <w:p w14:paraId="67A7D1B3" w14:textId="77777777" w:rsidR="00147B17" w:rsidRPr="0003202E" w:rsidRDefault="00147B17" w:rsidP="00DD0C1E">
            <w:pPr>
              <w:jc w:val="center"/>
              <w:rPr>
                <w:sz w:val="20"/>
                <w:szCs w:val="20"/>
              </w:rPr>
            </w:pPr>
            <w:r w:rsidRPr="0003202E">
              <w:rPr>
                <w:sz w:val="20"/>
                <w:szCs w:val="20"/>
              </w:rPr>
              <w:t>7</w:t>
            </w:r>
          </w:p>
        </w:tc>
        <w:tc>
          <w:tcPr>
            <w:tcW w:w="1418" w:type="dxa"/>
            <w:shd w:val="clear" w:color="auto" w:fill="auto"/>
          </w:tcPr>
          <w:p w14:paraId="2C24C181" w14:textId="77777777" w:rsidR="00147B17" w:rsidRPr="0003202E" w:rsidRDefault="00147B17" w:rsidP="00DD0C1E">
            <w:pPr>
              <w:jc w:val="center"/>
              <w:rPr>
                <w:sz w:val="20"/>
                <w:szCs w:val="20"/>
              </w:rPr>
            </w:pPr>
            <w:r w:rsidRPr="0003202E">
              <w:rPr>
                <w:sz w:val="20"/>
                <w:szCs w:val="20"/>
              </w:rPr>
              <w:t>64</w:t>
            </w:r>
          </w:p>
        </w:tc>
        <w:tc>
          <w:tcPr>
            <w:tcW w:w="1701" w:type="dxa"/>
            <w:shd w:val="clear" w:color="auto" w:fill="auto"/>
          </w:tcPr>
          <w:p w14:paraId="192046E9"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064D1258" w14:textId="77777777" w:rsidR="00147B17" w:rsidRPr="0003202E" w:rsidRDefault="00147B17" w:rsidP="00DD0C1E">
            <w:pPr>
              <w:jc w:val="center"/>
              <w:rPr>
                <w:sz w:val="20"/>
                <w:szCs w:val="20"/>
              </w:rPr>
            </w:pPr>
          </w:p>
        </w:tc>
      </w:tr>
      <w:tr w:rsidR="00147B17" w:rsidRPr="0003202E" w14:paraId="24C7F346" w14:textId="77777777" w:rsidTr="00DD0C1E">
        <w:tc>
          <w:tcPr>
            <w:tcW w:w="1242" w:type="dxa"/>
            <w:shd w:val="clear" w:color="auto" w:fill="auto"/>
          </w:tcPr>
          <w:p w14:paraId="113B4924" w14:textId="77777777" w:rsidR="00147B17" w:rsidRPr="0003202E" w:rsidRDefault="00147B17" w:rsidP="00DD0C1E">
            <w:pPr>
              <w:jc w:val="center"/>
              <w:rPr>
                <w:sz w:val="20"/>
                <w:szCs w:val="20"/>
              </w:rPr>
            </w:pPr>
            <w:r w:rsidRPr="0003202E">
              <w:rPr>
                <w:sz w:val="20"/>
                <w:szCs w:val="20"/>
              </w:rPr>
              <w:t>15</w:t>
            </w:r>
          </w:p>
        </w:tc>
        <w:tc>
          <w:tcPr>
            <w:tcW w:w="1404" w:type="dxa"/>
            <w:shd w:val="clear" w:color="auto" w:fill="auto"/>
          </w:tcPr>
          <w:p w14:paraId="2A71B109" w14:textId="77777777" w:rsidR="00147B17" w:rsidRPr="0003202E" w:rsidRDefault="00147B17" w:rsidP="00DD0C1E">
            <w:pPr>
              <w:jc w:val="center"/>
              <w:rPr>
                <w:sz w:val="20"/>
                <w:szCs w:val="20"/>
              </w:rPr>
            </w:pPr>
            <w:r w:rsidRPr="0003202E">
              <w:rPr>
                <w:sz w:val="20"/>
                <w:szCs w:val="20"/>
              </w:rPr>
              <w:t>5</w:t>
            </w:r>
          </w:p>
        </w:tc>
        <w:tc>
          <w:tcPr>
            <w:tcW w:w="1431" w:type="dxa"/>
            <w:shd w:val="clear" w:color="auto" w:fill="auto"/>
          </w:tcPr>
          <w:p w14:paraId="66A180A2" w14:textId="77777777" w:rsidR="00147B17" w:rsidRPr="0003202E" w:rsidRDefault="00147B17" w:rsidP="00DD0C1E">
            <w:pPr>
              <w:jc w:val="center"/>
              <w:rPr>
                <w:sz w:val="20"/>
                <w:szCs w:val="20"/>
              </w:rPr>
            </w:pPr>
            <w:r w:rsidRPr="0003202E">
              <w:rPr>
                <w:sz w:val="20"/>
                <w:szCs w:val="20"/>
              </w:rPr>
              <w:t>45</w:t>
            </w:r>
          </w:p>
        </w:tc>
        <w:tc>
          <w:tcPr>
            <w:tcW w:w="1417" w:type="dxa"/>
            <w:shd w:val="clear" w:color="auto" w:fill="auto"/>
          </w:tcPr>
          <w:p w14:paraId="5CD0A2F0" w14:textId="77777777" w:rsidR="00147B17" w:rsidRPr="0003202E" w:rsidRDefault="00147B17" w:rsidP="00DD0C1E">
            <w:pPr>
              <w:jc w:val="center"/>
              <w:rPr>
                <w:sz w:val="20"/>
                <w:szCs w:val="20"/>
              </w:rPr>
            </w:pPr>
            <w:r w:rsidRPr="0003202E">
              <w:rPr>
                <w:sz w:val="20"/>
                <w:szCs w:val="20"/>
              </w:rPr>
              <w:t>6</w:t>
            </w:r>
          </w:p>
        </w:tc>
        <w:tc>
          <w:tcPr>
            <w:tcW w:w="1418" w:type="dxa"/>
            <w:shd w:val="clear" w:color="auto" w:fill="auto"/>
          </w:tcPr>
          <w:p w14:paraId="4B07B418" w14:textId="77777777" w:rsidR="00147B17" w:rsidRPr="0003202E" w:rsidRDefault="00147B17" w:rsidP="00DD0C1E">
            <w:pPr>
              <w:jc w:val="center"/>
              <w:rPr>
                <w:sz w:val="20"/>
                <w:szCs w:val="20"/>
              </w:rPr>
            </w:pPr>
            <w:r w:rsidRPr="0003202E">
              <w:rPr>
                <w:sz w:val="20"/>
                <w:szCs w:val="20"/>
              </w:rPr>
              <w:t>55</w:t>
            </w:r>
          </w:p>
        </w:tc>
        <w:tc>
          <w:tcPr>
            <w:tcW w:w="1701" w:type="dxa"/>
            <w:shd w:val="clear" w:color="auto" w:fill="auto"/>
          </w:tcPr>
          <w:p w14:paraId="0194CD92"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449F0D24" w14:textId="77777777" w:rsidR="00147B17" w:rsidRPr="0003202E" w:rsidRDefault="00147B17" w:rsidP="00DD0C1E">
            <w:pPr>
              <w:jc w:val="center"/>
              <w:rPr>
                <w:sz w:val="20"/>
                <w:szCs w:val="20"/>
              </w:rPr>
            </w:pPr>
          </w:p>
        </w:tc>
      </w:tr>
      <w:tr w:rsidR="00147B17" w:rsidRPr="0003202E" w14:paraId="52D412E0" w14:textId="77777777" w:rsidTr="00DD0C1E">
        <w:tc>
          <w:tcPr>
            <w:tcW w:w="1242" w:type="dxa"/>
            <w:shd w:val="clear" w:color="auto" w:fill="auto"/>
          </w:tcPr>
          <w:p w14:paraId="25CC9787" w14:textId="77777777" w:rsidR="00147B17" w:rsidRPr="0003202E" w:rsidRDefault="00147B17" w:rsidP="00DD0C1E">
            <w:pPr>
              <w:jc w:val="center"/>
              <w:rPr>
                <w:sz w:val="20"/>
                <w:szCs w:val="20"/>
              </w:rPr>
            </w:pPr>
            <w:r w:rsidRPr="0003202E">
              <w:rPr>
                <w:sz w:val="20"/>
                <w:szCs w:val="20"/>
              </w:rPr>
              <w:t>16</w:t>
            </w:r>
          </w:p>
        </w:tc>
        <w:tc>
          <w:tcPr>
            <w:tcW w:w="1404" w:type="dxa"/>
            <w:shd w:val="clear" w:color="auto" w:fill="auto"/>
          </w:tcPr>
          <w:p w14:paraId="34DDDA61" w14:textId="77777777" w:rsidR="00147B17" w:rsidRPr="0003202E" w:rsidRDefault="00147B17" w:rsidP="00DD0C1E">
            <w:pPr>
              <w:jc w:val="center"/>
              <w:rPr>
                <w:sz w:val="20"/>
                <w:szCs w:val="20"/>
              </w:rPr>
            </w:pPr>
            <w:r w:rsidRPr="0003202E">
              <w:rPr>
                <w:sz w:val="20"/>
                <w:szCs w:val="20"/>
              </w:rPr>
              <w:t>6</w:t>
            </w:r>
          </w:p>
        </w:tc>
        <w:tc>
          <w:tcPr>
            <w:tcW w:w="1431" w:type="dxa"/>
            <w:shd w:val="clear" w:color="auto" w:fill="auto"/>
          </w:tcPr>
          <w:p w14:paraId="3E0F87E4" w14:textId="77777777" w:rsidR="00147B17" w:rsidRPr="0003202E" w:rsidRDefault="00147B17" w:rsidP="00DD0C1E">
            <w:pPr>
              <w:jc w:val="center"/>
              <w:rPr>
                <w:sz w:val="20"/>
                <w:szCs w:val="20"/>
              </w:rPr>
            </w:pPr>
            <w:r w:rsidRPr="0003202E">
              <w:rPr>
                <w:sz w:val="20"/>
                <w:szCs w:val="20"/>
              </w:rPr>
              <w:t>55</w:t>
            </w:r>
          </w:p>
        </w:tc>
        <w:tc>
          <w:tcPr>
            <w:tcW w:w="1417" w:type="dxa"/>
            <w:shd w:val="clear" w:color="auto" w:fill="auto"/>
          </w:tcPr>
          <w:p w14:paraId="74DD08B2" w14:textId="77777777" w:rsidR="00147B17" w:rsidRPr="0003202E" w:rsidRDefault="00147B17" w:rsidP="00DD0C1E">
            <w:pPr>
              <w:jc w:val="center"/>
              <w:rPr>
                <w:sz w:val="20"/>
                <w:szCs w:val="20"/>
              </w:rPr>
            </w:pPr>
            <w:r w:rsidRPr="0003202E">
              <w:rPr>
                <w:sz w:val="20"/>
                <w:szCs w:val="20"/>
              </w:rPr>
              <w:t>5</w:t>
            </w:r>
          </w:p>
        </w:tc>
        <w:tc>
          <w:tcPr>
            <w:tcW w:w="1418" w:type="dxa"/>
            <w:shd w:val="clear" w:color="auto" w:fill="auto"/>
          </w:tcPr>
          <w:p w14:paraId="5EA390D2" w14:textId="77777777" w:rsidR="00147B17" w:rsidRPr="0003202E" w:rsidRDefault="00147B17" w:rsidP="00DD0C1E">
            <w:pPr>
              <w:jc w:val="center"/>
              <w:rPr>
                <w:sz w:val="20"/>
                <w:szCs w:val="20"/>
              </w:rPr>
            </w:pPr>
            <w:r w:rsidRPr="0003202E">
              <w:rPr>
                <w:sz w:val="20"/>
                <w:szCs w:val="20"/>
              </w:rPr>
              <w:t>45</w:t>
            </w:r>
          </w:p>
        </w:tc>
        <w:tc>
          <w:tcPr>
            <w:tcW w:w="1701" w:type="dxa"/>
            <w:shd w:val="clear" w:color="auto" w:fill="auto"/>
          </w:tcPr>
          <w:p w14:paraId="43F7A161"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0DF6DEF5" w14:textId="77777777" w:rsidR="00147B17" w:rsidRPr="0003202E" w:rsidRDefault="00147B17" w:rsidP="00DD0C1E">
            <w:pPr>
              <w:jc w:val="center"/>
              <w:rPr>
                <w:sz w:val="20"/>
                <w:szCs w:val="20"/>
              </w:rPr>
            </w:pPr>
          </w:p>
        </w:tc>
      </w:tr>
      <w:tr w:rsidR="00147B17" w:rsidRPr="0003202E" w14:paraId="1EB0A350" w14:textId="77777777" w:rsidTr="00DD0C1E">
        <w:tc>
          <w:tcPr>
            <w:tcW w:w="1242" w:type="dxa"/>
            <w:shd w:val="clear" w:color="auto" w:fill="auto"/>
          </w:tcPr>
          <w:p w14:paraId="2CE50C38" w14:textId="77777777" w:rsidR="00147B17" w:rsidRPr="0003202E" w:rsidRDefault="00147B17" w:rsidP="00DD0C1E">
            <w:pPr>
              <w:jc w:val="center"/>
              <w:rPr>
                <w:sz w:val="20"/>
                <w:szCs w:val="20"/>
              </w:rPr>
            </w:pPr>
            <w:r w:rsidRPr="0003202E">
              <w:rPr>
                <w:sz w:val="20"/>
                <w:szCs w:val="20"/>
              </w:rPr>
              <w:t>17</w:t>
            </w:r>
          </w:p>
        </w:tc>
        <w:tc>
          <w:tcPr>
            <w:tcW w:w="1404" w:type="dxa"/>
            <w:shd w:val="clear" w:color="auto" w:fill="auto"/>
          </w:tcPr>
          <w:p w14:paraId="6A1288F2" w14:textId="77777777" w:rsidR="00147B17" w:rsidRPr="0003202E" w:rsidRDefault="00147B17" w:rsidP="00DD0C1E">
            <w:pPr>
              <w:jc w:val="center"/>
              <w:rPr>
                <w:sz w:val="20"/>
                <w:szCs w:val="20"/>
              </w:rPr>
            </w:pPr>
            <w:r w:rsidRPr="0003202E">
              <w:rPr>
                <w:sz w:val="20"/>
                <w:szCs w:val="20"/>
              </w:rPr>
              <w:t>5</w:t>
            </w:r>
          </w:p>
        </w:tc>
        <w:tc>
          <w:tcPr>
            <w:tcW w:w="1431" w:type="dxa"/>
            <w:shd w:val="clear" w:color="auto" w:fill="auto"/>
          </w:tcPr>
          <w:p w14:paraId="641CAC7D" w14:textId="77777777" w:rsidR="00147B17" w:rsidRPr="0003202E" w:rsidRDefault="00147B17" w:rsidP="00DD0C1E">
            <w:pPr>
              <w:jc w:val="center"/>
              <w:rPr>
                <w:sz w:val="20"/>
                <w:szCs w:val="20"/>
              </w:rPr>
            </w:pPr>
            <w:r w:rsidRPr="0003202E">
              <w:rPr>
                <w:sz w:val="20"/>
                <w:szCs w:val="20"/>
              </w:rPr>
              <w:t>45</w:t>
            </w:r>
          </w:p>
        </w:tc>
        <w:tc>
          <w:tcPr>
            <w:tcW w:w="1417" w:type="dxa"/>
            <w:shd w:val="clear" w:color="auto" w:fill="auto"/>
          </w:tcPr>
          <w:p w14:paraId="3B122BED" w14:textId="77777777" w:rsidR="00147B17" w:rsidRPr="0003202E" w:rsidRDefault="00147B17" w:rsidP="00DD0C1E">
            <w:pPr>
              <w:jc w:val="center"/>
              <w:rPr>
                <w:sz w:val="20"/>
                <w:szCs w:val="20"/>
              </w:rPr>
            </w:pPr>
            <w:r w:rsidRPr="0003202E">
              <w:rPr>
                <w:sz w:val="20"/>
                <w:szCs w:val="20"/>
              </w:rPr>
              <w:t>5</w:t>
            </w:r>
          </w:p>
        </w:tc>
        <w:tc>
          <w:tcPr>
            <w:tcW w:w="1418" w:type="dxa"/>
            <w:shd w:val="clear" w:color="auto" w:fill="auto"/>
          </w:tcPr>
          <w:p w14:paraId="432BE7E2" w14:textId="77777777" w:rsidR="00147B17" w:rsidRPr="0003202E" w:rsidRDefault="00147B17" w:rsidP="00DD0C1E">
            <w:pPr>
              <w:jc w:val="center"/>
              <w:rPr>
                <w:sz w:val="20"/>
                <w:szCs w:val="20"/>
              </w:rPr>
            </w:pPr>
            <w:r w:rsidRPr="0003202E">
              <w:rPr>
                <w:sz w:val="20"/>
                <w:szCs w:val="20"/>
              </w:rPr>
              <w:t>45</w:t>
            </w:r>
          </w:p>
        </w:tc>
        <w:tc>
          <w:tcPr>
            <w:tcW w:w="1701" w:type="dxa"/>
            <w:shd w:val="clear" w:color="auto" w:fill="auto"/>
          </w:tcPr>
          <w:p w14:paraId="066B9934" w14:textId="77777777" w:rsidR="00147B17" w:rsidRPr="0003202E" w:rsidRDefault="00147B17" w:rsidP="00DD0C1E">
            <w:pPr>
              <w:jc w:val="center"/>
              <w:rPr>
                <w:sz w:val="20"/>
                <w:szCs w:val="20"/>
              </w:rPr>
            </w:pPr>
            <w:r w:rsidRPr="0003202E">
              <w:rPr>
                <w:sz w:val="20"/>
                <w:szCs w:val="20"/>
              </w:rPr>
              <w:t>1</w:t>
            </w:r>
          </w:p>
        </w:tc>
        <w:tc>
          <w:tcPr>
            <w:tcW w:w="1701" w:type="dxa"/>
            <w:shd w:val="clear" w:color="auto" w:fill="auto"/>
          </w:tcPr>
          <w:p w14:paraId="68E11A08" w14:textId="77777777" w:rsidR="00147B17" w:rsidRPr="0003202E" w:rsidRDefault="00147B17" w:rsidP="00DD0C1E">
            <w:pPr>
              <w:jc w:val="center"/>
              <w:rPr>
                <w:sz w:val="20"/>
                <w:szCs w:val="20"/>
              </w:rPr>
            </w:pPr>
            <w:r w:rsidRPr="0003202E">
              <w:rPr>
                <w:sz w:val="20"/>
                <w:szCs w:val="20"/>
              </w:rPr>
              <w:t>10</w:t>
            </w:r>
          </w:p>
        </w:tc>
      </w:tr>
      <w:tr w:rsidR="00147B17" w:rsidRPr="0003202E" w14:paraId="7F283C8D" w14:textId="77777777" w:rsidTr="00DD0C1E">
        <w:tc>
          <w:tcPr>
            <w:tcW w:w="1242" w:type="dxa"/>
            <w:shd w:val="clear" w:color="auto" w:fill="auto"/>
          </w:tcPr>
          <w:p w14:paraId="7975F7F2" w14:textId="77777777" w:rsidR="00147B17" w:rsidRPr="0003202E" w:rsidRDefault="00147B17" w:rsidP="00DD0C1E">
            <w:pPr>
              <w:jc w:val="center"/>
              <w:rPr>
                <w:sz w:val="20"/>
                <w:szCs w:val="20"/>
              </w:rPr>
            </w:pPr>
            <w:r w:rsidRPr="0003202E">
              <w:rPr>
                <w:sz w:val="20"/>
                <w:szCs w:val="20"/>
              </w:rPr>
              <w:t>18</w:t>
            </w:r>
          </w:p>
        </w:tc>
        <w:tc>
          <w:tcPr>
            <w:tcW w:w="1404" w:type="dxa"/>
            <w:shd w:val="clear" w:color="auto" w:fill="auto"/>
          </w:tcPr>
          <w:p w14:paraId="3DB5EE7C" w14:textId="77777777" w:rsidR="00147B17" w:rsidRPr="0003202E" w:rsidRDefault="00147B17" w:rsidP="00DD0C1E">
            <w:pPr>
              <w:jc w:val="center"/>
              <w:rPr>
                <w:sz w:val="20"/>
                <w:szCs w:val="20"/>
              </w:rPr>
            </w:pPr>
            <w:r w:rsidRPr="0003202E">
              <w:rPr>
                <w:sz w:val="20"/>
                <w:szCs w:val="20"/>
              </w:rPr>
              <w:t>6</w:t>
            </w:r>
          </w:p>
        </w:tc>
        <w:tc>
          <w:tcPr>
            <w:tcW w:w="1431" w:type="dxa"/>
            <w:shd w:val="clear" w:color="auto" w:fill="auto"/>
          </w:tcPr>
          <w:p w14:paraId="078AD05C" w14:textId="77777777" w:rsidR="00147B17" w:rsidRPr="0003202E" w:rsidRDefault="00147B17" w:rsidP="00DD0C1E">
            <w:pPr>
              <w:jc w:val="center"/>
              <w:rPr>
                <w:sz w:val="20"/>
                <w:szCs w:val="20"/>
              </w:rPr>
            </w:pPr>
            <w:r w:rsidRPr="0003202E">
              <w:rPr>
                <w:sz w:val="20"/>
                <w:szCs w:val="20"/>
              </w:rPr>
              <w:t>55</w:t>
            </w:r>
          </w:p>
        </w:tc>
        <w:tc>
          <w:tcPr>
            <w:tcW w:w="1417" w:type="dxa"/>
            <w:shd w:val="clear" w:color="auto" w:fill="auto"/>
          </w:tcPr>
          <w:p w14:paraId="73680D92" w14:textId="77777777" w:rsidR="00147B17" w:rsidRPr="0003202E" w:rsidRDefault="00147B17" w:rsidP="00DD0C1E">
            <w:pPr>
              <w:jc w:val="center"/>
              <w:rPr>
                <w:sz w:val="20"/>
                <w:szCs w:val="20"/>
              </w:rPr>
            </w:pPr>
            <w:r w:rsidRPr="0003202E">
              <w:rPr>
                <w:sz w:val="20"/>
                <w:szCs w:val="20"/>
              </w:rPr>
              <w:t>4</w:t>
            </w:r>
          </w:p>
        </w:tc>
        <w:tc>
          <w:tcPr>
            <w:tcW w:w="1418" w:type="dxa"/>
            <w:shd w:val="clear" w:color="auto" w:fill="auto"/>
          </w:tcPr>
          <w:p w14:paraId="79DD840F" w14:textId="77777777" w:rsidR="00147B17" w:rsidRPr="0003202E" w:rsidRDefault="00147B17" w:rsidP="00DD0C1E">
            <w:pPr>
              <w:jc w:val="center"/>
              <w:rPr>
                <w:sz w:val="20"/>
                <w:szCs w:val="20"/>
              </w:rPr>
            </w:pPr>
            <w:r w:rsidRPr="0003202E">
              <w:rPr>
                <w:sz w:val="20"/>
                <w:szCs w:val="20"/>
              </w:rPr>
              <w:t>36</w:t>
            </w:r>
          </w:p>
        </w:tc>
        <w:tc>
          <w:tcPr>
            <w:tcW w:w="1701" w:type="dxa"/>
            <w:shd w:val="clear" w:color="auto" w:fill="auto"/>
          </w:tcPr>
          <w:p w14:paraId="4220348D" w14:textId="77777777" w:rsidR="00147B17" w:rsidRPr="0003202E" w:rsidRDefault="00147B17" w:rsidP="00DD0C1E">
            <w:pPr>
              <w:jc w:val="center"/>
              <w:rPr>
                <w:sz w:val="20"/>
                <w:szCs w:val="20"/>
              </w:rPr>
            </w:pPr>
            <w:r w:rsidRPr="0003202E">
              <w:rPr>
                <w:sz w:val="20"/>
                <w:szCs w:val="20"/>
              </w:rPr>
              <w:t>1</w:t>
            </w:r>
          </w:p>
        </w:tc>
        <w:tc>
          <w:tcPr>
            <w:tcW w:w="1701" w:type="dxa"/>
            <w:shd w:val="clear" w:color="auto" w:fill="auto"/>
          </w:tcPr>
          <w:p w14:paraId="688CDDDC" w14:textId="77777777" w:rsidR="00147B17" w:rsidRPr="0003202E" w:rsidRDefault="00147B17" w:rsidP="00DD0C1E">
            <w:pPr>
              <w:jc w:val="center"/>
              <w:rPr>
                <w:sz w:val="20"/>
                <w:szCs w:val="20"/>
              </w:rPr>
            </w:pPr>
            <w:r w:rsidRPr="0003202E">
              <w:rPr>
                <w:sz w:val="20"/>
                <w:szCs w:val="20"/>
              </w:rPr>
              <w:t>9</w:t>
            </w:r>
          </w:p>
        </w:tc>
      </w:tr>
      <w:tr w:rsidR="00147B17" w:rsidRPr="0003202E" w14:paraId="0E60B80A" w14:textId="77777777" w:rsidTr="00DD0C1E">
        <w:tc>
          <w:tcPr>
            <w:tcW w:w="1242" w:type="dxa"/>
            <w:shd w:val="clear" w:color="auto" w:fill="auto"/>
          </w:tcPr>
          <w:p w14:paraId="45A7E230" w14:textId="77777777" w:rsidR="00147B17" w:rsidRPr="0003202E" w:rsidRDefault="00147B17" w:rsidP="00DD0C1E">
            <w:pPr>
              <w:jc w:val="center"/>
              <w:rPr>
                <w:sz w:val="20"/>
                <w:szCs w:val="20"/>
              </w:rPr>
            </w:pPr>
            <w:r w:rsidRPr="0003202E">
              <w:rPr>
                <w:sz w:val="20"/>
                <w:szCs w:val="20"/>
              </w:rPr>
              <w:t>19</w:t>
            </w:r>
          </w:p>
        </w:tc>
        <w:tc>
          <w:tcPr>
            <w:tcW w:w="1404" w:type="dxa"/>
            <w:shd w:val="clear" w:color="auto" w:fill="auto"/>
          </w:tcPr>
          <w:p w14:paraId="549D13BE" w14:textId="77777777" w:rsidR="00147B17" w:rsidRPr="0003202E" w:rsidRDefault="00147B17" w:rsidP="00DD0C1E">
            <w:pPr>
              <w:jc w:val="center"/>
              <w:rPr>
                <w:sz w:val="20"/>
                <w:szCs w:val="20"/>
              </w:rPr>
            </w:pPr>
            <w:r w:rsidRPr="0003202E">
              <w:rPr>
                <w:sz w:val="20"/>
                <w:szCs w:val="20"/>
              </w:rPr>
              <w:t>3</w:t>
            </w:r>
          </w:p>
        </w:tc>
        <w:tc>
          <w:tcPr>
            <w:tcW w:w="1431" w:type="dxa"/>
            <w:shd w:val="clear" w:color="auto" w:fill="auto"/>
          </w:tcPr>
          <w:p w14:paraId="290B44BB" w14:textId="77777777" w:rsidR="00147B17" w:rsidRPr="0003202E" w:rsidRDefault="00147B17" w:rsidP="00DD0C1E">
            <w:pPr>
              <w:jc w:val="center"/>
              <w:rPr>
                <w:sz w:val="20"/>
                <w:szCs w:val="20"/>
              </w:rPr>
            </w:pPr>
            <w:r w:rsidRPr="0003202E">
              <w:rPr>
                <w:sz w:val="20"/>
                <w:szCs w:val="20"/>
              </w:rPr>
              <w:t>27</w:t>
            </w:r>
          </w:p>
        </w:tc>
        <w:tc>
          <w:tcPr>
            <w:tcW w:w="1417" w:type="dxa"/>
            <w:shd w:val="clear" w:color="auto" w:fill="auto"/>
          </w:tcPr>
          <w:p w14:paraId="30587235" w14:textId="77777777" w:rsidR="00147B17" w:rsidRPr="0003202E" w:rsidRDefault="00147B17" w:rsidP="00DD0C1E">
            <w:pPr>
              <w:jc w:val="center"/>
              <w:rPr>
                <w:sz w:val="20"/>
                <w:szCs w:val="20"/>
              </w:rPr>
            </w:pPr>
            <w:r w:rsidRPr="0003202E">
              <w:rPr>
                <w:sz w:val="20"/>
                <w:szCs w:val="20"/>
              </w:rPr>
              <w:t>7</w:t>
            </w:r>
          </w:p>
        </w:tc>
        <w:tc>
          <w:tcPr>
            <w:tcW w:w="1418" w:type="dxa"/>
            <w:shd w:val="clear" w:color="auto" w:fill="auto"/>
          </w:tcPr>
          <w:p w14:paraId="4C221E8A" w14:textId="77777777" w:rsidR="00147B17" w:rsidRPr="0003202E" w:rsidRDefault="00147B17" w:rsidP="00DD0C1E">
            <w:pPr>
              <w:jc w:val="center"/>
              <w:rPr>
                <w:sz w:val="20"/>
                <w:szCs w:val="20"/>
              </w:rPr>
            </w:pPr>
            <w:r w:rsidRPr="0003202E">
              <w:rPr>
                <w:sz w:val="20"/>
                <w:szCs w:val="20"/>
              </w:rPr>
              <w:t>64</w:t>
            </w:r>
          </w:p>
        </w:tc>
        <w:tc>
          <w:tcPr>
            <w:tcW w:w="1701" w:type="dxa"/>
            <w:shd w:val="clear" w:color="auto" w:fill="auto"/>
          </w:tcPr>
          <w:p w14:paraId="53FA7251" w14:textId="77777777" w:rsidR="00147B17" w:rsidRPr="0003202E" w:rsidRDefault="00147B17" w:rsidP="00DD0C1E">
            <w:pPr>
              <w:jc w:val="center"/>
              <w:rPr>
                <w:sz w:val="20"/>
                <w:szCs w:val="20"/>
              </w:rPr>
            </w:pPr>
            <w:r w:rsidRPr="0003202E">
              <w:rPr>
                <w:sz w:val="20"/>
                <w:szCs w:val="20"/>
              </w:rPr>
              <w:t>1</w:t>
            </w:r>
          </w:p>
        </w:tc>
        <w:tc>
          <w:tcPr>
            <w:tcW w:w="1701" w:type="dxa"/>
            <w:shd w:val="clear" w:color="auto" w:fill="auto"/>
          </w:tcPr>
          <w:p w14:paraId="4A0073A1" w14:textId="77777777" w:rsidR="00147B17" w:rsidRPr="0003202E" w:rsidRDefault="00147B17" w:rsidP="00DD0C1E">
            <w:pPr>
              <w:jc w:val="center"/>
              <w:rPr>
                <w:sz w:val="20"/>
                <w:szCs w:val="20"/>
              </w:rPr>
            </w:pPr>
            <w:r w:rsidRPr="0003202E">
              <w:rPr>
                <w:sz w:val="20"/>
                <w:szCs w:val="20"/>
              </w:rPr>
              <w:t>9</w:t>
            </w:r>
          </w:p>
        </w:tc>
      </w:tr>
      <w:tr w:rsidR="00147B17" w:rsidRPr="0003202E" w14:paraId="3137EB53" w14:textId="77777777" w:rsidTr="00DD0C1E">
        <w:tc>
          <w:tcPr>
            <w:tcW w:w="1242" w:type="dxa"/>
            <w:shd w:val="clear" w:color="auto" w:fill="auto"/>
          </w:tcPr>
          <w:p w14:paraId="2F81153A" w14:textId="77777777" w:rsidR="00147B17" w:rsidRPr="0003202E" w:rsidRDefault="00147B17" w:rsidP="00DD0C1E">
            <w:pPr>
              <w:jc w:val="center"/>
              <w:rPr>
                <w:sz w:val="20"/>
                <w:szCs w:val="20"/>
              </w:rPr>
            </w:pPr>
            <w:r w:rsidRPr="0003202E">
              <w:rPr>
                <w:sz w:val="20"/>
                <w:szCs w:val="20"/>
              </w:rPr>
              <w:t>20</w:t>
            </w:r>
          </w:p>
        </w:tc>
        <w:tc>
          <w:tcPr>
            <w:tcW w:w="1404" w:type="dxa"/>
            <w:shd w:val="clear" w:color="auto" w:fill="auto"/>
          </w:tcPr>
          <w:p w14:paraId="06181163" w14:textId="77777777" w:rsidR="00147B17" w:rsidRPr="0003202E" w:rsidRDefault="00147B17" w:rsidP="00DD0C1E">
            <w:pPr>
              <w:jc w:val="center"/>
              <w:rPr>
                <w:sz w:val="20"/>
                <w:szCs w:val="20"/>
              </w:rPr>
            </w:pPr>
            <w:r w:rsidRPr="0003202E">
              <w:rPr>
                <w:sz w:val="20"/>
                <w:szCs w:val="20"/>
              </w:rPr>
              <w:t>3</w:t>
            </w:r>
          </w:p>
        </w:tc>
        <w:tc>
          <w:tcPr>
            <w:tcW w:w="1431" w:type="dxa"/>
            <w:shd w:val="clear" w:color="auto" w:fill="auto"/>
          </w:tcPr>
          <w:p w14:paraId="645FC919" w14:textId="77777777" w:rsidR="00147B17" w:rsidRPr="0003202E" w:rsidRDefault="00147B17" w:rsidP="00DD0C1E">
            <w:pPr>
              <w:jc w:val="center"/>
              <w:rPr>
                <w:sz w:val="20"/>
                <w:szCs w:val="20"/>
              </w:rPr>
            </w:pPr>
            <w:r w:rsidRPr="0003202E">
              <w:rPr>
                <w:sz w:val="20"/>
                <w:szCs w:val="20"/>
              </w:rPr>
              <w:t>27</w:t>
            </w:r>
          </w:p>
        </w:tc>
        <w:tc>
          <w:tcPr>
            <w:tcW w:w="1417" w:type="dxa"/>
            <w:shd w:val="clear" w:color="auto" w:fill="auto"/>
          </w:tcPr>
          <w:p w14:paraId="49B29E85" w14:textId="77777777" w:rsidR="00147B17" w:rsidRPr="0003202E" w:rsidRDefault="00147B17" w:rsidP="00DD0C1E">
            <w:pPr>
              <w:jc w:val="center"/>
              <w:rPr>
                <w:sz w:val="20"/>
                <w:szCs w:val="20"/>
              </w:rPr>
            </w:pPr>
            <w:r w:rsidRPr="0003202E">
              <w:rPr>
                <w:sz w:val="20"/>
                <w:szCs w:val="20"/>
              </w:rPr>
              <w:t>6</w:t>
            </w:r>
          </w:p>
        </w:tc>
        <w:tc>
          <w:tcPr>
            <w:tcW w:w="1418" w:type="dxa"/>
            <w:shd w:val="clear" w:color="auto" w:fill="auto"/>
          </w:tcPr>
          <w:p w14:paraId="6478375F" w14:textId="77777777" w:rsidR="00147B17" w:rsidRPr="0003202E" w:rsidRDefault="00147B17" w:rsidP="00DD0C1E">
            <w:pPr>
              <w:jc w:val="center"/>
              <w:rPr>
                <w:sz w:val="20"/>
                <w:szCs w:val="20"/>
              </w:rPr>
            </w:pPr>
            <w:r w:rsidRPr="0003202E">
              <w:rPr>
                <w:sz w:val="20"/>
                <w:szCs w:val="20"/>
              </w:rPr>
              <w:t>55</w:t>
            </w:r>
          </w:p>
        </w:tc>
        <w:tc>
          <w:tcPr>
            <w:tcW w:w="1701" w:type="dxa"/>
            <w:shd w:val="clear" w:color="auto" w:fill="auto"/>
          </w:tcPr>
          <w:p w14:paraId="72F1164B" w14:textId="77777777" w:rsidR="00147B17" w:rsidRPr="0003202E" w:rsidRDefault="00147B17" w:rsidP="00DD0C1E">
            <w:pPr>
              <w:jc w:val="center"/>
              <w:rPr>
                <w:sz w:val="20"/>
                <w:szCs w:val="20"/>
              </w:rPr>
            </w:pPr>
            <w:r w:rsidRPr="0003202E">
              <w:rPr>
                <w:sz w:val="20"/>
                <w:szCs w:val="20"/>
              </w:rPr>
              <w:t>2</w:t>
            </w:r>
          </w:p>
        </w:tc>
        <w:tc>
          <w:tcPr>
            <w:tcW w:w="1701" w:type="dxa"/>
            <w:shd w:val="clear" w:color="auto" w:fill="auto"/>
          </w:tcPr>
          <w:p w14:paraId="25F132D5" w14:textId="77777777" w:rsidR="00147B17" w:rsidRPr="0003202E" w:rsidRDefault="00147B17" w:rsidP="00DD0C1E">
            <w:pPr>
              <w:jc w:val="center"/>
              <w:rPr>
                <w:sz w:val="20"/>
                <w:szCs w:val="20"/>
              </w:rPr>
            </w:pPr>
            <w:r w:rsidRPr="0003202E">
              <w:rPr>
                <w:sz w:val="20"/>
                <w:szCs w:val="20"/>
              </w:rPr>
              <w:t>19</w:t>
            </w:r>
          </w:p>
        </w:tc>
      </w:tr>
      <w:tr w:rsidR="00147B17" w:rsidRPr="0003202E" w14:paraId="13A8C929" w14:textId="77777777" w:rsidTr="00DD0C1E">
        <w:tc>
          <w:tcPr>
            <w:tcW w:w="1242" w:type="dxa"/>
            <w:shd w:val="clear" w:color="auto" w:fill="auto"/>
          </w:tcPr>
          <w:p w14:paraId="494B8FBE" w14:textId="77777777" w:rsidR="00147B17" w:rsidRPr="0003202E" w:rsidRDefault="00147B17" w:rsidP="00DD0C1E">
            <w:pPr>
              <w:jc w:val="center"/>
              <w:rPr>
                <w:sz w:val="20"/>
                <w:szCs w:val="20"/>
              </w:rPr>
            </w:pPr>
            <w:r w:rsidRPr="0003202E">
              <w:rPr>
                <w:sz w:val="20"/>
                <w:szCs w:val="20"/>
              </w:rPr>
              <w:t>21</w:t>
            </w:r>
          </w:p>
        </w:tc>
        <w:tc>
          <w:tcPr>
            <w:tcW w:w="1404" w:type="dxa"/>
            <w:shd w:val="clear" w:color="auto" w:fill="auto"/>
          </w:tcPr>
          <w:p w14:paraId="72D63586" w14:textId="77777777" w:rsidR="00147B17" w:rsidRPr="0003202E" w:rsidRDefault="00147B17" w:rsidP="00DD0C1E">
            <w:pPr>
              <w:jc w:val="center"/>
              <w:rPr>
                <w:sz w:val="20"/>
                <w:szCs w:val="20"/>
              </w:rPr>
            </w:pPr>
            <w:r w:rsidRPr="0003202E">
              <w:rPr>
                <w:sz w:val="20"/>
                <w:szCs w:val="20"/>
              </w:rPr>
              <w:t>4</w:t>
            </w:r>
          </w:p>
        </w:tc>
        <w:tc>
          <w:tcPr>
            <w:tcW w:w="1431" w:type="dxa"/>
            <w:shd w:val="clear" w:color="auto" w:fill="auto"/>
          </w:tcPr>
          <w:p w14:paraId="1ED05D27" w14:textId="77777777" w:rsidR="00147B17" w:rsidRPr="0003202E" w:rsidRDefault="00147B17" w:rsidP="00DD0C1E">
            <w:pPr>
              <w:jc w:val="center"/>
              <w:rPr>
                <w:sz w:val="20"/>
                <w:szCs w:val="20"/>
              </w:rPr>
            </w:pPr>
            <w:r w:rsidRPr="0003202E">
              <w:rPr>
                <w:sz w:val="20"/>
                <w:szCs w:val="20"/>
              </w:rPr>
              <w:t>36</w:t>
            </w:r>
          </w:p>
        </w:tc>
        <w:tc>
          <w:tcPr>
            <w:tcW w:w="1417" w:type="dxa"/>
            <w:shd w:val="clear" w:color="auto" w:fill="auto"/>
          </w:tcPr>
          <w:p w14:paraId="3A92643B" w14:textId="77777777" w:rsidR="00147B17" w:rsidRPr="0003202E" w:rsidRDefault="00147B17" w:rsidP="00DD0C1E">
            <w:pPr>
              <w:jc w:val="center"/>
              <w:rPr>
                <w:sz w:val="20"/>
                <w:szCs w:val="20"/>
              </w:rPr>
            </w:pPr>
            <w:r w:rsidRPr="0003202E">
              <w:rPr>
                <w:sz w:val="20"/>
                <w:szCs w:val="20"/>
              </w:rPr>
              <w:t>5</w:t>
            </w:r>
          </w:p>
        </w:tc>
        <w:tc>
          <w:tcPr>
            <w:tcW w:w="1418" w:type="dxa"/>
            <w:shd w:val="clear" w:color="auto" w:fill="auto"/>
          </w:tcPr>
          <w:p w14:paraId="1D1BF4B7" w14:textId="77777777" w:rsidR="00147B17" w:rsidRPr="0003202E" w:rsidRDefault="00147B17" w:rsidP="00DD0C1E">
            <w:pPr>
              <w:jc w:val="center"/>
              <w:rPr>
                <w:sz w:val="20"/>
                <w:szCs w:val="20"/>
              </w:rPr>
            </w:pPr>
            <w:r w:rsidRPr="0003202E">
              <w:rPr>
                <w:sz w:val="20"/>
                <w:szCs w:val="20"/>
              </w:rPr>
              <w:t>45</w:t>
            </w:r>
          </w:p>
        </w:tc>
        <w:tc>
          <w:tcPr>
            <w:tcW w:w="1701" w:type="dxa"/>
            <w:shd w:val="clear" w:color="auto" w:fill="auto"/>
          </w:tcPr>
          <w:p w14:paraId="5487DCAE" w14:textId="77777777" w:rsidR="00147B17" w:rsidRPr="0003202E" w:rsidRDefault="00147B17" w:rsidP="00DD0C1E">
            <w:pPr>
              <w:jc w:val="center"/>
              <w:rPr>
                <w:sz w:val="20"/>
                <w:szCs w:val="20"/>
              </w:rPr>
            </w:pPr>
            <w:r w:rsidRPr="0003202E">
              <w:rPr>
                <w:sz w:val="20"/>
                <w:szCs w:val="20"/>
              </w:rPr>
              <w:t>2</w:t>
            </w:r>
          </w:p>
        </w:tc>
        <w:tc>
          <w:tcPr>
            <w:tcW w:w="1701" w:type="dxa"/>
            <w:shd w:val="clear" w:color="auto" w:fill="auto"/>
          </w:tcPr>
          <w:p w14:paraId="7B29F4FF" w14:textId="77777777" w:rsidR="00147B17" w:rsidRPr="0003202E" w:rsidRDefault="00147B17" w:rsidP="00DD0C1E">
            <w:pPr>
              <w:jc w:val="center"/>
              <w:rPr>
                <w:sz w:val="20"/>
                <w:szCs w:val="20"/>
              </w:rPr>
            </w:pPr>
            <w:r w:rsidRPr="0003202E">
              <w:rPr>
                <w:sz w:val="20"/>
                <w:szCs w:val="20"/>
              </w:rPr>
              <w:t>18</w:t>
            </w:r>
          </w:p>
        </w:tc>
      </w:tr>
      <w:tr w:rsidR="00147B17" w:rsidRPr="0003202E" w14:paraId="25530C2B" w14:textId="77777777" w:rsidTr="00DD0C1E">
        <w:tc>
          <w:tcPr>
            <w:tcW w:w="1242" w:type="dxa"/>
            <w:shd w:val="clear" w:color="auto" w:fill="auto"/>
          </w:tcPr>
          <w:p w14:paraId="4D39DA5F" w14:textId="77777777" w:rsidR="00147B17" w:rsidRPr="0003202E" w:rsidRDefault="00147B17" w:rsidP="00DD0C1E">
            <w:pPr>
              <w:jc w:val="center"/>
              <w:rPr>
                <w:sz w:val="20"/>
                <w:szCs w:val="20"/>
              </w:rPr>
            </w:pPr>
            <w:r w:rsidRPr="0003202E">
              <w:rPr>
                <w:sz w:val="20"/>
                <w:szCs w:val="20"/>
              </w:rPr>
              <w:t>22</w:t>
            </w:r>
          </w:p>
        </w:tc>
        <w:tc>
          <w:tcPr>
            <w:tcW w:w="1404" w:type="dxa"/>
            <w:shd w:val="clear" w:color="auto" w:fill="auto"/>
          </w:tcPr>
          <w:p w14:paraId="3F7B5C5B" w14:textId="77777777" w:rsidR="00147B17" w:rsidRPr="0003202E" w:rsidRDefault="00147B17" w:rsidP="00DD0C1E">
            <w:pPr>
              <w:jc w:val="center"/>
              <w:rPr>
                <w:sz w:val="20"/>
                <w:szCs w:val="20"/>
              </w:rPr>
            </w:pPr>
            <w:r w:rsidRPr="0003202E">
              <w:rPr>
                <w:sz w:val="20"/>
                <w:szCs w:val="20"/>
              </w:rPr>
              <w:t>6</w:t>
            </w:r>
          </w:p>
        </w:tc>
        <w:tc>
          <w:tcPr>
            <w:tcW w:w="1431" w:type="dxa"/>
            <w:shd w:val="clear" w:color="auto" w:fill="auto"/>
          </w:tcPr>
          <w:p w14:paraId="7A92F3D5" w14:textId="77777777" w:rsidR="00147B17" w:rsidRPr="0003202E" w:rsidRDefault="00147B17" w:rsidP="00DD0C1E">
            <w:pPr>
              <w:jc w:val="center"/>
              <w:rPr>
                <w:sz w:val="20"/>
                <w:szCs w:val="20"/>
              </w:rPr>
            </w:pPr>
            <w:r w:rsidRPr="0003202E">
              <w:rPr>
                <w:sz w:val="20"/>
                <w:szCs w:val="20"/>
              </w:rPr>
              <w:t>55</w:t>
            </w:r>
          </w:p>
        </w:tc>
        <w:tc>
          <w:tcPr>
            <w:tcW w:w="1417" w:type="dxa"/>
            <w:shd w:val="clear" w:color="auto" w:fill="auto"/>
          </w:tcPr>
          <w:p w14:paraId="72A13E58" w14:textId="77777777" w:rsidR="00147B17" w:rsidRPr="0003202E" w:rsidRDefault="00147B17" w:rsidP="00DD0C1E">
            <w:pPr>
              <w:jc w:val="center"/>
              <w:rPr>
                <w:sz w:val="20"/>
                <w:szCs w:val="20"/>
              </w:rPr>
            </w:pPr>
            <w:r w:rsidRPr="0003202E">
              <w:rPr>
                <w:sz w:val="20"/>
                <w:szCs w:val="20"/>
              </w:rPr>
              <w:t>4</w:t>
            </w:r>
          </w:p>
        </w:tc>
        <w:tc>
          <w:tcPr>
            <w:tcW w:w="1418" w:type="dxa"/>
            <w:shd w:val="clear" w:color="auto" w:fill="auto"/>
          </w:tcPr>
          <w:p w14:paraId="2EE19B7F" w14:textId="77777777" w:rsidR="00147B17" w:rsidRPr="0003202E" w:rsidRDefault="00147B17" w:rsidP="00DD0C1E">
            <w:pPr>
              <w:jc w:val="center"/>
              <w:rPr>
                <w:sz w:val="20"/>
                <w:szCs w:val="20"/>
              </w:rPr>
            </w:pPr>
            <w:r w:rsidRPr="0003202E">
              <w:rPr>
                <w:sz w:val="20"/>
                <w:szCs w:val="20"/>
              </w:rPr>
              <w:t>36</w:t>
            </w:r>
          </w:p>
        </w:tc>
        <w:tc>
          <w:tcPr>
            <w:tcW w:w="1701" w:type="dxa"/>
            <w:shd w:val="clear" w:color="auto" w:fill="auto"/>
          </w:tcPr>
          <w:p w14:paraId="201735C6" w14:textId="77777777" w:rsidR="00147B17" w:rsidRPr="0003202E" w:rsidRDefault="00147B17" w:rsidP="00DD0C1E">
            <w:pPr>
              <w:jc w:val="center"/>
              <w:rPr>
                <w:sz w:val="20"/>
                <w:szCs w:val="20"/>
              </w:rPr>
            </w:pPr>
            <w:r w:rsidRPr="0003202E">
              <w:rPr>
                <w:sz w:val="20"/>
                <w:szCs w:val="20"/>
              </w:rPr>
              <w:t>1</w:t>
            </w:r>
          </w:p>
        </w:tc>
        <w:tc>
          <w:tcPr>
            <w:tcW w:w="1701" w:type="dxa"/>
            <w:shd w:val="clear" w:color="auto" w:fill="auto"/>
          </w:tcPr>
          <w:p w14:paraId="3576B037" w14:textId="77777777" w:rsidR="00147B17" w:rsidRPr="0003202E" w:rsidRDefault="00147B17" w:rsidP="00DD0C1E">
            <w:pPr>
              <w:jc w:val="center"/>
              <w:rPr>
                <w:sz w:val="20"/>
                <w:szCs w:val="20"/>
              </w:rPr>
            </w:pPr>
            <w:r w:rsidRPr="0003202E">
              <w:rPr>
                <w:sz w:val="20"/>
                <w:szCs w:val="20"/>
              </w:rPr>
              <w:t>9</w:t>
            </w:r>
          </w:p>
        </w:tc>
      </w:tr>
      <w:tr w:rsidR="00147B17" w:rsidRPr="0003202E" w14:paraId="6FE8D314" w14:textId="77777777" w:rsidTr="00DD0C1E">
        <w:tc>
          <w:tcPr>
            <w:tcW w:w="1242" w:type="dxa"/>
            <w:shd w:val="clear" w:color="auto" w:fill="auto"/>
          </w:tcPr>
          <w:p w14:paraId="7E068D75" w14:textId="77777777" w:rsidR="00147B17" w:rsidRPr="0003202E" w:rsidRDefault="00147B17" w:rsidP="00DD0C1E">
            <w:pPr>
              <w:jc w:val="center"/>
              <w:rPr>
                <w:sz w:val="20"/>
                <w:szCs w:val="20"/>
              </w:rPr>
            </w:pPr>
            <w:r w:rsidRPr="0003202E">
              <w:rPr>
                <w:sz w:val="20"/>
                <w:szCs w:val="20"/>
              </w:rPr>
              <w:t>23</w:t>
            </w:r>
          </w:p>
        </w:tc>
        <w:tc>
          <w:tcPr>
            <w:tcW w:w="1404" w:type="dxa"/>
            <w:shd w:val="clear" w:color="auto" w:fill="auto"/>
          </w:tcPr>
          <w:p w14:paraId="5C6DB86A" w14:textId="77777777" w:rsidR="00147B17" w:rsidRPr="0003202E" w:rsidRDefault="00147B17" w:rsidP="00DD0C1E">
            <w:pPr>
              <w:jc w:val="center"/>
              <w:rPr>
                <w:sz w:val="20"/>
                <w:szCs w:val="20"/>
              </w:rPr>
            </w:pPr>
            <w:r w:rsidRPr="0003202E">
              <w:rPr>
                <w:sz w:val="20"/>
                <w:szCs w:val="20"/>
              </w:rPr>
              <w:t>-</w:t>
            </w:r>
          </w:p>
        </w:tc>
        <w:tc>
          <w:tcPr>
            <w:tcW w:w="1431" w:type="dxa"/>
            <w:shd w:val="clear" w:color="auto" w:fill="auto"/>
          </w:tcPr>
          <w:p w14:paraId="78489E89" w14:textId="77777777" w:rsidR="00147B17" w:rsidRPr="0003202E" w:rsidRDefault="00147B17" w:rsidP="00DD0C1E">
            <w:pPr>
              <w:jc w:val="center"/>
              <w:rPr>
                <w:sz w:val="20"/>
                <w:szCs w:val="20"/>
              </w:rPr>
            </w:pPr>
          </w:p>
        </w:tc>
        <w:tc>
          <w:tcPr>
            <w:tcW w:w="1417" w:type="dxa"/>
            <w:shd w:val="clear" w:color="auto" w:fill="auto"/>
          </w:tcPr>
          <w:p w14:paraId="14F6DA6B" w14:textId="77777777" w:rsidR="00147B17" w:rsidRPr="0003202E" w:rsidRDefault="00147B17" w:rsidP="00DD0C1E">
            <w:pPr>
              <w:jc w:val="center"/>
              <w:rPr>
                <w:sz w:val="20"/>
                <w:szCs w:val="20"/>
              </w:rPr>
            </w:pPr>
            <w:r w:rsidRPr="0003202E">
              <w:rPr>
                <w:sz w:val="20"/>
                <w:szCs w:val="20"/>
              </w:rPr>
              <w:t>5</w:t>
            </w:r>
          </w:p>
        </w:tc>
        <w:tc>
          <w:tcPr>
            <w:tcW w:w="1418" w:type="dxa"/>
            <w:shd w:val="clear" w:color="auto" w:fill="auto"/>
          </w:tcPr>
          <w:p w14:paraId="5D25FD08" w14:textId="77777777" w:rsidR="00147B17" w:rsidRPr="0003202E" w:rsidRDefault="00147B17" w:rsidP="00DD0C1E">
            <w:pPr>
              <w:jc w:val="center"/>
              <w:rPr>
                <w:sz w:val="20"/>
                <w:szCs w:val="20"/>
              </w:rPr>
            </w:pPr>
            <w:r w:rsidRPr="0003202E">
              <w:rPr>
                <w:sz w:val="20"/>
                <w:szCs w:val="20"/>
              </w:rPr>
              <w:t>45</w:t>
            </w:r>
          </w:p>
        </w:tc>
        <w:tc>
          <w:tcPr>
            <w:tcW w:w="1701" w:type="dxa"/>
            <w:shd w:val="clear" w:color="auto" w:fill="auto"/>
          </w:tcPr>
          <w:p w14:paraId="156904A9" w14:textId="77777777" w:rsidR="00147B17" w:rsidRPr="0003202E" w:rsidRDefault="00147B17" w:rsidP="00DD0C1E">
            <w:pPr>
              <w:jc w:val="center"/>
              <w:rPr>
                <w:sz w:val="20"/>
                <w:szCs w:val="20"/>
              </w:rPr>
            </w:pPr>
            <w:r w:rsidRPr="0003202E">
              <w:rPr>
                <w:sz w:val="20"/>
                <w:szCs w:val="20"/>
              </w:rPr>
              <w:t>6</w:t>
            </w:r>
          </w:p>
        </w:tc>
        <w:tc>
          <w:tcPr>
            <w:tcW w:w="1701" w:type="dxa"/>
            <w:shd w:val="clear" w:color="auto" w:fill="auto"/>
          </w:tcPr>
          <w:p w14:paraId="78E47852" w14:textId="77777777" w:rsidR="00147B17" w:rsidRPr="0003202E" w:rsidRDefault="00147B17" w:rsidP="00DD0C1E">
            <w:pPr>
              <w:jc w:val="center"/>
              <w:rPr>
                <w:sz w:val="20"/>
                <w:szCs w:val="20"/>
              </w:rPr>
            </w:pPr>
            <w:r w:rsidRPr="0003202E">
              <w:rPr>
                <w:sz w:val="20"/>
                <w:szCs w:val="20"/>
              </w:rPr>
              <w:t>55</w:t>
            </w:r>
          </w:p>
        </w:tc>
      </w:tr>
      <w:tr w:rsidR="00147B17" w:rsidRPr="0003202E" w14:paraId="399D024B" w14:textId="77777777" w:rsidTr="00DD0C1E">
        <w:tc>
          <w:tcPr>
            <w:tcW w:w="1242" w:type="dxa"/>
            <w:shd w:val="clear" w:color="auto" w:fill="auto"/>
          </w:tcPr>
          <w:p w14:paraId="51F698AE" w14:textId="77777777" w:rsidR="00147B17" w:rsidRPr="0003202E" w:rsidRDefault="00147B17" w:rsidP="00DD0C1E">
            <w:pPr>
              <w:jc w:val="center"/>
              <w:rPr>
                <w:sz w:val="20"/>
                <w:szCs w:val="20"/>
              </w:rPr>
            </w:pPr>
            <w:r w:rsidRPr="0003202E">
              <w:rPr>
                <w:sz w:val="20"/>
                <w:szCs w:val="20"/>
              </w:rPr>
              <w:t>24</w:t>
            </w:r>
          </w:p>
        </w:tc>
        <w:tc>
          <w:tcPr>
            <w:tcW w:w="1404" w:type="dxa"/>
            <w:shd w:val="clear" w:color="auto" w:fill="auto"/>
          </w:tcPr>
          <w:p w14:paraId="7C4C3322" w14:textId="77777777" w:rsidR="00147B17" w:rsidRPr="0003202E" w:rsidRDefault="00147B17" w:rsidP="00DD0C1E">
            <w:pPr>
              <w:jc w:val="center"/>
              <w:rPr>
                <w:sz w:val="20"/>
                <w:szCs w:val="20"/>
              </w:rPr>
            </w:pPr>
            <w:r w:rsidRPr="0003202E">
              <w:rPr>
                <w:sz w:val="20"/>
                <w:szCs w:val="20"/>
              </w:rPr>
              <w:t>4</w:t>
            </w:r>
          </w:p>
        </w:tc>
        <w:tc>
          <w:tcPr>
            <w:tcW w:w="1431" w:type="dxa"/>
            <w:shd w:val="clear" w:color="auto" w:fill="auto"/>
          </w:tcPr>
          <w:p w14:paraId="12529D16" w14:textId="77777777" w:rsidR="00147B17" w:rsidRPr="0003202E" w:rsidRDefault="00147B17" w:rsidP="00DD0C1E">
            <w:pPr>
              <w:jc w:val="center"/>
              <w:rPr>
                <w:sz w:val="20"/>
                <w:szCs w:val="20"/>
              </w:rPr>
            </w:pPr>
            <w:r w:rsidRPr="0003202E">
              <w:rPr>
                <w:sz w:val="20"/>
                <w:szCs w:val="20"/>
              </w:rPr>
              <w:t>36</w:t>
            </w:r>
          </w:p>
        </w:tc>
        <w:tc>
          <w:tcPr>
            <w:tcW w:w="1417" w:type="dxa"/>
            <w:shd w:val="clear" w:color="auto" w:fill="auto"/>
          </w:tcPr>
          <w:p w14:paraId="066100AE" w14:textId="77777777" w:rsidR="00147B17" w:rsidRPr="0003202E" w:rsidRDefault="00147B17" w:rsidP="00DD0C1E">
            <w:pPr>
              <w:jc w:val="center"/>
              <w:rPr>
                <w:sz w:val="20"/>
                <w:szCs w:val="20"/>
              </w:rPr>
            </w:pPr>
            <w:r w:rsidRPr="0003202E">
              <w:rPr>
                <w:sz w:val="20"/>
                <w:szCs w:val="20"/>
              </w:rPr>
              <w:t>2</w:t>
            </w:r>
          </w:p>
        </w:tc>
        <w:tc>
          <w:tcPr>
            <w:tcW w:w="1418" w:type="dxa"/>
            <w:shd w:val="clear" w:color="auto" w:fill="auto"/>
          </w:tcPr>
          <w:p w14:paraId="5263C2B7" w14:textId="77777777" w:rsidR="00147B17" w:rsidRPr="0003202E" w:rsidRDefault="00147B17" w:rsidP="00DD0C1E">
            <w:pPr>
              <w:jc w:val="center"/>
              <w:rPr>
                <w:sz w:val="20"/>
                <w:szCs w:val="20"/>
              </w:rPr>
            </w:pPr>
            <w:r w:rsidRPr="0003202E">
              <w:rPr>
                <w:sz w:val="20"/>
                <w:szCs w:val="20"/>
              </w:rPr>
              <w:t>19</w:t>
            </w:r>
          </w:p>
        </w:tc>
        <w:tc>
          <w:tcPr>
            <w:tcW w:w="1701" w:type="dxa"/>
            <w:shd w:val="clear" w:color="auto" w:fill="auto"/>
          </w:tcPr>
          <w:p w14:paraId="5831C676" w14:textId="77777777" w:rsidR="00147B17" w:rsidRPr="0003202E" w:rsidRDefault="00147B17" w:rsidP="00DD0C1E">
            <w:pPr>
              <w:jc w:val="center"/>
              <w:rPr>
                <w:sz w:val="20"/>
                <w:szCs w:val="20"/>
              </w:rPr>
            </w:pPr>
            <w:r w:rsidRPr="0003202E">
              <w:rPr>
                <w:sz w:val="20"/>
                <w:szCs w:val="20"/>
              </w:rPr>
              <w:t>5</w:t>
            </w:r>
          </w:p>
        </w:tc>
        <w:tc>
          <w:tcPr>
            <w:tcW w:w="1701" w:type="dxa"/>
            <w:shd w:val="clear" w:color="auto" w:fill="auto"/>
          </w:tcPr>
          <w:p w14:paraId="089790DC" w14:textId="77777777" w:rsidR="00147B17" w:rsidRPr="0003202E" w:rsidRDefault="00147B17" w:rsidP="00DD0C1E">
            <w:pPr>
              <w:jc w:val="center"/>
              <w:rPr>
                <w:sz w:val="20"/>
                <w:szCs w:val="20"/>
              </w:rPr>
            </w:pPr>
            <w:r w:rsidRPr="0003202E">
              <w:rPr>
                <w:sz w:val="20"/>
                <w:szCs w:val="20"/>
              </w:rPr>
              <w:t>45</w:t>
            </w:r>
          </w:p>
        </w:tc>
      </w:tr>
      <w:tr w:rsidR="00147B17" w:rsidRPr="0003202E" w14:paraId="1FBB84FA" w14:textId="77777777" w:rsidTr="00DD0C1E">
        <w:tc>
          <w:tcPr>
            <w:tcW w:w="1242" w:type="dxa"/>
            <w:shd w:val="clear" w:color="auto" w:fill="auto"/>
          </w:tcPr>
          <w:p w14:paraId="576DBDD4" w14:textId="77777777" w:rsidR="00147B17" w:rsidRPr="0003202E" w:rsidRDefault="00147B17" w:rsidP="00DD0C1E">
            <w:pPr>
              <w:jc w:val="center"/>
              <w:rPr>
                <w:b/>
                <w:sz w:val="20"/>
                <w:szCs w:val="20"/>
              </w:rPr>
            </w:pPr>
            <w:r w:rsidRPr="0003202E">
              <w:rPr>
                <w:b/>
                <w:sz w:val="20"/>
                <w:szCs w:val="20"/>
              </w:rPr>
              <w:t>Всего</w:t>
            </w:r>
          </w:p>
        </w:tc>
        <w:tc>
          <w:tcPr>
            <w:tcW w:w="1404" w:type="dxa"/>
            <w:shd w:val="clear" w:color="auto" w:fill="auto"/>
          </w:tcPr>
          <w:p w14:paraId="28184BE7" w14:textId="77777777" w:rsidR="00147B17" w:rsidRPr="0003202E" w:rsidRDefault="00147B17" w:rsidP="00DD0C1E">
            <w:pPr>
              <w:jc w:val="center"/>
              <w:rPr>
                <w:sz w:val="20"/>
                <w:szCs w:val="20"/>
              </w:rPr>
            </w:pPr>
          </w:p>
        </w:tc>
        <w:tc>
          <w:tcPr>
            <w:tcW w:w="1431" w:type="dxa"/>
            <w:shd w:val="clear" w:color="auto" w:fill="auto"/>
          </w:tcPr>
          <w:p w14:paraId="4724A73F" w14:textId="77777777" w:rsidR="00147B17" w:rsidRPr="0003202E" w:rsidRDefault="00147B17" w:rsidP="00DD0C1E">
            <w:pPr>
              <w:jc w:val="center"/>
              <w:rPr>
                <w:sz w:val="20"/>
                <w:szCs w:val="20"/>
              </w:rPr>
            </w:pPr>
          </w:p>
        </w:tc>
        <w:tc>
          <w:tcPr>
            <w:tcW w:w="1417" w:type="dxa"/>
            <w:shd w:val="clear" w:color="auto" w:fill="auto"/>
          </w:tcPr>
          <w:p w14:paraId="6430FCEB" w14:textId="77777777" w:rsidR="00147B17" w:rsidRPr="0003202E" w:rsidRDefault="00147B17" w:rsidP="00DD0C1E">
            <w:pPr>
              <w:jc w:val="center"/>
              <w:rPr>
                <w:sz w:val="20"/>
                <w:szCs w:val="20"/>
              </w:rPr>
            </w:pPr>
          </w:p>
        </w:tc>
        <w:tc>
          <w:tcPr>
            <w:tcW w:w="1418" w:type="dxa"/>
            <w:shd w:val="clear" w:color="auto" w:fill="auto"/>
          </w:tcPr>
          <w:p w14:paraId="4663A5D4" w14:textId="77777777" w:rsidR="00147B17" w:rsidRPr="0003202E" w:rsidRDefault="00147B17" w:rsidP="00DD0C1E">
            <w:pPr>
              <w:jc w:val="center"/>
              <w:rPr>
                <w:sz w:val="20"/>
                <w:szCs w:val="20"/>
              </w:rPr>
            </w:pPr>
          </w:p>
        </w:tc>
        <w:tc>
          <w:tcPr>
            <w:tcW w:w="1701" w:type="dxa"/>
            <w:shd w:val="clear" w:color="auto" w:fill="auto"/>
          </w:tcPr>
          <w:p w14:paraId="77DD836A" w14:textId="77777777" w:rsidR="00147B17" w:rsidRPr="0003202E" w:rsidRDefault="00147B17" w:rsidP="00DD0C1E">
            <w:pPr>
              <w:jc w:val="center"/>
              <w:rPr>
                <w:sz w:val="20"/>
                <w:szCs w:val="20"/>
              </w:rPr>
            </w:pPr>
          </w:p>
        </w:tc>
        <w:tc>
          <w:tcPr>
            <w:tcW w:w="1701" w:type="dxa"/>
            <w:shd w:val="clear" w:color="auto" w:fill="auto"/>
          </w:tcPr>
          <w:p w14:paraId="08076BB4" w14:textId="77777777" w:rsidR="00147B17" w:rsidRPr="0003202E" w:rsidRDefault="00147B17" w:rsidP="00DD0C1E">
            <w:pPr>
              <w:jc w:val="center"/>
              <w:rPr>
                <w:sz w:val="20"/>
                <w:szCs w:val="20"/>
              </w:rPr>
            </w:pPr>
          </w:p>
        </w:tc>
      </w:tr>
    </w:tbl>
    <w:p w14:paraId="77E92137" w14:textId="77777777" w:rsidR="00147B17" w:rsidRDefault="00147B17" w:rsidP="00147B17">
      <w:pPr>
        <w:pStyle w:val="af1"/>
        <w:jc w:val="both"/>
        <w:rPr>
          <w:rFonts w:ascii="Times New Roman" w:hAnsi="Times New Roman"/>
          <w:sz w:val="24"/>
          <w:szCs w:val="24"/>
        </w:rPr>
      </w:pPr>
      <w:r w:rsidRPr="0076670B">
        <w:rPr>
          <w:rFonts w:ascii="Times New Roman" w:hAnsi="Times New Roman"/>
          <w:sz w:val="24"/>
          <w:szCs w:val="24"/>
        </w:rPr>
        <w:lastRenderedPageBreak/>
        <w:t>Задания, вызвавшие наибольшие затруднения</w:t>
      </w:r>
      <w:proofErr w:type="gramStart"/>
      <w:r>
        <w:rPr>
          <w:rFonts w:ascii="Times New Roman" w:hAnsi="Times New Roman"/>
          <w:sz w:val="24"/>
          <w:szCs w:val="24"/>
        </w:rPr>
        <w:t>: Практически</w:t>
      </w:r>
      <w:proofErr w:type="gramEnd"/>
      <w:r>
        <w:rPr>
          <w:rFonts w:ascii="Times New Roman" w:hAnsi="Times New Roman"/>
          <w:sz w:val="24"/>
          <w:szCs w:val="24"/>
        </w:rPr>
        <w:t xml:space="preserve"> все задания вызвали затруднение при их выполнении. Больше всего заданий либо невыполненных, либо выполненных неправильно – задания, которые должны быть выполнены на втором бланке (№ 1, № 5, № 6, № 12 и задания второй части)</w:t>
      </w:r>
    </w:p>
    <w:p w14:paraId="45AC363D" w14:textId="77777777" w:rsidR="00147B17" w:rsidRPr="00764DD1" w:rsidRDefault="00147B17" w:rsidP="00147B17">
      <w:pPr>
        <w:pStyle w:val="af1"/>
        <w:jc w:val="both"/>
        <w:rPr>
          <w:rFonts w:ascii="Times New Roman" w:hAnsi="Times New Roman"/>
        </w:rPr>
      </w:pPr>
      <w:r w:rsidRPr="009321E8">
        <w:rPr>
          <w:rFonts w:ascii="Times New Roman" w:hAnsi="Times New Roman"/>
          <w:sz w:val="24"/>
          <w:szCs w:val="24"/>
        </w:rPr>
        <w:t>Причины</w:t>
      </w:r>
      <w:r w:rsidRPr="00764DD1">
        <w:rPr>
          <w:rFonts w:ascii="Times New Roman" w:hAnsi="Times New Roman"/>
          <w:sz w:val="24"/>
          <w:szCs w:val="24"/>
        </w:rPr>
        <w:t>:</w:t>
      </w:r>
      <w:r w:rsidRPr="00764DD1">
        <w:rPr>
          <w:rFonts w:ascii="Times New Roman" w:hAnsi="Times New Roman"/>
        </w:rPr>
        <w:t xml:space="preserve"> большинство</w:t>
      </w:r>
      <w:r>
        <w:rPr>
          <w:rFonts w:ascii="Times New Roman" w:hAnsi="Times New Roman"/>
        </w:rPr>
        <w:t xml:space="preserve"> обучающихся не готовятся к сдаче ОГЭ, материал усвоен слабо, с техникой выполнения заданий ребята не знакомы, предмет для сдачи ГИА выбран не осознанно, а спонтанно.</w:t>
      </w:r>
    </w:p>
    <w:p w14:paraId="5F6AEE67" w14:textId="77777777" w:rsidR="00147B17" w:rsidRDefault="00147B17" w:rsidP="00147B17">
      <w:pPr>
        <w:rPr>
          <w:b/>
          <w:u w:val="single"/>
        </w:rPr>
      </w:pPr>
      <w:r>
        <w:rPr>
          <w:b/>
          <w:u w:val="single"/>
        </w:rPr>
        <w:t>География 9учитель Максименко О.А.)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147"/>
        <w:gridCol w:w="1357"/>
        <w:gridCol w:w="1370"/>
        <w:gridCol w:w="1520"/>
        <w:gridCol w:w="1358"/>
        <w:gridCol w:w="1370"/>
      </w:tblGrid>
      <w:tr w:rsidR="00147B17" w:rsidRPr="0003202E" w14:paraId="79730004" w14:textId="77777777" w:rsidTr="00DD0C1E">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448D01E" w14:textId="77777777" w:rsidR="00147B17" w:rsidRPr="0003202E" w:rsidRDefault="00147B17" w:rsidP="00DD0C1E">
            <w:pPr>
              <w:rPr>
                <w:sz w:val="20"/>
                <w:szCs w:val="20"/>
              </w:rPr>
            </w:pPr>
            <w:r w:rsidRPr="0003202E">
              <w:rPr>
                <w:sz w:val="20"/>
                <w:szCs w:val="20"/>
              </w:rPr>
              <w:t>№</w:t>
            </w:r>
          </w:p>
        </w:tc>
        <w:tc>
          <w:tcPr>
            <w:tcW w:w="3549" w:type="dxa"/>
            <w:tcBorders>
              <w:top w:val="single" w:sz="4" w:space="0" w:color="auto"/>
              <w:left w:val="single" w:sz="4" w:space="0" w:color="auto"/>
              <w:bottom w:val="single" w:sz="4" w:space="0" w:color="auto"/>
              <w:right w:val="single" w:sz="4" w:space="0" w:color="auto"/>
            </w:tcBorders>
            <w:shd w:val="clear" w:color="auto" w:fill="auto"/>
            <w:hideMark/>
          </w:tcPr>
          <w:p w14:paraId="1864DB8E" w14:textId="77777777" w:rsidR="00147B17" w:rsidRPr="0003202E" w:rsidRDefault="00147B17" w:rsidP="00DD0C1E">
            <w:pPr>
              <w:rPr>
                <w:sz w:val="20"/>
                <w:szCs w:val="20"/>
              </w:rPr>
            </w:pPr>
            <w:r w:rsidRPr="0003202E">
              <w:rPr>
                <w:sz w:val="20"/>
                <w:szCs w:val="20"/>
              </w:rPr>
              <w:t>Фамилия, имя ребенка</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0478317" w14:textId="77777777" w:rsidR="00147B17" w:rsidRPr="0003202E" w:rsidRDefault="00147B17" w:rsidP="00DD0C1E">
            <w:pPr>
              <w:rPr>
                <w:sz w:val="20"/>
                <w:szCs w:val="20"/>
              </w:rPr>
            </w:pPr>
            <w:r w:rsidRPr="0003202E">
              <w:rPr>
                <w:sz w:val="20"/>
                <w:szCs w:val="20"/>
              </w:rPr>
              <w:t>Отметка за 1 четверть</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027D0584" w14:textId="77777777" w:rsidR="00147B17" w:rsidRPr="0003202E" w:rsidRDefault="00147B17" w:rsidP="00DD0C1E">
            <w:pPr>
              <w:rPr>
                <w:sz w:val="20"/>
                <w:szCs w:val="20"/>
              </w:rPr>
            </w:pPr>
            <w:r w:rsidRPr="0003202E">
              <w:rPr>
                <w:sz w:val="20"/>
                <w:szCs w:val="20"/>
              </w:rPr>
              <w:t>Отметка за пробный ЕГЭ</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11494BAF" w14:textId="77777777" w:rsidR="00147B17" w:rsidRPr="0003202E" w:rsidRDefault="00147B17" w:rsidP="00DD0C1E">
            <w:pPr>
              <w:rPr>
                <w:sz w:val="20"/>
                <w:szCs w:val="20"/>
              </w:rPr>
            </w:pPr>
            <w:r w:rsidRPr="0003202E">
              <w:rPr>
                <w:sz w:val="20"/>
                <w:szCs w:val="20"/>
              </w:rPr>
              <w:t>Динамика</w:t>
            </w:r>
          </w:p>
        </w:tc>
        <w:tc>
          <w:tcPr>
            <w:tcW w:w="2113" w:type="dxa"/>
            <w:tcBorders>
              <w:top w:val="single" w:sz="4" w:space="0" w:color="auto"/>
              <w:left w:val="single" w:sz="4" w:space="0" w:color="auto"/>
              <w:bottom w:val="single" w:sz="4" w:space="0" w:color="auto"/>
              <w:right w:val="single" w:sz="4" w:space="0" w:color="auto"/>
            </w:tcBorders>
            <w:shd w:val="clear" w:color="auto" w:fill="auto"/>
            <w:hideMark/>
          </w:tcPr>
          <w:p w14:paraId="43E92AEE" w14:textId="77777777" w:rsidR="00147B17" w:rsidRPr="0003202E" w:rsidRDefault="00147B17" w:rsidP="00DD0C1E">
            <w:pPr>
              <w:rPr>
                <w:sz w:val="20"/>
                <w:szCs w:val="20"/>
              </w:rPr>
            </w:pPr>
            <w:r w:rsidRPr="0003202E">
              <w:rPr>
                <w:sz w:val="20"/>
                <w:szCs w:val="20"/>
              </w:rPr>
              <w:t>КЗ за 1 четверть (только те уч-ся, которые писали ОГЭ, %)</w:t>
            </w:r>
          </w:p>
        </w:tc>
        <w:tc>
          <w:tcPr>
            <w:tcW w:w="2113" w:type="dxa"/>
            <w:tcBorders>
              <w:top w:val="single" w:sz="4" w:space="0" w:color="auto"/>
              <w:left w:val="single" w:sz="4" w:space="0" w:color="auto"/>
              <w:bottom w:val="single" w:sz="4" w:space="0" w:color="auto"/>
              <w:right w:val="single" w:sz="4" w:space="0" w:color="auto"/>
            </w:tcBorders>
            <w:shd w:val="clear" w:color="auto" w:fill="auto"/>
            <w:hideMark/>
          </w:tcPr>
          <w:p w14:paraId="6320B956" w14:textId="77777777" w:rsidR="00147B17" w:rsidRPr="0003202E" w:rsidRDefault="00147B17" w:rsidP="00DD0C1E">
            <w:pPr>
              <w:rPr>
                <w:sz w:val="20"/>
                <w:szCs w:val="20"/>
              </w:rPr>
            </w:pPr>
            <w:r w:rsidRPr="0003202E">
              <w:rPr>
                <w:sz w:val="20"/>
                <w:szCs w:val="20"/>
              </w:rPr>
              <w:t>КЗ за пробный ОГЭ, %</w:t>
            </w:r>
          </w:p>
        </w:tc>
      </w:tr>
      <w:tr w:rsidR="00147B17" w:rsidRPr="0003202E" w14:paraId="13565D14" w14:textId="77777777" w:rsidTr="00DD0C1E">
        <w:tc>
          <w:tcPr>
            <w:tcW w:w="675" w:type="dxa"/>
            <w:tcBorders>
              <w:top w:val="single" w:sz="4" w:space="0" w:color="auto"/>
              <w:left w:val="single" w:sz="4" w:space="0" w:color="auto"/>
              <w:bottom w:val="single" w:sz="4" w:space="0" w:color="auto"/>
              <w:right w:val="single" w:sz="4" w:space="0" w:color="auto"/>
            </w:tcBorders>
            <w:shd w:val="clear" w:color="auto" w:fill="auto"/>
          </w:tcPr>
          <w:p w14:paraId="4BD4893F" w14:textId="77777777" w:rsidR="00147B17" w:rsidRPr="0003202E" w:rsidRDefault="00147B17" w:rsidP="00DD0C1E">
            <w:pPr>
              <w:rPr>
                <w:sz w:val="20"/>
                <w:szCs w:val="20"/>
              </w:rPr>
            </w:pPr>
            <w:r w:rsidRPr="0003202E">
              <w:rPr>
                <w:sz w:val="20"/>
                <w:szCs w:val="20"/>
              </w:rPr>
              <w:t>1.</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33A21007" w14:textId="77777777" w:rsidR="00147B17" w:rsidRPr="0003202E" w:rsidRDefault="00147B17" w:rsidP="00DD0C1E">
            <w:pPr>
              <w:jc w:val="center"/>
              <w:rPr>
                <w:sz w:val="20"/>
                <w:szCs w:val="20"/>
              </w:rPr>
            </w:pPr>
            <w:r w:rsidRPr="0003202E">
              <w:rPr>
                <w:sz w:val="20"/>
                <w:szCs w:val="20"/>
              </w:rPr>
              <w:t>Клестов Александр</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B4DA3B9" w14:textId="77777777" w:rsidR="00147B17" w:rsidRPr="0003202E" w:rsidRDefault="00147B17" w:rsidP="00DD0C1E">
            <w:pPr>
              <w:jc w:val="center"/>
              <w:rPr>
                <w:sz w:val="20"/>
                <w:szCs w:val="20"/>
              </w:rPr>
            </w:pPr>
            <w:r w:rsidRPr="0003202E">
              <w:rPr>
                <w:sz w:val="20"/>
                <w:szCs w:val="20"/>
              </w:rPr>
              <w:t>3</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C8EDF7A" w14:textId="77777777" w:rsidR="00147B17" w:rsidRPr="0003202E" w:rsidRDefault="00147B17" w:rsidP="00DD0C1E">
            <w:pPr>
              <w:jc w:val="center"/>
              <w:rPr>
                <w:sz w:val="20"/>
                <w:szCs w:val="20"/>
              </w:rPr>
            </w:pPr>
            <w:r w:rsidRPr="0003202E">
              <w:rPr>
                <w:sz w:val="20"/>
                <w:szCs w:val="20"/>
              </w:rPr>
              <w:t>2</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0201B1F" w14:textId="77777777" w:rsidR="00147B17" w:rsidRPr="0003202E" w:rsidRDefault="00147B17" w:rsidP="00DD0C1E">
            <w:pPr>
              <w:rPr>
                <w:sz w:val="20"/>
                <w:szCs w:val="20"/>
              </w:rPr>
            </w:pPr>
            <w:r w:rsidRPr="0003202E">
              <w:rPr>
                <w:sz w:val="20"/>
                <w:szCs w:val="20"/>
              </w:rPr>
              <w:t>понизил</w:t>
            </w:r>
          </w:p>
        </w:tc>
        <w:tc>
          <w:tcPr>
            <w:tcW w:w="2113" w:type="dxa"/>
            <w:vMerge w:val="restart"/>
            <w:tcBorders>
              <w:top w:val="single" w:sz="4" w:space="0" w:color="auto"/>
              <w:left w:val="single" w:sz="4" w:space="0" w:color="auto"/>
              <w:right w:val="single" w:sz="4" w:space="0" w:color="auto"/>
            </w:tcBorders>
            <w:shd w:val="clear" w:color="auto" w:fill="auto"/>
          </w:tcPr>
          <w:p w14:paraId="5ABD38E5" w14:textId="77777777" w:rsidR="00147B17" w:rsidRPr="0003202E" w:rsidRDefault="00147B17" w:rsidP="00DD0C1E">
            <w:pPr>
              <w:rPr>
                <w:sz w:val="20"/>
                <w:szCs w:val="20"/>
              </w:rPr>
            </w:pPr>
          </w:p>
          <w:p w14:paraId="283C91B8" w14:textId="77777777" w:rsidR="00147B17" w:rsidRPr="0003202E" w:rsidRDefault="00147B17" w:rsidP="00DD0C1E">
            <w:pPr>
              <w:rPr>
                <w:sz w:val="20"/>
                <w:szCs w:val="20"/>
              </w:rPr>
            </w:pPr>
          </w:p>
          <w:p w14:paraId="36AF023B" w14:textId="77777777" w:rsidR="00147B17" w:rsidRPr="0003202E" w:rsidRDefault="00147B17" w:rsidP="00DD0C1E">
            <w:pPr>
              <w:jc w:val="center"/>
              <w:rPr>
                <w:sz w:val="20"/>
                <w:szCs w:val="20"/>
              </w:rPr>
            </w:pPr>
            <w:r w:rsidRPr="0003202E">
              <w:rPr>
                <w:sz w:val="20"/>
                <w:szCs w:val="20"/>
              </w:rPr>
              <w:t>5чел. 45%</w:t>
            </w:r>
          </w:p>
        </w:tc>
        <w:tc>
          <w:tcPr>
            <w:tcW w:w="2113" w:type="dxa"/>
            <w:vMerge w:val="restart"/>
            <w:tcBorders>
              <w:top w:val="single" w:sz="4" w:space="0" w:color="auto"/>
              <w:left w:val="single" w:sz="4" w:space="0" w:color="auto"/>
              <w:right w:val="single" w:sz="4" w:space="0" w:color="auto"/>
            </w:tcBorders>
            <w:shd w:val="clear" w:color="auto" w:fill="auto"/>
          </w:tcPr>
          <w:p w14:paraId="72F568B9" w14:textId="77777777" w:rsidR="00147B17" w:rsidRPr="0003202E" w:rsidRDefault="00147B17" w:rsidP="00DD0C1E">
            <w:pPr>
              <w:rPr>
                <w:sz w:val="20"/>
                <w:szCs w:val="20"/>
              </w:rPr>
            </w:pPr>
          </w:p>
          <w:p w14:paraId="4BBF7280" w14:textId="77777777" w:rsidR="00147B17" w:rsidRPr="0003202E" w:rsidRDefault="00147B17" w:rsidP="00DD0C1E">
            <w:pPr>
              <w:rPr>
                <w:sz w:val="20"/>
                <w:szCs w:val="20"/>
              </w:rPr>
            </w:pPr>
          </w:p>
          <w:p w14:paraId="0A98648E" w14:textId="77777777" w:rsidR="00147B17" w:rsidRPr="0003202E" w:rsidRDefault="00147B17" w:rsidP="00DD0C1E">
            <w:pPr>
              <w:jc w:val="center"/>
              <w:rPr>
                <w:sz w:val="20"/>
                <w:szCs w:val="20"/>
              </w:rPr>
            </w:pPr>
            <w:r w:rsidRPr="0003202E">
              <w:rPr>
                <w:sz w:val="20"/>
                <w:szCs w:val="20"/>
              </w:rPr>
              <w:t>0 чел. 0%</w:t>
            </w:r>
          </w:p>
        </w:tc>
      </w:tr>
      <w:tr w:rsidR="00147B17" w:rsidRPr="0003202E" w14:paraId="290C7A2A" w14:textId="77777777" w:rsidTr="00DD0C1E">
        <w:tc>
          <w:tcPr>
            <w:tcW w:w="675" w:type="dxa"/>
            <w:tcBorders>
              <w:top w:val="single" w:sz="4" w:space="0" w:color="auto"/>
              <w:left w:val="single" w:sz="4" w:space="0" w:color="auto"/>
              <w:bottom w:val="single" w:sz="4" w:space="0" w:color="auto"/>
              <w:right w:val="single" w:sz="4" w:space="0" w:color="auto"/>
            </w:tcBorders>
            <w:shd w:val="clear" w:color="auto" w:fill="auto"/>
          </w:tcPr>
          <w:p w14:paraId="733D724C" w14:textId="77777777" w:rsidR="00147B17" w:rsidRPr="0003202E" w:rsidRDefault="00147B17" w:rsidP="00DD0C1E">
            <w:pPr>
              <w:rPr>
                <w:sz w:val="20"/>
                <w:szCs w:val="20"/>
              </w:rPr>
            </w:pPr>
            <w:r w:rsidRPr="0003202E">
              <w:rPr>
                <w:sz w:val="20"/>
                <w:szCs w:val="20"/>
              </w:rPr>
              <w:t>2</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1756C9FE" w14:textId="77777777" w:rsidR="00147B17" w:rsidRPr="0003202E" w:rsidRDefault="00147B17" w:rsidP="00DD0C1E">
            <w:pPr>
              <w:jc w:val="center"/>
              <w:rPr>
                <w:sz w:val="20"/>
                <w:szCs w:val="20"/>
              </w:rPr>
            </w:pPr>
            <w:r w:rsidRPr="0003202E">
              <w:rPr>
                <w:sz w:val="20"/>
                <w:szCs w:val="20"/>
              </w:rPr>
              <w:t>Янковский Даниил</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78FDCD4" w14:textId="77777777" w:rsidR="00147B17" w:rsidRPr="0003202E" w:rsidRDefault="00147B17" w:rsidP="00DD0C1E">
            <w:pPr>
              <w:jc w:val="center"/>
              <w:rPr>
                <w:sz w:val="20"/>
                <w:szCs w:val="20"/>
              </w:rPr>
            </w:pPr>
            <w:r w:rsidRPr="0003202E">
              <w:rPr>
                <w:sz w:val="20"/>
                <w:szCs w:val="20"/>
              </w:rPr>
              <w:t>3</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5179CC3" w14:textId="77777777" w:rsidR="00147B17" w:rsidRPr="0003202E" w:rsidRDefault="00147B17" w:rsidP="00DD0C1E">
            <w:pPr>
              <w:jc w:val="center"/>
              <w:rPr>
                <w:sz w:val="20"/>
                <w:szCs w:val="20"/>
              </w:rPr>
            </w:pPr>
            <w:r w:rsidRPr="0003202E">
              <w:rPr>
                <w:sz w:val="20"/>
                <w:szCs w:val="20"/>
              </w:rPr>
              <w:t>3</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5E5C678" w14:textId="77777777" w:rsidR="00147B17" w:rsidRPr="0003202E" w:rsidRDefault="00147B17" w:rsidP="00DD0C1E">
            <w:pPr>
              <w:rPr>
                <w:sz w:val="20"/>
                <w:szCs w:val="20"/>
              </w:rPr>
            </w:pPr>
            <w:r w:rsidRPr="0003202E">
              <w:rPr>
                <w:sz w:val="20"/>
                <w:szCs w:val="20"/>
              </w:rPr>
              <w:t>подтвердил</w:t>
            </w:r>
          </w:p>
        </w:tc>
        <w:tc>
          <w:tcPr>
            <w:tcW w:w="2113" w:type="dxa"/>
            <w:vMerge/>
            <w:tcBorders>
              <w:left w:val="single" w:sz="4" w:space="0" w:color="auto"/>
              <w:right w:val="single" w:sz="4" w:space="0" w:color="auto"/>
            </w:tcBorders>
            <w:shd w:val="clear" w:color="auto" w:fill="auto"/>
          </w:tcPr>
          <w:p w14:paraId="6AFBDD6E" w14:textId="77777777" w:rsidR="00147B17" w:rsidRPr="0003202E" w:rsidRDefault="00147B17" w:rsidP="00DD0C1E">
            <w:pPr>
              <w:rPr>
                <w:sz w:val="20"/>
                <w:szCs w:val="20"/>
              </w:rPr>
            </w:pPr>
          </w:p>
        </w:tc>
        <w:tc>
          <w:tcPr>
            <w:tcW w:w="2113" w:type="dxa"/>
            <w:vMerge/>
            <w:tcBorders>
              <w:left w:val="single" w:sz="4" w:space="0" w:color="auto"/>
              <w:right w:val="single" w:sz="4" w:space="0" w:color="auto"/>
            </w:tcBorders>
            <w:shd w:val="clear" w:color="auto" w:fill="auto"/>
          </w:tcPr>
          <w:p w14:paraId="5B6ABE1E" w14:textId="77777777" w:rsidR="00147B17" w:rsidRPr="0003202E" w:rsidRDefault="00147B17" w:rsidP="00DD0C1E">
            <w:pPr>
              <w:rPr>
                <w:sz w:val="20"/>
                <w:szCs w:val="20"/>
              </w:rPr>
            </w:pPr>
          </w:p>
        </w:tc>
      </w:tr>
      <w:tr w:rsidR="00147B17" w:rsidRPr="0003202E" w14:paraId="5993AB7F" w14:textId="77777777" w:rsidTr="00DD0C1E">
        <w:tc>
          <w:tcPr>
            <w:tcW w:w="675" w:type="dxa"/>
            <w:tcBorders>
              <w:top w:val="single" w:sz="4" w:space="0" w:color="auto"/>
              <w:left w:val="single" w:sz="4" w:space="0" w:color="auto"/>
              <w:bottom w:val="single" w:sz="4" w:space="0" w:color="auto"/>
              <w:right w:val="single" w:sz="4" w:space="0" w:color="auto"/>
            </w:tcBorders>
            <w:shd w:val="clear" w:color="auto" w:fill="auto"/>
          </w:tcPr>
          <w:p w14:paraId="5EB75AFF" w14:textId="77777777" w:rsidR="00147B17" w:rsidRPr="0003202E" w:rsidRDefault="00147B17" w:rsidP="00DD0C1E">
            <w:pPr>
              <w:rPr>
                <w:sz w:val="20"/>
                <w:szCs w:val="20"/>
              </w:rPr>
            </w:pPr>
            <w:r w:rsidRPr="0003202E">
              <w:rPr>
                <w:sz w:val="20"/>
                <w:szCs w:val="20"/>
              </w:rPr>
              <w:t>3</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3B2ADC40" w14:textId="77777777" w:rsidR="00147B17" w:rsidRPr="0003202E" w:rsidRDefault="00147B17" w:rsidP="00DD0C1E">
            <w:pPr>
              <w:jc w:val="center"/>
              <w:rPr>
                <w:sz w:val="20"/>
                <w:szCs w:val="20"/>
              </w:rPr>
            </w:pPr>
            <w:proofErr w:type="spellStart"/>
            <w:r w:rsidRPr="0003202E">
              <w:rPr>
                <w:sz w:val="20"/>
                <w:szCs w:val="20"/>
              </w:rPr>
              <w:t>Мамутин</w:t>
            </w:r>
            <w:proofErr w:type="spellEnd"/>
            <w:r w:rsidRPr="0003202E">
              <w:rPr>
                <w:sz w:val="20"/>
                <w:szCs w:val="20"/>
              </w:rPr>
              <w:t xml:space="preserve"> Максим</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6506780" w14:textId="77777777" w:rsidR="00147B17" w:rsidRPr="0003202E" w:rsidRDefault="00147B17" w:rsidP="00DD0C1E">
            <w:pPr>
              <w:jc w:val="center"/>
              <w:rPr>
                <w:sz w:val="20"/>
                <w:szCs w:val="20"/>
              </w:rPr>
            </w:pPr>
            <w:r w:rsidRPr="0003202E">
              <w:rPr>
                <w:sz w:val="20"/>
                <w:szCs w:val="20"/>
              </w:rPr>
              <w:t>4</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59F9B0E" w14:textId="77777777" w:rsidR="00147B17" w:rsidRPr="0003202E" w:rsidRDefault="00147B17" w:rsidP="00DD0C1E">
            <w:pPr>
              <w:jc w:val="center"/>
              <w:rPr>
                <w:sz w:val="20"/>
                <w:szCs w:val="20"/>
              </w:rPr>
            </w:pPr>
            <w:r w:rsidRPr="0003202E">
              <w:rPr>
                <w:sz w:val="20"/>
                <w:szCs w:val="20"/>
              </w:rPr>
              <w:t>3</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70C1DCF" w14:textId="77777777" w:rsidR="00147B17" w:rsidRPr="0003202E" w:rsidRDefault="00147B17" w:rsidP="00DD0C1E">
            <w:pPr>
              <w:rPr>
                <w:sz w:val="20"/>
                <w:szCs w:val="20"/>
              </w:rPr>
            </w:pPr>
            <w:r w:rsidRPr="0003202E">
              <w:rPr>
                <w:sz w:val="20"/>
                <w:szCs w:val="20"/>
              </w:rPr>
              <w:t>понизил</w:t>
            </w:r>
          </w:p>
        </w:tc>
        <w:tc>
          <w:tcPr>
            <w:tcW w:w="2113" w:type="dxa"/>
            <w:vMerge/>
            <w:tcBorders>
              <w:left w:val="single" w:sz="4" w:space="0" w:color="auto"/>
              <w:right w:val="single" w:sz="4" w:space="0" w:color="auto"/>
            </w:tcBorders>
            <w:shd w:val="clear" w:color="auto" w:fill="auto"/>
          </w:tcPr>
          <w:p w14:paraId="06E0711C" w14:textId="77777777" w:rsidR="00147B17" w:rsidRPr="0003202E" w:rsidRDefault="00147B17" w:rsidP="00DD0C1E">
            <w:pPr>
              <w:rPr>
                <w:sz w:val="20"/>
                <w:szCs w:val="20"/>
              </w:rPr>
            </w:pPr>
          </w:p>
        </w:tc>
        <w:tc>
          <w:tcPr>
            <w:tcW w:w="2113" w:type="dxa"/>
            <w:vMerge/>
            <w:tcBorders>
              <w:left w:val="single" w:sz="4" w:space="0" w:color="auto"/>
              <w:right w:val="single" w:sz="4" w:space="0" w:color="auto"/>
            </w:tcBorders>
            <w:shd w:val="clear" w:color="auto" w:fill="auto"/>
          </w:tcPr>
          <w:p w14:paraId="6B5FE9A7" w14:textId="77777777" w:rsidR="00147B17" w:rsidRPr="0003202E" w:rsidRDefault="00147B17" w:rsidP="00DD0C1E">
            <w:pPr>
              <w:rPr>
                <w:sz w:val="20"/>
                <w:szCs w:val="20"/>
              </w:rPr>
            </w:pPr>
          </w:p>
        </w:tc>
      </w:tr>
      <w:tr w:rsidR="00147B17" w:rsidRPr="0003202E" w14:paraId="3AC3E087" w14:textId="77777777" w:rsidTr="00DD0C1E">
        <w:tc>
          <w:tcPr>
            <w:tcW w:w="675" w:type="dxa"/>
            <w:tcBorders>
              <w:top w:val="single" w:sz="4" w:space="0" w:color="auto"/>
              <w:left w:val="single" w:sz="4" w:space="0" w:color="auto"/>
              <w:bottom w:val="single" w:sz="4" w:space="0" w:color="auto"/>
              <w:right w:val="single" w:sz="4" w:space="0" w:color="auto"/>
            </w:tcBorders>
            <w:shd w:val="clear" w:color="auto" w:fill="auto"/>
          </w:tcPr>
          <w:p w14:paraId="1126FC7C" w14:textId="77777777" w:rsidR="00147B17" w:rsidRPr="0003202E" w:rsidRDefault="00147B17" w:rsidP="00DD0C1E">
            <w:pPr>
              <w:rPr>
                <w:sz w:val="20"/>
                <w:szCs w:val="20"/>
              </w:rPr>
            </w:pPr>
            <w:r w:rsidRPr="0003202E">
              <w:rPr>
                <w:sz w:val="20"/>
                <w:szCs w:val="20"/>
              </w:rPr>
              <w:t>4</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1FB0D041" w14:textId="77777777" w:rsidR="00147B17" w:rsidRPr="0003202E" w:rsidRDefault="00147B17" w:rsidP="00DD0C1E">
            <w:pPr>
              <w:jc w:val="center"/>
              <w:rPr>
                <w:sz w:val="20"/>
                <w:szCs w:val="20"/>
              </w:rPr>
            </w:pPr>
            <w:r w:rsidRPr="0003202E">
              <w:rPr>
                <w:sz w:val="20"/>
                <w:szCs w:val="20"/>
              </w:rPr>
              <w:t>Ярош Захар</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3211B9" w14:textId="77777777" w:rsidR="00147B17" w:rsidRPr="0003202E" w:rsidRDefault="00147B17" w:rsidP="00DD0C1E">
            <w:pPr>
              <w:jc w:val="center"/>
              <w:rPr>
                <w:sz w:val="20"/>
                <w:szCs w:val="20"/>
              </w:rPr>
            </w:pPr>
            <w:r w:rsidRPr="0003202E">
              <w:rPr>
                <w:sz w:val="20"/>
                <w:szCs w:val="20"/>
              </w:rPr>
              <w:t>4</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4DEC451" w14:textId="77777777" w:rsidR="00147B17" w:rsidRPr="0003202E" w:rsidRDefault="00147B17" w:rsidP="00DD0C1E">
            <w:pPr>
              <w:jc w:val="center"/>
              <w:rPr>
                <w:sz w:val="20"/>
                <w:szCs w:val="20"/>
              </w:rPr>
            </w:pPr>
            <w:r w:rsidRPr="0003202E">
              <w:rPr>
                <w:sz w:val="20"/>
                <w:szCs w:val="20"/>
              </w:rPr>
              <w:t>3</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11E36A9" w14:textId="77777777" w:rsidR="00147B17" w:rsidRPr="0003202E" w:rsidRDefault="00147B17" w:rsidP="00DD0C1E">
            <w:pPr>
              <w:rPr>
                <w:sz w:val="20"/>
                <w:szCs w:val="20"/>
              </w:rPr>
            </w:pPr>
            <w:r w:rsidRPr="0003202E">
              <w:rPr>
                <w:sz w:val="20"/>
                <w:szCs w:val="20"/>
              </w:rPr>
              <w:t>понизил</w:t>
            </w:r>
          </w:p>
        </w:tc>
        <w:tc>
          <w:tcPr>
            <w:tcW w:w="2113" w:type="dxa"/>
            <w:vMerge/>
            <w:tcBorders>
              <w:left w:val="single" w:sz="4" w:space="0" w:color="auto"/>
              <w:right w:val="single" w:sz="4" w:space="0" w:color="auto"/>
            </w:tcBorders>
            <w:shd w:val="clear" w:color="auto" w:fill="auto"/>
          </w:tcPr>
          <w:p w14:paraId="0F23C611" w14:textId="77777777" w:rsidR="00147B17" w:rsidRPr="0003202E" w:rsidRDefault="00147B17" w:rsidP="00DD0C1E">
            <w:pPr>
              <w:rPr>
                <w:sz w:val="20"/>
                <w:szCs w:val="20"/>
              </w:rPr>
            </w:pPr>
          </w:p>
        </w:tc>
        <w:tc>
          <w:tcPr>
            <w:tcW w:w="2113" w:type="dxa"/>
            <w:vMerge/>
            <w:tcBorders>
              <w:left w:val="single" w:sz="4" w:space="0" w:color="auto"/>
              <w:right w:val="single" w:sz="4" w:space="0" w:color="auto"/>
            </w:tcBorders>
            <w:shd w:val="clear" w:color="auto" w:fill="auto"/>
          </w:tcPr>
          <w:p w14:paraId="6A723764" w14:textId="77777777" w:rsidR="00147B17" w:rsidRPr="0003202E" w:rsidRDefault="00147B17" w:rsidP="00DD0C1E">
            <w:pPr>
              <w:rPr>
                <w:sz w:val="20"/>
                <w:szCs w:val="20"/>
              </w:rPr>
            </w:pPr>
          </w:p>
        </w:tc>
      </w:tr>
      <w:tr w:rsidR="00147B17" w:rsidRPr="0003202E" w14:paraId="794B06E9" w14:textId="77777777" w:rsidTr="00DD0C1E">
        <w:tc>
          <w:tcPr>
            <w:tcW w:w="675" w:type="dxa"/>
            <w:tcBorders>
              <w:top w:val="single" w:sz="4" w:space="0" w:color="auto"/>
              <w:left w:val="single" w:sz="4" w:space="0" w:color="auto"/>
              <w:bottom w:val="single" w:sz="4" w:space="0" w:color="auto"/>
              <w:right w:val="single" w:sz="4" w:space="0" w:color="auto"/>
            </w:tcBorders>
            <w:shd w:val="clear" w:color="auto" w:fill="auto"/>
          </w:tcPr>
          <w:p w14:paraId="078975C9" w14:textId="77777777" w:rsidR="00147B17" w:rsidRPr="0003202E" w:rsidRDefault="00147B17" w:rsidP="00DD0C1E">
            <w:pPr>
              <w:rPr>
                <w:sz w:val="20"/>
                <w:szCs w:val="20"/>
              </w:rPr>
            </w:pPr>
            <w:r w:rsidRPr="0003202E">
              <w:rPr>
                <w:sz w:val="20"/>
                <w:szCs w:val="20"/>
              </w:rPr>
              <w:t>5</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3F785239" w14:textId="77777777" w:rsidR="00147B17" w:rsidRPr="0003202E" w:rsidRDefault="00147B17" w:rsidP="00DD0C1E">
            <w:pPr>
              <w:jc w:val="center"/>
              <w:rPr>
                <w:sz w:val="20"/>
                <w:szCs w:val="20"/>
              </w:rPr>
            </w:pPr>
            <w:r w:rsidRPr="0003202E">
              <w:rPr>
                <w:sz w:val="20"/>
                <w:szCs w:val="20"/>
              </w:rPr>
              <w:t>Хмельницкий Богдан</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5F72303" w14:textId="77777777" w:rsidR="00147B17" w:rsidRPr="0003202E" w:rsidRDefault="00147B17" w:rsidP="00DD0C1E">
            <w:pPr>
              <w:jc w:val="center"/>
              <w:rPr>
                <w:sz w:val="20"/>
                <w:szCs w:val="20"/>
              </w:rPr>
            </w:pPr>
            <w:r w:rsidRPr="0003202E">
              <w:rPr>
                <w:sz w:val="20"/>
                <w:szCs w:val="20"/>
              </w:rPr>
              <w:t>3</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506D672" w14:textId="77777777" w:rsidR="00147B17" w:rsidRPr="0003202E" w:rsidRDefault="00147B17" w:rsidP="00DD0C1E">
            <w:pPr>
              <w:jc w:val="center"/>
              <w:rPr>
                <w:sz w:val="20"/>
                <w:szCs w:val="20"/>
              </w:rPr>
            </w:pPr>
            <w:r w:rsidRPr="0003202E">
              <w:rPr>
                <w:sz w:val="20"/>
                <w:szCs w:val="20"/>
              </w:rPr>
              <w:t>2</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25DC1A3" w14:textId="77777777" w:rsidR="00147B17" w:rsidRPr="0003202E" w:rsidRDefault="00147B17" w:rsidP="00DD0C1E">
            <w:pPr>
              <w:rPr>
                <w:sz w:val="20"/>
                <w:szCs w:val="20"/>
              </w:rPr>
            </w:pPr>
            <w:r w:rsidRPr="0003202E">
              <w:rPr>
                <w:sz w:val="20"/>
                <w:szCs w:val="20"/>
              </w:rPr>
              <w:t>понизил</w:t>
            </w:r>
          </w:p>
        </w:tc>
        <w:tc>
          <w:tcPr>
            <w:tcW w:w="2113" w:type="dxa"/>
            <w:vMerge/>
            <w:tcBorders>
              <w:left w:val="single" w:sz="4" w:space="0" w:color="auto"/>
              <w:right w:val="single" w:sz="4" w:space="0" w:color="auto"/>
            </w:tcBorders>
            <w:shd w:val="clear" w:color="auto" w:fill="auto"/>
          </w:tcPr>
          <w:p w14:paraId="01DA4530" w14:textId="77777777" w:rsidR="00147B17" w:rsidRPr="0003202E" w:rsidRDefault="00147B17" w:rsidP="00DD0C1E">
            <w:pPr>
              <w:rPr>
                <w:sz w:val="20"/>
                <w:szCs w:val="20"/>
              </w:rPr>
            </w:pPr>
          </w:p>
        </w:tc>
        <w:tc>
          <w:tcPr>
            <w:tcW w:w="2113" w:type="dxa"/>
            <w:vMerge/>
            <w:tcBorders>
              <w:left w:val="single" w:sz="4" w:space="0" w:color="auto"/>
              <w:right w:val="single" w:sz="4" w:space="0" w:color="auto"/>
            </w:tcBorders>
            <w:shd w:val="clear" w:color="auto" w:fill="auto"/>
          </w:tcPr>
          <w:p w14:paraId="2D9CF40B" w14:textId="77777777" w:rsidR="00147B17" w:rsidRPr="0003202E" w:rsidRDefault="00147B17" w:rsidP="00DD0C1E">
            <w:pPr>
              <w:rPr>
                <w:sz w:val="20"/>
                <w:szCs w:val="20"/>
              </w:rPr>
            </w:pPr>
          </w:p>
        </w:tc>
      </w:tr>
      <w:tr w:rsidR="00147B17" w:rsidRPr="0003202E" w14:paraId="3EBD7FBF" w14:textId="77777777" w:rsidTr="00DD0C1E">
        <w:tc>
          <w:tcPr>
            <w:tcW w:w="675" w:type="dxa"/>
            <w:tcBorders>
              <w:top w:val="single" w:sz="4" w:space="0" w:color="auto"/>
              <w:left w:val="single" w:sz="4" w:space="0" w:color="auto"/>
              <w:bottom w:val="single" w:sz="4" w:space="0" w:color="auto"/>
              <w:right w:val="single" w:sz="4" w:space="0" w:color="auto"/>
            </w:tcBorders>
            <w:shd w:val="clear" w:color="auto" w:fill="auto"/>
          </w:tcPr>
          <w:p w14:paraId="4E552356" w14:textId="77777777" w:rsidR="00147B17" w:rsidRPr="0003202E" w:rsidRDefault="00147B17" w:rsidP="00DD0C1E">
            <w:pPr>
              <w:rPr>
                <w:sz w:val="20"/>
                <w:szCs w:val="20"/>
              </w:rPr>
            </w:pPr>
            <w:r w:rsidRPr="0003202E">
              <w:rPr>
                <w:sz w:val="20"/>
                <w:szCs w:val="20"/>
              </w:rPr>
              <w:t>6</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33397C79" w14:textId="77777777" w:rsidR="00147B17" w:rsidRPr="0003202E" w:rsidRDefault="00147B17" w:rsidP="00DD0C1E">
            <w:pPr>
              <w:jc w:val="center"/>
              <w:rPr>
                <w:sz w:val="20"/>
                <w:szCs w:val="20"/>
              </w:rPr>
            </w:pPr>
            <w:r w:rsidRPr="0003202E">
              <w:rPr>
                <w:sz w:val="20"/>
                <w:szCs w:val="20"/>
              </w:rPr>
              <w:t>Медведенко Кирилл</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F690CD1" w14:textId="77777777" w:rsidR="00147B17" w:rsidRPr="0003202E" w:rsidRDefault="00147B17" w:rsidP="00DD0C1E">
            <w:pPr>
              <w:jc w:val="center"/>
              <w:rPr>
                <w:sz w:val="20"/>
                <w:szCs w:val="20"/>
              </w:rPr>
            </w:pPr>
            <w:r w:rsidRPr="0003202E">
              <w:rPr>
                <w:sz w:val="20"/>
                <w:szCs w:val="20"/>
              </w:rPr>
              <w:t>3</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C1D861E" w14:textId="77777777" w:rsidR="00147B17" w:rsidRPr="0003202E" w:rsidRDefault="00147B17" w:rsidP="00DD0C1E">
            <w:pPr>
              <w:jc w:val="center"/>
              <w:rPr>
                <w:sz w:val="20"/>
                <w:szCs w:val="20"/>
              </w:rPr>
            </w:pPr>
            <w:r w:rsidRPr="0003202E">
              <w:rPr>
                <w:sz w:val="20"/>
                <w:szCs w:val="20"/>
              </w:rPr>
              <w:t>2</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3AEFEB8" w14:textId="77777777" w:rsidR="00147B17" w:rsidRPr="0003202E" w:rsidRDefault="00147B17" w:rsidP="00DD0C1E">
            <w:pPr>
              <w:rPr>
                <w:sz w:val="20"/>
                <w:szCs w:val="20"/>
              </w:rPr>
            </w:pPr>
            <w:r w:rsidRPr="0003202E">
              <w:rPr>
                <w:sz w:val="20"/>
                <w:szCs w:val="20"/>
              </w:rPr>
              <w:t>понизил</w:t>
            </w:r>
          </w:p>
        </w:tc>
        <w:tc>
          <w:tcPr>
            <w:tcW w:w="2113" w:type="dxa"/>
            <w:vMerge/>
            <w:tcBorders>
              <w:left w:val="single" w:sz="4" w:space="0" w:color="auto"/>
              <w:right w:val="single" w:sz="4" w:space="0" w:color="auto"/>
            </w:tcBorders>
            <w:shd w:val="clear" w:color="auto" w:fill="auto"/>
          </w:tcPr>
          <w:p w14:paraId="7B6EC02B" w14:textId="77777777" w:rsidR="00147B17" w:rsidRPr="0003202E" w:rsidRDefault="00147B17" w:rsidP="00DD0C1E">
            <w:pPr>
              <w:rPr>
                <w:sz w:val="20"/>
                <w:szCs w:val="20"/>
              </w:rPr>
            </w:pPr>
          </w:p>
        </w:tc>
        <w:tc>
          <w:tcPr>
            <w:tcW w:w="2113" w:type="dxa"/>
            <w:vMerge/>
            <w:tcBorders>
              <w:left w:val="single" w:sz="4" w:space="0" w:color="auto"/>
              <w:right w:val="single" w:sz="4" w:space="0" w:color="auto"/>
            </w:tcBorders>
            <w:shd w:val="clear" w:color="auto" w:fill="auto"/>
          </w:tcPr>
          <w:p w14:paraId="62CF1DF7" w14:textId="77777777" w:rsidR="00147B17" w:rsidRPr="0003202E" w:rsidRDefault="00147B17" w:rsidP="00DD0C1E">
            <w:pPr>
              <w:rPr>
                <w:sz w:val="20"/>
                <w:szCs w:val="20"/>
              </w:rPr>
            </w:pPr>
          </w:p>
        </w:tc>
      </w:tr>
      <w:tr w:rsidR="00147B17" w:rsidRPr="0003202E" w14:paraId="02631252" w14:textId="77777777" w:rsidTr="00DD0C1E">
        <w:tc>
          <w:tcPr>
            <w:tcW w:w="675" w:type="dxa"/>
            <w:tcBorders>
              <w:top w:val="single" w:sz="4" w:space="0" w:color="auto"/>
              <w:left w:val="single" w:sz="4" w:space="0" w:color="auto"/>
              <w:bottom w:val="single" w:sz="4" w:space="0" w:color="auto"/>
              <w:right w:val="single" w:sz="4" w:space="0" w:color="auto"/>
            </w:tcBorders>
            <w:shd w:val="clear" w:color="auto" w:fill="auto"/>
          </w:tcPr>
          <w:p w14:paraId="06DA9543" w14:textId="77777777" w:rsidR="00147B17" w:rsidRPr="0003202E" w:rsidRDefault="00147B17" w:rsidP="00DD0C1E">
            <w:pPr>
              <w:rPr>
                <w:sz w:val="20"/>
                <w:szCs w:val="20"/>
              </w:rPr>
            </w:pPr>
            <w:r w:rsidRPr="0003202E">
              <w:rPr>
                <w:sz w:val="20"/>
                <w:szCs w:val="20"/>
              </w:rPr>
              <w:t>7</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0A9CDAC6" w14:textId="77777777" w:rsidR="00147B17" w:rsidRPr="0003202E" w:rsidRDefault="00147B17" w:rsidP="00DD0C1E">
            <w:pPr>
              <w:jc w:val="center"/>
              <w:rPr>
                <w:sz w:val="20"/>
                <w:szCs w:val="20"/>
              </w:rPr>
            </w:pPr>
            <w:r w:rsidRPr="0003202E">
              <w:rPr>
                <w:sz w:val="20"/>
                <w:szCs w:val="20"/>
              </w:rPr>
              <w:t>Лагутин Роман</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E819095" w14:textId="77777777" w:rsidR="00147B17" w:rsidRPr="0003202E" w:rsidRDefault="00147B17" w:rsidP="00DD0C1E">
            <w:pPr>
              <w:jc w:val="center"/>
              <w:rPr>
                <w:sz w:val="20"/>
                <w:szCs w:val="20"/>
              </w:rPr>
            </w:pPr>
            <w:r w:rsidRPr="0003202E">
              <w:rPr>
                <w:sz w:val="20"/>
                <w:szCs w:val="20"/>
              </w:rPr>
              <w:t>4</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B9475E1" w14:textId="77777777" w:rsidR="00147B17" w:rsidRPr="0003202E" w:rsidRDefault="00147B17" w:rsidP="00DD0C1E">
            <w:pPr>
              <w:jc w:val="center"/>
              <w:rPr>
                <w:sz w:val="20"/>
                <w:szCs w:val="20"/>
              </w:rPr>
            </w:pPr>
            <w:r w:rsidRPr="0003202E">
              <w:rPr>
                <w:sz w:val="20"/>
                <w:szCs w:val="20"/>
              </w:rPr>
              <w:t>3</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97AF2BB" w14:textId="77777777" w:rsidR="00147B17" w:rsidRPr="0003202E" w:rsidRDefault="00147B17" w:rsidP="00DD0C1E">
            <w:pPr>
              <w:rPr>
                <w:sz w:val="20"/>
                <w:szCs w:val="20"/>
              </w:rPr>
            </w:pPr>
            <w:r w:rsidRPr="0003202E">
              <w:rPr>
                <w:sz w:val="20"/>
                <w:szCs w:val="20"/>
              </w:rPr>
              <w:t>понизил</w:t>
            </w:r>
          </w:p>
        </w:tc>
        <w:tc>
          <w:tcPr>
            <w:tcW w:w="2113" w:type="dxa"/>
            <w:vMerge/>
            <w:tcBorders>
              <w:left w:val="single" w:sz="4" w:space="0" w:color="auto"/>
              <w:right w:val="single" w:sz="4" w:space="0" w:color="auto"/>
            </w:tcBorders>
            <w:shd w:val="clear" w:color="auto" w:fill="auto"/>
          </w:tcPr>
          <w:p w14:paraId="5CBEE066" w14:textId="77777777" w:rsidR="00147B17" w:rsidRPr="0003202E" w:rsidRDefault="00147B17" w:rsidP="00DD0C1E">
            <w:pPr>
              <w:rPr>
                <w:sz w:val="20"/>
                <w:szCs w:val="20"/>
              </w:rPr>
            </w:pPr>
          </w:p>
        </w:tc>
        <w:tc>
          <w:tcPr>
            <w:tcW w:w="2113" w:type="dxa"/>
            <w:vMerge/>
            <w:tcBorders>
              <w:left w:val="single" w:sz="4" w:space="0" w:color="auto"/>
              <w:right w:val="single" w:sz="4" w:space="0" w:color="auto"/>
            </w:tcBorders>
            <w:shd w:val="clear" w:color="auto" w:fill="auto"/>
          </w:tcPr>
          <w:p w14:paraId="21B39B8C" w14:textId="77777777" w:rsidR="00147B17" w:rsidRPr="0003202E" w:rsidRDefault="00147B17" w:rsidP="00DD0C1E">
            <w:pPr>
              <w:rPr>
                <w:sz w:val="20"/>
                <w:szCs w:val="20"/>
              </w:rPr>
            </w:pPr>
          </w:p>
        </w:tc>
      </w:tr>
      <w:tr w:rsidR="00147B17" w:rsidRPr="0003202E" w14:paraId="69303B2D" w14:textId="77777777" w:rsidTr="00DD0C1E">
        <w:tc>
          <w:tcPr>
            <w:tcW w:w="675" w:type="dxa"/>
            <w:tcBorders>
              <w:top w:val="single" w:sz="4" w:space="0" w:color="auto"/>
              <w:left w:val="single" w:sz="4" w:space="0" w:color="auto"/>
              <w:bottom w:val="single" w:sz="4" w:space="0" w:color="auto"/>
              <w:right w:val="single" w:sz="4" w:space="0" w:color="auto"/>
            </w:tcBorders>
            <w:shd w:val="clear" w:color="auto" w:fill="auto"/>
          </w:tcPr>
          <w:p w14:paraId="2DC279B4" w14:textId="77777777" w:rsidR="00147B17" w:rsidRPr="0003202E" w:rsidRDefault="00147B17" w:rsidP="00DD0C1E">
            <w:pPr>
              <w:rPr>
                <w:sz w:val="20"/>
                <w:szCs w:val="20"/>
              </w:rPr>
            </w:pPr>
            <w:r w:rsidRPr="0003202E">
              <w:rPr>
                <w:sz w:val="20"/>
                <w:szCs w:val="20"/>
              </w:rPr>
              <w:t>8</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18C3C4CA" w14:textId="77777777" w:rsidR="00147B17" w:rsidRPr="0003202E" w:rsidRDefault="00147B17" w:rsidP="00DD0C1E">
            <w:pPr>
              <w:jc w:val="center"/>
              <w:rPr>
                <w:sz w:val="20"/>
                <w:szCs w:val="20"/>
              </w:rPr>
            </w:pPr>
            <w:r w:rsidRPr="0003202E">
              <w:rPr>
                <w:sz w:val="20"/>
                <w:szCs w:val="20"/>
              </w:rPr>
              <w:t>Агафонов Андрей</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9612E0F" w14:textId="77777777" w:rsidR="00147B17" w:rsidRPr="0003202E" w:rsidRDefault="00147B17" w:rsidP="00DD0C1E">
            <w:pPr>
              <w:jc w:val="center"/>
              <w:rPr>
                <w:sz w:val="20"/>
                <w:szCs w:val="20"/>
              </w:rPr>
            </w:pPr>
            <w:r w:rsidRPr="0003202E">
              <w:rPr>
                <w:sz w:val="20"/>
                <w:szCs w:val="20"/>
              </w:rPr>
              <w:t>4</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030C387" w14:textId="77777777" w:rsidR="00147B17" w:rsidRPr="0003202E" w:rsidRDefault="00147B17" w:rsidP="00DD0C1E">
            <w:pPr>
              <w:jc w:val="center"/>
              <w:rPr>
                <w:sz w:val="20"/>
                <w:szCs w:val="20"/>
              </w:rPr>
            </w:pPr>
            <w:r w:rsidRPr="0003202E">
              <w:rPr>
                <w:sz w:val="20"/>
                <w:szCs w:val="20"/>
              </w:rPr>
              <w:t>3</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9C9CFDC" w14:textId="77777777" w:rsidR="00147B17" w:rsidRPr="0003202E" w:rsidRDefault="00147B17" w:rsidP="00DD0C1E">
            <w:pPr>
              <w:rPr>
                <w:sz w:val="20"/>
                <w:szCs w:val="20"/>
              </w:rPr>
            </w:pPr>
            <w:r w:rsidRPr="0003202E">
              <w:rPr>
                <w:sz w:val="20"/>
                <w:szCs w:val="20"/>
              </w:rPr>
              <w:t>понизил</w:t>
            </w:r>
          </w:p>
        </w:tc>
        <w:tc>
          <w:tcPr>
            <w:tcW w:w="2113" w:type="dxa"/>
            <w:vMerge/>
            <w:tcBorders>
              <w:left w:val="single" w:sz="4" w:space="0" w:color="auto"/>
              <w:right w:val="single" w:sz="4" w:space="0" w:color="auto"/>
            </w:tcBorders>
            <w:shd w:val="clear" w:color="auto" w:fill="auto"/>
          </w:tcPr>
          <w:p w14:paraId="0E37FF25" w14:textId="77777777" w:rsidR="00147B17" w:rsidRPr="0003202E" w:rsidRDefault="00147B17" w:rsidP="00DD0C1E">
            <w:pPr>
              <w:rPr>
                <w:sz w:val="20"/>
                <w:szCs w:val="20"/>
              </w:rPr>
            </w:pPr>
          </w:p>
        </w:tc>
        <w:tc>
          <w:tcPr>
            <w:tcW w:w="2113" w:type="dxa"/>
            <w:vMerge/>
            <w:tcBorders>
              <w:left w:val="single" w:sz="4" w:space="0" w:color="auto"/>
              <w:right w:val="single" w:sz="4" w:space="0" w:color="auto"/>
            </w:tcBorders>
            <w:shd w:val="clear" w:color="auto" w:fill="auto"/>
          </w:tcPr>
          <w:p w14:paraId="1543E837" w14:textId="77777777" w:rsidR="00147B17" w:rsidRPr="0003202E" w:rsidRDefault="00147B17" w:rsidP="00DD0C1E">
            <w:pPr>
              <w:rPr>
                <w:sz w:val="20"/>
                <w:szCs w:val="20"/>
              </w:rPr>
            </w:pPr>
          </w:p>
        </w:tc>
      </w:tr>
      <w:tr w:rsidR="00147B17" w:rsidRPr="0003202E" w14:paraId="1ADF445C" w14:textId="77777777" w:rsidTr="00DD0C1E">
        <w:tc>
          <w:tcPr>
            <w:tcW w:w="675" w:type="dxa"/>
            <w:tcBorders>
              <w:top w:val="single" w:sz="4" w:space="0" w:color="auto"/>
              <w:left w:val="single" w:sz="4" w:space="0" w:color="auto"/>
              <w:bottom w:val="single" w:sz="4" w:space="0" w:color="auto"/>
              <w:right w:val="single" w:sz="4" w:space="0" w:color="auto"/>
            </w:tcBorders>
            <w:shd w:val="clear" w:color="auto" w:fill="auto"/>
          </w:tcPr>
          <w:p w14:paraId="7A5B2C33" w14:textId="77777777" w:rsidR="00147B17" w:rsidRPr="0003202E" w:rsidRDefault="00147B17" w:rsidP="00DD0C1E">
            <w:pPr>
              <w:rPr>
                <w:sz w:val="20"/>
                <w:szCs w:val="20"/>
              </w:rPr>
            </w:pPr>
            <w:r w:rsidRPr="0003202E">
              <w:rPr>
                <w:sz w:val="20"/>
                <w:szCs w:val="20"/>
              </w:rPr>
              <w:t>9</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16BB8E3A" w14:textId="77777777" w:rsidR="00147B17" w:rsidRPr="0003202E" w:rsidRDefault="00147B17" w:rsidP="00DD0C1E">
            <w:pPr>
              <w:jc w:val="center"/>
              <w:rPr>
                <w:sz w:val="20"/>
                <w:szCs w:val="20"/>
              </w:rPr>
            </w:pPr>
            <w:r w:rsidRPr="0003202E">
              <w:rPr>
                <w:sz w:val="20"/>
                <w:szCs w:val="20"/>
              </w:rPr>
              <w:t>Шелудько Богдан</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44BF78D" w14:textId="77777777" w:rsidR="00147B17" w:rsidRPr="0003202E" w:rsidRDefault="00147B17" w:rsidP="00DD0C1E">
            <w:pPr>
              <w:jc w:val="center"/>
              <w:rPr>
                <w:sz w:val="20"/>
                <w:szCs w:val="20"/>
              </w:rPr>
            </w:pPr>
            <w:r w:rsidRPr="0003202E">
              <w:rPr>
                <w:sz w:val="20"/>
                <w:szCs w:val="20"/>
              </w:rPr>
              <w:t>3</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164A3B4" w14:textId="77777777" w:rsidR="00147B17" w:rsidRPr="0003202E" w:rsidRDefault="00147B17" w:rsidP="00DD0C1E">
            <w:pPr>
              <w:jc w:val="center"/>
              <w:rPr>
                <w:sz w:val="20"/>
                <w:szCs w:val="20"/>
              </w:rPr>
            </w:pPr>
            <w:r w:rsidRPr="0003202E">
              <w:rPr>
                <w:sz w:val="20"/>
                <w:szCs w:val="20"/>
              </w:rPr>
              <w:t>2</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CE9152B" w14:textId="77777777" w:rsidR="00147B17" w:rsidRPr="0003202E" w:rsidRDefault="00147B17" w:rsidP="00DD0C1E">
            <w:pPr>
              <w:rPr>
                <w:sz w:val="20"/>
                <w:szCs w:val="20"/>
              </w:rPr>
            </w:pPr>
            <w:r w:rsidRPr="0003202E">
              <w:rPr>
                <w:sz w:val="20"/>
                <w:szCs w:val="20"/>
              </w:rPr>
              <w:t>понизил</w:t>
            </w:r>
          </w:p>
        </w:tc>
        <w:tc>
          <w:tcPr>
            <w:tcW w:w="2113" w:type="dxa"/>
            <w:vMerge/>
            <w:tcBorders>
              <w:left w:val="single" w:sz="4" w:space="0" w:color="auto"/>
              <w:right w:val="single" w:sz="4" w:space="0" w:color="auto"/>
            </w:tcBorders>
            <w:shd w:val="clear" w:color="auto" w:fill="auto"/>
          </w:tcPr>
          <w:p w14:paraId="44DDF839" w14:textId="77777777" w:rsidR="00147B17" w:rsidRPr="0003202E" w:rsidRDefault="00147B17" w:rsidP="00DD0C1E">
            <w:pPr>
              <w:rPr>
                <w:sz w:val="20"/>
                <w:szCs w:val="20"/>
              </w:rPr>
            </w:pPr>
          </w:p>
        </w:tc>
        <w:tc>
          <w:tcPr>
            <w:tcW w:w="2113" w:type="dxa"/>
            <w:vMerge/>
            <w:tcBorders>
              <w:left w:val="single" w:sz="4" w:space="0" w:color="auto"/>
              <w:right w:val="single" w:sz="4" w:space="0" w:color="auto"/>
            </w:tcBorders>
            <w:shd w:val="clear" w:color="auto" w:fill="auto"/>
          </w:tcPr>
          <w:p w14:paraId="1288883D" w14:textId="77777777" w:rsidR="00147B17" w:rsidRPr="0003202E" w:rsidRDefault="00147B17" w:rsidP="00DD0C1E">
            <w:pPr>
              <w:rPr>
                <w:sz w:val="20"/>
                <w:szCs w:val="20"/>
              </w:rPr>
            </w:pPr>
          </w:p>
        </w:tc>
      </w:tr>
      <w:tr w:rsidR="00147B17" w:rsidRPr="0003202E" w14:paraId="008D257C" w14:textId="77777777" w:rsidTr="00DD0C1E">
        <w:tc>
          <w:tcPr>
            <w:tcW w:w="675" w:type="dxa"/>
            <w:tcBorders>
              <w:top w:val="single" w:sz="4" w:space="0" w:color="auto"/>
              <w:left w:val="single" w:sz="4" w:space="0" w:color="auto"/>
              <w:bottom w:val="single" w:sz="4" w:space="0" w:color="auto"/>
              <w:right w:val="single" w:sz="4" w:space="0" w:color="auto"/>
            </w:tcBorders>
            <w:shd w:val="clear" w:color="auto" w:fill="auto"/>
          </w:tcPr>
          <w:p w14:paraId="024E39BE" w14:textId="77777777" w:rsidR="00147B17" w:rsidRPr="0003202E" w:rsidRDefault="00147B17" w:rsidP="00DD0C1E">
            <w:pPr>
              <w:rPr>
                <w:sz w:val="20"/>
                <w:szCs w:val="20"/>
              </w:rPr>
            </w:pPr>
            <w:r w:rsidRPr="0003202E">
              <w:rPr>
                <w:sz w:val="20"/>
                <w:szCs w:val="20"/>
              </w:rPr>
              <w:t>10</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0E09E9F8" w14:textId="77777777" w:rsidR="00147B17" w:rsidRPr="0003202E" w:rsidRDefault="00147B17" w:rsidP="00DD0C1E">
            <w:pPr>
              <w:jc w:val="center"/>
              <w:rPr>
                <w:sz w:val="20"/>
                <w:szCs w:val="20"/>
              </w:rPr>
            </w:pPr>
            <w:proofErr w:type="spellStart"/>
            <w:r w:rsidRPr="0003202E">
              <w:rPr>
                <w:sz w:val="20"/>
                <w:szCs w:val="20"/>
              </w:rPr>
              <w:t>Хайбуллаев</w:t>
            </w:r>
            <w:proofErr w:type="spellEnd"/>
            <w:r w:rsidRPr="0003202E">
              <w:rPr>
                <w:sz w:val="20"/>
                <w:szCs w:val="20"/>
              </w:rPr>
              <w:t xml:space="preserve"> Рамазан</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D618E90" w14:textId="77777777" w:rsidR="00147B17" w:rsidRPr="0003202E" w:rsidRDefault="00147B17" w:rsidP="00DD0C1E">
            <w:pPr>
              <w:jc w:val="center"/>
              <w:rPr>
                <w:sz w:val="20"/>
                <w:szCs w:val="20"/>
              </w:rPr>
            </w:pPr>
            <w:r w:rsidRPr="0003202E">
              <w:rPr>
                <w:sz w:val="20"/>
                <w:szCs w:val="20"/>
              </w:rPr>
              <w:t>4</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2A6EF06" w14:textId="77777777" w:rsidR="00147B17" w:rsidRPr="0003202E" w:rsidRDefault="00147B17" w:rsidP="00DD0C1E">
            <w:pPr>
              <w:jc w:val="center"/>
              <w:rPr>
                <w:sz w:val="20"/>
                <w:szCs w:val="20"/>
              </w:rPr>
            </w:pPr>
            <w:r w:rsidRPr="0003202E">
              <w:rPr>
                <w:sz w:val="20"/>
                <w:szCs w:val="20"/>
              </w:rPr>
              <w:t>3</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92C8250" w14:textId="77777777" w:rsidR="00147B17" w:rsidRPr="0003202E" w:rsidRDefault="00147B17" w:rsidP="00DD0C1E">
            <w:pPr>
              <w:rPr>
                <w:sz w:val="20"/>
                <w:szCs w:val="20"/>
              </w:rPr>
            </w:pPr>
            <w:r w:rsidRPr="0003202E">
              <w:rPr>
                <w:sz w:val="20"/>
                <w:szCs w:val="20"/>
              </w:rPr>
              <w:t>понизил</w:t>
            </w:r>
          </w:p>
        </w:tc>
        <w:tc>
          <w:tcPr>
            <w:tcW w:w="2113" w:type="dxa"/>
            <w:vMerge/>
            <w:tcBorders>
              <w:left w:val="single" w:sz="4" w:space="0" w:color="auto"/>
              <w:right w:val="single" w:sz="4" w:space="0" w:color="auto"/>
            </w:tcBorders>
            <w:shd w:val="clear" w:color="auto" w:fill="auto"/>
          </w:tcPr>
          <w:p w14:paraId="2B8FF554" w14:textId="77777777" w:rsidR="00147B17" w:rsidRPr="0003202E" w:rsidRDefault="00147B17" w:rsidP="00DD0C1E">
            <w:pPr>
              <w:rPr>
                <w:sz w:val="20"/>
                <w:szCs w:val="20"/>
              </w:rPr>
            </w:pPr>
          </w:p>
        </w:tc>
        <w:tc>
          <w:tcPr>
            <w:tcW w:w="2113" w:type="dxa"/>
            <w:vMerge/>
            <w:tcBorders>
              <w:left w:val="single" w:sz="4" w:space="0" w:color="auto"/>
              <w:right w:val="single" w:sz="4" w:space="0" w:color="auto"/>
            </w:tcBorders>
            <w:shd w:val="clear" w:color="auto" w:fill="auto"/>
          </w:tcPr>
          <w:p w14:paraId="4CC36F2E" w14:textId="77777777" w:rsidR="00147B17" w:rsidRPr="0003202E" w:rsidRDefault="00147B17" w:rsidP="00DD0C1E">
            <w:pPr>
              <w:rPr>
                <w:sz w:val="20"/>
                <w:szCs w:val="20"/>
              </w:rPr>
            </w:pPr>
          </w:p>
        </w:tc>
      </w:tr>
      <w:tr w:rsidR="00147B17" w:rsidRPr="0003202E" w14:paraId="103B8903" w14:textId="77777777" w:rsidTr="00DD0C1E">
        <w:tc>
          <w:tcPr>
            <w:tcW w:w="675" w:type="dxa"/>
            <w:tcBorders>
              <w:top w:val="single" w:sz="4" w:space="0" w:color="auto"/>
              <w:left w:val="single" w:sz="4" w:space="0" w:color="auto"/>
              <w:bottom w:val="single" w:sz="4" w:space="0" w:color="auto"/>
              <w:right w:val="single" w:sz="4" w:space="0" w:color="auto"/>
            </w:tcBorders>
            <w:shd w:val="clear" w:color="auto" w:fill="auto"/>
          </w:tcPr>
          <w:p w14:paraId="41E3BD7E" w14:textId="77777777" w:rsidR="00147B17" w:rsidRPr="0003202E" w:rsidRDefault="00147B17" w:rsidP="00DD0C1E">
            <w:pPr>
              <w:rPr>
                <w:sz w:val="20"/>
                <w:szCs w:val="20"/>
              </w:rPr>
            </w:pPr>
            <w:r w:rsidRPr="0003202E">
              <w:rPr>
                <w:sz w:val="20"/>
                <w:szCs w:val="20"/>
              </w:rPr>
              <w:t>11</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58E9747F" w14:textId="77777777" w:rsidR="00147B17" w:rsidRPr="0003202E" w:rsidRDefault="00147B17" w:rsidP="00DD0C1E">
            <w:pPr>
              <w:jc w:val="center"/>
              <w:rPr>
                <w:sz w:val="20"/>
                <w:szCs w:val="20"/>
              </w:rPr>
            </w:pPr>
            <w:r w:rsidRPr="0003202E">
              <w:rPr>
                <w:sz w:val="20"/>
                <w:szCs w:val="20"/>
              </w:rPr>
              <w:t>Черкасенко Дмитрий</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271CC2" w14:textId="77777777" w:rsidR="00147B17" w:rsidRPr="0003202E" w:rsidRDefault="00147B17" w:rsidP="00DD0C1E">
            <w:pPr>
              <w:jc w:val="center"/>
              <w:rPr>
                <w:sz w:val="20"/>
                <w:szCs w:val="20"/>
              </w:rPr>
            </w:pPr>
            <w:r w:rsidRPr="0003202E">
              <w:rPr>
                <w:sz w:val="20"/>
                <w:szCs w:val="20"/>
              </w:rPr>
              <w:t>3</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A86F22D" w14:textId="77777777" w:rsidR="00147B17" w:rsidRPr="0003202E" w:rsidRDefault="00147B17" w:rsidP="00DD0C1E">
            <w:pPr>
              <w:jc w:val="center"/>
              <w:rPr>
                <w:sz w:val="20"/>
                <w:szCs w:val="20"/>
              </w:rPr>
            </w:pPr>
            <w:r w:rsidRPr="0003202E">
              <w:rPr>
                <w:sz w:val="20"/>
                <w:szCs w:val="20"/>
              </w:rPr>
              <w:t>2</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058EEC" w14:textId="77777777" w:rsidR="00147B17" w:rsidRPr="0003202E" w:rsidRDefault="00147B17" w:rsidP="00DD0C1E">
            <w:pPr>
              <w:rPr>
                <w:sz w:val="20"/>
                <w:szCs w:val="20"/>
              </w:rPr>
            </w:pPr>
            <w:r w:rsidRPr="0003202E">
              <w:rPr>
                <w:sz w:val="20"/>
                <w:szCs w:val="20"/>
              </w:rPr>
              <w:t>понизил</w:t>
            </w:r>
          </w:p>
        </w:tc>
        <w:tc>
          <w:tcPr>
            <w:tcW w:w="2113" w:type="dxa"/>
            <w:vMerge/>
            <w:tcBorders>
              <w:left w:val="single" w:sz="4" w:space="0" w:color="auto"/>
              <w:bottom w:val="single" w:sz="4" w:space="0" w:color="auto"/>
              <w:right w:val="single" w:sz="4" w:space="0" w:color="auto"/>
            </w:tcBorders>
            <w:shd w:val="clear" w:color="auto" w:fill="auto"/>
          </w:tcPr>
          <w:p w14:paraId="2E48E720" w14:textId="77777777" w:rsidR="00147B17" w:rsidRPr="0003202E" w:rsidRDefault="00147B17" w:rsidP="00DD0C1E">
            <w:pPr>
              <w:rPr>
                <w:sz w:val="20"/>
                <w:szCs w:val="20"/>
              </w:rPr>
            </w:pPr>
          </w:p>
        </w:tc>
        <w:tc>
          <w:tcPr>
            <w:tcW w:w="2113" w:type="dxa"/>
            <w:vMerge/>
            <w:tcBorders>
              <w:left w:val="single" w:sz="4" w:space="0" w:color="auto"/>
              <w:bottom w:val="single" w:sz="4" w:space="0" w:color="auto"/>
              <w:right w:val="single" w:sz="4" w:space="0" w:color="auto"/>
            </w:tcBorders>
            <w:shd w:val="clear" w:color="auto" w:fill="auto"/>
          </w:tcPr>
          <w:p w14:paraId="3DD785F9" w14:textId="77777777" w:rsidR="00147B17" w:rsidRPr="0003202E" w:rsidRDefault="00147B17" w:rsidP="00DD0C1E">
            <w:pPr>
              <w:rPr>
                <w:sz w:val="20"/>
                <w:szCs w:val="20"/>
              </w:rPr>
            </w:pPr>
          </w:p>
        </w:tc>
      </w:tr>
    </w:tbl>
    <w:p w14:paraId="5703EC9D" w14:textId="77777777" w:rsidR="00147B17" w:rsidRPr="006B0532" w:rsidRDefault="00147B17" w:rsidP="00147B17">
      <w:pPr>
        <w:jc w:val="both"/>
      </w:pPr>
      <w:r>
        <w:t xml:space="preserve">Повысили </w:t>
      </w:r>
      <w:proofErr w:type="gramStart"/>
      <w:r>
        <w:t>отметку  0</w:t>
      </w:r>
      <w:proofErr w:type="gramEnd"/>
      <w:r>
        <w:t xml:space="preserve"> чел (0%); понизили отметку   10 чел (91 %); подтвердили отметку  1 </w:t>
      </w:r>
      <w:r w:rsidRPr="006B0532">
        <w:t xml:space="preserve"> чел</w:t>
      </w:r>
      <w:r>
        <w:t xml:space="preserve"> (9 %)</w:t>
      </w:r>
    </w:p>
    <w:p w14:paraId="4C992989" w14:textId="77777777" w:rsidR="00147B17" w:rsidRPr="00A13ED7" w:rsidRDefault="00147B17" w:rsidP="00147B17">
      <w:r w:rsidRPr="00A13ED7">
        <w:t xml:space="preserve">Типичные </w:t>
      </w:r>
      <w:proofErr w:type="spellStart"/>
      <w:r w:rsidRPr="00A13ED7">
        <w:t>ощибки</w:t>
      </w:r>
      <w:proofErr w:type="spellEnd"/>
      <w:r w:rsidRPr="00A13ED7">
        <w:t xml:space="preserve">: </w:t>
      </w:r>
    </w:p>
    <w:p w14:paraId="2ADB5931" w14:textId="77777777" w:rsidR="00147B17" w:rsidRPr="00A13ED7" w:rsidRDefault="00147B17" w:rsidP="00147B17">
      <w:pPr>
        <w:pStyle w:val="a4"/>
        <w:numPr>
          <w:ilvl w:val="0"/>
          <w:numId w:val="20"/>
        </w:numPr>
        <w:spacing w:line="276" w:lineRule="auto"/>
      </w:pPr>
      <w:r w:rsidRPr="00A13ED7">
        <w:t>Не умеют определять страну по описанию.</w:t>
      </w:r>
    </w:p>
    <w:p w14:paraId="3BF98045" w14:textId="77777777" w:rsidR="00147B17" w:rsidRPr="00A13ED7" w:rsidRDefault="00147B17" w:rsidP="00147B17">
      <w:pPr>
        <w:pStyle w:val="a4"/>
        <w:numPr>
          <w:ilvl w:val="0"/>
          <w:numId w:val="20"/>
        </w:numPr>
        <w:spacing w:line="276" w:lineRule="auto"/>
      </w:pPr>
      <w:r w:rsidRPr="00A13ED7">
        <w:t>Работа с планом местности (неправильное определение профиля местности)</w:t>
      </w:r>
    </w:p>
    <w:p w14:paraId="6DBABE3D" w14:textId="77777777" w:rsidR="00147B17" w:rsidRPr="00A13ED7" w:rsidRDefault="00147B17" w:rsidP="00147B17">
      <w:pPr>
        <w:pStyle w:val="a4"/>
        <w:numPr>
          <w:ilvl w:val="0"/>
          <w:numId w:val="20"/>
        </w:numPr>
        <w:spacing w:line="276" w:lineRule="auto"/>
      </w:pPr>
      <w:r w:rsidRPr="00A13ED7">
        <w:t xml:space="preserve">Не могут привести два </w:t>
      </w:r>
      <w:proofErr w:type="gramStart"/>
      <w:r w:rsidRPr="00A13ED7">
        <w:t>аргумента  в</w:t>
      </w:r>
      <w:proofErr w:type="gramEnd"/>
      <w:r w:rsidRPr="00A13ED7">
        <w:t xml:space="preserve"> выборе участка</w:t>
      </w:r>
    </w:p>
    <w:p w14:paraId="30212EEF" w14:textId="77777777" w:rsidR="00147B17" w:rsidRPr="00A13ED7" w:rsidRDefault="00147B17" w:rsidP="00147B17">
      <w:pPr>
        <w:pStyle w:val="a4"/>
        <w:numPr>
          <w:ilvl w:val="0"/>
          <w:numId w:val="20"/>
        </w:numPr>
        <w:spacing w:line="276" w:lineRule="auto"/>
      </w:pPr>
      <w:r w:rsidRPr="00A13ED7">
        <w:t>Установление причинно-следственных связей</w:t>
      </w:r>
    </w:p>
    <w:p w14:paraId="04125B92" w14:textId="77777777" w:rsidR="00147B17" w:rsidRDefault="00147B17" w:rsidP="00147B17">
      <w:pPr>
        <w:rPr>
          <w:b/>
          <w:u w:val="single"/>
        </w:rPr>
      </w:pPr>
      <w:r>
        <w:rPr>
          <w:b/>
          <w:u w:val="single"/>
        </w:rPr>
        <w:t>Результаты ЕГЭ</w:t>
      </w:r>
    </w:p>
    <w:p w14:paraId="54A3A61F" w14:textId="77777777" w:rsidR="00147B17" w:rsidRDefault="00147B17" w:rsidP="00147B17">
      <w:pPr>
        <w:widowControl w:val="0"/>
        <w:shd w:val="clear" w:color="auto" w:fill="FFFFFF"/>
        <w:tabs>
          <w:tab w:val="left" w:pos="696"/>
        </w:tabs>
        <w:autoSpaceDE w:val="0"/>
        <w:autoSpaceDN w:val="0"/>
        <w:adjustRightInd w:val="0"/>
        <w:jc w:val="both"/>
        <w:rPr>
          <w:b/>
        </w:rPr>
      </w:pPr>
      <w:r>
        <w:rPr>
          <w:b/>
        </w:rPr>
        <w:t>Русский язык (учитель Ищенко А.Н.</w:t>
      </w:r>
      <w:r w:rsidRPr="009A6C5E">
        <w:rPr>
          <w:b/>
        </w:rPr>
        <w:t>)</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1251"/>
        <w:gridCol w:w="1251"/>
        <w:gridCol w:w="1251"/>
        <w:gridCol w:w="1252"/>
        <w:gridCol w:w="1252"/>
        <w:gridCol w:w="1252"/>
        <w:gridCol w:w="1428"/>
      </w:tblGrid>
      <w:tr w:rsidR="00147B17" w:rsidRPr="00B455CE" w14:paraId="741F7DF8" w14:textId="77777777" w:rsidTr="00DD0C1E">
        <w:trPr>
          <w:jc w:val="center"/>
        </w:trPr>
        <w:tc>
          <w:tcPr>
            <w:tcW w:w="1251" w:type="dxa"/>
            <w:shd w:val="clear" w:color="auto" w:fill="auto"/>
          </w:tcPr>
          <w:p w14:paraId="2528C9CE" w14:textId="77777777" w:rsidR="00147B17" w:rsidRPr="00B455CE" w:rsidRDefault="00147B17" w:rsidP="00DD0C1E">
            <w:pPr>
              <w:jc w:val="center"/>
              <w:rPr>
                <w:b/>
              </w:rPr>
            </w:pPr>
            <w:r w:rsidRPr="00B455CE">
              <w:rPr>
                <w:b/>
              </w:rPr>
              <w:t>В классе</w:t>
            </w:r>
          </w:p>
        </w:tc>
        <w:tc>
          <w:tcPr>
            <w:tcW w:w="1251" w:type="dxa"/>
            <w:shd w:val="clear" w:color="auto" w:fill="auto"/>
          </w:tcPr>
          <w:p w14:paraId="28D2B5CF" w14:textId="77777777" w:rsidR="00147B17" w:rsidRPr="00B455CE" w:rsidRDefault="00147B17" w:rsidP="00DD0C1E">
            <w:pPr>
              <w:jc w:val="center"/>
              <w:rPr>
                <w:b/>
              </w:rPr>
            </w:pPr>
            <w:r w:rsidRPr="00B455CE">
              <w:rPr>
                <w:b/>
              </w:rPr>
              <w:t>Писали</w:t>
            </w:r>
          </w:p>
        </w:tc>
        <w:tc>
          <w:tcPr>
            <w:tcW w:w="1251" w:type="dxa"/>
            <w:shd w:val="clear" w:color="auto" w:fill="auto"/>
          </w:tcPr>
          <w:p w14:paraId="3695951A" w14:textId="77777777" w:rsidR="00147B17" w:rsidRPr="00B455CE" w:rsidRDefault="00147B17" w:rsidP="00DD0C1E">
            <w:pPr>
              <w:jc w:val="center"/>
              <w:rPr>
                <w:b/>
              </w:rPr>
            </w:pPr>
            <w:r w:rsidRPr="00B455CE">
              <w:rPr>
                <w:b/>
              </w:rPr>
              <w:t>5</w:t>
            </w:r>
          </w:p>
          <w:p w14:paraId="2385C430" w14:textId="77777777" w:rsidR="00147B17" w:rsidRPr="00B455CE" w:rsidRDefault="00147B17" w:rsidP="00DD0C1E">
            <w:pPr>
              <w:jc w:val="center"/>
              <w:rPr>
                <w:b/>
              </w:rPr>
            </w:pPr>
            <w:r w:rsidRPr="00B455CE">
              <w:rPr>
                <w:b/>
              </w:rPr>
              <w:t>От 72</w:t>
            </w:r>
          </w:p>
        </w:tc>
        <w:tc>
          <w:tcPr>
            <w:tcW w:w="1251" w:type="dxa"/>
            <w:shd w:val="clear" w:color="auto" w:fill="auto"/>
          </w:tcPr>
          <w:p w14:paraId="5DC432B0" w14:textId="77777777" w:rsidR="00147B17" w:rsidRPr="00B455CE" w:rsidRDefault="00147B17" w:rsidP="00DD0C1E">
            <w:pPr>
              <w:jc w:val="center"/>
              <w:rPr>
                <w:b/>
              </w:rPr>
            </w:pPr>
            <w:r w:rsidRPr="00B455CE">
              <w:rPr>
                <w:b/>
              </w:rPr>
              <w:t>4</w:t>
            </w:r>
          </w:p>
          <w:p w14:paraId="4AD96E31" w14:textId="77777777" w:rsidR="00147B17" w:rsidRPr="00B455CE" w:rsidRDefault="00147B17" w:rsidP="00DD0C1E">
            <w:pPr>
              <w:jc w:val="center"/>
              <w:rPr>
                <w:b/>
              </w:rPr>
            </w:pPr>
            <w:r w:rsidRPr="00B455CE">
              <w:rPr>
                <w:b/>
              </w:rPr>
              <w:t>58-71</w:t>
            </w:r>
          </w:p>
        </w:tc>
        <w:tc>
          <w:tcPr>
            <w:tcW w:w="1252" w:type="dxa"/>
            <w:shd w:val="clear" w:color="auto" w:fill="auto"/>
          </w:tcPr>
          <w:p w14:paraId="126528FE" w14:textId="77777777" w:rsidR="00147B17" w:rsidRPr="00B455CE" w:rsidRDefault="00147B17" w:rsidP="00DD0C1E">
            <w:pPr>
              <w:jc w:val="center"/>
              <w:rPr>
                <w:b/>
              </w:rPr>
            </w:pPr>
            <w:r w:rsidRPr="00B455CE">
              <w:rPr>
                <w:b/>
              </w:rPr>
              <w:t>3</w:t>
            </w:r>
          </w:p>
          <w:p w14:paraId="4DE24DEC" w14:textId="77777777" w:rsidR="00147B17" w:rsidRPr="00B455CE" w:rsidRDefault="00147B17" w:rsidP="00DD0C1E">
            <w:pPr>
              <w:jc w:val="center"/>
              <w:rPr>
                <w:b/>
              </w:rPr>
            </w:pPr>
            <w:r w:rsidRPr="00B455CE">
              <w:rPr>
                <w:b/>
              </w:rPr>
              <w:t>36-57</w:t>
            </w:r>
          </w:p>
        </w:tc>
        <w:tc>
          <w:tcPr>
            <w:tcW w:w="1252" w:type="dxa"/>
            <w:shd w:val="clear" w:color="auto" w:fill="auto"/>
          </w:tcPr>
          <w:p w14:paraId="7DD432AB" w14:textId="77777777" w:rsidR="00147B17" w:rsidRPr="00B455CE" w:rsidRDefault="00147B17" w:rsidP="00DD0C1E">
            <w:pPr>
              <w:jc w:val="center"/>
              <w:rPr>
                <w:b/>
              </w:rPr>
            </w:pPr>
            <w:r w:rsidRPr="00B455CE">
              <w:rPr>
                <w:b/>
              </w:rPr>
              <w:t>2</w:t>
            </w:r>
          </w:p>
          <w:p w14:paraId="50A8C574" w14:textId="77777777" w:rsidR="00147B17" w:rsidRPr="00B455CE" w:rsidRDefault="00147B17" w:rsidP="00DD0C1E">
            <w:pPr>
              <w:jc w:val="center"/>
              <w:rPr>
                <w:b/>
              </w:rPr>
            </w:pPr>
            <w:r w:rsidRPr="00B455CE">
              <w:rPr>
                <w:b/>
              </w:rPr>
              <w:t>0-35</w:t>
            </w:r>
          </w:p>
        </w:tc>
        <w:tc>
          <w:tcPr>
            <w:tcW w:w="1252" w:type="dxa"/>
            <w:shd w:val="clear" w:color="auto" w:fill="auto"/>
          </w:tcPr>
          <w:p w14:paraId="75ABCC61" w14:textId="77777777" w:rsidR="00147B17" w:rsidRPr="00B455CE" w:rsidRDefault="00147B17" w:rsidP="00DD0C1E">
            <w:pPr>
              <w:jc w:val="center"/>
              <w:rPr>
                <w:b/>
              </w:rPr>
            </w:pPr>
            <w:r w:rsidRPr="00B455CE">
              <w:rPr>
                <w:b/>
              </w:rPr>
              <w:t>5+4</w:t>
            </w:r>
          </w:p>
        </w:tc>
        <w:tc>
          <w:tcPr>
            <w:tcW w:w="1428" w:type="dxa"/>
            <w:shd w:val="clear" w:color="auto" w:fill="auto"/>
          </w:tcPr>
          <w:p w14:paraId="5ACC8BE4" w14:textId="77777777" w:rsidR="00147B17" w:rsidRPr="00B455CE" w:rsidRDefault="00147B17" w:rsidP="00DD0C1E">
            <w:pPr>
              <w:jc w:val="center"/>
              <w:rPr>
                <w:b/>
              </w:rPr>
            </w:pPr>
            <w:r w:rsidRPr="00B455CE">
              <w:rPr>
                <w:b/>
              </w:rPr>
              <w:t>Средний балл</w:t>
            </w:r>
          </w:p>
        </w:tc>
      </w:tr>
      <w:tr w:rsidR="00147B17" w:rsidRPr="00930071" w14:paraId="7F3B8D0A" w14:textId="77777777" w:rsidTr="00DD0C1E">
        <w:trPr>
          <w:jc w:val="center"/>
        </w:trPr>
        <w:tc>
          <w:tcPr>
            <w:tcW w:w="1251" w:type="dxa"/>
            <w:shd w:val="clear" w:color="auto" w:fill="auto"/>
          </w:tcPr>
          <w:p w14:paraId="7730929E" w14:textId="77777777" w:rsidR="00147B17" w:rsidRPr="00930071" w:rsidRDefault="00147B17" w:rsidP="00DD0C1E">
            <w:pPr>
              <w:jc w:val="center"/>
            </w:pPr>
            <w:r>
              <w:t>10</w:t>
            </w:r>
          </w:p>
        </w:tc>
        <w:tc>
          <w:tcPr>
            <w:tcW w:w="1251" w:type="dxa"/>
            <w:shd w:val="clear" w:color="auto" w:fill="auto"/>
          </w:tcPr>
          <w:p w14:paraId="1D75BD99" w14:textId="77777777" w:rsidR="00147B17" w:rsidRPr="00930071" w:rsidRDefault="00147B17" w:rsidP="00DD0C1E">
            <w:pPr>
              <w:jc w:val="center"/>
            </w:pPr>
            <w:r>
              <w:t>9</w:t>
            </w:r>
          </w:p>
        </w:tc>
        <w:tc>
          <w:tcPr>
            <w:tcW w:w="1251" w:type="dxa"/>
            <w:shd w:val="clear" w:color="auto" w:fill="auto"/>
          </w:tcPr>
          <w:p w14:paraId="48F75659" w14:textId="77777777" w:rsidR="00147B17" w:rsidRPr="00930071" w:rsidRDefault="00147B17" w:rsidP="00DD0C1E">
            <w:pPr>
              <w:jc w:val="center"/>
            </w:pPr>
            <w:r>
              <w:t>-</w:t>
            </w:r>
          </w:p>
        </w:tc>
        <w:tc>
          <w:tcPr>
            <w:tcW w:w="1251" w:type="dxa"/>
            <w:shd w:val="clear" w:color="auto" w:fill="auto"/>
          </w:tcPr>
          <w:p w14:paraId="53B85DE9" w14:textId="77777777" w:rsidR="00147B17" w:rsidRPr="00930071" w:rsidRDefault="00147B17" w:rsidP="00DD0C1E">
            <w:pPr>
              <w:jc w:val="center"/>
            </w:pPr>
            <w:r>
              <w:t>2 – 22%</w:t>
            </w:r>
          </w:p>
        </w:tc>
        <w:tc>
          <w:tcPr>
            <w:tcW w:w="1252" w:type="dxa"/>
            <w:shd w:val="clear" w:color="auto" w:fill="auto"/>
          </w:tcPr>
          <w:p w14:paraId="62F79BB8" w14:textId="77777777" w:rsidR="00147B17" w:rsidRPr="00930071" w:rsidRDefault="00147B17" w:rsidP="00DD0C1E">
            <w:pPr>
              <w:jc w:val="center"/>
            </w:pPr>
            <w:r>
              <w:t>6 – 67%</w:t>
            </w:r>
          </w:p>
        </w:tc>
        <w:tc>
          <w:tcPr>
            <w:tcW w:w="1252" w:type="dxa"/>
            <w:shd w:val="clear" w:color="auto" w:fill="auto"/>
          </w:tcPr>
          <w:p w14:paraId="501DC725" w14:textId="77777777" w:rsidR="00147B17" w:rsidRPr="00930071" w:rsidRDefault="00147B17" w:rsidP="00DD0C1E">
            <w:pPr>
              <w:jc w:val="center"/>
            </w:pPr>
            <w:r>
              <w:t>1 – 11%</w:t>
            </w:r>
          </w:p>
        </w:tc>
        <w:tc>
          <w:tcPr>
            <w:tcW w:w="1252" w:type="dxa"/>
            <w:shd w:val="clear" w:color="auto" w:fill="auto"/>
          </w:tcPr>
          <w:p w14:paraId="216DC676" w14:textId="77777777" w:rsidR="00147B17" w:rsidRPr="00930071" w:rsidRDefault="00147B17" w:rsidP="00DD0C1E">
            <w:pPr>
              <w:jc w:val="center"/>
            </w:pPr>
            <w:r>
              <w:t>2 – 22%</w:t>
            </w:r>
          </w:p>
        </w:tc>
        <w:tc>
          <w:tcPr>
            <w:tcW w:w="1428" w:type="dxa"/>
            <w:shd w:val="clear" w:color="auto" w:fill="auto"/>
          </w:tcPr>
          <w:p w14:paraId="0B63658D" w14:textId="77777777" w:rsidR="00147B17" w:rsidRPr="00930071" w:rsidRDefault="00147B17" w:rsidP="00DD0C1E">
            <w:pPr>
              <w:jc w:val="center"/>
            </w:pPr>
            <w:r>
              <w:t>3,1</w:t>
            </w:r>
          </w:p>
        </w:tc>
      </w:tr>
    </w:tbl>
    <w:p w14:paraId="2A9EA907" w14:textId="77777777" w:rsidR="00147B17" w:rsidRDefault="00147B17" w:rsidP="00147B17">
      <w:proofErr w:type="spellStart"/>
      <w:r>
        <w:t>Комлык</w:t>
      </w:r>
      <w:proofErr w:type="spellEnd"/>
      <w:r>
        <w:t xml:space="preserve"> А.А., обучающаяся, претендующая на аттестат СОО особого образца и получение медали «За особые успехи в </w:t>
      </w:r>
      <w:proofErr w:type="gramStart"/>
      <w:r>
        <w:t>учении»  –</w:t>
      </w:r>
      <w:proofErr w:type="gramEnd"/>
      <w:r>
        <w:t xml:space="preserve"> 81 б. - 5</w:t>
      </w:r>
    </w:p>
    <w:p w14:paraId="23C736B4" w14:textId="77777777" w:rsidR="00147B17" w:rsidRPr="00090955" w:rsidRDefault="00147B17" w:rsidP="00147B17">
      <w:r>
        <w:t>Ч</w:t>
      </w:r>
      <w:r w:rsidRPr="00090955">
        <w:t>асть</w:t>
      </w:r>
      <w:r>
        <w:t xml:space="preserve"> 1</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100"/>
        <w:gridCol w:w="1440"/>
      </w:tblGrid>
      <w:tr w:rsidR="00147B17" w:rsidRPr="00090955" w14:paraId="2D3515DD" w14:textId="77777777" w:rsidTr="00DD0C1E">
        <w:tc>
          <w:tcPr>
            <w:tcW w:w="648" w:type="dxa"/>
            <w:shd w:val="clear" w:color="auto" w:fill="auto"/>
          </w:tcPr>
          <w:p w14:paraId="2C8A63F8" w14:textId="77777777" w:rsidR="00147B17" w:rsidRPr="00B455CE" w:rsidRDefault="00147B17" w:rsidP="00DD0C1E">
            <w:pPr>
              <w:jc w:val="center"/>
              <w:rPr>
                <w:b/>
              </w:rPr>
            </w:pPr>
            <w:r w:rsidRPr="00B455CE">
              <w:rPr>
                <w:b/>
              </w:rPr>
              <w:t>№</w:t>
            </w:r>
          </w:p>
        </w:tc>
        <w:tc>
          <w:tcPr>
            <w:tcW w:w="8100" w:type="dxa"/>
            <w:shd w:val="clear" w:color="auto" w:fill="auto"/>
          </w:tcPr>
          <w:p w14:paraId="5429ECFF" w14:textId="77777777" w:rsidR="00147B17" w:rsidRPr="00B455CE" w:rsidRDefault="00147B17" w:rsidP="00DD0C1E">
            <w:pPr>
              <w:jc w:val="center"/>
              <w:rPr>
                <w:b/>
              </w:rPr>
            </w:pPr>
            <w:r w:rsidRPr="00B455CE">
              <w:rPr>
                <w:b/>
              </w:rPr>
              <w:t>Задания</w:t>
            </w:r>
          </w:p>
        </w:tc>
        <w:tc>
          <w:tcPr>
            <w:tcW w:w="1440" w:type="dxa"/>
            <w:shd w:val="clear" w:color="auto" w:fill="auto"/>
          </w:tcPr>
          <w:p w14:paraId="6775CC8C" w14:textId="77777777" w:rsidR="00147B17" w:rsidRPr="00B455CE" w:rsidRDefault="00147B17" w:rsidP="00DD0C1E">
            <w:pPr>
              <w:jc w:val="center"/>
              <w:rPr>
                <w:b/>
              </w:rPr>
            </w:pPr>
            <w:r w:rsidRPr="00B455CE">
              <w:rPr>
                <w:b/>
              </w:rPr>
              <w:t>% выполнивших</w:t>
            </w:r>
          </w:p>
        </w:tc>
      </w:tr>
      <w:tr w:rsidR="00147B17" w:rsidRPr="00090955" w14:paraId="64E61CDB" w14:textId="77777777" w:rsidTr="00DD0C1E">
        <w:tc>
          <w:tcPr>
            <w:tcW w:w="648" w:type="dxa"/>
            <w:shd w:val="clear" w:color="auto" w:fill="auto"/>
          </w:tcPr>
          <w:p w14:paraId="6894948D" w14:textId="77777777" w:rsidR="00147B17" w:rsidRPr="00090955" w:rsidRDefault="00147B17" w:rsidP="00DD0C1E">
            <w:r w:rsidRPr="00090955">
              <w:t>1</w:t>
            </w:r>
          </w:p>
        </w:tc>
        <w:tc>
          <w:tcPr>
            <w:tcW w:w="8100" w:type="dxa"/>
            <w:shd w:val="clear" w:color="auto" w:fill="auto"/>
          </w:tcPr>
          <w:p w14:paraId="2713DA30" w14:textId="77777777" w:rsidR="00147B17" w:rsidRPr="00090955" w:rsidRDefault="00147B17" w:rsidP="00DD0C1E">
            <w:r w:rsidRPr="00090955">
              <w:t>Информационная обработка письменных текстов различных стилей и жанров</w:t>
            </w:r>
          </w:p>
        </w:tc>
        <w:tc>
          <w:tcPr>
            <w:tcW w:w="1440" w:type="dxa"/>
            <w:shd w:val="clear" w:color="auto" w:fill="auto"/>
          </w:tcPr>
          <w:p w14:paraId="3FA62BAB" w14:textId="77777777" w:rsidR="00147B17" w:rsidRPr="00090955" w:rsidRDefault="00147B17" w:rsidP="00DD0C1E">
            <w:r>
              <w:t>64%</w:t>
            </w:r>
          </w:p>
        </w:tc>
      </w:tr>
      <w:tr w:rsidR="00147B17" w:rsidRPr="00090955" w14:paraId="16A84898" w14:textId="77777777" w:rsidTr="00DD0C1E">
        <w:tc>
          <w:tcPr>
            <w:tcW w:w="648" w:type="dxa"/>
            <w:shd w:val="clear" w:color="auto" w:fill="auto"/>
          </w:tcPr>
          <w:p w14:paraId="6AEDE050" w14:textId="77777777" w:rsidR="00147B17" w:rsidRPr="00090955" w:rsidRDefault="00147B17" w:rsidP="00DD0C1E">
            <w:r w:rsidRPr="00090955">
              <w:t>2</w:t>
            </w:r>
          </w:p>
        </w:tc>
        <w:tc>
          <w:tcPr>
            <w:tcW w:w="8100" w:type="dxa"/>
            <w:shd w:val="clear" w:color="auto" w:fill="auto"/>
          </w:tcPr>
          <w:p w14:paraId="42C34656" w14:textId="77777777" w:rsidR="00147B17" w:rsidRPr="00090955" w:rsidRDefault="00147B17" w:rsidP="00DD0C1E">
            <w:r w:rsidRPr="00090955">
              <w:t>Средства связи предложений в тексте. Отбор языковых средств в тексте в зависимости от темы, цели, адресата и ситуации общения</w:t>
            </w:r>
          </w:p>
        </w:tc>
        <w:tc>
          <w:tcPr>
            <w:tcW w:w="1440" w:type="dxa"/>
            <w:shd w:val="clear" w:color="auto" w:fill="auto"/>
          </w:tcPr>
          <w:p w14:paraId="586E3306" w14:textId="77777777" w:rsidR="00147B17" w:rsidRPr="00090955" w:rsidRDefault="00147B17" w:rsidP="00DD0C1E">
            <w:r>
              <w:t>43%</w:t>
            </w:r>
          </w:p>
        </w:tc>
      </w:tr>
      <w:tr w:rsidR="00147B17" w:rsidRPr="00090955" w14:paraId="3A9AF79B" w14:textId="77777777" w:rsidTr="00DD0C1E">
        <w:tc>
          <w:tcPr>
            <w:tcW w:w="648" w:type="dxa"/>
            <w:shd w:val="clear" w:color="auto" w:fill="auto"/>
          </w:tcPr>
          <w:p w14:paraId="50F5B9C6" w14:textId="77777777" w:rsidR="00147B17" w:rsidRPr="00090955" w:rsidRDefault="00147B17" w:rsidP="00DD0C1E">
            <w:r w:rsidRPr="00090955">
              <w:t>3</w:t>
            </w:r>
          </w:p>
        </w:tc>
        <w:tc>
          <w:tcPr>
            <w:tcW w:w="8100" w:type="dxa"/>
            <w:shd w:val="clear" w:color="auto" w:fill="auto"/>
          </w:tcPr>
          <w:p w14:paraId="7DE4B080" w14:textId="77777777" w:rsidR="00147B17" w:rsidRPr="00090955" w:rsidRDefault="00147B17" w:rsidP="00DD0C1E">
            <w:r w:rsidRPr="00090955">
              <w:t>Лексическое значение слова</w:t>
            </w:r>
          </w:p>
        </w:tc>
        <w:tc>
          <w:tcPr>
            <w:tcW w:w="1440" w:type="dxa"/>
            <w:shd w:val="clear" w:color="auto" w:fill="auto"/>
          </w:tcPr>
          <w:p w14:paraId="49541AF5" w14:textId="77777777" w:rsidR="00147B17" w:rsidRPr="00090955" w:rsidRDefault="00147B17" w:rsidP="00DD0C1E">
            <w:r>
              <w:t>86%</w:t>
            </w:r>
          </w:p>
        </w:tc>
      </w:tr>
      <w:tr w:rsidR="00147B17" w:rsidRPr="00090955" w14:paraId="7BC857B0" w14:textId="77777777" w:rsidTr="00DD0C1E">
        <w:tc>
          <w:tcPr>
            <w:tcW w:w="648" w:type="dxa"/>
            <w:shd w:val="clear" w:color="auto" w:fill="auto"/>
          </w:tcPr>
          <w:p w14:paraId="6619BD8A" w14:textId="77777777" w:rsidR="00147B17" w:rsidRPr="00090955" w:rsidRDefault="00147B17" w:rsidP="00DD0C1E">
            <w:r w:rsidRPr="00090955">
              <w:t>4</w:t>
            </w:r>
          </w:p>
        </w:tc>
        <w:tc>
          <w:tcPr>
            <w:tcW w:w="8100" w:type="dxa"/>
            <w:shd w:val="clear" w:color="auto" w:fill="auto"/>
          </w:tcPr>
          <w:p w14:paraId="048934DF" w14:textId="77777777" w:rsidR="00147B17" w:rsidRPr="00090955" w:rsidRDefault="00147B17" w:rsidP="00DD0C1E">
            <w:r w:rsidRPr="00090955">
              <w:t>Орфоэпические нормы (постановка ударения)</w:t>
            </w:r>
          </w:p>
        </w:tc>
        <w:tc>
          <w:tcPr>
            <w:tcW w:w="1440" w:type="dxa"/>
            <w:shd w:val="clear" w:color="auto" w:fill="auto"/>
          </w:tcPr>
          <w:p w14:paraId="1EBE0B68" w14:textId="77777777" w:rsidR="00147B17" w:rsidRPr="00090955" w:rsidRDefault="00147B17" w:rsidP="00DD0C1E">
            <w:r>
              <w:t>36%</w:t>
            </w:r>
          </w:p>
        </w:tc>
      </w:tr>
      <w:tr w:rsidR="00147B17" w:rsidRPr="00090955" w14:paraId="72972897" w14:textId="77777777" w:rsidTr="00DD0C1E">
        <w:tc>
          <w:tcPr>
            <w:tcW w:w="648" w:type="dxa"/>
            <w:shd w:val="clear" w:color="auto" w:fill="auto"/>
          </w:tcPr>
          <w:p w14:paraId="4FD90302" w14:textId="77777777" w:rsidR="00147B17" w:rsidRPr="00090955" w:rsidRDefault="00147B17" w:rsidP="00DD0C1E">
            <w:r w:rsidRPr="00090955">
              <w:t>5</w:t>
            </w:r>
          </w:p>
        </w:tc>
        <w:tc>
          <w:tcPr>
            <w:tcW w:w="8100" w:type="dxa"/>
            <w:shd w:val="clear" w:color="auto" w:fill="auto"/>
          </w:tcPr>
          <w:p w14:paraId="5355382B" w14:textId="77777777" w:rsidR="00147B17" w:rsidRPr="00090955" w:rsidRDefault="00147B17" w:rsidP="00DD0C1E">
            <w:r w:rsidRPr="00090955">
              <w:t>Лексические нормы (употребление слова в соответствии с точным лексическим значением и требованием лексической сочетаемости)</w:t>
            </w:r>
          </w:p>
        </w:tc>
        <w:tc>
          <w:tcPr>
            <w:tcW w:w="1440" w:type="dxa"/>
            <w:shd w:val="clear" w:color="auto" w:fill="auto"/>
          </w:tcPr>
          <w:p w14:paraId="0758BEAA" w14:textId="77777777" w:rsidR="00147B17" w:rsidRPr="00090955" w:rsidRDefault="00147B17" w:rsidP="00DD0C1E">
            <w:r>
              <w:t>36%</w:t>
            </w:r>
          </w:p>
        </w:tc>
      </w:tr>
      <w:tr w:rsidR="00147B17" w:rsidRPr="00090955" w14:paraId="7BAAD048" w14:textId="77777777" w:rsidTr="00DD0C1E">
        <w:tc>
          <w:tcPr>
            <w:tcW w:w="648" w:type="dxa"/>
            <w:shd w:val="clear" w:color="auto" w:fill="auto"/>
          </w:tcPr>
          <w:p w14:paraId="2BFD28D6" w14:textId="77777777" w:rsidR="00147B17" w:rsidRPr="00090955" w:rsidRDefault="00147B17" w:rsidP="00DD0C1E">
            <w:r w:rsidRPr="00090955">
              <w:t>6</w:t>
            </w:r>
          </w:p>
        </w:tc>
        <w:tc>
          <w:tcPr>
            <w:tcW w:w="8100" w:type="dxa"/>
            <w:shd w:val="clear" w:color="auto" w:fill="auto"/>
          </w:tcPr>
          <w:p w14:paraId="2A145683" w14:textId="77777777" w:rsidR="00147B17" w:rsidRPr="00090955" w:rsidRDefault="00147B17" w:rsidP="00DD0C1E">
            <w:r w:rsidRPr="00090955">
              <w:t>Лексические нормы</w:t>
            </w:r>
          </w:p>
        </w:tc>
        <w:tc>
          <w:tcPr>
            <w:tcW w:w="1440" w:type="dxa"/>
            <w:shd w:val="clear" w:color="auto" w:fill="auto"/>
          </w:tcPr>
          <w:p w14:paraId="69479EFA" w14:textId="77777777" w:rsidR="00147B17" w:rsidRPr="00090955" w:rsidRDefault="00147B17" w:rsidP="00DD0C1E">
            <w:r>
              <w:t>43%</w:t>
            </w:r>
          </w:p>
        </w:tc>
      </w:tr>
      <w:tr w:rsidR="00147B17" w:rsidRPr="00090955" w14:paraId="22B125DE" w14:textId="77777777" w:rsidTr="00DD0C1E">
        <w:tc>
          <w:tcPr>
            <w:tcW w:w="648" w:type="dxa"/>
            <w:shd w:val="clear" w:color="auto" w:fill="auto"/>
          </w:tcPr>
          <w:p w14:paraId="630556D6" w14:textId="77777777" w:rsidR="00147B17" w:rsidRPr="00090955" w:rsidRDefault="00147B17" w:rsidP="00DD0C1E">
            <w:r w:rsidRPr="00090955">
              <w:t>7</w:t>
            </w:r>
          </w:p>
        </w:tc>
        <w:tc>
          <w:tcPr>
            <w:tcW w:w="8100" w:type="dxa"/>
            <w:shd w:val="clear" w:color="auto" w:fill="auto"/>
          </w:tcPr>
          <w:p w14:paraId="5EE1332C" w14:textId="77777777" w:rsidR="00147B17" w:rsidRPr="00090955" w:rsidRDefault="00147B17" w:rsidP="00DD0C1E">
            <w:r w:rsidRPr="00090955">
              <w:t>Морфологические нормы (образование форм слова)</w:t>
            </w:r>
          </w:p>
        </w:tc>
        <w:tc>
          <w:tcPr>
            <w:tcW w:w="1440" w:type="dxa"/>
            <w:shd w:val="clear" w:color="auto" w:fill="auto"/>
          </w:tcPr>
          <w:p w14:paraId="0074FA40" w14:textId="77777777" w:rsidR="00147B17" w:rsidRPr="00090955" w:rsidRDefault="00147B17" w:rsidP="00DD0C1E">
            <w:r>
              <w:t>43%</w:t>
            </w:r>
          </w:p>
        </w:tc>
      </w:tr>
      <w:tr w:rsidR="00147B17" w:rsidRPr="00090955" w14:paraId="619AC55C" w14:textId="77777777" w:rsidTr="00DD0C1E">
        <w:tc>
          <w:tcPr>
            <w:tcW w:w="648" w:type="dxa"/>
            <w:shd w:val="clear" w:color="auto" w:fill="auto"/>
          </w:tcPr>
          <w:p w14:paraId="01068D78" w14:textId="77777777" w:rsidR="00147B17" w:rsidRPr="00090955" w:rsidRDefault="00147B17" w:rsidP="00DD0C1E">
            <w:r w:rsidRPr="00090955">
              <w:t>8</w:t>
            </w:r>
          </w:p>
        </w:tc>
        <w:tc>
          <w:tcPr>
            <w:tcW w:w="8100" w:type="dxa"/>
            <w:shd w:val="clear" w:color="auto" w:fill="auto"/>
          </w:tcPr>
          <w:p w14:paraId="736DEF13" w14:textId="77777777" w:rsidR="00147B17" w:rsidRPr="00090955" w:rsidRDefault="00147B17" w:rsidP="00DD0C1E">
            <w:r w:rsidRPr="00090955">
              <w:t>Синтаксические нормы. Нормы согласования. Нормы управления</w:t>
            </w:r>
          </w:p>
        </w:tc>
        <w:tc>
          <w:tcPr>
            <w:tcW w:w="1440" w:type="dxa"/>
            <w:shd w:val="clear" w:color="auto" w:fill="auto"/>
          </w:tcPr>
          <w:p w14:paraId="5B79901E" w14:textId="77777777" w:rsidR="00147B17" w:rsidRPr="00090955" w:rsidRDefault="00147B17" w:rsidP="00DD0C1E">
            <w:r>
              <w:t>43%</w:t>
            </w:r>
          </w:p>
        </w:tc>
      </w:tr>
      <w:tr w:rsidR="00147B17" w:rsidRPr="00090955" w14:paraId="1B9D7AF5" w14:textId="77777777" w:rsidTr="00DD0C1E">
        <w:tc>
          <w:tcPr>
            <w:tcW w:w="648" w:type="dxa"/>
            <w:shd w:val="clear" w:color="auto" w:fill="auto"/>
          </w:tcPr>
          <w:p w14:paraId="09923AEF" w14:textId="77777777" w:rsidR="00147B17" w:rsidRPr="00090955" w:rsidRDefault="00147B17" w:rsidP="00DD0C1E">
            <w:r w:rsidRPr="00090955">
              <w:t>9</w:t>
            </w:r>
          </w:p>
        </w:tc>
        <w:tc>
          <w:tcPr>
            <w:tcW w:w="8100" w:type="dxa"/>
            <w:shd w:val="clear" w:color="auto" w:fill="auto"/>
          </w:tcPr>
          <w:p w14:paraId="49EB9480" w14:textId="77777777" w:rsidR="00147B17" w:rsidRPr="00090955" w:rsidRDefault="00147B17" w:rsidP="00DD0C1E">
            <w:r w:rsidRPr="00090955">
              <w:t>Правописание корней</w:t>
            </w:r>
          </w:p>
        </w:tc>
        <w:tc>
          <w:tcPr>
            <w:tcW w:w="1440" w:type="dxa"/>
            <w:shd w:val="clear" w:color="auto" w:fill="auto"/>
          </w:tcPr>
          <w:p w14:paraId="6DACDCBF" w14:textId="77777777" w:rsidR="00147B17" w:rsidRPr="00090955" w:rsidRDefault="00147B17" w:rsidP="00DD0C1E">
            <w:r>
              <w:t>36%</w:t>
            </w:r>
          </w:p>
        </w:tc>
      </w:tr>
      <w:tr w:rsidR="00147B17" w:rsidRPr="00090955" w14:paraId="394E9243" w14:textId="77777777" w:rsidTr="00DD0C1E">
        <w:tc>
          <w:tcPr>
            <w:tcW w:w="648" w:type="dxa"/>
            <w:shd w:val="clear" w:color="auto" w:fill="auto"/>
          </w:tcPr>
          <w:p w14:paraId="0382CE51" w14:textId="77777777" w:rsidR="00147B17" w:rsidRPr="00090955" w:rsidRDefault="00147B17" w:rsidP="00DD0C1E">
            <w:r w:rsidRPr="00090955">
              <w:t>10</w:t>
            </w:r>
          </w:p>
        </w:tc>
        <w:tc>
          <w:tcPr>
            <w:tcW w:w="8100" w:type="dxa"/>
            <w:shd w:val="clear" w:color="auto" w:fill="auto"/>
          </w:tcPr>
          <w:p w14:paraId="4C31AD93" w14:textId="77777777" w:rsidR="00147B17" w:rsidRPr="00090955" w:rsidRDefault="00147B17" w:rsidP="00DD0C1E">
            <w:r w:rsidRPr="00090955">
              <w:t>Правописание приставок</w:t>
            </w:r>
          </w:p>
        </w:tc>
        <w:tc>
          <w:tcPr>
            <w:tcW w:w="1440" w:type="dxa"/>
            <w:shd w:val="clear" w:color="auto" w:fill="auto"/>
          </w:tcPr>
          <w:p w14:paraId="28DCCA6D" w14:textId="77777777" w:rsidR="00147B17" w:rsidRPr="00090955" w:rsidRDefault="00147B17" w:rsidP="00DD0C1E">
            <w:r>
              <w:t>29%</w:t>
            </w:r>
          </w:p>
        </w:tc>
      </w:tr>
      <w:tr w:rsidR="00147B17" w:rsidRPr="00090955" w14:paraId="34E65C32" w14:textId="77777777" w:rsidTr="00DD0C1E">
        <w:tc>
          <w:tcPr>
            <w:tcW w:w="648" w:type="dxa"/>
            <w:shd w:val="clear" w:color="auto" w:fill="auto"/>
          </w:tcPr>
          <w:p w14:paraId="164DE5F1" w14:textId="77777777" w:rsidR="00147B17" w:rsidRPr="00090955" w:rsidRDefault="00147B17" w:rsidP="00DD0C1E">
            <w:r w:rsidRPr="00090955">
              <w:lastRenderedPageBreak/>
              <w:t>11</w:t>
            </w:r>
          </w:p>
        </w:tc>
        <w:tc>
          <w:tcPr>
            <w:tcW w:w="8100" w:type="dxa"/>
            <w:shd w:val="clear" w:color="auto" w:fill="auto"/>
          </w:tcPr>
          <w:p w14:paraId="457AFA9C" w14:textId="77777777" w:rsidR="00147B17" w:rsidRPr="00090955" w:rsidRDefault="00147B17" w:rsidP="00DD0C1E">
            <w:r w:rsidRPr="00090955">
              <w:t>Правописание суффиксов различных частей речи (кроме -Н-/-НН-)</w:t>
            </w:r>
          </w:p>
        </w:tc>
        <w:tc>
          <w:tcPr>
            <w:tcW w:w="1440" w:type="dxa"/>
            <w:shd w:val="clear" w:color="auto" w:fill="auto"/>
          </w:tcPr>
          <w:p w14:paraId="19ED0505" w14:textId="77777777" w:rsidR="00147B17" w:rsidRPr="00090955" w:rsidRDefault="00147B17" w:rsidP="00DD0C1E">
            <w:r>
              <w:t>43%</w:t>
            </w:r>
          </w:p>
        </w:tc>
      </w:tr>
      <w:tr w:rsidR="00147B17" w:rsidRPr="00090955" w14:paraId="6F189BA3" w14:textId="77777777" w:rsidTr="00DD0C1E">
        <w:tc>
          <w:tcPr>
            <w:tcW w:w="648" w:type="dxa"/>
            <w:shd w:val="clear" w:color="auto" w:fill="auto"/>
          </w:tcPr>
          <w:p w14:paraId="046BB9AB" w14:textId="77777777" w:rsidR="00147B17" w:rsidRPr="00090955" w:rsidRDefault="00147B17" w:rsidP="00DD0C1E">
            <w:r w:rsidRPr="00090955">
              <w:t>12</w:t>
            </w:r>
          </w:p>
        </w:tc>
        <w:tc>
          <w:tcPr>
            <w:tcW w:w="8100" w:type="dxa"/>
            <w:shd w:val="clear" w:color="auto" w:fill="auto"/>
          </w:tcPr>
          <w:p w14:paraId="33BE7DE2" w14:textId="77777777" w:rsidR="00147B17" w:rsidRPr="00090955" w:rsidRDefault="00147B17" w:rsidP="00DD0C1E">
            <w:r w:rsidRPr="00090955">
              <w:t xml:space="preserve">Правописание личных </w:t>
            </w:r>
            <w:proofErr w:type="spellStart"/>
            <w:r w:rsidRPr="00090955">
              <w:t>окончани</w:t>
            </w:r>
            <w:proofErr w:type="spellEnd"/>
            <w:r w:rsidRPr="00090955">
              <w:t xml:space="preserve"> глаголов и суффиксов причастий</w:t>
            </w:r>
          </w:p>
        </w:tc>
        <w:tc>
          <w:tcPr>
            <w:tcW w:w="1440" w:type="dxa"/>
            <w:shd w:val="clear" w:color="auto" w:fill="auto"/>
          </w:tcPr>
          <w:p w14:paraId="2DF019C0" w14:textId="77777777" w:rsidR="00147B17" w:rsidRPr="00090955" w:rsidRDefault="00147B17" w:rsidP="00DD0C1E">
            <w:r>
              <w:t>21%</w:t>
            </w:r>
          </w:p>
        </w:tc>
      </w:tr>
      <w:tr w:rsidR="00147B17" w:rsidRPr="00090955" w14:paraId="1996C2FE" w14:textId="77777777" w:rsidTr="00DD0C1E">
        <w:tc>
          <w:tcPr>
            <w:tcW w:w="648" w:type="dxa"/>
            <w:shd w:val="clear" w:color="auto" w:fill="auto"/>
          </w:tcPr>
          <w:p w14:paraId="1E17A198" w14:textId="77777777" w:rsidR="00147B17" w:rsidRPr="00090955" w:rsidRDefault="00147B17" w:rsidP="00DD0C1E">
            <w:r w:rsidRPr="00090955">
              <w:t>13</w:t>
            </w:r>
          </w:p>
        </w:tc>
        <w:tc>
          <w:tcPr>
            <w:tcW w:w="8100" w:type="dxa"/>
            <w:shd w:val="clear" w:color="auto" w:fill="auto"/>
          </w:tcPr>
          <w:p w14:paraId="0B9F14EC" w14:textId="77777777" w:rsidR="00147B17" w:rsidRPr="00090955" w:rsidRDefault="00147B17" w:rsidP="00DD0C1E">
            <w:r w:rsidRPr="00090955">
              <w:t xml:space="preserve">Правописание личных </w:t>
            </w:r>
            <w:proofErr w:type="spellStart"/>
            <w:r w:rsidRPr="00090955">
              <w:t>окончани</w:t>
            </w:r>
            <w:proofErr w:type="spellEnd"/>
            <w:r w:rsidRPr="00090955">
              <w:t xml:space="preserve"> глаголов и суффиксов причастий</w:t>
            </w:r>
          </w:p>
        </w:tc>
        <w:tc>
          <w:tcPr>
            <w:tcW w:w="1440" w:type="dxa"/>
            <w:shd w:val="clear" w:color="auto" w:fill="auto"/>
          </w:tcPr>
          <w:p w14:paraId="70F246E5" w14:textId="77777777" w:rsidR="00147B17" w:rsidRPr="00090955" w:rsidRDefault="00147B17" w:rsidP="00DD0C1E">
            <w:r>
              <w:t>79%</w:t>
            </w:r>
          </w:p>
        </w:tc>
      </w:tr>
      <w:tr w:rsidR="00147B17" w:rsidRPr="00090955" w14:paraId="03FCE513" w14:textId="77777777" w:rsidTr="00DD0C1E">
        <w:tc>
          <w:tcPr>
            <w:tcW w:w="648" w:type="dxa"/>
            <w:shd w:val="clear" w:color="auto" w:fill="auto"/>
          </w:tcPr>
          <w:p w14:paraId="47C3513B" w14:textId="77777777" w:rsidR="00147B17" w:rsidRPr="00090955" w:rsidRDefault="00147B17" w:rsidP="00DD0C1E">
            <w:r w:rsidRPr="00090955">
              <w:t>14</w:t>
            </w:r>
          </w:p>
        </w:tc>
        <w:tc>
          <w:tcPr>
            <w:tcW w:w="8100" w:type="dxa"/>
            <w:shd w:val="clear" w:color="auto" w:fill="auto"/>
          </w:tcPr>
          <w:p w14:paraId="2B101ECC" w14:textId="77777777" w:rsidR="00147B17" w:rsidRPr="00090955" w:rsidRDefault="00147B17" w:rsidP="00DD0C1E">
            <w:r w:rsidRPr="00090955">
              <w:t>Слитное, дефисное, раздельное написание слов</w:t>
            </w:r>
          </w:p>
        </w:tc>
        <w:tc>
          <w:tcPr>
            <w:tcW w:w="1440" w:type="dxa"/>
            <w:shd w:val="clear" w:color="auto" w:fill="auto"/>
          </w:tcPr>
          <w:p w14:paraId="247A5433" w14:textId="77777777" w:rsidR="00147B17" w:rsidRPr="00090955" w:rsidRDefault="00147B17" w:rsidP="00DD0C1E">
            <w:r>
              <w:t>50%</w:t>
            </w:r>
          </w:p>
        </w:tc>
      </w:tr>
      <w:tr w:rsidR="00147B17" w:rsidRPr="00090955" w14:paraId="58EE1E3D" w14:textId="77777777" w:rsidTr="00DD0C1E">
        <w:tc>
          <w:tcPr>
            <w:tcW w:w="648" w:type="dxa"/>
            <w:shd w:val="clear" w:color="auto" w:fill="auto"/>
          </w:tcPr>
          <w:p w14:paraId="17ECB464" w14:textId="77777777" w:rsidR="00147B17" w:rsidRPr="00090955" w:rsidRDefault="00147B17" w:rsidP="00DD0C1E">
            <w:r w:rsidRPr="00090955">
              <w:t>15</w:t>
            </w:r>
          </w:p>
        </w:tc>
        <w:tc>
          <w:tcPr>
            <w:tcW w:w="8100" w:type="dxa"/>
            <w:shd w:val="clear" w:color="auto" w:fill="auto"/>
          </w:tcPr>
          <w:p w14:paraId="6ED1136D" w14:textId="77777777" w:rsidR="00147B17" w:rsidRPr="00090955" w:rsidRDefault="00147B17" w:rsidP="00DD0C1E">
            <w:r w:rsidRPr="00090955">
              <w:t>Правописание -Н- и -НН- в различных частях речи</w:t>
            </w:r>
          </w:p>
        </w:tc>
        <w:tc>
          <w:tcPr>
            <w:tcW w:w="1440" w:type="dxa"/>
            <w:shd w:val="clear" w:color="auto" w:fill="auto"/>
          </w:tcPr>
          <w:p w14:paraId="65E33827" w14:textId="77777777" w:rsidR="00147B17" w:rsidRPr="00090955" w:rsidRDefault="00147B17" w:rsidP="00DD0C1E">
            <w:r>
              <w:t>79%</w:t>
            </w:r>
          </w:p>
        </w:tc>
      </w:tr>
      <w:tr w:rsidR="00147B17" w:rsidRPr="00090955" w14:paraId="6F946DF5" w14:textId="77777777" w:rsidTr="00DD0C1E">
        <w:tc>
          <w:tcPr>
            <w:tcW w:w="648" w:type="dxa"/>
            <w:shd w:val="clear" w:color="auto" w:fill="auto"/>
          </w:tcPr>
          <w:p w14:paraId="420ADD7B" w14:textId="77777777" w:rsidR="00147B17" w:rsidRPr="00090955" w:rsidRDefault="00147B17" w:rsidP="00DD0C1E">
            <w:r w:rsidRPr="00090955">
              <w:t>16</w:t>
            </w:r>
          </w:p>
        </w:tc>
        <w:tc>
          <w:tcPr>
            <w:tcW w:w="8100" w:type="dxa"/>
            <w:shd w:val="clear" w:color="auto" w:fill="auto"/>
          </w:tcPr>
          <w:p w14:paraId="35DF90ED" w14:textId="77777777" w:rsidR="00147B17" w:rsidRPr="00090955" w:rsidRDefault="00147B17" w:rsidP="00DD0C1E">
            <w:r w:rsidRPr="00090955">
              <w:t>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tc>
        <w:tc>
          <w:tcPr>
            <w:tcW w:w="1440" w:type="dxa"/>
            <w:shd w:val="clear" w:color="auto" w:fill="auto"/>
          </w:tcPr>
          <w:p w14:paraId="5CC79462" w14:textId="77777777" w:rsidR="00147B17" w:rsidRPr="00090955" w:rsidRDefault="00147B17" w:rsidP="00DD0C1E">
            <w:r>
              <w:t>57%</w:t>
            </w:r>
          </w:p>
        </w:tc>
      </w:tr>
      <w:tr w:rsidR="00147B17" w:rsidRPr="00090955" w14:paraId="1EDD1D19" w14:textId="77777777" w:rsidTr="00DD0C1E">
        <w:tc>
          <w:tcPr>
            <w:tcW w:w="648" w:type="dxa"/>
            <w:shd w:val="clear" w:color="auto" w:fill="auto"/>
          </w:tcPr>
          <w:p w14:paraId="2C4B4199" w14:textId="77777777" w:rsidR="00147B17" w:rsidRPr="00090955" w:rsidRDefault="00147B17" w:rsidP="00DD0C1E">
            <w:r w:rsidRPr="00090955">
              <w:t>17</w:t>
            </w:r>
          </w:p>
        </w:tc>
        <w:tc>
          <w:tcPr>
            <w:tcW w:w="8100" w:type="dxa"/>
            <w:shd w:val="clear" w:color="auto" w:fill="auto"/>
          </w:tcPr>
          <w:p w14:paraId="5E204C25" w14:textId="77777777" w:rsidR="00147B17" w:rsidRPr="00090955" w:rsidRDefault="00147B17" w:rsidP="00DD0C1E">
            <w:r w:rsidRPr="00090955">
              <w:t>Знаки препинания в предложениях с обособленными членами (определениями, обстоятельствами, приложениями, дополнениями)</w:t>
            </w:r>
          </w:p>
        </w:tc>
        <w:tc>
          <w:tcPr>
            <w:tcW w:w="1440" w:type="dxa"/>
            <w:shd w:val="clear" w:color="auto" w:fill="auto"/>
          </w:tcPr>
          <w:p w14:paraId="1815FED0" w14:textId="77777777" w:rsidR="00147B17" w:rsidRPr="00090955" w:rsidRDefault="00147B17" w:rsidP="00DD0C1E">
            <w:r>
              <w:t>50%</w:t>
            </w:r>
          </w:p>
        </w:tc>
      </w:tr>
      <w:tr w:rsidR="00147B17" w:rsidRPr="00090955" w14:paraId="246D64C0" w14:textId="77777777" w:rsidTr="00DD0C1E">
        <w:tc>
          <w:tcPr>
            <w:tcW w:w="648" w:type="dxa"/>
            <w:shd w:val="clear" w:color="auto" w:fill="auto"/>
          </w:tcPr>
          <w:p w14:paraId="23B21004" w14:textId="77777777" w:rsidR="00147B17" w:rsidRPr="00090955" w:rsidRDefault="00147B17" w:rsidP="00DD0C1E">
            <w:r w:rsidRPr="00090955">
              <w:t>18</w:t>
            </w:r>
          </w:p>
        </w:tc>
        <w:tc>
          <w:tcPr>
            <w:tcW w:w="8100" w:type="dxa"/>
            <w:shd w:val="clear" w:color="auto" w:fill="auto"/>
          </w:tcPr>
          <w:p w14:paraId="011D2B52" w14:textId="77777777" w:rsidR="00147B17" w:rsidRPr="00090955" w:rsidRDefault="00147B17" w:rsidP="00DD0C1E">
            <w:r w:rsidRPr="00090955">
              <w:t>Знаки препинания в предложениях со словами и конструкциями, грамматически не связанными с членами предложения</w:t>
            </w:r>
          </w:p>
        </w:tc>
        <w:tc>
          <w:tcPr>
            <w:tcW w:w="1440" w:type="dxa"/>
            <w:shd w:val="clear" w:color="auto" w:fill="auto"/>
          </w:tcPr>
          <w:p w14:paraId="57138F4D" w14:textId="77777777" w:rsidR="00147B17" w:rsidRPr="00090955" w:rsidRDefault="00147B17" w:rsidP="00DD0C1E">
            <w:r>
              <w:t>36%</w:t>
            </w:r>
          </w:p>
        </w:tc>
      </w:tr>
      <w:tr w:rsidR="00147B17" w:rsidRPr="00090955" w14:paraId="66FE482A" w14:textId="77777777" w:rsidTr="00DD0C1E">
        <w:tc>
          <w:tcPr>
            <w:tcW w:w="648" w:type="dxa"/>
            <w:shd w:val="clear" w:color="auto" w:fill="auto"/>
          </w:tcPr>
          <w:p w14:paraId="13BEEEA6" w14:textId="77777777" w:rsidR="00147B17" w:rsidRPr="00090955" w:rsidRDefault="00147B17" w:rsidP="00DD0C1E">
            <w:r w:rsidRPr="00090955">
              <w:t>19</w:t>
            </w:r>
          </w:p>
        </w:tc>
        <w:tc>
          <w:tcPr>
            <w:tcW w:w="8100" w:type="dxa"/>
            <w:shd w:val="clear" w:color="auto" w:fill="auto"/>
          </w:tcPr>
          <w:p w14:paraId="1ED60211" w14:textId="77777777" w:rsidR="00147B17" w:rsidRPr="00090955" w:rsidRDefault="00147B17" w:rsidP="00DD0C1E">
            <w:r w:rsidRPr="00090955">
              <w:t>Знаки препинания в сложноподчинённом предложении</w:t>
            </w:r>
          </w:p>
        </w:tc>
        <w:tc>
          <w:tcPr>
            <w:tcW w:w="1440" w:type="dxa"/>
            <w:shd w:val="clear" w:color="auto" w:fill="auto"/>
          </w:tcPr>
          <w:p w14:paraId="1319FCA7" w14:textId="77777777" w:rsidR="00147B17" w:rsidRPr="00090955" w:rsidRDefault="00147B17" w:rsidP="00DD0C1E">
            <w:r>
              <w:t>77%</w:t>
            </w:r>
          </w:p>
        </w:tc>
      </w:tr>
      <w:tr w:rsidR="00147B17" w:rsidRPr="00090955" w14:paraId="063B2CDF" w14:textId="77777777" w:rsidTr="00DD0C1E">
        <w:tc>
          <w:tcPr>
            <w:tcW w:w="648" w:type="dxa"/>
            <w:shd w:val="clear" w:color="auto" w:fill="auto"/>
          </w:tcPr>
          <w:p w14:paraId="4423679F" w14:textId="77777777" w:rsidR="00147B17" w:rsidRPr="00090955" w:rsidRDefault="00147B17" w:rsidP="00DD0C1E">
            <w:r w:rsidRPr="00090955">
              <w:t>20</w:t>
            </w:r>
          </w:p>
        </w:tc>
        <w:tc>
          <w:tcPr>
            <w:tcW w:w="8100" w:type="dxa"/>
            <w:shd w:val="clear" w:color="auto" w:fill="auto"/>
          </w:tcPr>
          <w:p w14:paraId="1D4B1BFA" w14:textId="77777777" w:rsidR="00147B17" w:rsidRPr="00090955" w:rsidRDefault="00147B17" w:rsidP="00DD0C1E">
            <w:r w:rsidRPr="00090955">
              <w:t>Знаки препинания в сложном предложении с разными видами связи</w:t>
            </w:r>
          </w:p>
        </w:tc>
        <w:tc>
          <w:tcPr>
            <w:tcW w:w="1440" w:type="dxa"/>
            <w:shd w:val="clear" w:color="auto" w:fill="auto"/>
          </w:tcPr>
          <w:p w14:paraId="657CF7CC" w14:textId="77777777" w:rsidR="00147B17" w:rsidRPr="00090955" w:rsidRDefault="00147B17" w:rsidP="00DD0C1E">
            <w:r>
              <w:t>64%</w:t>
            </w:r>
          </w:p>
        </w:tc>
      </w:tr>
      <w:tr w:rsidR="00147B17" w:rsidRPr="00090955" w14:paraId="2ECD563D" w14:textId="77777777" w:rsidTr="00DD0C1E">
        <w:tc>
          <w:tcPr>
            <w:tcW w:w="648" w:type="dxa"/>
            <w:shd w:val="clear" w:color="auto" w:fill="auto"/>
          </w:tcPr>
          <w:p w14:paraId="27351FBC" w14:textId="77777777" w:rsidR="00147B17" w:rsidRPr="00090955" w:rsidRDefault="00147B17" w:rsidP="00DD0C1E">
            <w:r w:rsidRPr="00090955">
              <w:t>21</w:t>
            </w:r>
          </w:p>
        </w:tc>
        <w:tc>
          <w:tcPr>
            <w:tcW w:w="8100" w:type="dxa"/>
            <w:shd w:val="clear" w:color="auto" w:fill="auto"/>
          </w:tcPr>
          <w:p w14:paraId="3C0F3608" w14:textId="77777777" w:rsidR="00147B17" w:rsidRPr="00090955" w:rsidRDefault="00147B17" w:rsidP="00DD0C1E">
            <w:r w:rsidRPr="00090955">
              <w:t>Пунктуационный анализ</w:t>
            </w:r>
          </w:p>
        </w:tc>
        <w:tc>
          <w:tcPr>
            <w:tcW w:w="1440" w:type="dxa"/>
            <w:shd w:val="clear" w:color="auto" w:fill="auto"/>
          </w:tcPr>
          <w:p w14:paraId="2E98965E" w14:textId="77777777" w:rsidR="00147B17" w:rsidRPr="00090955" w:rsidRDefault="00147B17" w:rsidP="00DD0C1E">
            <w:r>
              <w:t>21%</w:t>
            </w:r>
          </w:p>
        </w:tc>
      </w:tr>
      <w:tr w:rsidR="00147B17" w:rsidRPr="00090955" w14:paraId="3E413547" w14:textId="77777777" w:rsidTr="00DD0C1E">
        <w:tc>
          <w:tcPr>
            <w:tcW w:w="648" w:type="dxa"/>
            <w:shd w:val="clear" w:color="auto" w:fill="auto"/>
          </w:tcPr>
          <w:p w14:paraId="16721D95" w14:textId="77777777" w:rsidR="00147B17" w:rsidRPr="00090955" w:rsidRDefault="00147B17" w:rsidP="00DD0C1E">
            <w:r w:rsidRPr="00090955">
              <w:t>22</w:t>
            </w:r>
          </w:p>
        </w:tc>
        <w:tc>
          <w:tcPr>
            <w:tcW w:w="8100" w:type="dxa"/>
            <w:shd w:val="clear" w:color="auto" w:fill="auto"/>
          </w:tcPr>
          <w:p w14:paraId="32E5922E" w14:textId="77777777" w:rsidR="00147B17" w:rsidRPr="00090955" w:rsidRDefault="00147B17" w:rsidP="00DD0C1E">
            <w:r w:rsidRPr="00090955">
              <w:t>Текст как речевое произведение. Смысловая и композиционная целостность текста</w:t>
            </w:r>
          </w:p>
        </w:tc>
        <w:tc>
          <w:tcPr>
            <w:tcW w:w="1440" w:type="dxa"/>
            <w:shd w:val="clear" w:color="auto" w:fill="auto"/>
          </w:tcPr>
          <w:p w14:paraId="2C25B944" w14:textId="77777777" w:rsidR="00147B17" w:rsidRPr="00090955" w:rsidRDefault="00147B17" w:rsidP="00DD0C1E">
            <w:r>
              <w:t>50%</w:t>
            </w:r>
          </w:p>
        </w:tc>
      </w:tr>
      <w:tr w:rsidR="00147B17" w:rsidRPr="00090955" w14:paraId="66F6DAB3" w14:textId="77777777" w:rsidTr="00DD0C1E">
        <w:tc>
          <w:tcPr>
            <w:tcW w:w="648" w:type="dxa"/>
            <w:shd w:val="clear" w:color="auto" w:fill="auto"/>
          </w:tcPr>
          <w:p w14:paraId="66A5BAE2" w14:textId="77777777" w:rsidR="00147B17" w:rsidRPr="00090955" w:rsidRDefault="00147B17" w:rsidP="00DD0C1E">
            <w:r w:rsidRPr="00090955">
              <w:t>23</w:t>
            </w:r>
          </w:p>
        </w:tc>
        <w:tc>
          <w:tcPr>
            <w:tcW w:w="8100" w:type="dxa"/>
            <w:shd w:val="clear" w:color="auto" w:fill="auto"/>
          </w:tcPr>
          <w:p w14:paraId="7EFF64FC" w14:textId="77777777" w:rsidR="00147B17" w:rsidRPr="00090955" w:rsidRDefault="00147B17" w:rsidP="00DD0C1E">
            <w:r w:rsidRPr="00090955">
              <w:t>Функционально-смысловые типы речи</w:t>
            </w:r>
          </w:p>
        </w:tc>
        <w:tc>
          <w:tcPr>
            <w:tcW w:w="1440" w:type="dxa"/>
            <w:shd w:val="clear" w:color="auto" w:fill="auto"/>
          </w:tcPr>
          <w:p w14:paraId="26D2258A" w14:textId="77777777" w:rsidR="00147B17" w:rsidRPr="00090955" w:rsidRDefault="00147B17" w:rsidP="00DD0C1E">
            <w:r>
              <w:t>21%</w:t>
            </w:r>
          </w:p>
        </w:tc>
      </w:tr>
      <w:tr w:rsidR="00147B17" w:rsidRPr="00090955" w14:paraId="0BEDDFEA" w14:textId="77777777" w:rsidTr="00DD0C1E">
        <w:tc>
          <w:tcPr>
            <w:tcW w:w="648" w:type="dxa"/>
            <w:shd w:val="clear" w:color="auto" w:fill="auto"/>
          </w:tcPr>
          <w:p w14:paraId="2730EE61" w14:textId="77777777" w:rsidR="00147B17" w:rsidRPr="00090955" w:rsidRDefault="00147B17" w:rsidP="00DD0C1E">
            <w:r w:rsidRPr="00090955">
              <w:t>24</w:t>
            </w:r>
          </w:p>
        </w:tc>
        <w:tc>
          <w:tcPr>
            <w:tcW w:w="8100" w:type="dxa"/>
            <w:shd w:val="clear" w:color="auto" w:fill="auto"/>
          </w:tcPr>
          <w:p w14:paraId="1B35C18D" w14:textId="77777777" w:rsidR="00147B17" w:rsidRPr="00090955" w:rsidRDefault="00147B17" w:rsidP="00DD0C1E">
            <w:r w:rsidRPr="00090955">
              <w:t>Лексическое значение слова. Синонимы. Антонимы. Омонимы. Фразеологические обороты. Группы слов по происхождению и употреблению</w:t>
            </w:r>
          </w:p>
        </w:tc>
        <w:tc>
          <w:tcPr>
            <w:tcW w:w="1440" w:type="dxa"/>
            <w:shd w:val="clear" w:color="auto" w:fill="auto"/>
          </w:tcPr>
          <w:p w14:paraId="784F0E8B" w14:textId="77777777" w:rsidR="00147B17" w:rsidRPr="00090955" w:rsidRDefault="00147B17" w:rsidP="00DD0C1E">
            <w:r>
              <w:t>14%</w:t>
            </w:r>
          </w:p>
        </w:tc>
      </w:tr>
      <w:tr w:rsidR="00147B17" w:rsidRPr="00090955" w14:paraId="57B21AFA" w14:textId="77777777" w:rsidTr="00DD0C1E">
        <w:tc>
          <w:tcPr>
            <w:tcW w:w="648" w:type="dxa"/>
            <w:shd w:val="clear" w:color="auto" w:fill="auto"/>
          </w:tcPr>
          <w:p w14:paraId="3FB3B966" w14:textId="77777777" w:rsidR="00147B17" w:rsidRPr="00090955" w:rsidRDefault="00147B17" w:rsidP="00DD0C1E">
            <w:r w:rsidRPr="00090955">
              <w:t>25</w:t>
            </w:r>
          </w:p>
        </w:tc>
        <w:tc>
          <w:tcPr>
            <w:tcW w:w="8100" w:type="dxa"/>
            <w:shd w:val="clear" w:color="auto" w:fill="auto"/>
          </w:tcPr>
          <w:p w14:paraId="6CDC4A08" w14:textId="77777777" w:rsidR="00147B17" w:rsidRPr="00090955" w:rsidRDefault="00147B17" w:rsidP="00DD0C1E">
            <w:r w:rsidRPr="00090955">
              <w:t>Средства связи предложений в тексте</w:t>
            </w:r>
          </w:p>
        </w:tc>
        <w:tc>
          <w:tcPr>
            <w:tcW w:w="1440" w:type="dxa"/>
            <w:shd w:val="clear" w:color="auto" w:fill="auto"/>
          </w:tcPr>
          <w:p w14:paraId="5A10F5CA" w14:textId="77777777" w:rsidR="00147B17" w:rsidRPr="00090955" w:rsidRDefault="00147B17" w:rsidP="00DD0C1E">
            <w:r>
              <w:t>14%</w:t>
            </w:r>
          </w:p>
        </w:tc>
      </w:tr>
      <w:tr w:rsidR="00147B17" w:rsidRPr="00090955" w14:paraId="0F5CA868" w14:textId="77777777" w:rsidTr="00DD0C1E">
        <w:tc>
          <w:tcPr>
            <w:tcW w:w="648" w:type="dxa"/>
            <w:shd w:val="clear" w:color="auto" w:fill="auto"/>
          </w:tcPr>
          <w:p w14:paraId="66C1C56E" w14:textId="77777777" w:rsidR="00147B17" w:rsidRPr="00090955" w:rsidRDefault="00147B17" w:rsidP="00DD0C1E">
            <w:r w:rsidRPr="00090955">
              <w:t>26</w:t>
            </w:r>
          </w:p>
        </w:tc>
        <w:tc>
          <w:tcPr>
            <w:tcW w:w="8100" w:type="dxa"/>
            <w:shd w:val="clear" w:color="auto" w:fill="auto"/>
          </w:tcPr>
          <w:p w14:paraId="32BFFA48" w14:textId="77777777" w:rsidR="00147B17" w:rsidRPr="00090955" w:rsidRDefault="00147B17" w:rsidP="00DD0C1E">
            <w:r w:rsidRPr="00090955">
              <w:t>Речь. Языковые средства выразительности</w:t>
            </w:r>
          </w:p>
        </w:tc>
        <w:tc>
          <w:tcPr>
            <w:tcW w:w="1440" w:type="dxa"/>
            <w:shd w:val="clear" w:color="auto" w:fill="auto"/>
          </w:tcPr>
          <w:p w14:paraId="09F17686" w14:textId="77777777" w:rsidR="00147B17" w:rsidRPr="00090955" w:rsidRDefault="00147B17" w:rsidP="00DD0C1E">
            <w:r>
              <w:t>86%</w:t>
            </w:r>
          </w:p>
        </w:tc>
      </w:tr>
    </w:tbl>
    <w:p w14:paraId="70B55A52" w14:textId="77777777" w:rsidR="00147B17" w:rsidRDefault="00147B17" w:rsidP="00147B17">
      <w:pPr>
        <w:shd w:val="clear" w:color="auto" w:fill="FFFFFF"/>
        <w:ind w:left="360"/>
        <w:jc w:val="both"/>
        <w:rPr>
          <w:bCs/>
          <w:color w:val="000000"/>
        </w:rPr>
      </w:pPr>
      <w:r w:rsidRPr="00F85630">
        <w:rPr>
          <w:bCs/>
          <w:color w:val="000000"/>
        </w:rPr>
        <w:t xml:space="preserve">Часть 2. </w:t>
      </w:r>
    </w:p>
    <w:p w14:paraId="7856F2FF" w14:textId="77777777" w:rsidR="00147B17" w:rsidRPr="00F85630" w:rsidRDefault="00147B17" w:rsidP="00147B17">
      <w:pPr>
        <w:shd w:val="clear" w:color="auto" w:fill="FFFFFF"/>
        <w:ind w:left="360"/>
        <w:jc w:val="both"/>
        <w:rPr>
          <w:color w:val="000000"/>
          <w:sz w:val="20"/>
        </w:rPr>
      </w:pPr>
      <w:r w:rsidRPr="00F85630">
        <w:rPr>
          <w:bCs/>
          <w:color w:val="000000"/>
        </w:rPr>
        <w:t>Наиболее проблемными моментами в написании сочинения оказались:</w:t>
      </w:r>
    </w:p>
    <w:p w14:paraId="3AB5208A" w14:textId="77777777" w:rsidR="00147B17" w:rsidRPr="001E35C0" w:rsidRDefault="00147B17" w:rsidP="00147B17">
      <w:pPr>
        <w:shd w:val="clear" w:color="auto" w:fill="FFFFFF"/>
        <w:ind w:left="360"/>
        <w:jc w:val="both"/>
        <w:rPr>
          <w:color w:val="000000"/>
          <w:sz w:val="20"/>
        </w:rPr>
      </w:pPr>
      <w:r w:rsidRPr="001E35C0">
        <w:rPr>
          <w:color w:val="000000"/>
        </w:rPr>
        <w:t>Аргументация экзаменуемым собственного мнения</w:t>
      </w:r>
    </w:p>
    <w:p w14:paraId="51AE2A5E" w14:textId="77777777" w:rsidR="00147B17" w:rsidRPr="001E35C0" w:rsidRDefault="00147B17" w:rsidP="00147B17">
      <w:pPr>
        <w:shd w:val="clear" w:color="auto" w:fill="FFFFFF"/>
        <w:ind w:left="360"/>
        <w:jc w:val="both"/>
        <w:rPr>
          <w:color w:val="000000"/>
          <w:sz w:val="20"/>
        </w:rPr>
      </w:pPr>
      <w:r w:rsidRPr="001E35C0">
        <w:rPr>
          <w:color w:val="000000"/>
        </w:rPr>
        <w:t>Соблюдение языковых норм</w:t>
      </w:r>
    </w:p>
    <w:p w14:paraId="219C48FE" w14:textId="77777777" w:rsidR="00147B17" w:rsidRPr="001E35C0" w:rsidRDefault="00147B17" w:rsidP="00147B17">
      <w:pPr>
        <w:shd w:val="clear" w:color="auto" w:fill="FFFFFF"/>
        <w:ind w:left="360"/>
        <w:jc w:val="both"/>
        <w:rPr>
          <w:color w:val="000000"/>
          <w:sz w:val="20"/>
        </w:rPr>
      </w:pPr>
      <w:r w:rsidRPr="001E35C0">
        <w:rPr>
          <w:color w:val="000000"/>
        </w:rPr>
        <w:t>Соблюдение речевых норм</w:t>
      </w:r>
    </w:p>
    <w:p w14:paraId="03A900E2" w14:textId="77777777" w:rsidR="00147B17" w:rsidRPr="001E35C0" w:rsidRDefault="00147B17" w:rsidP="00147B17">
      <w:pPr>
        <w:shd w:val="clear" w:color="auto" w:fill="FFFFFF"/>
        <w:ind w:left="360"/>
        <w:jc w:val="both"/>
        <w:rPr>
          <w:color w:val="000000"/>
          <w:sz w:val="20"/>
        </w:rPr>
      </w:pPr>
      <w:r w:rsidRPr="001E35C0">
        <w:rPr>
          <w:color w:val="000000"/>
        </w:rPr>
        <w:t>Соблюдение орфографических норм</w:t>
      </w:r>
    </w:p>
    <w:p w14:paraId="059391F5" w14:textId="77777777" w:rsidR="00147B17" w:rsidRDefault="00147B17" w:rsidP="00147B17">
      <w:pPr>
        <w:widowControl w:val="0"/>
        <w:shd w:val="clear" w:color="auto" w:fill="FFFFFF"/>
        <w:tabs>
          <w:tab w:val="left" w:pos="696"/>
        </w:tabs>
        <w:autoSpaceDE w:val="0"/>
        <w:autoSpaceDN w:val="0"/>
        <w:adjustRightInd w:val="0"/>
        <w:jc w:val="both"/>
        <w:rPr>
          <w:b/>
        </w:rPr>
      </w:pPr>
      <w:r w:rsidRPr="00043903">
        <w:rPr>
          <w:b/>
        </w:rPr>
        <w:t xml:space="preserve">Обществознание (учитель </w:t>
      </w:r>
      <w:proofErr w:type="spellStart"/>
      <w:r w:rsidRPr="00043903">
        <w:rPr>
          <w:b/>
        </w:rPr>
        <w:t>Шурхаленко</w:t>
      </w:r>
      <w:proofErr w:type="spellEnd"/>
      <w:r w:rsidRPr="00043903">
        <w:rPr>
          <w:b/>
        </w:rPr>
        <w:t xml:space="preserve"> В.А.)</w:t>
      </w:r>
    </w:p>
    <w:tbl>
      <w:tblPr>
        <w:tblW w:w="7938" w:type="dxa"/>
        <w:tblInd w:w="108" w:type="dxa"/>
        <w:tblLayout w:type="fixed"/>
        <w:tblLook w:val="04A0" w:firstRow="1" w:lastRow="0" w:firstColumn="1" w:lastColumn="0" w:noHBand="0" w:noVBand="1"/>
      </w:tblPr>
      <w:tblGrid>
        <w:gridCol w:w="851"/>
        <w:gridCol w:w="992"/>
        <w:gridCol w:w="567"/>
        <w:gridCol w:w="427"/>
        <w:gridCol w:w="567"/>
        <w:gridCol w:w="425"/>
        <w:gridCol w:w="567"/>
        <w:gridCol w:w="425"/>
        <w:gridCol w:w="567"/>
        <w:gridCol w:w="425"/>
        <w:gridCol w:w="565"/>
        <w:gridCol w:w="466"/>
        <w:gridCol w:w="1094"/>
      </w:tblGrid>
      <w:tr w:rsidR="00147B17" w:rsidRPr="0076670B" w14:paraId="5679B98D" w14:textId="77777777" w:rsidTr="00DD0C1E">
        <w:trPr>
          <w:trHeight w:val="39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530BCB" w14:textId="77777777" w:rsidR="00147B17" w:rsidRPr="00A84F84" w:rsidRDefault="00147B17" w:rsidP="00DD0C1E">
            <w:pPr>
              <w:rPr>
                <w:b/>
                <w:bCs/>
                <w:color w:val="000000"/>
              </w:rPr>
            </w:pPr>
            <w:r w:rsidRPr="00A84F84">
              <w:rPr>
                <w:b/>
                <w:bCs/>
                <w:color w:val="000000"/>
              </w:rPr>
              <w:t>Количество участников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1F82F88" w14:textId="77777777" w:rsidR="00147B17" w:rsidRPr="00A84F84" w:rsidRDefault="00147B17" w:rsidP="00DD0C1E">
            <w:pPr>
              <w:jc w:val="center"/>
              <w:rPr>
                <w:b/>
                <w:bCs/>
                <w:color w:val="000000"/>
              </w:rPr>
            </w:pPr>
            <w:r w:rsidRPr="00A84F84">
              <w:rPr>
                <w:b/>
                <w:bCs/>
                <w:color w:val="000000"/>
              </w:rPr>
              <w:t>Первичный балл (средний)</w:t>
            </w:r>
          </w:p>
        </w:tc>
        <w:tc>
          <w:tcPr>
            <w:tcW w:w="500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4481" w14:textId="77777777" w:rsidR="00147B17" w:rsidRPr="00A84F84" w:rsidRDefault="00147B17" w:rsidP="00DD0C1E">
            <w:pPr>
              <w:jc w:val="center"/>
              <w:rPr>
                <w:color w:val="000000"/>
              </w:rPr>
            </w:pPr>
            <w:r w:rsidRPr="00A84F84">
              <w:rPr>
                <w:color w:val="000000"/>
              </w:rPr>
              <w:t>Количество тестовых (вторичных) баллов</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04E960" w14:textId="77777777" w:rsidR="00147B17" w:rsidRPr="00A84F84" w:rsidRDefault="00147B17" w:rsidP="00DD0C1E">
            <w:pPr>
              <w:ind w:left="113" w:right="113"/>
              <w:jc w:val="center"/>
              <w:rPr>
                <w:b/>
                <w:bCs/>
                <w:color w:val="000000"/>
              </w:rPr>
            </w:pPr>
            <w:r w:rsidRPr="00A84F84">
              <w:rPr>
                <w:b/>
                <w:bCs/>
                <w:color w:val="000000"/>
              </w:rPr>
              <w:t>Ср. балл тестовый</w:t>
            </w:r>
            <w:r w:rsidRPr="0076670B">
              <w:rPr>
                <w:b/>
                <w:bCs/>
                <w:color w:val="000000"/>
              </w:rPr>
              <w:t xml:space="preserve"> (вторичный</w:t>
            </w:r>
            <w:r w:rsidRPr="00A84F84">
              <w:rPr>
                <w:b/>
                <w:bCs/>
                <w:color w:val="000000"/>
              </w:rPr>
              <w:t>)</w:t>
            </w:r>
          </w:p>
        </w:tc>
      </w:tr>
      <w:tr w:rsidR="00147B17" w:rsidRPr="0076670B" w14:paraId="732FEB94" w14:textId="77777777" w:rsidTr="00DD0C1E">
        <w:trPr>
          <w:trHeight w:val="217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6D04079" w14:textId="77777777" w:rsidR="00147B17" w:rsidRPr="00A84F84" w:rsidRDefault="00147B17" w:rsidP="00DD0C1E">
            <w:pPr>
              <w:rPr>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462B29" w14:textId="77777777" w:rsidR="00147B17" w:rsidRPr="00A84F84" w:rsidRDefault="00147B17" w:rsidP="00DD0C1E">
            <w:pPr>
              <w:rPr>
                <w:b/>
                <w:bCs/>
                <w:color w:val="000000"/>
              </w:rPr>
            </w:pPr>
          </w:p>
        </w:tc>
        <w:tc>
          <w:tcPr>
            <w:tcW w:w="994" w:type="dxa"/>
            <w:gridSpan w:val="2"/>
            <w:tcBorders>
              <w:top w:val="nil"/>
              <w:left w:val="single" w:sz="4" w:space="0" w:color="auto"/>
              <w:bottom w:val="nil"/>
              <w:right w:val="single" w:sz="4" w:space="0" w:color="000000"/>
            </w:tcBorders>
            <w:shd w:val="clear" w:color="auto" w:fill="auto"/>
            <w:vAlign w:val="center"/>
            <w:hideMark/>
          </w:tcPr>
          <w:p w14:paraId="74F2AF7D" w14:textId="77777777" w:rsidR="00147B17" w:rsidRPr="00A84F84" w:rsidRDefault="00147B17" w:rsidP="00DD0C1E">
            <w:pPr>
              <w:jc w:val="center"/>
              <w:rPr>
                <w:b/>
                <w:bCs/>
                <w:color w:val="000000"/>
              </w:rPr>
            </w:pPr>
            <w:r w:rsidRPr="00A84F84">
              <w:rPr>
                <w:b/>
                <w:bCs/>
                <w:color w:val="000000"/>
              </w:rPr>
              <w:t xml:space="preserve">0-41 </w:t>
            </w:r>
          </w:p>
        </w:tc>
        <w:tc>
          <w:tcPr>
            <w:tcW w:w="992" w:type="dxa"/>
            <w:gridSpan w:val="2"/>
            <w:tcBorders>
              <w:top w:val="nil"/>
              <w:left w:val="nil"/>
              <w:bottom w:val="single" w:sz="4" w:space="0" w:color="auto"/>
              <w:right w:val="single" w:sz="4" w:space="0" w:color="000000"/>
            </w:tcBorders>
            <w:shd w:val="clear" w:color="auto" w:fill="auto"/>
            <w:vAlign w:val="center"/>
            <w:hideMark/>
          </w:tcPr>
          <w:p w14:paraId="1D434852" w14:textId="77777777" w:rsidR="00147B17" w:rsidRPr="00A84F84" w:rsidRDefault="00147B17" w:rsidP="00DD0C1E">
            <w:pPr>
              <w:jc w:val="center"/>
              <w:rPr>
                <w:b/>
                <w:bCs/>
                <w:color w:val="000000"/>
              </w:rPr>
            </w:pPr>
            <w:r w:rsidRPr="00A84F84">
              <w:rPr>
                <w:b/>
                <w:bCs/>
                <w:color w:val="000000"/>
              </w:rPr>
              <w:t>42-</w:t>
            </w:r>
            <w:r>
              <w:rPr>
                <w:b/>
                <w:bCs/>
                <w:color w:val="000000"/>
              </w:rPr>
              <w:t>57</w:t>
            </w:r>
          </w:p>
        </w:tc>
        <w:tc>
          <w:tcPr>
            <w:tcW w:w="992" w:type="dxa"/>
            <w:gridSpan w:val="2"/>
            <w:tcBorders>
              <w:top w:val="nil"/>
              <w:left w:val="nil"/>
              <w:bottom w:val="single" w:sz="4" w:space="0" w:color="auto"/>
              <w:right w:val="single" w:sz="4" w:space="0" w:color="000000"/>
            </w:tcBorders>
            <w:shd w:val="clear" w:color="auto" w:fill="auto"/>
            <w:vAlign w:val="center"/>
            <w:hideMark/>
          </w:tcPr>
          <w:p w14:paraId="393A39A5" w14:textId="77777777" w:rsidR="00147B17" w:rsidRPr="00A84F84" w:rsidRDefault="00147B17" w:rsidP="00DD0C1E">
            <w:pPr>
              <w:jc w:val="center"/>
              <w:rPr>
                <w:b/>
                <w:bCs/>
                <w:color w:val="000000"/>
              </w:rPr>
            </w:pPr>
            <w:r>
              <w:rPr>
                <w:b/>
                <w:bCs/>
                <w:color w:val="000000"/>
              </w:rPr>
              <w:t>58-69</w:t>
            </w:r>
          </w:p>
        </w:tc>
        <w:tc>
          <w:tcPr>
            <w:tcW w:w="992" w:type="dxa"/>
            <w:gridSpan w:val="2"/>
            <w:tcBorders>
              <w:top w:val="nil"/>
              <w:left w:val="nil"/>
              <w:bottom w:val="single" w:sz="4" w:space="0" w:color="auto"/>
              <w:right w:val="single" w:sz="4" w:space="0" w:color="000000"/>
            </w:tcBorders>
            <w:shd w:val="clear" w:color="auto" w:fill="auto"/>
            <w:vAlign w:val="center"/>
            <w:hideMark/>
          </w:tcPr>
          <w:p w14:paraId="09C25034" w14:textId="77777777" w:rsidR="00147B17" w:rsidRPr="00A84F84" w:rsidRDefault="00147B17" w:rsidP="00DD0C1E">
            <w:pPr>
              <w:jc w:val="center"/>
              <w:rPr>
                <w:b/>
                <w:bCs/>
                <w:color w:val="000000"/>
              </w:rPr>
            </w:pPr>
            <w:r>
              <w:rPr>
                <w:b/>
                <w:bCs/>
                <w:color w:val="000000"/>
              </w:rPr>
              <w:t>70-100</w:t>
            </w:r>
          </w:p>
        </w:tc>
        <w:tc>
          <w:tcPr>
            <w:tcW w:w="1031" w:type="dxa"/>
            <w:gridSpan w:val="2"/>
            <w:tcBorders>
              <w:top w:val="nil"/>
              <w:left w:val="nil"/>
              <w:bottom w:val="single" w:sz="4" w:space="0" w:color="auto"/>
              <w:right w:val="single" w:sz="4" w:space="0" w:color="000000"/>
            </w:tcBorders>
            <w:shd w:val="clear" w:color="auto" w:fill="auto"/>
            <w:vAlign w:val="center"/>
            <w:hideMark/>
          </w:tcPr>
          <w:p w14:paraId="7E8B8585" w14:textId="77777777" w:rsidR="00147B17" w:rsidRPr="00A84F84" w:rsidRDefault="00147B17" w:rsidP="00DD0C1E">
            <w:pPr>
              <w:jc w:val="center"/>
              <w:rPr>
                <w:b/>
                <w:bCs/>
                <w:color w:val="000000"/>
              </w:rPr>
            </w:pPr>
            <w:r w:rsidRPr="00A84F84">
              <w:rPr>
                <w:b/>
                <w:bCs/>
                <w:color w:val="000000"/>
              </w:rPr>
              <w:t>100</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498E4D15" w14:textId="77777777" w:rsidR="00147B17" w:rsidRPr="00A84F84" w:rsidRDefault="00147B17" w:rsidP="00DD0C1E">
            <w:pPr>
              <w:rPr>
                <w:b/>
                <w:bCs/>
                <w:color w:val="000000"/>
              </w:rPr>
            </w:pPr>
          </w:p>
        </w:tc>
      </w:tr>
      <w:tr w:rsidR="00147B17" w:rsidRPr="0076670B" w14:paraId="778945AA" w14:textId="77777777" w:rsidTr="00DD0C1E">
        <w:trPr>
          <w:trHeight w:val="101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06D7B83" w14:textId="77777777" w:rsidR="00147B17" w:rsidRPr="00A84F84" w:rsidRDefault="00147B17" w:rsidP="00DD0C1E">
            <w:pPr>
              <w:rPr>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28160C" w14:textId="77777777" w:rsidR="00147B17" w:rsidRPr="00A84F84" w:rsidRDefault="00147B17" w:rsidP="00DD0C1E">
            <w:pPr>
              <w:rPr>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2B2CF" w14:textId="77777777" w:rsidR="00147B17" w:rsidRPr="00A84F84" w:rsidRDefault="00147B17" w:rsidP="00DD0C1E">
            <w:pPr>
              <w:jc w:val="center"/>
              <w:rPr>
                <w:color w:val="000000"/>
              </w:rPr>
            </w:pPr>
            <w:r>
              <w:rPr>
                <w:color w:val="000000"/>
              </w:rPr>
              <w:t>к</w:t>
            </w:r>
            <w:r w:rsidRPr="00A84F84">
              <w:rPr>
                <w:color w:val="000000"/>
              </w:rPr>
              <w:t>-во</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6AF290FA" w14:textId="77777777" w:rsidR="00147B17" w:rsidRPr="00A84F84" w:rsidRDefault="00147B17" w:rsidP="00DD0C1E">
            <w:pPr>
              <w:jc w:val="center"/>
              <w:rPr>
                <w:color w:val="000000"/>
              </w:rPr>
            </w:pPr>
            <w:r w:rsidRPr="00A84F8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14:paraId="76B0C898" w14:textId="77777777" w:rsidR="00147B17" w:rsidRPr="00A84F84" w:rsidRDefault="00147B17" w:rsidP="00DD0C1E">
            <w:pPr>
              <w:jc w:val="center"/>
              <w:rPr>
                <w:color w:val="000000"/>
              </w:rPr>
            </w:pPr>
            <w:r>
              <w:rPr>
                <w:color w:val="000000"/>
              </w:rPr>
              <w:t>к</w:t>
            </w:r>
            <w:r w:rsidRPr="00A84F84">
              <w:rPr>
                <w:color w:val="000000"/>
              </w:rPr>
              <w:t>-во</w:t>
            </w:r>
          </w:p>
        </w:tc>
        <w:tc>
          <w:tcPr>
            <w:tcW w:w="425" w:type="dxa"/>
            <w:tcBorders>
              <w:top w:val="nil"/>
              <w:left w:val="nil"/>
              <w:bottom w:val="single" w:sz="4" w:space="0" w:color="auto"/>
              <w:right w:val="single" w:sz="4" w:space="0" w:color="auto"/>
            </w:tcBorders>
            <w:shd w:val="clear" w:color="auto" w:fill="auto"/>
            <w:vAlign w:val="center"/>
            <w:hideMark/>
          </w:tcPr>
          <w:p w14:paraId="770C6022" w14:textId="77777777" w:rsidR="00147B17" w:rsidRPr="00A84F84" w:rsidRDefault="00147B17" w:rsidP="00DD0C1E">
            <w:pPr>
              <w:jc w:val="center"/>
              <w:rPr>
                <w:color w:val="000000"/>
              </w:rPr>
            </w:pPr>
            <w:r w:rsidRPr="00A84F8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14:paraId="30D0EE5D" w14:textId="77777777" w:rsidR="00147B17" w:rsidRPr="00A84F84" w:rsidRDefault="00147B17" w:rsidP="00DD0C1E">
            <w:pPr>
              <w:jc w:val="center"/>
              <w:rPr>
                <w:color w:val="000000"/>
              </w:rPr>
            </w:pPr>
            <w:r>
              <w:rPr>
                <w:color w:val="000000"/>
              </w:rPr>
              <w:t>к</w:t>
            </w:r>
            <w:r w:rsidRPr="00A84F84">
              <w:rPr>
                <w:color w:val="000000"/>
              </w:rPr>
              <w:t>-во</w:t>
            </w:r>
          </w:p>
        </w:tc>
        <w:tc>
          <w:tcPr>
            <w:tcW w:w="425" w:type="dxa"/>
            <w:tcBorders>
              <w:top w:val="nil"/>
              <w:left w:val="nil"/>
              <w:bottom w:val="single" w:sz="4" w:space="0" w:color="auto"/>
              <w:right w:val="single" w:sz="4" w:space="0" w:color="auto"/>
            </w:tcBorders>
            <w:shd w:val="clear" w:color="auto" w:fill="auto"/>
            <w:vAlign w:val="center"/>
            <w:hideMark/>
          </w:tcPr>
          <w:p w14:paraId="5A5542EB" w14:textId="77777777" w:rsidR="00147B17" w:rsidRPr="00A84F84" w:rsidRDefault="00147B17" w:rsidP="00DD0C1E">
            <w:pPr>
              <w:jc w:val="center"/>
              <w:rPr>
                <w:color w:val="000000"/>
              </w:rPr>
            </w:pPr>
            <w:r w:rsidRPr="00A84F8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14:paraId="13F5291C" w14:textId="77777777" w:rsidR="00147B17" w:rsidRPr="00A84F84" w:rsidRDefault="00147B17" w:rsidP="00DD0C1E">
            <w:pPr>
              <w:jc w:val="center"/>
              <w:rPr>
                <w:color w:val="000000"/>
              </w:rPr>
            </w:pPr>
            <w:r>
              <w:rPr>
                <w:color w:val="000000"/>
              </w:rPr>
              <w:t>к</w:t>
            </w:r>
            <w:r w:rsidRPr="00A84F84">
              <w:rPr>
                <w:color w:val="000000"/>
              </w:rPr>
              <w:t>-во</w:t>
            </w:r>
          </w:p>
        </w:tc>
        <w:tc>
          <w:tcPr>
            <w:tcW w:w="425" w:type="dxa"/>
            <w:tcBorders>
              <w:top w:val="nil"/>
              <w:left w:val="nil"/>
              <w:bottom w:val="single" w:sz="4" w:space="0" w:color="auto"/>
              <w:right w:val="single" w:sz="4" w:space="0" w:color="auto"/>
            </w:tcBorders>
            <w:shd w:val="clear" w:color="auto" w:fill="auto"/>
            <w:vAlign w:val="center"/>
            <w:hideMark/>
          </w:tcPr>
          <w:p w14:paraId="3F36D4B0" w14:textId="77777777" w:rsidR="00147B17" w:rsidRPr="00A84F84" w:rsidRDefault="00147B17" w:rsidP="00DD0C1E">
            <w:pPr>
              <w:jc w:val="center"/>
              <w:rPr>
                <w:color w:val="000000"/>
              </w:rPr>
            </w:pPr>
            <w:r w:rsidRPr="00A84F84">
              <w:rPr>
                <w:color w:val="000000"/>
              </w:rPr>
              <w:t>%</w:t>
            </w:r>
          </w:p>
        </w:tc>
        <w:tc>
          <w:tcPr>
            <w:tcW w:w="565" w:type="dxa"/>
            <w:tcBorders>
              <w:top w:val="nil"/>
              <w:left w:val="nil"/>
              <w:bottom w:val="single" w:sz="4" w:space="0" w:color="auto"/>
              <w:right w:val="single" w:sz="4" w:space="0" w:color="auto"/>
            </w:tcBorders>
            <w:shd w:val="clear" w:color="auto" w:fill="auto"/>
            <w:vAlign w:val="center"/>
            <w:hideMark/>
          </w:tcPr>
          <w:p w14:paraId="358A42A6" w14:textId="77777777" w:rsidR="00147B17" w:rsidRPr="00A84F84" w:rsidRDefault="00147B17" w:rsidP="00DD0C1E">
            <w:pPr>
              <w:jc w:val="center"/>
              <w:rPr>
                <w:color w:val="000000"/>
              </w:rPr>
            </w:pPr>
            <w:r>
              <w:rPr>
                <w:color w:val="000000"/>
              </w:rPr>
              <w:t>к</w:t>
            </w:r>
            <w:r w:rsidRPr="00A84F84">
              <w:rPr>
                <w:color w:val="000000"/>
              </w:rPr>
              <w:t>-во</w:t>
            </w:r>
          </w:p>
        </w:tc>
        <w:tc>
          <w:tcPr>
            <w:tcW w:w="466" w:type="dxa"/>
            <w:tcBorders>
              <w:top w:val="nil"/>
              <w:left w:val="nil"/>
              <w:bottom w:val="single" w:sz="4" w:space="0" w:color="auto"/>
              <w:right w:val="single" w:sz="4" w:space="0" w:color="auto"/>
            </w:tcBorders>
            <w:shd w:val="clear" w:color="auto" w:fill="auto"/>
            <w:vAlign w:val="center"/>
            <w:hideMark/>
          </w:tcPr>
          <w:p w14:paraId="142BA490" w14:textId="77777777" w:rsidR="00147B17" w:rsidRPr="00A84F84" w:rsidRDefault="00147B17" w:rsidP="00DD0C1E">
            <w:pPr>
              <w:jc w:val="center"/>
              <w:rPr>
                <w:color w:val="000000"/>
              </w:rPr>
            </w:pPr>
            <w:r w:rsidRPr="00A84F84">
              <w:rPr>
                <w:color w:val="000000"/>
              </w:rPr>
              <w:t>%</w:t>
            </w:r>
          </w:p>
        </w:tc>
        <w:tc>
          <w:tcPr>
            <w:tcW w:w="1094" w:type="dxa"/>
            <w:tcBorders>
              <w:top w:val="nil"/>
              <w:left w:val="nil"/>
              <w:bottom w:val="single" w:sz="4" w:space="0" w:color="auto"/>
              <w:right w:val="single" w:sz="4" w:space="0" w:color="auto"/>
            </w:tcBorders>
            <w:shd w:val="clear" w:color="auto" w:fill="auto"/>
            <w:vAlign w:val="center"/>
            <w:hideMark/>
          </w:tcPr>
          <w:p w14:paraId="6954DC03" w14:textId="77777777" w:rsidR="00147B17" w:rsidRPr="00A84F84" w:rsidRDefault="00147B17" w:rsidP="00DD0C1E">
            <w:pPr>
              <w:jc w:val="center"/>
              <w:rPr>
                <w:color w:val="000000"/>
              </w:rPr>
            </w:pPr>
            <w:r w:rsidRPr="00A84F84">
              <w:rPr>
                <w:color w:val="000000"/>
              </w:rPr>
              <w:t> </w:t>
            </w:r>
          </w:p>
        </w:tc>
      </w:tr>
      <w:tr w:rsidR="00147B17" w:rsidRPr="0076670B" w14:paraId="24F2C9A1" w14:textId="77777777" w:rsidTr="00DD0C1E">
        <w:trPr>
          <w:trHeight w:val="345"/>
        </w:trPr>
        <w:tc>
          <w:tcPr>
            <w:tcW w:w="851" w:type="dxa"/>
            <w:tcBorders>
              <w:top w:val="nil"/>
              <w:left w:val="nil"/>
              <w:bottom w:val="single" w:sz="4" w:space="0" w:color="auto"/>
              <w:right w:val="nil"/>
            </w:tcBorders>
            <w:shd w:val="clear" w:color="auto" w:fill="auto"/>
            <w:noWrap/>
            <w:vAlign w:val="center"/>
          </w:tcPr>
          <w:p w14:paraId="68427E25" w14:textId="77777777" w:rsidR="00147B17" w:rsidRPr="00A84F84" w:rsidRDefault="00147B17" w:rsidP="00DD0C1E">
            <w:pPr>
              <w:jc w:val="center"/>
            </w:pPr>
            <w:r>
              <w:t>4</w:t>
            </w:r>
          </w:p>
        </w:tc>
        <w:tc>
          <w:tcPr>
            <w:tcW w:w="992" w:type="dxa"/>
            <w:tcBorders>
              <w:top w:val="nil"/>
              <w:left w:val="single" w:sz="8" w:space="0" w:color="auto"/>
              <w:bottom w:val="single" w:sz="4" w:space="0" w:color="auto"/>
              <w:right w:val="single" w:sz="8" w:space="0" w:color="auto"/>
            </w:tcBorders>
            <w:shd w:val="clear" w:color="auto" w:fill="auto"/>
            <w:noWrap/>
            <w:vAlign w:val="center"/>
          </w:tcPr>
          <w:p w14:paraId="59EE4727" w14:textId="77777777" w:rsidR="00147B17" w:rsidRPr="00A84F84" w:rsidRDefault="00147B17" w:rsidP="00DD0C1E">
            <w:pPr>
              <w:jc w:val="center"/>
            </w:pPr>
            <w:r>
              <w:t>20</w:t>
            </w:r>
          </w:p>
        </w:tc>
        <w:tc>
          <w:tcPr>
            <w:tcW w:w="567" w:type="dxa"/>
            <w:tcBorders>
              <w:top w:val="nil"/>
              <w:left w:val="nil"/>
              <w:bottom w:val="single" w:sz="4" w:space="0" w:color="auto"/>
              <w:right w:val="single" w:sz="4" w:space="0" w:color="auto"/>
            </w:tcBorders>
            <w:shd w:val="clear" w:color="auto" w:fill="auto"/>
            <w:vAlign w:val="center"/>
          </w:tcPr>
          <w:p w14:paraId="252C8AB9" w14:textId="77777777" w:rsidR="00147B17" w:rsidRPr="00A84F84" w:rsidRDefault="00147B17" w:rsidP="00DD0C1E">
            <w:pPr>
              <w:jc w:val="center"/>
              <w:rPr>
                <w:color w:val="000000"/>
              </w:rPr>
            </w:pPr>
            <w:r>
              <w:rPr>
                <w:color w:val="000000"/>
              </w:rPr>
              <w:t>2</w:t>
            </w:r>
          </w:p>
        </w:tc>
        <w:tc>
          <w:tcPr>
            <w:tcW w:w="427" w:type="dxa"/>
            <w:tcBorders>
              <w:top w:val="nil"/>
              <w:left w:val="nil"/>
              <w:bottom w:val="single" w:sz="4" w:space="0" w:color="auto"/>
              <w:right w:val="single" w:sz="4" w:space="0" w:color="auto"/>
            </w:tcBorders>
            <w:shd w:val="clear" w:color="auto" w:fill="auto"/>
            <w:vAlign w:val="center"/>
          </w:tcPr>
          <w:p w14:paraId="38D28FBC" w14:textId="77777777" w:rsidR="00147B17" w:rsidRPr="00A84F84" w:rsidRDefault="00147B17" w:rsidP="00DD0C1E">
            <w:pPr>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00E0DF71" w14:textId="77777777" w:rsidR="00147B17" w:rsidRPr="00952669" w:rsidRDefault="00147B17" w:rsidP="00DD0C1E">
            <w:pPr>
              <w:jc w:val="center"/>
              <w:rPr>
                <w:color w:val="000000"/>
                <w:sz w:val="20"/>
                <w:szCs w:val="20"/>
              </w:rPr>
            </w:pPr>
            <w:r>
              <w:rPr>
                <w:color w:val="000000"/>
                <w:sz w:val="20"/>
                <w:szCs w:val="20"/>
              </w:rPr>
              <w:t>2</w:t>
            </w:r>
          </w:p>
        </w:tc>
        <w:tc>
          <w:tcPr>
            <w:tcW w:w="425" w:type="dxa"/>
            <w:tcBorders>
              <w:top w:val="nil"/>
              <w:left w:val="nil"/>
              <w:bottom w:val="single" w:sz="4" w:space="0" w:color="auto"/>
              <w:right w:val="single" w:sz="4" w:space="0" w:color="auto"/>
            </w:tcBorders>
            <w:shd w:val="clear" w:color="auto" w:fill="auto"/>
            <w:vAlign w:val="center"/>
          </w:tcPr>
          <w:p w14:paraId="4DE891BF" w14:textId="77777777" w:rsidR="00147B17" w:rsidRPr="00952669" w:rsidRDefault="00147B17" w:rsidP="00DD0C1E">
            <w:pPr>
              <w:jc w:val="center"/>
              <w:rPr>
                <w:i/>
                <w:iCs/>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14:paraId="6E2C1FDB" w14:textId="77777777" w:rsidR="00147B17" w:rsidRPr="00952669" w:rsidRDefault="00147B17" w:rsidP="00DD0C1E">
            <w:pPr>
              <w:jc w:val="center"/>
              <w:rPr>
                <w:color w:val="000000"/>
                <w:sz w:val="20"/>
                <w:szCs w:val="20"/>
              </w:rPr>
            </w:pPr>
            <w:r>
              <w:rPr>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tcPr>
          <w:p w14:paraId="2DCF0733" w14:textId="77777777" w:rsidR="00147B17" w:rsidRPr="00952669" w:rsidRDefault="00147B17" w:rsidP="00DD0C1E">
            <w:pPr>
              <w:jc w:val="center"/>
              <w:rPr>
                <w:i/>
                <w:iCs/>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14:paraId="7A540611" w14:textId="77777777" w:rsidR="00147B17" w:rsidRPr="00952669" w:rsidRDefault="00147B17" w:rsidP="00DD0C1E">
            <w:pPr>
              <w:jc w:val="center"/>
              <w:rPr>
                <w:color w:val="000000"/>
                <w:sz w:val="20"/>
                <w:szCs w:val="20"/>
              </w:rPr>
            </w:pPr>
            <w:r>
              <w:rPr>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tcPr>
          <w:p w14:paraId="0479B284" w14:textId="77777777" w:rsidR="00147B17" w:rsidRPr="00952669" w:rsidRDefault="00147B17" w:rsidP="00DD0C1E">
            <w:pPr>
              <w:jc w:val="center"/>
              <w:rPr>
                <w:i/>
                <w:iCs/>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14:paraId="4BC21AA4" w14:textId="77777777" w:rsidR="00147B17" w:rsidRPr="00952669" w:rsidRDefault="00147B17" w:rsidP="00DD0C1E">
            <w:pPr>
              <w:jc w:val="center"/>
              <w:rPr>
                <w:color w:val="000000"/>
                <w:sz w:val="20"/>
                <w:szCs w:val="20"/>
              </w:rPr>
            </w:pPr>
            <w:r>
              <w:rPr>
                <w:color w:val="000000"/>
                <w:sz w:val="20"/>
                <w:szCs w:val="20"/>
              </w:rPr>
              <w:t>-</w:t>
            </w:r>
          </w:p>
        </w:tc>
        <w:tc>
          <w:tcPr>
            <w:tcW w:w="466" w:type="dxa"/>
            <w:tcBorders>
              <w:top w:val="nil"/>
              <w:left w:val="nil"/>
              <w:bottom w:val="single" w:sz="4" w:space="0" w:color="auto"/>
              <w:right w:val="single" w:sz="4" w:space="0" w:color="auto"/>
            </w:tcBorders>
            <w:shd w:val="clear" w:color="auto" w:fill="auto"/>
            <w:vAlign w:val="center"/>
          </w:tcPr>
          <w:p w14:paraId="7084D141" w14:textId="77777777" w:rsidR="00147B17" w:rsidRPr="00A84F84" w:rsidRDefault="00147B17" w:rsidP="00DD0C1E">
            <w:pPr>
              <w:jc w:val="center"/>
              <w:rPr>
                <w:color w:val="000000"/>
              </w:rPr>
            </w:pPr>
          </w:p>
        </w:tc>
        <w:tc>
          <w:tcPr>
            <w:tcW w:w="1094" w:type="dxa"/>
            <w:tcBorders>
              <w:top w:val="nil"/>
              <w:left w:val="nil"/>
              <w:bottom w:val="single" w:sz="4" w:space="0" w:color="auto"/>
              <w:right w:val="single" w:sz="4" w:space="0" w:color="auto"/>
            </w:tcBorders>
            <w:shd w:val="clear" w:color="auto" w:fill="auto"/>
            <w:vAlign w:val="center"/>
          </w:tcPr>
          <w:p w14:paraId="325C95FD" w14:textId="77777777" w:rsidR="00147B17" w:rsidRPr="00A84F84" w:rsidRDefault="00147B17" w:rsidP="00DD0C1E">
            <w:pPr>
              <w:jc w:val="center"/>
              <w:rPr>
                <w:color w:val="000000"/>
              </w:rPr>
            </w:pPr>
            <w:r>
              <w:rPr>
                <w:color w:val="000000"/>
              </w:rPr>
              <w:t>40</w:t>
            </w:r>
          </w:p>
        </w:tc>
      </w:tr>
    </w:tbl>
    <w:p w14:paraId="112DDA3E" w14:textId="77777777" w:rsidR="00147B17" w:rsidRDefault="00147B17" w:rsidP="00147B17"/>
    <w:p w14:paraId="271A2B35" w14:textId="77777777" w:rsidR="00147B17" w:rsidRPr="0076670B" w:rsidRDefault="00147B17" w:rsidP="00147B17">
      <w:pPr>
        <w:jc w:val="center"/>
        <w:rPr>
          <w:b/>
        </w:rPr>
      </w:pPr>
      <w:r w:rsidRPr="0076670B">
        <w:rPr>
          <w:b/>
        </w:rPr>
        <w:t>Результативность выполнения тестовых заданий части 1 (1-</w:t>
      </w:r>
      <w:r>
        <w:rPr>
          <w:b/>
        </w:rPr>
        <w:t>16</w:t>
      </w:r>
      <w:r w:rsidRPr="0076670B">
        <w:rPr>
          <w:b/>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04"/>
        <w:gridCol w:w="1431"/>
        <w:gridCol w:w="1417"/>
        <w:gridCol w:w="1418"/>
        <w:gridCol w:w="1701"/>
        <w:gridCol w:w="1701"/>
      </w:tblGrid>
      <w:tr w:rsidR="00147B17" w:rsidRPr="0003202E" w14:paraId="5249AAFE" w14:textId="77777777" w:rsidTr="00DD0C1E">
        <w:tc>
          <w:tcPr>
            <w:tcW w:w="1242" w:type="dxa"/>
            <w:vMerge w:val="restart"/>
            <w:shd w:val="clear" w:color="auto" w:fill="auto"/>
          </w:tcPr>
          <w:p w14:paraId="31F849F3" w14:textId="77777777" w:rsidR="00147B17" w:rsidRPr="0003202E" w:rsidRDefault="00147B17" w:rsidP="00DD0C1E">
            <w:pPr>
              <w:rPr>
                <w:sz w:val="20"/>
                <w:szCs w:val="20"/>
              </w:rPr>
            </w:pPr>
            <w:r w:rsidRPr="0003202E">
              <w:rPr>
                <w:sz w:val="20"/>
                <w:szCs w:val="20"/>
              </w:rPr>
              <w:t>Номер задания</w:t>
            </w:r>
          </w:p>
        </w:tc>
        <w:tc>
          <w:tcPr>
            <w:tcW w:w="2835" w:type="dxa"/>
            <w:gridSpan w:val="2"/>
            <w:shd w:val="clear" w:color="auto" w:fill="auto"/>
          </w:tcPr>
          <w:p w14:paraId="1D39C3E0" w14:textId="77777777" w:rsidR="00147B17" w:rsidRPr="0003202E" w:rsidRDefault="00147B17" w:rsidP="00DD0C1E">
            <w:pPr>
              <w:rPr>
                <w:sz w:val="20"/>
                <w:szCs w:val="20"/>
              </w:rPr>
            </w:pPr>
            <w:r w:rsidRPr="0003202E">
              <w:rPr>
                <w:sz w:val="20"/>
                <w:szCs w:val="20"/>
              </w:rPr>
              <w:t>Выполнили правильно</w:t>
            </w:r>
          </w:p>
        </w:tc>
        <w:tc>
          <w:tcPr>
            <w:tcW w:w="2835" w:type="dxa"/>
            <w:gridSpan w:val="2"/>
            <w:shd w:val="clear" w:color="auto" w:fill="auto"/>
          </w:tcPr>
          <w:p w14:paraId="4C1C1E9F" w14:textId="77777777" w:rsidR="00147B17" w:rsidRPr="0003202E" w:rsidRDefault="00147B17" w:rsidP="00DD0C1E">
            <w:pPr>
              <w:rPr>
                <w:sz w:val="20"/>
                <w:szCs w:val="20"/>
              </w:rPr>
            </w:pPr>
            <w:r w:rsidRPr="0003202E">
              <w:rPr>
                <w:sz w:val="20"/>
                <w:szCs w:val="20"/>
              </w:rPr>
              <w:t>Выполнили неправильно</w:t>
            </w:r>
          </w:p>
        </w:tc>
        <w:tc>
          <w:tcPr>
            <w:tcW w:w="3402" w:type="dxa"/>
            <w:gridSpan w:val="2"/>
            <w:shd w:val="clear" w:color="auto" w:fill="auto"/>
          </w:tcPr>
          <w:p w14:paraId="6DCFA714" w14:textId="77777777" w:rsidR="00147B17" w:rsidRPr="0003202E" w:rsidRDefault="00147B17" w:rsidP="00DD0C1E">
            <w:pPr>
              <w:rPr>
                <w:sz w:val="20"/>
                <w:szCs w:val="20"/>
              </w:rPr>
            </w:pPr>
            <w:r w:rsidRPr="0003202E">
              <w:rPr>
                <w:sz w:val="20"/>
                <w:szCs w:val="20"/>
              </w:rPr>
              <w:t>Не приступили к выполнению</w:t>
            </w:r>
          </w:p>
        </w:tc>
      </w:tr>
      <w:tr w:rsidR="00147B17" w:rsidRPr="0003202E" w14:paraId="61A8CC07" w14:textId="77777777" w:rsidTr="00DD0C1E">
        <w:tc>
          <w:tcPr>
            <w:tcW w:w="1242" w:type="dxa"/>
            <w:vMerge/>
            <w:shd w:val="clear" w:color="auto" w:fill="auto"/>
          </w:tcPr>
          <w:p w14:paraId="6F31AE82" w14:textId="77777777" w:rsidR="00147B17" w:rsidRPr="0003202E" w:rsidRDefault="00147B17" w:rsidP="00DD0C1E">
            <w:pPr>
              <w:rPr>
                <w:sz w:val="20"/>
                <w:szCs w:val="20"/>
              </w:rPr>
            </w:pPr>
          </w:p>
        </w:tc>
        <w:tc>
          <w:tcPr>
            <w:tcW w:w="1404" w:type="dxa"/>
            <w:shd w:val="clear" w:color="auto" w:fill="auto"/>
          </w:tcPr>
          <w:p w14:paraId="6000A211" w14:textId="77777777" w:rsidR="00147B17" w:rsidRPr="0003202E" w:rsidRDefault="00147B17" w:rsidP="00DD0C1E">
            <w:pPr>
              <w:jc w:val="center"/>
              <w:rPr>
                <w:sz w:val="20"/>
                <w:szCs w:val="20"/>
              </w:rPr>
            </w:pPr>
            <w:r w:rsidRPr="0003202E">
              <w:rPr>
                <w:sz w:val="20"/>
                <w:szCs w:val="20"/>
              </w:rPr>
              <w:t>Кол-во</w:t>
            </w:r>
          </w:p>
        </w:tc>
        <w:tc>
          <w:tcPr>
            <w:tcW w:w="1431" w:type="dxa"/>
            <w:shd w:val="clear" w:color="auto" w:fill="auto"/>
          </w:tcPr>
          <w:p w14:paraId="1356554C" w14:textId="77777777" w:rsidR="00147B17" w:rsidRPr="0003202E" w:rsidRDefault="00147B17" w:rsidP="00DD0C1E">
            <w:pPr>
              <w:jc w:val="center"/>
              <w:rPr>
                <w:sz w:val="20"/>
                <w:szCs w:val="20"/>
              </w:rPr>
            </w:pPr>
            <w:r w:rsidRPr="0003202E">
              <w:rPr>
                <w:sz w:val="20"/>
                <w:szCs w:val="20"/>
              </w:rPr>
              <w:t>%</w:t>
            </w:r>
          </w:p>
        </w:tc>
        <w:tc>
          <w:tcPr>
            <w:tcW w:w="1417" w:type="dxa"/>
            <w:shd w:val="clear" w:color="auto" w:fill="auto"/>
          </w:tcPr>
          <w:p w14:paraId="72130665" w14:textId="77777777" w:rsidR="00147B17" w:rsidRPr="0003202E" w:rsidRDefault="00147B17" w:rsidP="00DD0C1E">
            <w:pPr>
              <w:jc w:val="center"/>
              <w:rPr>
                <w:sz w:val="20"/>
                <w:szCs w:val="20"/>
              </w:rPr>
            </w:pPr>
            <w:r w:rsidRPr="0003202E">
              <w:rPr>
                <w:sz w:val="20"/>
                <w:szCs w:val="20"/>
              </w:rPr>
              <w:t>Кол-во</w:t>
            </w:r>
          </w:p>
        </w:tc>
        <w:tc>
          <w:tcPr>
            <w:tcW w:w="1418" w:type="dxa"/>
            <w:shd w:val="clear" w:color="auto" w:fill="auto"/>
          </w:tcPr>
          <w:p w14:paraId="5EE93CF6"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34D49557" w14:textId="77777777" w:rsidR="00147B17" w:rsidRPr="0003202E" w:rsidRDefault="00147B17" w:rsidP="00DD0C1E">
            <w:pPr>
              <w:jc w:val="center"/>
              <w:rPr>
                <w:sz w:val="20"/>
                <w:szCs w:val="20"/>
              </w:rPr>
            </w:pPr>
            <w:r w:rsidRPr="0003202E">
              <w:rPr>
                <w:sz w:val="20"/>
                <w:szCs w:val="20"/>
              </w:rPr>
              <w:t>Кол-во</w:t>
            </w:r>
          </w:p>
        </w:tc>
        <w:tc>
          <w:tcPr>
            <w:tcW w:w="1701" w:type="dxa"/>
            <w:shd w:val="clear" w:color="auto" w:fill="auto"/>
          </w:tcPr>
          <w:p w14:paraId="5A71FAA1" w14:textId="77777777" w:rsidR="00147B17" w:rsidRPr="0003202E" w:rsidRDefault="00147B17" w:rsidP="00DD0C1E">
            <w:pPr>
              <w:jc w:val="center"/>
              <w:rPr>
                <w:sz w:val="20"/>
                <w:szCs w:val="20"/>
              </w:rPr>
            </w:pPr>
            <w:r w:rsidRPr="0003202E">
              <w:rPr>
                <w:sz w:val="20"/>
                <w:szCs w:val="20"/>
              </w:rPr>
              <w:t>%</w:t>
            </w:r>
          </w:p>
        </w:tc>
      </w:tr>
      <w:tr w:rsidR="00147B17" w:rsidRPr="0003202E" w14:paraId="195A8E10" w14:textId="77777777" w:rsidTr="00DD0C1E">
        <w:tc>
          <w:tcPr>
            <w:tcW w:w="1242" w:type="dxa"/>
            <w:shd w:val="clear" w:color="auto" w:fill="auto"/>
          </w:tcPr>
          <w:p w14:paraId="23A804B5" w14:textId="77777777" w:rsidR="00147B17" w:rsidRPr="0003202E" w:rsidRDefault="00147B17" w:rsidP="00DD0C1E">
            <w:pPr>
              <w:jc w:val="center"/>
              <w:rPr>
                <w:sz w:val="20"/>
                <w:szCs w:val="20"/>
              </w:rPr>
            </w:pPr>
            <w:r w:rsidRPr="0003202E">
              <w:rPr>
                <w:sz w:val="20"/>
                <w:szCs w:val="20"/>
              </w:rPr>
              <w:t>1</w:t>
            </w:r>
          </w:p>
        </w:tc>
        <w:tc>
          <w:tcPr>
            <w:tcW w:w="1404" w:type="dxa"/>
            <w:shd w:val="clear" w:color="auto" w:fill="auto"/>
          </w:tcPr>
          <w:p w14:paraId="7FC95743" w14:textId="77777777" w:rsidR="00147B17" w:rsidRPr="0003202E" w:rsidRDefault="00147B17" w:rsidP="00DD0C1E">
            <w:pPr>
              <w:jc w:val="center"/>
              <w:rPr>
                <w:sz w:val="20"/>
                <w:szCs w:val="20"/>
              </w:rPr>
            </w:pPr>
            <w:r w:rsidRPr="0003202E">
              <w:rPr>
                <w:sz w:val="20"/>
                <w:szCs w:val="20"/>
              </w:rPr>
              <w:t>1</w:t>
            </w:r>
          </w:p>
        </w:tc>
        <w:tc>
          <w:tcPr>
            <w:tcW w:w="1431" w:type="dxa"/>
            <w:shd w:val="clear" w:color="auto" w:fill="auto"/>
          </w:tcPr>
          <w:p w14:paraId="6A25986D" w14:textId="77777777" w:rsidR="00147B17" w:rsidRPr="0003202E" w:rsidRDefault="00147B17" w:rsidP="00DD0C1E">
            <w:pPr>
              <w:jc w:val="center"/>
              <w:rPr>
                <w:sz w:val="20"/>
                <w:szCs w:val="20"/>
              </w:rPr>
            </w:pPr>
            <w:r w:rsidRPr="0003202E">
              <w:rPr>
                <w:sz w:val="20"/>
                <w:szCs w:val="20"/>
              </w:rPr>
              <w:t>25</w:t>
            </w:r>
          </w:p>
        </w:tc>
        <w:tc>
          <w:tcPr>
            <w:tcW w:w="1417" w:type="dxa"/>
            <w:shd w:val="clear" w:color="auto" w:fill="auto"/>
          </w:tcPr>
          <w:p w14:paraId="3F558DCD" w14:textId="77777777" w:rsidR="00147B17" w:rsidRPr="0003202E" w:rsidRDefault="00147B17" w:rsidP="00DD0C1E">
            <w:pPr>
              <w:jc w:val="center"/>
              <w:rPr>
                <w:sz w:val="20"/>
                <w:szCs w:val="20"/>
              </w:rPr>
            </w:pPr>
            <w:r w:rsidRPr="0003202E">
              <w:rPr>
                <w:sz w:val="20"/>
                <w:szCs w:val="20"/>
              </w:rPr>
              <w:t>3</w:t>
            </w:r>
          </w:p>
        </w:tc>
        <w:tc>
          <w:tcPr>
            <w:tcW w:w="1418" w:type="dxa"/>
            <w:shd w:val="clear" w:color="auto" w:fill="auto"/>
          </w:tcPr>
          <w:p w14:paraId="502DC325" w14:textId="77777777" w:rsidR="00147B17" w:rsidRPr="0003202E" w:rsidRDefault="00147B17" w:rsidP="00DD0C1E">
            <w:pPr>
              <w:jc w:val="center"/>
              <w:rPr>
                <w:sz w:val="20"/>
                <w:szCs w:val="20"/>
              </w:rPr>
            </w:pPr>
            <w:r w:rsidRPr="0003202E">
              <w:rPr>
                <w:sz w:val="20"/>
                <w:szCs w:val="20"/>
              </w:rPr>
              <w:t>75</w:t>
            </w:r>
          </w:p>
        </w:tc>
        <w:tc>
          <w:tcPr>
            <w:tcW w:w="1701" w:type="dxa"/>
            <w:shd w:val="clear" w:color="auto" w:fill="auto"/>
          </w:tcPr>
          <w:p w14:paraId="06A43BD6"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6598289A" w14:textId="77777777" w:rsidR="00147B17" w:rsidRPr="0003202E" w:rsidRDefault="00147B17" w:rsidP="00DD0C1E">
            <w:pPr>
              <w:jc w:val="center"/>
              <w:rPr>
                <w:sz w:val="20"/>
                <w:szCs w:val="20"/>
              </w:rPr>
            </w:pPr>
          </w:p>
        </w:tc>
      </w:tr>
      <w:tr w:rsidR="00147B17" w:rsidRPr="0003202E" w14:paraId="52C72633" w14:textId="77777777" w:rsidTr="00DD0C1E">
        <w:tc>
          <w:tcPr>
            <w:tcW w:w="1242" w:type="dxa"/>
            <w:shd w:val="clear" w:color="auto" w:fill="auto"/>
          </w:tcPr>
          <w:p w14:paraId="4208C7CA" w14:textId="77777777" w:rsidR="00147B17" w:rsidRPr="0003202E" w:rsidRDefault="00147B17" w:rsidP="00DD0C1E">
            <w:pPr>
              <w:jc w:val="center"/>
              <w:rPr>
                <w:sz w:val="20"/>
                <w:szCs w:val="20"/>
              </w:rPr>
            </w:pPr>
            <w:r w:rsidRPr="0003202E">
              <w:rPr>
                <w:sz w:val="20"/>
                <w:szCs w:val="20"/>
              </w:rPr>
              <w:t>2</w:t>
            </w:r>
          </w:p>
        </w:tc>
        <w:tc>
          <w:tcPr>
            <w:tcW w:w="1404" w:type="dxa"/>
            <w:shd w:val="clear" w:color="auto" w:fill="auto"/>
          </w:tcPr>
          <w:p w14:paraId="65E57143" w14:textId="77777777" w:rsidR="00147B17" w:rsidRPr="0003202E" w:rsidRDefault="00147B17" w:rsidP="00DD0C1E">
            <w:pPr>
              <w:jc w:val="center"/>
              <w:rPr>
                <w:sz w:val="20"/>
                <w:szCs w:val="20"/>
              </w:rPr>
            </w:pPr>
            <w:r w:rsidRPr="0003202E">
              <w:rPr>
                <w:sz w:val="20"/>
                <w:szCs w:val="20"/>
              </w:rPr>
              <w:t>3</w:t>
            </w:r>
          </w:p>
        </w:tc>
        <w:tc>
          <w:tcPr>
            <w:tcW w:w="1431" w:type="dxa"/>
            <w:shd w:val="clear" w:color="auto" w:fill="auto"/>
          </w:tcPr>
          <w:p w14:paraId="2E371239" w14:textId="77777777" w:rsidR="00147B17" w:rsidRPr="0003202E" w:rsidRDefault="00147B17" w:rsidP="00DD0C1E">
            <w:pPr>
              <w:jc w:val="center"/>
              <w:rPr>
                <w:sz w:val="20"/>
                <w:szCs w:val="20"/>
              </w:rPr>
            </w:pPr>
            <w:r w:rsidRPr="0003202E">
              <w:rPr>
                <w:sz w:val="20"/>
                <w:szCs w:val="20"/>
              </w:rPr>
              <w:t>75</w:t>
            </w:r>
          </w:p>
        </w:tc>
        <w:tc>
          <w:tcPr>
            <w:tcW w:w="1417" w:type="dxa"/>
            <w:shd w:val="clear" w:color="auto" w:fill="auto"/>
          </w:tcPr>
          <w:p w14:paraId="11C2EA5A"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7DA549C5" w14:textId="77777777" w:rsidR="00147B17" w:rsidRPr="0003202E" w:rsidRDefault="00147B17" w:rsidP="00DD0C1E">
            <w:pPr>
              <w:jc w:val="center"/>
              <w:rPr>
                <w:sz w:val="20"/>
                <w:szCs w:val="20"/>
              </w:rPr>
            </w:pPr>
            <w:r w:rsidRPr="0003202E">
              <w:rPr>
                <w:sz w:val="20"/>
                <w:szCs w:val="20"/>
              </w:rPr>
              <w:t>25</w:t>
            </w:r>
          </w:p>
        </w:tc>
        <w:tc>
          <w:tcPr>
            <w:tcW w:w="1701" w:type="dxa"/>
            <w:shd w:val="clear" w:color="auto" w:fill="auto"/>
          </w:tcPr>
          <w:p w14:paraId="490C0AEB"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6E0BB90D" w14:textId="77777777" w:rsidR="00147B17" w:rsidRPr="0003202E" w:rsidRDefault="00147B17" w:rsidP="00DD0C1E">
            <w:pPr>
              <w:jc w:val="center"/>
              <w:rPr>
                <w:sz w:val="20"/>
                <w:szCs w:val="20"/>
              </w:rPr>
            </w:pPr>
          </w:p>
        </w:tc>
      </w:tr>
      <w:tr w:rsidR="00147B17" w:rsidRPr="0003202E" w14:paraId="6B07331F" w14:textId="77777777" w:rsidTr="00DD0C1E">
        <w:tc>
          <w:tcPr>
            <w:tcW w:w="1242" w:type="dxa"/>
            <w:shd w:val="clear" w:color="auto" w:fill="auto"/>
          </w:tcPr>
          <w:p w14:paraId="3D1163BF" w14:textId="77777777" w:rsidR="00147B17" w:rsidRPr="0003202E" w:rsidRDefault="00147B17" w:rsidP="00DD0C1E">
            <w:pPr>
              <w:jc w:val="center"/>
              <w:rPr>
                <w:sz w:val="20"/>
                <w:szCs w:val="20"/>
              </w:rPr>
            </w:pPr>
            <w:r w:rsidRPr="0003202E">
              <w:rPr>
                <w:sz w:val="20"/>
                <w:szCs w:val="20"/>
              </w:rPr>
              <w:t>3</w:t>
            </w:r>
          </w:p>
        </w:tc>
        <w:tc>
          <w:tcPr>
            <w:tcW w:w="1404" w:type="dxa"/>
            <w:shd w:val="clear" w:color="auto" w:fill="auto"/>
          </w:tcPr>
          <w:p w14:paraId="5F2C5B78" w14:textId="77777777" w:rsidR="00147B17" w:rsidRPr="0003202E" w:rsidRDefault="00147B17" w:rsidP="00DD0C1E">
            <w:pPr>
              <w:jc w:val="center"/>
              <w:rPr>
                <w:sz w:val="20"/>
                <w:szCs w:val="20"/>
              </w:rPr>
            </w:pPr>
            <w:r w:rsidRPr="0003202E">
              <w:rPr>
                <w:sz w:val="20"/>
                <w:szCs w:val="20"/>
              </w:rPr>
              <w:t>2</w:t>
            </w:r>
          </w:p>
        </w:tc>
        <w:tc>
          <w:tcPr>
            <w:tcW w:w="1431" w:type="dxa"/>
            <w:shd w:val="clear" w:color="auto" w:fill="auto"/>
          </w:tcPr>
          <w:p w14:paraId="43BDF691" w14:textId="77777777" w:rsidR="00147B17" w:rsidRPr="0003202E" w:rsidRDefault="00147B17" w:rsidP="00DD0C1E">
            <w:pPr>
              <w:jc w:val="center"/>
              <w:rPr>
                <w:sz w:val="20"/>
                <w:szCs w:val="20"/>
              </w:rPr>
            </w:pPr>
            <w:r w:rsidRPr="0003202E">
              <w:rPr>
                <w:sz w:val="20"/>
                <w:szCs w:val="20"/>
              </w:rPr>
              <w:t>50</w:t>
            </w:r>
          </w:p>
        </w:tc>
        <w:tc>
          <w:tcPr>
            <w:tcW w:w="1417" w:type="dxa"/>
            <w:shd w:val="clear" w:color="auto" w:fill="auto"/>
          </w:tcPr>
          <w:p w14:paraId="69A8E8B2" w14:textId="77777777" w:rsidR="00147B17" w:rsidRPr="0003202E" w:rsidRDefault="00147B17" w:rsidP="00DD0C1E">
            <w:pPr>
              <w:jc w:val="center"/>
              <w:rPr>
                <w:sz w:val="20"/>
                <w:szCs w:val="20"/>
              </w:rPr>
            </w:pPr>
            <w:r w:rsidRPr="0003202E">
              <w:rPr>
                <w:sz w:val="20"/>
                <w:szCs w:val="20"/>
              </w:rPr>
              <w:t>2</w:t>
            </w:r>
          </w:p>
        </w:tc>
        <w:tc>
          <w:tcPr>
            <w:tcW w:w="1418" w:type="dxa"/>
            <w:shd w:val="clear" w:color="auto" w:fill="auto"/>
          </w:tcPr>
          <w:p w14:paraId="0FF3F492" w14:textId="77777777" w:rsidR="00147B17" w:rsidRPr="0003202E" w:rsidRDefault="00147B17" w:rsidP="00DD0C1E">
            <w:pPr>
              <w:jc w:val="center"/>
              <w:rPr>
                <w:sz w:val="20"/>
                <w:szCs w:val="20"/>
              </w:rPr>
            </w:pPr>
            <w:r w:rsidRPr="0003202E">
              <w:rPr>
                <w:sz w:val="20"/>
                <w:szCs w:val="20"/>
              </w:rPr>
              <w:t>50</w:t>
            </w:r>
          </w:p>
        </w:tc>
        <w:tc>
          <w:tcPr>
            <w:tcW w:w="1701" w:type="dxa"/>
            <w:shd w:val="clear" w:color="auto" w:fill="auto"/>
          </w:tcPr>
          <w:p w14:paraId="1CFA3AD7"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46B00D9E" w14:textId="77777777" w:rsidR="00147B17" w:rsidRPr="0003202E" w:rsidRDefault="00147B17" w:rsidP="00DD0C1E">
            <w:pPr>
              <w:jc w:val="center"/>
              <w:rPr>
                <w:sz w:val="20"/>
                <w:szCs w:val="20"/>
              </w:rPr>
            </w:pPr>
          </w:p>
        </w:tc>
      </w:tr>
      <w:tr w:rsidR="00147B17" w:rsidRPr="0003202E" w14:paraId="74DADAEE" w14:textId="77777777" w:rsidTr="00DD0C1E">
        <w:tc>
          <w:tcPr>
            <w:tcW w:w="1242" w:type="dxa"/>
            <w:shd w:val="clear" w:color="auto" w:fill="auto"/>
          </w:tcPr>
          <w:p w14:paraId="0E412C78" w14:textId="77777777" w:rsidR="00147B17" w:rsidRPr="0003202E" w:rsidRDefault="00147B17" w:rsidP="00DD0C1E">
            <w:pPr>
              <w:jc w:val="center"/>
              <w:rPr>
                <w:sz w:val="20"/>
                <w:szCs w:val="20"/>
              </w:rPr>
            </w:pPr>
            <w:r w:rsidRPr="0003202E">
              <w:rPr>
                <w:sz w:val="20"/>
                <w:szCs w:val="20"/>
              </w:rPr>
              <w:t>4</w:t>
            </w:r>
          </w:p>
        </w:tc>
        <w:tc>
          <w:tcPr>
            <w:tcW w:w="1404" w:type="dxa"/>
            <w:shd w:val="clear" w:color="auto" w:fill="auto"/>
          </w:tcPr>
          <w:p w14:paraId="7553A2F9" w14:textId="77777777" w:rsidR="00147B17" w:rsidRPr="0003202E" w:rsidRDefault="00147B17" w:rsidP="00DD0C1E">
            <w:pPr>
              <w:jc w:val="center"/>
              <w:rPr>
                <w:sz w:val="20"/>
                <w:szCs w:val="20"/>
              </w:rPr>
            </w:pPr>
            <w:r w:rsidRPr="0003202E">
              <w:rPr>
                <w:sz w:val="20"/>
                <w:szCs w:val="20"/>
              </w:rPr>
              <w:t>3</w:t>
            </w:r>
          </w:p>
        </w:tc>
        <w:tc>
          <w:tcPr>
            <w:tcW w:w="1431" w:type="dxa"/>
            <w:shd w:val="clear" w:color="auto" w:fill="auto"/>
          </w:tcPr>
          <w:p w14:paraId="24A0312E" w14:textId="77777777" w:rsidR="00147B17" w:rsidRPr="0003202E" w:rsidRDefault="00147B17" w:rsidP="00DD0C1E">
            <w:pPr>
              <w:jc w:val="center"/>
              <w:rPr>
                <w:sz w:val="20"/>
                <w:szCs w:val="20"/>
              </w:rPr>
            </w:pPr>
            <w:r w:rsidRPr="0003202E">
              <w:rPr>
                <w:sz w:val="20"/>
                <w:szCs w:val="20"/>
              </w:rPr>
              <w:t>75</w:t>
            </w:r>
          </w:p>
        </w:tc>
        <w:tc>
          <w:tcPr>
            <w:tcW w:w="1417" w:type="dxa"/>
            <w:shd w:val="clear" w:color="auto" w:fill="auto"/>
          </w:tcPr>
          <w:p w14:paraId="308B7BF7"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721F8CCB" w14:textId="77777777" w:rsidR="00147B17" w:rsidRPr="0003202E" w:rsidRDefault="00147B17" w:rsidP="00DD0C1E">
            <w:pPr>
              <w:jc w:val="center"/>
              <w:rPr>
                <w:sz w:val="20"/>
                <w:szCs w:val="20"/>
              </w:rPr>
            </w:pPr>
            <w:r w:rsidRPr="0003202E">
              <w:rPr>
                <w:sz w:val="20"/>
                <w:szCs w:val="20"/>
              </w:rPr>
              <w:t>25</w:t>
            </w:r>
          </w:p>
        </w:tc>
        <w:tc>
          <w:tcPr>
            <w:tcW w:w="1701" w:type="dxa"/>
            <w:shd w:val="clear" w:color="auto" w:fill="auto"/>
          </w:tcPr>
          <w:p w14:paraId="3F692E53"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4122F341" w14:textId="77777777" w:rsidR="00147B17" w:rsidRPr="0003202E" w:rsidRDefault="00147B17" w:rsidP="00DD0C1E">
            <w:pPr>
              <w:jc w:val="center"/>
              <w:rPr>
                <w:sz w:val="20"/>
                <w:szCs w:val="20"/>
              </w:rPr>
            </w:pPr>
          </w:p>
        </w:tc>
      </w:tr>
      <w:tr w:rsidR="00147B17" w:rsidRPr="0003202E" w14:paraId="7BBD1B08" w14:textId="77777777" w:rsidTr="00DD0C1E">
        <w:tc>
          <w:tcPr>
            <w:tcW w:w="1242" w:type="dxa"/>
            <w:shd w:val="clear" w:color="auto" w:fill="auto"/>
          </w:tcPr>
          <w:p w14:paraId="0B0DBFE5" w14:textId="77777777" w:rsidR="00147B17" w:rsidRPr="0003202E" w:rsidRDefault="00147B17" w:rsidP="00DD0C1E">
            <w:pPr>
              <w:jc w:val="center"/>
              <w:rPr>
                <w:sz w:val="20"/>
                <w:szCs w:val="20"/>
              </w:rPr>
            </w:pPr>
            <w:r w:rsidRPr="0003202E">
              <w:rPr>
                <w:sz w:val="20"/>
                <w:szCs w:val="20"/>
              </w:rPr>
              <w:t>5</w:t>
            </w:r>
          </w:p>
        </w:tc>
        <w:tc>
          <w:tcPr>
            <w:tcW w:w="1404" w:type="dxa"/>
            <w:shd w:val="clear" w:color="auto" w:fill="auto"/>
          </w:tcPr>
          <w:p w14:paraId="2987692B" w14:textId="77777777" w:rsidR="00147B17" w:rsidRPr="0003202E" w:rsidRDefault="00147B17" w:rsidP="00DD0C1E">
            <w:pPr>
              <w:jc w:val="center"/>
              <w:rPr>
                <w:sz w:val="20"/>
                <w:szCs w:val="20"/>
              </w:rPr>
            </w:pPr>
            <w:r w:rsidRPr="0003202E">
              <w:rPr>
                <w:sz w:val="20"/>
                <w:szCs w:val="20"/>
              </w:rPr>
              <w:t>3</w:t>
            </w:r>
          </w:p>
        </w:tc>
        <w:tc>
          <w:tcPr>
            <w:tcW w:w="1431" w:type="dxa"/>
            <w:shd w:val="clear" w:color="auto" w:fill="auto"/>
          </w:tcPr>
          <w:p w14:paraId="4ADA5A35" w14:textId="77777777" w:rsidR="00147B17" w:rsidRPr="0003202E" w:rsidRDefault="00147B17" w:rsidP="00DD0C1E">
            <w:pPr>
              <w:jc w:val="center"/>
              <w:rPr>
                <w:sz w:val="20"/>
                <w:szCs w:val="20"/>
              </w:rPr>
            </w:pPr>
            <w:r w:rsidRPr="0003202E">
              <w:rPr>
                <w:sz w:val="20"/>
                <w:szCs w:val="20"/>
              </w:rPr>
              <w:t>75</w:t>
            </w:r>
          </w:p>
        </w:tc>
        <w:tc>
          <w:tcPr>
            <w:tcW w:w="1417" w:type="dxa"/>
            <w:shd w:val="clear" w:color="auto" w:fill="auto"/>
          </w:tcPr>
          <w:p w14:paraId="35C376F3"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26B71DFF" w14:textId="77777777" w:rsidR="00147B17" w:rsidRPr="0003202E" w:rsidRDefault="00147B17" w:rsidP="00DD0C1E">
            <w:pPr>
              <w:jc w:val="center"/>
              <w:rPr>
                <w:sz w:val="20"/>
                <w:szCs w:val="20"/>
              </w:rPr>
            </w:pPr>
            <w:r w:rsidRPr="0003202E">
              <w:rPr>
                <w:sz w:val="20"/>
                <w:szCs w:val="20"/>
              </w:rPr>
              <w:t>25</w:t>
            </w:r>
          </w:p>
        </w:tc>
        <w:tc>
          <w:tcPr>
            <w:tcW w:w="1701" w:type="dxa"/>
            <w:shd w:val="clear" w:color="auto" w:fill="auto"/>
          </w:tcPr>
          <w:p w14:paraId="5A0691AF"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490FBC71" w14:textId="77777777" w:rsidR="00147B17" w:rsidRPr="0003202E" w:rsidRDefault="00147B17" w:rsidP="00DD0C1E">
            <w:pPr>
              <w:jc w:val="center"/>
              <w:rPr>
                <w:sz w:val="20"/>
                <w:szCs w:val="20"/>
              </w:rPr>
            </w:pPr>
          </w:p>
        </w:tc>
      </w:tr>
      <w:tr w:rsidR="00147B17" w:rsidRPr="0003202E" w14:paraId="0728E22E" w14:textId="77777777" w:rsidTr="00DD0C1E">
        <w:tc>
          <w:tcPr>
            <w:tcW w:w="1242" w:type="dxa"/>
            <w:shd w:val="clear" w:color="auto" w:fill="auto"/>
          </w:tcPr>
          <w:p w14:paraId="20C2F5E6" w14:textId="77777777" w:rsidR="00147B17" w:rsidRPr="0003202E" w:rsidRDefault="00147B17" w:rsidP="00DD0C1E">
            <w:pPr>
              <w:jc w:val="center"/>
              <w:rPr>
                <w:sz w:val="20"/>
                <w:szCs w:val="20"/>
              </w:rPr>
            </w:pPr>
            <w:r w:rsidRPr="0003202E">
              <w:rPr>
                <w:sz w:val="20"/>
                <w:szCs w:val="20"/>
              </w:rPr>
              <w:t>6</w:t>
            </w:r>
          </w:p>
        </w:tc>
        <w:tc>
          <w:tcPr>
            <w:tcW w:w="1404" w:type="dxa"/>
            <w:shd w:val="clear" w:color="auto" w:fill="auto"/>
          </w:tcPr>
          <w:p w14:paraId="726032EC" w14:textId="77777777" w:rsidR="00147B17" w:rsidRPr="0003202E" w:rsidRDefault="00147B17" w:rsidP="00DD0C1E">
            <w:pPr>
              <w:jc w:val="center"/>
              <w:rPr>
                <w:sz w:val="20"/>
                <w:szCs w:val="20"/>
              </w:rPr>
            </w:pPr>
            <w:r w:rsidRPr="0003202E">
              <w:rPr>
                <w:sz w:val="20"/>
                <w:szCs w:val="20"/>
              </w:rPr>
              <w:t>1</w:t>
            </w:r>
          </w:p>
        </w:tc>
        <w:tc>
          <w:tcPr>
            <w:tcW w:w="1431" w:type="dxa"/>
            <w:shd w:val="clear" w:color="auto" w:fill="auto"/>
          </w:tcPr>
          <w:p w14:paraId="6F8E74AD" w14:textId="77777777" w:rsidR="00147B17" w:rsidRPr="0003202E" w:rsidRDefault="00147B17" w:rsidP="00DD0C1E">
            <w:pPr>
              <w:jc w:val="center"/>
              <w:rPr>
                <w:sz w:val="20"/>
                <w:szCs w:val="20"/>
              </w:rPr>
            </w:pPr>
            <w:r w:rsidRPr="0003202E">
              <w:rPr>
                <w:sz w:val="20"/>
                <w:szCs w:val="20"/>
              </w:rPr>
              <w:t>25</w:t>
            </w:r>
          </w:p>
        </w:tc>
        <w:tc>
          <w:tcPr>
            <w:tcW w:w="1417" w:type="dxa"/>
            <w:shd w:val="clear" w:color="auto" w:fill="auto"/>
          </w:tcPr>
          <w:p w14:paraId="471F153F" w14:textId="77777777" w:rsidR="00147B17" w:rsidRPr="0003202E" w:rsidRDefault="00147B17" w:rsidP="00DD0C1E">
            <w:pPr>
              <w:jc w:val="center"/>
              <w:rPr>
                <w:sz w:val="20"/>
                <w:szCs w:val="20"/>
              </w:rPr>
            </w:pPr>
            <w:r w:rsidRPr="0003202E">
              <w:rPr>
                <w:sz w:val="20"/>
                <w:szCs w:val="20"/>
              </w:rPr>
              <w:t>3</w:t>
            </w:r>
          </w:p>
        </w:tc>
        <w:tc>
          <w:tcPr>
            <w:tcW w:w="1418" w:type="dxa"/>
            <w:shd w:val="clear" w:color="auto" w:fill="auto"/>
          </w:tcPr>
          <w:p w14:paraId="0E7EEA3B" w14:textId="77777777" w:rsidR="00147B17" w:rsidRPr="0003202E" w:rsidRDefault="00147B17" w:rsidP="00DD0C1E">
            <w:pPr>
              <w:jc w:val="center"/>
              <w:rPr>
                <w:sz w:val="20"/>
                <w:szCs w:val="20"/>
              </w:rPr>
            </w:pPr>
            <w:r w:rsidRPr="0003202E">
              <w:rPr>
                <w:sz w:val="20"/>
                <w:szCs w:val="20"/>
              </w:rPr>
              <w:t>75</w:t>
            </w:r>
          </w:p>
        </w:tc>
        <w:tc>
          <w:tcPr>
            <w:tcW w:w="1701" w:type="dxa"/>
            <w:shd w:val="clear" w:color="auto" w:fill="auto"/>
          </w:tcPr>
          <w:p w14:paraId="35EC92D4"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4FC9AE19" w14:textId="77777777" w:rsidR="00147B17" w:rsidRPr="0003202E" w:rsidRDefault="00147B17" w:rsidP="00DD0C1E">
            <w:pPr>
              <w:jc w:val="center"/>
              <w:rPr>
                <w:sz w:val="20"/>
                <w:szCs w:val="20"/>
              </w:rPr>
            </w:pPr>
          </w:p>
        </w:tc>
      </w:tr>
      <w:tr w:rsidR="00147B17" w:rsidRPr="0003202E" w14:paraId="44E122C7" w14:textId="77777777" w:rsidTr="00DD0C1E">
        <w:tc>
          <w:tcPr>
            <w:tcW w:w="1242" w:type="dxa"/>
            <w:shd w:val="clear" w:color="auto" w:fill="auto"/>
          </w:tcPr>
          <w:p w14:paraId="4679C42B" w14:textId="77777777" w:rsidR="00147B17" w:rsidRPr="0003202E" w:rsidRDefault="00147B17" w:rsidP="00DD0C1E">
            <w:pPr>
              <w:jc w:val="center"/>
              <w:rPr>
                <w:sz w:val="20"/>
                <w:szCs w:val="20"/>
              </w:rPr>
            </w:pPr>
            <w:r w:rsidRPr="0003202E">
              <w:rPr>
                <w:sz w:val="20"/>
                <w:szCs w:val="20"/>
              </w:rPr>
              <w:t>7</w:t>
            </w:r>
          </w:p>
        </w:tc>
        <w:tc>
          <w:tcPr>
            <w:tcW w:w="1404" w:type="dxa"/>
            <w:shd w:val="clear" w:color="auto" w:fill="auto"/>
          </w:tcPr>
          <w:p w14:paraId="48678E12" w14:textId="77777777" w:rsidR="00147B17" w:rsidRPr="0003202E" w:rsidRDefault="00147B17" w:rsidP="00DD0C1E">
            <w:pPr>
              <w:jc w:val="center"/>
              <w:rPr>
                <w:sz w:val="20"/>
                <w:szCs w:val="20"/>
              </w:rPr>
            </w:pPr>
            <w:r w:rsidRPr="0003202E">
              <w:rPr>
                <w:sz w:val="20"/>
                <w:szCs w:val="20"/>
              </w:rPr>
              <w:t>4</w:t>
            </w:r>
          </w:p>
        </w:tc>
        <w:tc>
          <w:tcPr>
            <w:tcW w:w="1431" w:type="dxa"/>
            <w:shd w:val="clear" w:color="auto" w:fill="auto"/>
          </w:tcPr>
          <w:p w14:paraId="47C22A52" w14:textId="77777777" w:rsidR="00147B17" w:rsidRPr="0003202E" w:rsidRDefault="00147B17" w:rsidP="00DD0C1E">
            <w:pPr>
              <w:jc w:val="center"/>
              <w:rPr>
                <w:sz w:val="20"/>
                <w:szCs w:val="20"/>
              </w:rPr>
            </w:pPr>
            <w:r w:rsidRPr="0003202E">
              <w:rPr>
                <w:sz w:val="20"/>
                <w:szCs w:val="20"/>
              </w:rPr>
              <w:t>100</w:t>
            </w:r>
          </w:p>
        </w:tc>
        <w:tc>
          <w:tcPr>
            <w:tcW w:w="1417" w:type="dxa"/>
            <w:shd w:val="clear" w:color="auto" w:fill="auto"/>
          </w:tcPr>
          <w:p w14:paraId="7EDE6733" w14:textId="77777777" w:rsidR="00147B17" w:rsidRPr="0003202E" w:rsidRDefault="00147B17" w:rsidP="00DD0C1E">
            <w:pPr>
              <w:jc w:val="center"/>
              <w:rPr>
                <w:sz w:val="20"/>
                <w:szCs w:val="20"/>
              </w:rPr>
            </w:pPr>
            <w:r w:rsidRPr="0003202E">
              <w:rPr>
                <w:sz w:val="20"/>
                <w:szCs w:val="20"/>
              </w:rPr>
              <w:t>-</w:t>
            </w:r>
          </w:p>
        </w:tc>
        <w:tc>
          <w:tcPr>
            <w:tcW w:w="1418" w:type="dxa"/>
            <w:shd w:val="clear" w:color="auto" w:fill="auto"/>
          </w:tcPr>
          <w:p w14:paraId="352A0072" w14:textId="77777777" w:rsidR="00147B17" w:rsidRPr="0003202E" w:rsidRDefault="00147B17" w:rsidP="00DD0C1E">
            <w:pPr>
              <w:jc w:val="center"/>
              <w:rPr>
                <w:sz w:val="20"/>
                <w:szCs w:val="20"/>
              </w:rPr>
            </w:pPr>
          </w:p>
        </w:tc>
        <w:tc>
          <w:tcPr>
            <w:tcW w:w="1701" w:type="dxa"/>
            <w:shd w:val="clear" w:color="auto" w:fill="auto"/>
          </w:tcPr>
          <w:p w14:paraId="275FE511"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24E373E0" w14:textId="77777777" w:rsidR="00147B17" w:rsidRPr="0003202E" w:rsidRDefault="00147B17" w:rsidP="00DD0C1E">
            <w:pPr>
              <w:jc w:val="center"/>
              <w:rPr>
                <w:sz w:val="20"/>
                <w:szCs w:val="20"/>
              </w:rPr>
            </w:pPr>
          </w:p>
        </w:tc>
      </w:tr>
      <w:tr w:rsidR="00147B17" w:rsidRPr="0003202E" w14:paraId="55F5D59A" w14:textId="77777777" w:rsidTr="00DD0C1E">
        <w:tc>
          <w:tcPr>
            <w:tcW w:w="1242" w:type="dxa"/>
            <w:shd w:val="clear" w:color="auto" w:fill="auto"/>
          </w:tcPr>
          <w:p w14:paraId="0C00144C" w14:textId="77777777" w:rsidR="00147B17" w:rsidRPr="0003202E" w:rsidRDefault="00147B17" w:rsidP="00DD0C1E">
            <w:pPr>
              <w:jc w:val="center"/>
              <w:rPr>
                <w:sz w:val="20"/>
                <w:szCs w:val="20"/>
              </w:rPr>
            </w:pPr>
            <w:r w:rsidRPr="0003202E">
              <w:rPr>
                <w:sz w:val="20"/>
                <w:szCs w:val="20"/>
              </w:rPr>
              <w:lastRenderedPageBreak/>
              <w:t>8</w:t>
            </w:r>
          </w:p>
        </w:tc>
        <w:tc>
          <w:tcPr>
            <w:tcW w:w="1404" w:type="dxa"/>
            <w:shd w:val="clear" w:color="auto" w:fill="auto"/>
          </w:tcPr>
          <w:p w14:paraId="7A175F94" w14:textId="77777777" w:rsidR="00147B17" w:rsidRPr="0003202E" w:rsidRDefault="00147B17" w:rsidP="00DD0C1E">
            <w:pPr>
              <w:jc w:val="center"/>
              <w:rPr>
                <w:sz w:val="20"/>
                <w:szCs w:val="20"/>
              </w:rPr>
            </w:pPr>
            <w:r w:rsidRPr="0003202E">
              <w:rPr>
                <w:sz w:val="20"/>
                <w:szCs w:val="20"/>
              </w:rPr>
              <w:t>3</w:t>
            </w:r>
          </w:p>
        </w:tc>
        <w:tc>
          <w:tcPr>
            <w:tcW w:w="1431" w:type="dxa"/>
            <w:shd w:val="clear" w:color="auto" w:fill="auto"/>
          </w:tcPr>
          <w:p w14:paraId="6DBAA4E7" w14:textId="77777777" w:rsidR="00147B17" w:rsidRPr="0003202E" w:rsidRDefault="00147B17" w:rsidP="00DD0C1E">
            <w:pPr>
              <w:jc w:val="center"/>
              <w:rPr>
                <w:sz w:val="20"/>
                <w:szCs w:val="20"/>
              </w:rPr>
            </w:pPr>
            <w:r w:rsidRPr="0003202E">
              <w:rPr>
                <w:sz w:val="20"/>
                <w:szCs w:val="20"/>
              </w:rPr>
              <w:t>75</w:t>
            </w:r>
          </w:p>
        </w:tc>
        <w:tc>
          <w:tcPr>
            <w:tcW w:w="1417" w:type="dxa"/>
            <w:shd w:val="clear" w:color="auto" w:fill="auto"/>
          </w:tcPr>
          <w:p w14:paraId="2C5520BD"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58D5BF03" w14:textId="77777777" w:rsidR="00147B17" w:rsidRPr="0003202E" w:rsidRDefault="00147B17" w:rsidP="00DD0C1E">
            <w:pPr>
              <w:jc w:val="center"/>
              <w:rPr>
                <w:sz w:val="20"/>
                <w:szCs w:val="20"/>
              </w:rPr>
            </w:pPr>
            <w:r w:rsidRPr="0003202E">
              <w:rPr>
                <w:sz w:val="20"/>
                <w:szCs w:val="20"/>
              </w:rPr>
              <w:t>25</w:t>
            </w:r>
          </w:p>
        </w:tc>
        <w:tc>
          <w:tcPr>
            <w:tcW w:w="1701" w:type="dxa"/>
            <w:shd w:val="clear" w:color="auto" w:fill="auto"/>
          </w:tcPr>
          <w:p w14:paraId="1B0DB374"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77AA290D" w14:textId="77777777" w:rsidR="00147B17" w:rsidRPr="0003202E" w:rsidRDefault="00147B17" w:rsidP="00DD0C1E">
            <w:pPr>
              <w:jc w:val="center"/>
              <w:rPr>
                <w:sz w:val="20"/>
                <w:szCs w:val="20"/>
              </w:rPr>
            </w:pPr>
          </w:p>
        </w:tc>
      </w:tr>
      <w:tr w:rsidR="00147B17" w:rsidRPr="0003202E" w14:paraId="3CFCB4D1" w14:textId="77777777" w:rsidTr="00DD0C1E">
        <w:tc>
          <w:tcPr>
            <w:tcW w:w="1242" w:type="dxa"/>
            <w:shd w:val="clear" w:color="auto" w:fill="auto"/>
          </w:tcPr>
          <w:p w14:paraId="531054C7" w14:textId="77777777" w:rsidR="00147B17" w:rsidRPr="0003202E" w:rsidRDefault="00147B17" w:rsidP="00DD0C1E">
            <w:pPr>
              <w:jc w:val="center"/>
              <w:rPr>
                <w:sz w:val="20"/>
                <w:szCs w:val="20"/>
              </w:rPr>
            </w:pPr>
            <w:r w:rsidRPr="0003202E">
              <w:rPr>
                <w:sz w:val="20"/>
                <w:szCs w:val="20"/>
              </w:rPr>
              <w:t>9</w:t>
            </w:r>
          </w:p>
        </w:tc>
        <w:tc>
          <w:tcPr>
            <w:tcW w:w="1404" w:type="dxa"/>
            <w:shd w:val="clear" w:color="auto" w:fill="auto"/>
          </w:tcPr>
          <w:p w14:paraId="34913C59" w14:textId="77777777" w:rsidR="00147B17" w:rsidRPr="0003202E" w:rsidRDefault="00147B17" w:rsidP="00DD0C1E">
            <w:pPr>
              <w:jc w:val="center"/>
              <w:rPr>
                <w:sz w:val="20"/>
                <w:szCs w:val="20"/>
              </w:rPr>
            </w:pPr>
            <w:r w:rsidRPr="0003202E">
              <w:rPr>
                <w:sz w:val="20"/>
                <w:szCs w:val="20"/>
              </w:rPr>
              <w:t>3</w:t>
            </w:r>
          </w:p>
        </w:tc>
        <w:tc>
          <w:tcPr>
            <w:tcW w:w="1431" w:type="dxa"/>
            <w:shd w:val="clear" w:color="auto" w:fill="auto"/>
          </w:tcPr>
          <w:p w14:paraId="42C4E4F2" w14:textId="77777777" w:rsidR="00147B17" w:rsidRPr="0003202E" w:rsidRDefault="00147B17" w:rsidP="00DD0C1E">
            <w:pPr>
              <w:jc w:val="center"/>
              <w:rPr>
                <w:sz w:val="20"/>
                <w:szCs w:val="20"/>
              </w:rPr>
            </w:pPr>
            <w:r w:rsidRPr="0003202E">
              <w:rPr>
                <w:sz w:val="20"/>
                <w:szCs w:val="20"/>
              </w:rPr>
              <w:t>75</w:t>
            </w:r>
          </w:p>
        </w:tc>
        <w:tc>
          <w:tcPr>
            <w:tcW w:w="1417" w:type="dxa"/>
            <w:shd w:val="clear" w:color="auto" w:fill="auto"/>
          </w:tcPr>
          <w:p w14:paraId="168FDDC0"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283ACD51" w14:textId="77777777" w:rsidR="00147B17" w:rsidRPr="0003202E" w:rsidRDefault="00147B17" w:rsidP="00DD0C1E">
            <w:pPr>
              <w:jc w:val="center"/>
              <w:rPr>
                <w:sz w:val="20"/>
                <w:szCs w:val="20"/>
              </w:rPr>
            </w:pPr>
            <w:r w:rsidRPr="0003202E">
              <w:rPr>
                <w:sz w:val="20"/>
                <w:szCs w:val="20"/>
              </w:rPr>
              <w:t>25</w:t>
            </w:r>
          </w:p>
        </w:tc>
        <w:tc>
          <w:tcPr>
            <w:tcW w:w="1701" w:type="dxa"/>
            <w:shd w:val="clear" w:color="auto" w:fill="auto"/>
          </w:tcPr>
          <w:p w14:paraId="72E36999"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1957163C" w14:textId="77777777" w:rsidR="00147B17" w:rsidRPr="0003202E" w:rsidRDefault="00147B17" w:rsidP="00DD0C1E">
            <w:pPr>
              <w:jc w:val="center"/>
              <w:rPr>
                <w:sz w:val="20"/>
                <w:szCs w:val="20"/>
              </w:rPr>
            </w:pPr>
          </w:p>
        </w:tc>
      </w:tr>
      <w:tr w:rsidR="00147B17" w:rsidRPr="0003202E" w14:paraId="71087C7C" w14:textId="77777777" w:rsidTr="00DD0C1E">
        <w:tc>
          <w:tcPr>
            <w:tcW w:w="1242" w:type="dxa"/>
            <w:shd w:val="clear" w:color="auto" w:fill="auto"/>
          </w:tcPr>
          <w:p w14:paraId="45B19888" w14:textId="77777777" w:rsidR="00147B17" w:rsidRPr="0003202E" w:rsidRDefault="00147B17" w:rsidP="00DD0C1E">
            <w:pPr>
              <w:jc w:val="center"/>
              <w:rPr>
                <w:sz w:val="20"/>
                <w:szCs w:val="20"/>
              </w:rPr>
            </w:pPr>
            <w:r w:rsidRPr="0003202E">
              <w:rPr>
                <w:sz w:val="20"/>
                <w:szCs w:val="20"/>
              </w:rPr>
              <w:t>10</w:t>
            </w:r>
          </w:p>
        </w:tc>
        <w:tc>
          <w:tcPr>
            <w:tcW w:w="1404" w:type="dxa"/>
            <w:shd w:val="clear" w:color="auto" w:fill="auto"/>
          </w:tcPr>
          <w:p w14:paraId="493574BE" w14:textId="77777777" w:rsidR="00147B17" w:rsidRPr="0003202E" w:rsidRDefault="00147B17" w:rsidP="00DD0C1E">
            <w:pPr>
              <w:jc w:val="center"/>
              <w:rPr>
                <w:sz w:val="20"/>
                <w:szCs w:val="20"/>
              </w:rPr>
            </w:pPr>
            <w:r w:rsidRPr="0003202E">
              <w:rPr>
                <w:sz w:val="20"/>
                <w:szCs w:val="20"/>
              </w:rPr>
              <w:t>4</w:t>
            </w:r>
          </w:p>
        </w:tc>
        <w:tc>
          <w:tcPr>
            <w:tcW w:w="1431" w:type="dxa"/>
            <w:shd w:val="clear" w:color="auto" w:fill="auto"/>
          </w:tcPr>
          <w:p w14:paraId="22CC86F9" w14:textId="77777777" w:rsidR="00147B17" w:rsidRPr="0003202E" w:rsidRDefault="00147B17" w:rsidP="00DD0C1E">
            <w:pPr>
              <w:jc w:val="center"/>
              <w:rPr>
                <w:sz w:val="20"/>
                <w:szCs w:val="20"/>
              </w:rPr>
            </w:pPr>
            <w:r w:rsidRPr="0003202E">
              <w:rPr>
                <w:sz w:val="20"/>
                <w:szCs w:val="20"/>
              </w:rPr>
              <w:t>100</w:t>
            </w:r>
          </w:p>
        </w:tc>
        <w:tc>
          <w:tcPr>
            <w:tcW w:w="1417" w:type="dxa"/>
            <w:shd w:val="clear" w:color="auto" w:fill="auto"/>
          </w:tcPr>
          <w:p w14:paraId="1B62D228" w14:textId="77777777" w:rsidR="00147B17" w:rsidRPr="0003202E" w:rsidRDefault="00147B17" w:rsidP="00DD0C1E">
            <w:pPr>
              <w:jc w:val="center"/>
              <w:rPr>
                <w:sz w:val="20"/>
                <w:szCs w:val="20"/>
              </w:rPr>
            </w:pPr>
            <w:r w:rsidRPr="0003202E">
              <w:rPr>
                <w:sz w:val="20"/>
                <w:szCs w:val="20"/>
              </w:rPr>
              <w:t>-</w:t>
            </w:r>
          </w:p>
        </w:tc>
        <w:tc>
          <w:tcPr>
            <w:tcW w:w="1418" w:type="dxa"/>
            <w:shd w:val="clear" w:color="auto" w:fill="auto"/>
          </w:tcPr>
          <w:p w14:paraId="3924F7E3" w14:textId="77777777" w:rsidR="00147B17" w:rsidRPr="0003202E" w:rsidRDefault="00147B17" w:rsidP="00DD0C1E">
            <w:pPr>
              <w:jc w:val="center"/>
              <w:rPr>
                <w:sz w:val="20"/>
                <w:szCs w:val="20"/>
              </w:rPr>
            </w:pPr>
          </w:p>
        </w:tc>
        <w:tc>
          <w:tcPr>
            <w:tcW w:w="1701" w:type="dxa"/>
            <w:shd w:val="clear" w:color="auto" w:fill="auto"/>
          </w:tcPr>
          <w:p w14:paraId="5A469183"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60492475" w14:textId="77777777" w:rsidR="00147B17" w:rsidRPr="0003202E" w:rsidRDefault="00147B17" w:rsidP="00DD0C1E">
            <w:pPr>
              <w:jc w:val="center"/>
              <w:rPr>
                <w:sz w:val="20"/>
                <w:szCs w:val="20"/>
              </w:rPr>
            </w:pPr>
          </w:p>
        </w:tc>
      </w:tr>
      <w:tr w:rsidR="00147B17" w:rsidRPr="0003202E" w14:paraId="0AF7501A" w14:textId="77777777" w:rsidTr="00DD0C1E">
        <w:tc>
          <w:tcPr>
            <w:tcW w:w="1242" w:type="dxa"/>
            <w:shd w:val="clear" w:color="auto" w:fill="auto"/>
          </w:tcPr>
          <w:p w14:paraId="6D9C9509" w14:textId="77777777" w:rsidR="00147B17" w:rsidRPr="0003202E" w:rsidRDefault="00147B17" w:rsidP="00DD0C1E">
            <w:pPr>
              <w:jc w:val="center"/>
              <w:rPr>
                <w:sz w:val="20"/>
                <w:szCs w:val="20"/>
              </w:rPr>
            </w:pPr>
            <w:r w:rsidRPr="0003202E">
              <w:rPr>
                <w:sz w:val="20"/>
                <w:szCs w:val="20"/>
              </w:rPr>
              <w:t>11</w:t>
            </w:r>
          </w:p>
        </w:tc>
        <w:tc>
          <w:tcPr>
            <w:tcW w:w="1404" w:type="dxa"/>
            <w:shd w:val="clear" w:color="auto" w:fill="auto"/>
          </w:tcPr>
          <w:p w14:paraId="2B0E5B01" w14:textId="77777777" w:rsidR="00147B17" w:rsidRPr="0003202E" w:rsidRDefault="00147B17" w:rsidP="00DD0C1E">
            <w:pPr>
              <w:jc w:val="center"/>
              <w:rPr>
                <w:sz w:val="20"/>
                <w:szCs w:val="20"/>
              </w:rPr>
            </w:pPr>
            <w:r w:rsidRPr="0003202E">
              <w:rPr>
                <w:sz w:val="20"/>
                <w:szCs w:val="20"/>
              </w:rPr>
              <w:t>3</w:t>
            </w:r>
          </w:p>
        </w:tc>
        <w:tc>
          <w:tcPr>
            <w:tcW w:w="1431" w:type="dxa"/>
            <w:shd w:val="clear" w:color="auto" w:fill="auto"/>
          </w:tcPr>
          <w:p w14:paraId="60C5FC05" w14:textId="77777777" w:rsidR="00147B17" w:rsidRPr="0003202E" w:rsidRDefault="00147B17" w:rsidP="00DD0C1E">
            <w:pPr>
              <w:jc w:val="center"/>
              <w:rPr>
                <w:sz w:val="20"/>
                <w:szCs w:val="20"/>
              </w:rPr>
            </w:pPr>
            <w:r w:rsidRPr="0003202E">
              <w:rPr>
                <w:sz w:val="20"/>
                <w:szCs w:val="20"/>
              </w:rPr>
              <w:t>75</w:t>
            </w:r>
          </w:p>
        </w:tc>
        <w:tc>
          <w:tcPr>
            <w:tcW w:w="1417" w:type="dxa"/>
            <w:shd w:val="clear" w:color="auto" w:fill="auto"/>
          </w:tcPr>
          <w:p w14:paraId="266230AC"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1FF1FCB2" w14:textId="77777777" w:rsidR="00147B17" w:rsidRPr="0003202E" w:rsidRDefault="00147B17" w:rsidP="00DD0C1E">
            <w:pPr>
              <w:jc w:val="center"/>
              <w:rPr>
                <w:sz w:val="20"/>
                <w:szCs w:val="20"/>
              </w:rPr>
            </w:pPr>
            <w:r w:rsidRPr="0003202E">
              <w:rPr>
                <w:sz w:val="20"/>
                <w:szCs w:val="20"/>
              </w:rPr>
              <w:t>25</w:t>
            </w:r>
          </w:p>
        </w:tc>
        <w:tc>
          <w:tcPr>
            <w:tcW w:w="1701" w:type="dxa"/>
            <w:shd w:val="clear" w:color="auto" w:fill="auto"/>
          </w:tcPr>
          <w:p w14:paraId="2177F3B6"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11CD45B1" w14:textId="77777777" w:rsidR="00147B17" w:rsidRPr="0003202E" w:rsidRDefault="00147B17" w:rsidP="00DD0C1E">
            <w:pPr>
              <w:jc w:val="center"/>
              <w:rPr>
                <w:sz w:val="20"/>
                <w:szCs w:val="20"/>
              </w:rPr>
            </w:pPr>
          </w:p>
        </w:tc>
      </w:tr>
      <w:tr w:rsidR="00147B17" w:rsidRPr="0003202E" w14:paraId="549B6F39" w14:textId="77777777" w:rsidTr="00DD0C1E">
        <w:tc>
          <w:tcPr>
            <w:tcW w:w="1242" w:type="dxa"/>
            <w:shd w:val="clear" w:color="auto" w:fill="auto"/>
          </w:tcPr>
          <w:p w14:paraId="4CC89CC8" w14:textId="77777777" w:rsidR="00147B17" w:rsidRPr="0003202E" w:rsidRDefault="00147B17" w:rsidP="00DD0C1E">
            <w:pPr>
              <w:jc w:val="center"/>
              <w:rPr>
                <w:sz w:val="20"/>
                <w:szCs w:val="20"/>
              </w:rPr>
            </w:pPr>
            <w:r w:rsidRPr="0003202E">
              <w:rPr>
                <w:sz w:val="20"/>
                <w:szCs w:val="20"/>
              </w:rPr>
              <w:t>12</w:t>
            </w:r>
          </w:p>
        </w:tc>
        <w:tc>
          <w:tcPr>
            <w:tcW w:w="1404" w:type="dxa"/>
            <w:shd w:val="clear" w:color="auto" w:fill="auto"/>
          </w:tcPr>
          <w:p w14:paraId="47338C5B" w14:textId="77777777" w:rsidR="00147B17" w:rsidRPr="0003202E" w:rsidRDefault="00147B17" w:rsidP="00DD0C1E">
            <w:pPr>
              <w:jc w:val="center"/>
              <w:rPr>
                <w:sz w:val="20"/>
                <w:szCs w:val="20"/>
              </w:rPr>
            </w:pPr>
            <w:r w:rsidRPr="0003202E">
              <w:rPr>
                <w:sz w:val="20"/>
                <w:szCs w:val="20"/>
              </w:rPr>
              <w:t>3</w:t>
            </w:r>
          </w:p>
        </w:tc>
        <w:tc>
          <w:tcPr>
            <w:tcW w:w="1431" w:type="dxa"/>
            <w:shd w:val="clear" w:color="auto" w:fill="auto"/>
          </w:tcPr>
          <w:p w14:paraId="1F9C67E3" w14:textId="77777777" w:rsidR="00147B17" w:rsidRPr="0003202E" w:rsidRDefault="00147B17" w:rsidP="00DD0C1E">
            <w:pPr>
              <w:jc w:val="center"/>
              <w:rPr>
                <w:sz w:val="20"/>
                <w:szCs w:val="20"/>
              </w:rPr>
            </w:pPr>
            <w:r w:rsidRPr="0003202E">
              <w:rPr>
                <w:sz w:val="20"/>
                <w:szCs w:val="20"/>
              </w:rPr>
              <w:t>75</w:t>
            </w:r>
          </w:p>
        </w:tc>
        <w:tc>
          <w:tcPr>
            <w:tcW w:w="1417" w:type="dxa"/>
            <w:shd w:val="clear" w:color="auto" w:fill="auto"/>
          </w:tcPr>
          <w:p w14:paraId="4E4A275C"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0DD4E199" w14:textId="77777777" w:rsidR="00147B17" w:rsidRPr="0003202E" w:rsidRDefault="00147B17" w:rsidP="00DD0C1E">
            <w:pPr>
              <w:jc w:val="center"/>
              <w:rPr>
                <w:sz w:val="20"/>
                <w:szCs w:val="20"/>
              </w:rPr>
            </w:pPr>
            <w:r w:rsidRPr="0003202E">
              <w:rPr>
                <w:sz w:val="20"/>
                <w:szCs w:val="20"/>
              </w:rPr>
              <w:t>25</w:t>
            </w:r>
          </w:p>
        </w:tc>
        <w:tc>
          <w:tcPr>
            <w:tcW w:w="1701" w:type="dxa"/>
            <w:shd w:val="clear" w:color="auto" w:fill="auto"/>
          </w:tcPr>
          <w:p w14:paraId="3ADF50A5"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2425AE46" w14:textId="77777777" w:rsidR="00147B17" w:rsidRPr="0003202E" w:rsidRDefault="00147B17" w:rsidP="00DD0C1E">
            <w:pPr>
              <w:jc w:val="center"/>
              <w:rPr>
                <w:sz w:val="20"/>
                <w:szCs w:val="20"/>
              </w:rPr>
            </w:pPr>
          </w:p>
        </w:tc>
      </w:tr>
      <w:tr w:rsidR="00147B17" w:rsidRPr="0003202E" w14:paraId="3189DFE4" w14:textId="77777777" w:rsidTr="00DD0C1E">
        <w:tc>
          <w:tcPr>
            <w:tcW w:w="1242" w:type="dxa"/>
            <w:shd w:val="clear" w:color="auto" w:fill="auto"/>
          </w:tcPr>
          <w:p w14:paraId="6A06B598" w14:textId="77777777" w:rsidR="00147B17" w:rsidRPr="0003202E" w:rsidRDefault="00147B17" w:rsidP="00DD0C1E">
            <w:pPr>
              <w:jc w:val="center"/>
              <w:rPr>
                <w:sz w:val="20"/>
                <w:szCs w:val="20"/>
              </w:rPr>
            </w:pPr>
            <w:r w:rsidRPr="0003202E">
              <w:rPr>
                <w:sz w:val="20"/>
                <w:szCs w:val="20"/>
              </w:rPr>
              <w:t>13</w:t>
            </w:r>
          </w:p>
        </w:tc>
        <w:tc>
          <w:tcPr>
            <w:tcW w:w="1404" w:type="dxa"/>
            <w:shd w:val="clear" w:color="auto" w:fill="auto"/>
          </w:tcPr>
          <w:p w14:paraId="1E718AE5" w14:textId="77777777" w:rsidR="00147B17" w:rsidRPr="0003202E" w:rsidRDefault="00147B17" w:rsidP="00DD0C1E">
            <w:pPr>
              <w:jc w:val="center"/>
              <w:rPr>
                <w:sz w:val="20"/>
                <w:szCs w:val="20"/>
              </w:rPr>
            </w:pPr>
            <w:r w:rsidRPr="0003202E">
              <w:rPr>
                <w:sz w:val="20"/>
                <w:szCs w:val="20"/>
              </w:rPr>
              <w:t>2</w:t>
            </w:r>
          </w:p>
        </w:tc>
        <w:tc>
          <w:tcPr>
            <w:tcW w:w="1431" w:type="dxa"/>
            <w:shd w:val="clear" w:color="auto" w:fill="auto"/>
          </w:tcPr>
          <w:p w14:paraId="04EA44A4" w14:textId="77777777" w:rsidR="00147B17" w:rsidRPr="0003202E" w:rsidRDefault="00147B17" w:rsidP="00DD0C1E">
            <w:pPr>
              <w:jc w:val="center"/>
              <w:rPr>
                <w:sz w:val="20"/>
                <w:szCs w:val="20"/>
              </w:rPr>
            </w:pPr>
            <w:r w:rsidRPr="0003202E">
              <w:rPr>
                <w:sz w:val="20"/>
                <w:szCs w:val="20"/>
              </w:rPr>
              <w:t>50</w:t>
            </w:r>
          </w:p>
        </w:tc>
        <w:tc>
          <w:tcPr>
            <w:tcW w:w="1417" w:type="dxa"/>
            <w:shd w:val="clear" w:color="auto" w:fill="auto"/>
          </w:tcPr>
          <w:p w14:paraId="2A580C10" w14:textId="77777777" w:rsidR="00147B17" w:rsidRPr="0003202E" w:rsidRDefault="00147B17" w:rsidP="00DD0C1E">
            <w:pPr>
              <w:jc w:val="center"/>
              <w:rPr>
                <w:sz w:val="20"/>
                <w:szCs w:val="20"/>
              </w:rPr>
            </w:pPr>
            <w:r w:rsidRPr="0003202E">
              <w:rPr>
                <w:sz w:val="20"/>
                <w:szCs w:val="20"/>
              </w:rPr>
              <w:t>2</w:t>
            </w:r>
          </w:p>
        </w:tc>
        <w:tc>
          <w:tcPr>
            <w:tcW w:w="1418" w:type="dxa"/>
            <w:shd w:val="clear" w:color="auto" w:fill="auto"/>
          </w:tcPr>
          <w:p w14:paraId="0ED39C67" w14:textId="77777777" w:rsidR="00147B17" w:rsidRPr="0003202E" w:rsidRDefault="00147B17" w:rsidP="00DD0C1E">
            <w:pPr>
              <w:jc w:val="center"/>
              <w:rPr>
                <w:sz w:val="20"/>
                <w:szCs w:val="20"/>
              </w:rPr>
            </w:pPr>
            <w:r w:rsidRPr="0003202E">
              <w:rPr>
                <w:sz w:val="20"/>
                <w:szCs w:val="20"/>
              </w:rPr>
              <w:t>50</w:t>
            </w:r>
          </w:p>
        </w:tc>
        <w:tc>
          <w:tcPr>
            <w:tcW w:w="1701" w:type="dxa"/>
            <w:shd w:val="clear" w:color="auto" w:fill="auto"/>
          </w:tcPr>
          <w:p w14:paraId="6723E60B"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673D30E6" w14:textId="77777777" w:rsidR="00147B17" w:rsidRPr="0003202E" w:rsidRDefault="00147B17" w:rsidP="00DD0C1E">
            <w:pPr>
              <w:jc w:val="center"/>
              <w:rPr>
                <w:sz w:val="20"/>
                <w:szCs w:val="20"/>
              </w:rPr>
            </w:pPr>
          </w:p>
        </w:tc>
      </w:tr>
      <w:tr w:rsidR="00147B17" w:rsidRPr="0003202E" w14:paraId="03A8F4AA" w14:textId="77777777" w:rsidTr="00DD0C1E">
        <w:tc>
          <w:tcPr>
            <w:tcW w:w="1242" w:type="dxa"/>
            <w:shd w:val="clear" w:color="auto" w:fill="auto"/>
          </w:tcPr>
          <w:p w14:paraId="115EFCBB" w14:textId="77777777" w:rsidR="00147B17" w:rsidRPr="0003202E" w:rsidRDefault="00147B17" w:rsidP="00DD0C1E">
            <w:pPr>
              <w:jc w:val="center"/>
              <w:rPr>
                <w:sz w:val="20"/>
                <w:szCs w:val="20"/>
              </w:rPr>
            </w:pPr>
            <w:r w:rsidRPr="0003202E">
              <w:rPr>
                <w:sz w:val="20"/>
                <w:szCs w:val="20"/>
              </w:rPr>
              <w:t>14</w:t>
            </w:r>
          </w:p>
        </w:tc>
        <w:tc>
          <w:tcPr>
            <w:tcW w:w="1404" w:type="dxa"/>
            <w:shd w:val="clear" w:color="auto" w:fill="auto"/>
          </w:tcPr>
          <w:p w14:paraId="04124FAE" w14:textId="77777777" w:rsidR="00147B17" w:rsidRPr="0003202E" w:rsidRDefault="00147B17" w:rsidP="00DD0C1E">
            <w:pPr>
              <w:jc w:val="center"/>
              <w:rPr>
                <w:sz w:val="20"/>
                <w:szCs w:val="20"/>
              </w:rPr>
            </w:pPr>
            <w:r w:rsidRPr="0003202E">
              <w:rPr>
                <w:sz w:val="20"/>
                <w:szCs w:val="20"/>
              </w:rPr>
              <w:t>2</w:t>
            </w:r>
          </w:p>
        </w:tc>
        <w:tc>
          <w:tcPr>
            <w:tcW w:w="1431" w:type="dxa"/>
            <w:shd w:val="clear" w:color="auto" w:fill="auto"/>
          </w:tcPr>
          <w:p w14:paraId="4D876D19" w14:textId="77777777" w:rsidR="00147B17" w:rsidRPr="0003202E" w:rsidRDefault="00147B17" w:rsidP="00DD0C1E">
            <w:pPr>
              <w:jc w:val="center"/>
              <w:rPr>
                <w:sz w:val="20"/>
                <w:szCs w:val="20"/>
              </w:rPr>
            </w:pPr>
            <w:r w:rsidRPr="0003202E">
              <w:rPr>
                <w:sz w:val="20"/>
                <w:szCs w:val="20"/>
              </w:rPr>
              <w:t>50</w:t>
            </w:r>
          </w:p>
        </w:tc>
        <w:tc>
          <w:tcPr>
            <w:tcW w:w="1417" w:type="dxa"/>
            <w:shd w:val="clear" w:color="auto" w:fill="auto"/>
          </w:tcPr>
          <w:p w14:paraId="5F713C56" w14:textId="77777777" w:rsidR="00147B17" w:rsidRPr="0003202E" w:rsidRDefault="00147B17" w:rsidP="00DD0C1E">
            <w:pPr>
              <w:jc w:val="center"/>
              <w:rPr>
                <w:sz w:val="20"/>
                <w:szCs w:val="20"/>
              </w:rPr>
            </w:pPr>
            <w:r w:rsidRPr="0003202E">
              <w:rPr>
                <w:sz w:val="20"/>
                <w:szCs w:val="20"/>
              </w:rPr>
              <w:t>2</w:t>
            </w:r>
          </w:p>
        </w:tc>
        <w:tc>
          <w:tcPr>
            <w:tcW w:w="1418" w:type="dxa"/>
            <w:shd w:val="clear" w:color="auto" w:fill="auto"/>
          </w:tcPr>
          <w:p w14:paraId="16248A6F" w14:textId="77777777" w:rsidR="00147B17" w:rsidRPr="0003202E" w:rsidRDefault="00147B17" w:rsidP="00DD0C1E">
            <w:pPr>
              <w:jc w:val="center"/>
              <w:rPr>
                <w:sz w:val="20"/>
                <w:szCs w:val="20"/>
              </w:rPr>
            </w:pPr>
            <w:r w:rsidRPr="0003202E">
              <w:rPr>
                <w:sz w:val="20"/>
                <w:szCs w:val="20"/>
              </w:rPr>
              <w:t>50</w:t>
            </w:r>
          </w:p>
        </w:tc>
        <w:tc>
          <w:tcPr>
            <w:tcW w:w="1701" w:type="dxa"/>
            <w:shd w:val="clear" w:color="auto" w:fill="auto"/>
          </w:tcPr>
          <w:p w14:paraId="12DF79FA"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22572165" w14:textId="77777777" w:rsidR="00147B17" w:rsidRPr="0003202E" w:rsidRDefault="00147B17" w:rsidP="00DD0C1E">
            <w:pPr>
              <w:jc w:val="center"/>
              <w:rPr>
                <w:sz w:val="20"/>
                <w:szCs w:val="20"/>
              </w:rPr>
            </w:pPr>
          </w:p>
        </w:tc>
      </w:tr>
      <w:tr w:rsidR="00147B17" w:rsidRPr="0003202E" w14:paraId="568C1A18" w14:textId="77777777" w:rsidTr="00DD0C1E">
        <w:tc>
          <w:tcPr>
            <w:tcW w:w="1242" w:type="dxa"/>
            <w:shd w:val="clear" w:color="auto" w:fill="auto"/>
          </w:tcPr>
          <w:p w14:paraId="03BED07D" w14:textId="77777777" w:rsidR="00147B17" w:rsidRPr="0003202E" w:rsidRDefault="00147B17" w:rsidP="00DD0C1E">
            <w:pPr>
              <w:jc w:val="center"/>
              <w:rPr>
                <w:sz w:val="20"/>
                <w:szCs w:val="20"/>
              </w:rPr>
            </w:pPr>
            <w:r w:rsidRPr="0003202E">
              <w:rPr>
                <w:sz w:val="20"/>
                <w:szCs w:val="20"/>
              </w:rPr>
              <w:t>15</w:t>
            </w:r>
          </w:p>
        </w:tc>
        <w:tc>
          <w:tcPr>
            <w:tcW w:w="1404" w:type="dxa"/>
            <w:shd w:val="clear" w:color="auto" w:fill="auto"/>
          </w:tcPr>
          <w:p w14:paraId="4A50FDC3" w14:textId="77777777" w:rsidR="00147B17" w:rsidRPr="0003202E" w:rsidRDefault="00147B17" w:rsidP="00DD0C1E">
            <w:pPr>
              <w:jc w:val="center"/>
              <w:rPr>
                <w:sz w:val="20"/>
                <w:szCs w:val="20"/>
              </w:rPr>
            </w:pPr>
            <w:r w:rsidRPr="0003202E">
              <w:rPr>
                <w:sz w:val="20"/>
                <w:szCs w:val="20"/>
              </w:rPr>
              <w:t>3</w:t>
            </w:r>
          </w:p>
        </w:tc>
        <w:tc>
          <w:tcPr>
            <w:tcW w:w="1431" w:type="dxa"/>
            <w:shd w:val="clear" w:color="auto" w:fill="auto"/>
          </w:tcPr>
          <w:p w14:paraId="2023FE14" w14:textId="77777777" w:rsidR="00147B17" w:rsidRPr="0003202E" w:rsidRDefault="00147B17" w:rsidP="00DD0C1E">
            <w:pPr>
              <w:jc w:val="center"/>
              <w:rPr>
                <w:sz w:val="20"/>
                <w:szCs w:val="20"/>
              </w:rPr>
            </w:pPr>
            <w:r w:rsidRPr="0003202E">
              <w:rPr>
                <w:sz w:val="20"/>
                <w:szCs w:val="20"/>
              </w:rPr>
              <w:t>75</w:t>
            </w:r>
          </w:p>
        </w:tc>
        <w:tc>
          <w:tcPr>
            <w:tcW w:w="1417" w:type="dxa"/>
            <w:shd w:val="clear" w:color="auto" w:fill="auto"/>
          </w:tcPr>
          <w:p w14:paraId="1FD70FBF"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1883DAFF" w14:textId="77777777" w:rsidR="00147B17" w:rsidRPr="0003202E" w:rsidRDefault="00147B17" w:rsidP="00DD0C1E">
            <w:pPr>
              <w:jc w:val="center"/>
              <w:rPr>
                <w:sz w:val="20"/>
                <w:szCs w:val="20"/>
              </w:rPr>
            </w:pPr>
            <w:r w:rsidRPr="0003202E">
              <w:rPr>
                <w:sz w:val="20"/>
                <w:szCs w:val="20"/>
              </w:rPr>
              <w:t>25</w:t>
            </w:r>
          </w:p>
        </w:tc>
        <w:tc>
          <w:tcPr>
            <w:tcW w:w="1701" w:type="dxa"/>
            <w:shd w:val="clear" w:color="auto" w:fill="auto"/>
          </w:tcPr>
          <w:p w14:paraId="15751C7D"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48D2B58F" w14:textId="77777777" w:rsidR="00147B17" w:rsidRPr="0003202E" w:rsidRDefault="00147B17" w:rsidP="00DD0C1E">
            <w:pPr>
              <w:jc w:val="center"/>
              <w:rPr>
                <w:sz w:val="20"/>
                <w:szCs w:val="20"/>
              </w:rPr>
            </w:pPr>
          </w:p>
        </w:tc>
      </w:tr>
      <w:tr w:rsidR="00147B17" w:rsidRPr="0003202E" w14:paraId="039416D7" w14:textId="77777777" w:rsidTr="00DD0C1E">
        <w:tc>
          <w:tcPr>
            <w:tcW w:w="1242" w:type="dxa"/>
            <w:shd w:val="clear" w:color="auto" w:fill="auto"/>
          </w:tcPr>
          <w:p w14:paraId="57D2012E" w14:textId="77777777" w:rsidR="00147B17" w:rsidRPr="0003202E" w:rsidRDefault="00147B17" w:rsidP="00DD0C1E">
            <w:pPr>
              <w:jc w:val="center"/>
              <w:rPr>
                <w:sz w:val="20"/>
                <w:szCs w:val="20"/>
              </w:rPr>
            </w:pPr>
            <w:r w:rsidRPr="0003202E">
              <w:rPr>
                <w:sz w:val="20"/>
                <w:szCs w:val="20"/>
              </w:rPr>
              <w:t>16</w:t>
            </w:r>
          </w:p>
        </w:tc>
        <w:tc>
          <w:tcPr>
            <w:tcW w:w="1404" w:type="dxa"/>
            <w:shd w:val="clear" w:color="auto" w:fill="auto"/>
          </w:tcPr>
          <w:p w14:paraId="2E842238" w14:textId="77777777" w:rsidR="00147B17" w:rsidRPr="0003202E" w:rsidRDefault="00147B17" w:rsidP="00DD0C1E">
            <w:pPr>
              <w:jc w:val="center"/>
              <w:rPr>
                <w:sz w:val="20"/>
                <w:szCs w:val="20"/>
              </w:rPr>
            </w:pPr>
            <w:r w:rsidRPr="0003202E">
              <w:rPr>
                <w:sz w:val="20"/>
                <w:szCs w:val="20"/>
              </w:rPr>
              <w:t>4</w:t>
            </w:r>
          </w:p>
        </w:tc>
        <w:tc>
          <w:tcPr>
            <w:tcW w:w="1431" w:type="dxa"/>
            <w:shd w:val="clear" w:color="auto" w:fill="auto"/>
          </w:tcPr>
          <w:p w14:paraId="1E219663" w14:textId="77777777" w:rsidR="00147B17" w:rsidRPr="0003202E" w:rsidRDefault="00147B17" w:rsidP="00DD0C1E">
            <w:pPr>
              <w:jc w:val="center"/>
              <w:rPr>
                <w:sz w:val="20"/>
                <w:szCs w:val="20"/>
              </w:rPr>
            </w:pPr>
            <w:r w:rsidRPr="0003202E">
              <w:rPr>
                <w:sz w:val="20"/>
                <w:szCs w:val="20"/>
              </w:rPr>
              <w:t>100</w:t>
            </w:r>
          </w:p>
        </w:tc>
        <w:tc>
          <w:tcPr>
            <w:tcW w:w="1417" w:type="dxa"/>
            <w:shd w:val="clear" w:color="auto" w:fill="auto"/>
          </w:tcPr>
          <w:p w14:paraId="099317DB" w14:textId="77777777" w:rsidR="00147B17" w:rsidRPr="0003202E" w:rsidRDefault="00147B17" w:rsidP="00DD0C1E">
            <w:pPr>
              <w:jc w:val="center"/>
              <w:rPr>
                <w:sz w:val="20"/>
                <w:szCs w:val="20"/>
              </w:rPr>
            </w:pPr>
            <w:r w:rsidRPr="0003202E">
              <w:rPr>
                <w:sz w:val="20"/>
                <w:szCs w:val="20"/>
              </w:rPr>
              <w:t>-</w:t>
            </w:r>
          </w:p>
        </w:tc>
        <w:tc>
          <w:tcPr>
            <w:tcW w:w="1418" w:type="dxa"/>
            <w:shd w:val="clear" w:color="auto" w:fill="auto"/>
          </w:tcPr>
          <w:p w14:paraId="6B06CF66" w14:textId="77777777" w:rsidR="00147B17" w:rsidRPr="0003202E" w:rsidRDefault="00147B17" w:rsidP="00DD0C1E">
            <w:pPr>
              <w:jc w:val="center"/>
              <w:rPr>
                <w:sz w:val="20"/>
                <w:szCs w:val="20"/>
              </w:rPr>
            </w:pPr>
          </w:p>
        </w:tc>
        <w:tc>
          <w:tcPr>
            <w:tcW w:w="1701" w:type="dxa"/>
            <w:shd w:val="clear" w:color="auto" w:fill="auto"/>
          </w:tcPr>
          <w:p w14:paraId="7F4F67A6"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24484537" w14:textId="77777777" w:rsidR="00147B17" w:rsidRPr="0003202E" w:rsidRDefault="00147B17" w:rsidP="00DD0C1E">
            <w:pPr>
              <w:jc w:val="center"/>
              <w:rPr>
                <w:sz w:val="20"/>
                <w:szCs w:val="20"/>
              </w:rPr>
            </w:pPr>
          </w:p>
        </w:tc>
      </w:tr>
    </w:tbl>
    <w:p w14:paraId="633CF0FF" w14:textId="77777777" w:rsidR="00147B17" w:rsidRDefault="00147B17" w:rsidP="00147B17">
      <w:pPr>
        <w:pStyle w:val="af1"/>
        <w:rPr>
          <w:rFonts w:ascii="Times New Roman" w:hAnsi="Times New Roman"/>
          <w:sz w:val="24"/>
          <w:szCs w:val="24"/>
        </w:rPr>
      </w:pPr>
      <w:r w:rsidRPr="0076670B">
        <w:rPr>
          <w:rFonts w:ascii="Times New Roman" w:hAnsi="Times New Roman"/>
          <w:sz w:val="24"/>
          <w:szCs w:val="24"/>
        </w:rPr>
        <w:t>Задания, вызвавшие наибольшие затруднения</w:t>
      </w:r>
      <w:r>
        <w:rPr>
          <w:rFonts w:ascii="Times New Roman" w:hAnsi="Times New Roman"/>
          <w:sz w:val="24"/>
          <w:szCs w:val="24"/>
        </w:rPr>
        <w:t>: Наибольшее затруднение вызвало выполнение заданий № 1, № 6)</w:t>
      </w:r>
    </w:p>
    <w:p w14:paraId="33F65E00" w14:textId="77777777" w:rsidR="00147B17" w:rsidRDefault="00147B17" w:rsidP="00147B17">
      <w:pPr>
        <w:pStyle w:val="af1"/>
      </w:pPr>
      <w:r w:rsidRPr="009321E8">
        <w:rPr>
          <w:rFonts w:ascii="Times New Roman" w:hAnsi="Times New Roman"/>
          <w:sz w:val="24"/>
          <w:szCs w:val="24"/>
        </w:rPr>
        <w:t>Причины:</w:t>
      </w:r>
      <w:r>
        <w:t xml:space="preserve"> </w:t>
      </w:r>
      <w:r>
        <w:rPr>
          <w:rFonts w:ascii="Times New Roman" w:hAnsi="Times New Roman"/>
          <w:sz w:val="24"/>
          <w:szCs w:val="24"/>
        </w:rPr>
        <w:t>обучающиеся выполняли все задания 1 части, но были невнимательны при выполнении заданий, часть заданий выполнена частично.</w:t>
      </w:r>
    </w:p>
    <w:p w14:paraId="0D80E70B" w14:textId="77777777" w:rsidR="00147B17" w:rsidRPr="0076670B" w:rsidRDefault="00147B17" w:rsidP="00147B17">
      <w:pPr>
        <w:jc w:val="center"/>
        <w:rPr>
          <w:b/>
        </w:rPr>
      </w:pPr>
      <w:r w:rsidRPr="0076670B">
        <w:rPr>
          <w:b/>
        </w:rPr>
        <w:t xml:space="preserve">Результативность выполнения заданий </w:t>
      </w:r>
      <w:r>
        <w:rPr>
          <w:b/>
        </w:rPr>
        <w:t xml:space="preserve">открытой формы </w:t>
      </w:r>
      <w:r w:rsidRPr="0076670B">
        <w:rPr>
          <w:b/>
        </w:rPr>
        <w:t xml:space="preserve">части </w:t>
      </w:r>
      <w:r>
        <w:rPr>
          <w:b/>
        </w:rPr>
        <w:t>2</w:t>
      </w:r>
      <w:r w:rsidRPr="0076670B">
        <w:rPr>
          <w:b/>
        </w:rPr>
        <w:t xml:space="preserve"> (</w:t>
      </w:r>
      <w:r>
        <w:rPr>
          <w:b/>
        </w:rPr>
        <w:t>17-25</w:t>
      </w:r>
      <w:r w:rsidRPr="0076670B">
        <w:rPr>
          <w:b/>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992"/>
        <w:gridCol w:w="992"/>
        <w:gridCol w:w="851"/>
        <w:gridCol w:w="992"/>
        <w:gridCol w:w="992"/>
        <w:gridCol w:w="1276"/>
        <w:gridCol w:w="1276"/>
      </w:tblGrid>
      <w:tr w:rsidR="00147B17" w:rsidRPr="0003202E" w14:paraId="6829411D" w14:textId="77777777" w:rsidTr="00DD0C1E">
        <w:tc>
          <w:tcPr>
            <w:tcW w:w="1242" w:type="dxa"/>
            <w:vMerge w:val="restart"/>
            <w:shd w:val="clear" w:color="auto" w:fill="auto"/>
          </w:tcPr>
          <w:p w14:paraId="252C3796" w14:textId="77777777" w:rsidR="00147B17" w:rsidRPr="0003202E" w:rsidRDefault="00147B17" w:rsidP="00DD0C1E">
            <w:pPr>
              <w:rPr>
                <w:sz w:val="20"/>
                <w:szCs w:val="20"/>
              </w:rPr>
            </w:pPr>
            <w:r w:rsidRPr="0003202E">
              <w:rPr>
                <w:sz w:val="20"/>
                <w:szCs w:val="20"/>
              </w:rPr>
              <w:t>Номер задания</w:t>
            </w:r>
          </w:p>
        </w:tc>
        <w:tc>
          <w:tcPr>
            <w:tcW w:w="1985" w:type="dxa"/>
            <w:gridSpan w:val="2"/>
            <w:shd w:val="clear" w:color="auto" w:fill="auto"/>
          </w:tcPr>
          <w:p w14:paraId="2C5D3DE0" w14:textId="77777777" w:rsidR="00147B17" w:rsidRPr="0003202E" w:rsidRDefault="00147B17" w:rsidP="00DD0C1E">
            <w:pPr>
              <w:rPr>
                <w:sz w:val="20"/>
                <w:szCs w:val="20"/>
              </w:rPr>
            </w:pPr>
            <w:r w:rsidRPr="0003202E">
              <w:rPr>
                <w:sz w:val="20"/>
                <w:szCs w:val="20"/>
              </w:rPr>
              <w:t>Выполнили правильно</w:t>
            </w:r>
          </w:p>
        </w:tc>
        <w:tc>
          <w:tcPr>
            <w:tcW w:w="1843" w:type="dxa"/>
            <w:gridSpan w:val="2"/>
            <w:shd w:val="clear" w:color="auto" w:fill="auto"/>
          </w:tcPr>
          <w:p w14:paraId="101B7FB0" w14:textId="77777777" w:rsidR="00147B17" w:rsidRPr="0003202E" w:rsidRDefault="00147B17" w:rsidP="00DD0C1E">
            <w:pPr>
              <w:rPr>
                <w:sz w:val="20"/>
                <w:szCs w:val="20"/>
              </w:rPr>
            </w:pPr>
            <w:r w:rsidRPr="0003202E">
              <w:rPr>
                <w:sz w:val="20"/>
                <w:szCs w:val="20"/>
              </w:rPr>
              <w:t>Выполнили неправильно</w:t>
            </w:r>
          </w:p>
        </w:tc>
        <w:tc>
          <w:tcPr>
            <w:tcW w:w="1984" w:type="dxa"/>
            <w:gridSpan w:val="2"/>
            <w:shd w:val="clear" w:color="auto" w:fill="auto"/>
          </w:tcPr>
          <w:p w14:paraId="09FE3717" w14:textId="77777777" w:rsidR="00147B17" w:rsidRPr="0003202E" w:rsidRDefault="00147B17" w:rsidP="00DD0C1E">
            <w:pPr>
              <w:rPr>
                <w:sz w:val="20"/>
                <w:szCs w:val="20"/>
              </w:rPr>
            </w:pPr>
            <w:r w:rsidRPr="0003202E">
              <w:rPr>
                <w:sz w:val="20"/>
                <w:szCs w:val="20"/>
              </w:rPr>
              <w:t>Выполнили частично</w:t>
            </w:r>
          </w:p>
        </w:tc>
        <w:tc>
          <w:tcPr>
            <w:tcW w:w="2552" w:type="dxa"/>
            <w:gridSpan w:val="2"/>
            <w:shd w:val="clear" w:color="auto" w:fill="auto"/>
          </w:tcPr>
          <w:p w14:paraId="78943103" w14:textId="77777777" w:rsidR="00147B17" w:rsidRPr="0003202E" w:rsidRDefault="00147B17" w:rsidP="00DD0C1E">
            <w:pPr>
              <w:rPr>
                <w:sz w:val="20"/>
                <w:szCs w:val="20"/>
              </w:rPr>
            </w:pPr>
            <w:r w:rsidRPr="0003202E">
              <w:rPr>
                <w:sz w:val="20"/>
                <w:szCs w:val="20"/>
              </w:rPr>
              <w:t>Не приступили к выполнению</w:t>
            </w:r>
          </w:p>
        </w:tc>
      </w:tr>
      <w:tr w:rsidR="00147B17" w:rsidRPr="0003202E" w14:paraId="04A8A6C4" w14:textId="77777777" w:rsidTr="00DD0C1E">
        <w:tc>
          <w:tcPr>
            <w:tcW w:w="1242" w:type="dxa"/>
            <w:vMerge/>
            <w:shd w:val="clear" w:color="auto" w:fill="auto"/>
          </w:tcPr>
          <w:p w14:paraId="11B3EDA6" w14:textId="77777777" w:rsidR="00147B17" w:rsidRPr="0003202E" w:rsidRDefault="00147B17" w:rsidP="00DD0C1E">
            <w:pPr>
              <w:rPr>
                <w:sz w:val="20"/>
                <w:szCs w:val="20"/>
              </w:rPr>
            </w:pPr>
          </w:p>
        </w:tc>
        <w:tc>
          <w:tcPr>
            <w:tcW w:w="993" w:type="dxa"/>
            <w:shd w:val="clear" w:color="auto" w:fill="auto"/>
          </w:tcPr>
          <w:p w14:paraId="3EB0B34D" w14:textId="77777777" w:rsidR="00147B17" w:rsidRPr="0003202E" w:rsidRDefault="00147B17" w:rsidP="00DD0C1E">
            <w:pPr>
              <w:jc w:val="center"/>
              <w:rPr>
                <w:sz w:val="20"/>
                <w:szCs w:val="20"/>
              </w:rPr>
            </w:pPr>
          </w:p>
        </w:tc>
        <w:tc>
          <w:tcPr>
            <w:tcW w:w="992" w:type="dxa"/>
            <w:shd w:val="clear" w:color="auto" w:fill="auto"/>
          </w:tcPr>
          <w:p w14:paraId="1BDB5B14" w14:textId="77777777" w:rsidR="00147B17" w:rsidRPr="0003202E" w:rsidRDefault="00147B17" w:rsidP="00DD0C1E">
            <w:pPr>
              <w:jc w:val="center"/>
              <w:rPr>
                <w:sz w:val="20"/>
                <w:szCs w:val="20"/>
              </w:rPr>
            </w:pPr>
          </w:p>
        </w:tc>
        <w:tc>
          <w:tcPr>
            <w:tcW w:w="992" w:type="dxa"/>
            <w:shd w:val="clear" w:color="auto" w:fill="auto"/>
          </w:tcPr>
          <w:p w14:paraId="4941DA64" w14:textId="77777777" w:rsidR="00147B17" w:rsidRPr="0003202E" w:rsidRDefault="00147B17" w:rsidP="00DD0C1E">
            <w:pPr>
              <w:jc w:val="center"/>
              <w:rPr>
                <w:sz w:val="20"/>
                <w:szCs w:val="20"/>
              </w:rPr>
            </w:pPr>
          </w:p>
        </w:tc>
        <w:tc>
          <w:tcPr>
            <w:tcW w:w="851" w:type="dxa"/>
            <w:shd w:val="clear" w:color="auto" w:fill="auto"/>
          </w:tcPr>
          <w:p w14:paraId="7E641D25" w14:textId="77777777" w:rsidR="00147B17" w:rsidRPr="0003202E" w:rsidRDefault="00147B17" w:rsidP="00DD0C1E">
            <w:pPr>
              <w:jc w:val="center"/>
              <w:rPr>
                <w:sz w:val="20"/>
                <w:szCs w:val="20"/>
              </w:rPr>
            </w:pPr>
          </w:p>
        </w:tc>
        <w:tc>
          <w:tcPr>
            <w:tcW w:w="992" w:type="dxa"/>
            <w:shd w:val="clear" w:color="auto" w:fill="auto"/>
          </w:tcPr>
          <w:p w14:paraId="61BF0714" w14:textId="77777777" w:rsidR="00147B17" w:rsidRPr="0003202E" w:rsidRDefault="00147B17" w:rsidP="00DD0C1E">
            <w:pPr>
              <w:jc w:val="center"/>
              <w:rPr>
                <w:sz w:val="20"/>
                <w:szCs w:val="20"/>
              </w:rPr>
            </w:pPr>
          </w:p>
        </w:tc>
        <w:tc>
          <w:tcPr>
            <w:tcW w:w="992" w:type="dxa"/>
            <w:shd w:val="clear" w:color="auto" w:fill="auto"/>
          </w:tcPr>
          <w:p w14:paraId="787F872B" w14:textId="77777777" w:rsidR="00147B17" w:rsidRPr="0003202E" w:rsidRDefault="00147B17" w:rsidP="00DD0C1E">
            <w:pPr>
              <w:jc w:val="center"/>
              <w:rPr>
                <w:sz w:val="20"/>
                <w:szCs w:val="20"/>
              </w:rPr>
            </w:pPr>
          </w:p>
        </w:tc>
        <w:tc>
          <w:tcPr>
            <w:tcW w:w="1276" w:type="dxa"/>
            <w:shd w:val="clear" w:color="auto" w:fill="auto"/>
          </w:tcPr>
          <w:p w14:paraId="4F7174F5" w14:textId="77777777" w:rsidR="00147B17" w:rsidRPr="0003202E" w:rsidRDefault="00147B17" w:rsidP="00DD0C1E">
            <w:pPr>
              <w:jc w:val="center"/>
              <w:rPr>
                <w:sz w:val="20"/>
                <w:szCs w:val="20"/>
              </w:rPr>
            </w:pPr>
          </w:p>
        </w:tc>
        <w:tc>
          <w:tcPr>
            <w:tcW w:w="1276" w:type="dxa"/>
            <w:shd w:val="clear" w:color="auto" w:fill="auto"/>
          </w:tcPr>
          <w:p w14:paraId="4EA0AA0D" w14:textId="77777777" w:rsidR="00147B17" w:rsidRPr="0003202E" w:rsidRDefault="00147B17" w:rsidP="00DD0C1E">
            <w:pPr>
              <w:jc w:val="center"/>
              <w:rPr>
                <w:sz w:val="20"/>
                <w:szCs w:val="20"/>
              </w:rPr>
            </w:pPr>
          </w:p>
        </w:tc>
      </w:tr>
      <w:tr w:rsidR="00147B17" w:rsidRPr="0003202E" w14:paraId="5061C0E2" w14:textId="77777777" w:rsidTr="00DD0C1E">
        <w:tc>
          <w:tcPr>
            <w:tcW w:w="1242" w:type="dxa"/>
            <w:shd w:val="clear" w:color="auto" w:fill="auto"/>
          </w:tcPr>
          <w:p w14:paraId="55127236" w14:textId="77777777" w:rsidR="00147B17" w:rsidRPr="0003202E" w:rsidRDefault="00147B17" w:rsidP="00DD0C1E">
            <w:pPr>
              <w:jc w:val="center"/>
              <w:rPr>
                <w:sz w:val="20"/>
                <w:szCs w:val="20"/>
              </w:rPr>
            </w:pPr>
            <w:r w:rsidRPr="0003202E">
              <w:rPr>
                <w:sz w:val="20"/>
                <w:szCs w:val="20"/>
              </w:rPr>
              <w:t>17</w:t>
            </w:r>
          </w:p>
        </w:tc>
        <w:tc>
          <w:tcPr>
            <w:tcW w:w="993" w:type="dxa"/>
            <w:shd w:val="clear" w:color="auto" w:fill="auto"/>
          </w:tcPr>
          <w:p w14:paraId="3FB4669F" w14:textId="77777777" w:rsidR="00147B17" w:rsidRPr="0003202E" w:rsidRDefault="00147B17" w:rsidP="00DD0C1E">
            <w:pPr>
              <w:jc w:val="center"/>
              <w:rPr>
                <w:sz w:val="20"/>
                <w:szCs w:val="20"/>
              </w:rPr>
            </w:pPr>
            <w:r w:rsidRPr="0003202E">
              <w:rPr>
                <w:sz w:val="20"/>
                <w:szCs w:val="20"/>
              </w:rPr>
              <w:t>3</w:t>
            </w:r>
          </w:p>
        </w:tc>
        <w:tc>
          <w:tcPr>
            <w:tcW w:w="992" w:type="dxa"/>
            <w:shd w:val="clear" w:color="auto" w:fill="auto"/>
          </w:tcPr>
          <w:p w14:paraId="06D1B5E9" w14:textId="77777777" w:rsidR="00147B17" w:rsidRPr="0003202E" w:rsidRDefault="00147B17" w:rsidP="00DD0C1E">
            <w:pPr>
              <w:jc w:val="center"/>
              <w:rPr>
                <w:sz w:val="20"/>
                <w:szCs w:val="20"/>
              </w:rPr>
            </w:pPr>
            <w:r w:rsidRPr="0003202E">
              <w:rPr>
                <w:sz w:val="20"/>
                <w:szCs w:val="20"/>
              </w:rPr>
              <w:t>75</w:t>
            </w:r>
          </w:p>
        </w:tc>
        <w:tc>
          <w:tcPr>
            <w:tcW w:w="992" w:type="dxa"/>
            <w:shd w:val="clear" w:color="auto" w:fill="auto"/>
          </w:tcPr>
          <w:p w14:paraId="363C5E72" w14:textId="77777777" w:rsidR="00147B17" w:rsidRPr="0003202E" w:rsidRDefault="00147B17" w:rsidP="00DD0C1E">
            <w:pPr>
              <w:jc w:val="center"/>
              <w:rPr>
                <w:sz w:val="20"/>
                <w:szCs w:val="20"/>
              </w:rPr>
            </w:pPr>
            <w:r w:rsidRPr="0003202E">
              <w:rPr>
                <w:sz w:val="20"/>
                <w:szCs w:val="20"/>
              </w:rPr>
              <w:t>-</w:t>
            </w:r>
          </w:p>
        </w:tc>
        <w:tc>
          <w:tcPr>
            <w:tcW w:w="851" w:type="dxa"/>
            <w:shd w:val="clear" w:color="auto" w:fill="auto"/>
          </w:tcPr>
          <w:p w14:paraId="45001B19" w14:textId="77777777" w:rsidR="00147B17" w:rsidRPr="0003202E" w:rsidRDefault="00147B17" w:rsidP="00DD0C1E">
            <w:pPr>
              <w:jc w:val="center"/>
              <w:rPr>
                <w:sz w:val="20"/>
                <w:szCs w:val="20"/>
              </w:rPr>
            </w:pPr>
          </w:p>
        </w:tc>
        <w:tc>
          <w:tcPr>
            <w:tcW w:w="992" w:type="dxa"/>
            <w:shd w:val="clear" w:color="auto" w:fill="auto"/>
          </w:tcPr>
          <w:p w14:paraId="301C6633" w14:textId="77777777" w:rsidR="00147B17" w:rsidRPr="0003202E" w:rsidRDefault="00147B17" w:rsidP="00DD0C1E">
            <w:pPr>
              <w:jc w:val="center"/>
              <w:rPr>
                <w:sz w:val="20"/>
                <w:szCs w:val="20"/>
              </w:rPr>
            </w:pPr>
            <w:r w:rsidRPr="0003202E">
              <w:rPr>
                <w:sz w:val="20"/>
                <w:szCs w:val="20"/>
              </w:rPr>
              <w:t>1</w:t>
            </w:r>
          </w:p>
        </w:tc>
        <w:tc>
          <w:tcPr>
            <w:tcW w:w="992" w:type="dxa"/>
            <w:shd w:val="clear" w:color="auto" w:fill="auto"/>
          </w:tcPr>
          <w:p w14:paraId="4C897D61" w14:textId="77777777" w:rsidR="00147B17" w:rsidRPr="0003202E" w:rsidRDefault="00147B17" w:rsidP="00DD0C1E">
            <w:pPr>
              <w:jc w:val="center"/>
              <w:rPr>
                <w:sz w:val="20"/>
                <w:szCs w:val="20"/>
              </w:rPr>
            </w:pPr>
            <w:r w:rsidRPr="0003202E">
              <w:rPr>
                <w:sz w:val="20"/>
                <w:szCs w:val="20"/>
              </w:rPr>
              <w:t>25</w:t>
            </w:r>
          </w:p>
        </w:tc>
        <w:tc>
          <w:tcPr>
            <w:tcW w:w="1276" w:type="dxa"/>
            <w:shd w:val="clear" w:color="auto" w:fill="auto"/>
          </w:tcPr>
          <w:p w14:paraId="519BDDAF" w14:textId="77777777" w:rsidR="00147B17" w:rsidRPr="0003202E" w:rsidRDefault="00147B17" w:rsidP="00DD0C1E">
            <w:pPr>
              <w:jc w:val="center"/>
              <w:rPr>
                <w:sz w:val="20"/>
                <w:szCs w:val="20"/>
              </w:rPr>
            </w:pPr>
            <w:r w:rsidRPr="0003202E">
              <w:rPr>
                <w:sz w:val="20"/>
                <w:szCs w:val="20"/>
              </w:rPr>
              <w:t>-</w:t>
            </w:r>
          </w:p>
        </w:tc>
        <w:tc>
          <w:tcPr>
            <w:tcW w:w="1276" w:type="dxa"/>
            <w:shd w:val="clear" w:color="auto" w:fill="auto"/>
          </w:tcPr>
          <w:p w14:paraId="63946E8B" w14:textId="77777777" w:rsidR="00147B17" w:rsidRPr="0003202E" w:rsidRDefault="00147B17" w:rsidP="00DD0C1E">
            <w:pPr>
              <w:jc w:val="center"/>
              <w:rPr>
                <w:sz w:val="20"/>
                <w:szCs w:val="20"/>
              </w:rPr>
            </w:pPr>
          </w:p>
        </w:tc>
      </w:tr>
      <w:tr w:rsidR="00147B17" w:rsidRPr="0003202E" w14:paraId="633D8B9A" w14:textId="77777777" w:rsidTr="00DD0C1E">
        <w:tc>
          <w:tcPr>
            <w:tcW w:w="1242" w:type="dxa"/>
            <w:shd w:val="clear" w:color="auto" w:fill="auto"/>
          </w:tcPr>
          <w:p w14:paraId="513177A4" w14:textId="77777777" w:rsidR="00147B17" w:rsidRPr="0003202E" w:rsidRDefault="00147B17" w:rsidP="00DD0C1E">
            <w:pPr>
              <w:jc w:val="center"/>
              <w:rPr>
                <w:sz w:val="20"/>
                <w:szCs w:val="20"/>
              </w:rPr>
            </w:pPr>
            <w:r w:rsidRPr="0003202E">
              <w:rPr>
                <w:sz w:val="20"/>
                <w:szCs w:val="20"/>
              </w:rPr>
              <w:t>18</w:t>
            </w:r>
          </w:p>
        </w:tc>
        <w:tc>
          <w:tcPr>
            <w:tcW w:w="993" w:type="dxa"/>
            <w:shd w:val="clear" w:color="auto" w:fill="auto"/>
          </w:tcPr>
          <w:p w14:paraId="71C7AABD" w14:textId="77777777" w:rsidR="00147B17" w:rsidRPr="0003202E" w:rsidRDefault="00147B17" w:rsidP="00DD0C1E">
            <w:pPr>
              <w:jc w:val="center"/>
              <w:rPr>
                <w:sz w:val="20"/>
                <w:szCs w:val="20"/>
              </w:rPr>
            </w:pPr>
            <w:r w:rsidRPr="0003202E">
              <w:rPr>
                <w:sz w:val="20"/>
                <w:szCs w:val="20"/>
              </w:rPr>
              <w:t>-</w:t>
            </w:r>
          </w:p>
        </w:tc>
        <w:tc>
          <w:tcPr>
            <w:tcW w:w="992" w:type="dxa"/>
            <w:shd w:val="clear" w:color="auto" w:fill="auto"/>
          </w:tcPr>
          <w:p w14:paraId="13EDFE89" w14:textId="77777777" w:rsidR="00147B17" w:rsidRPr="0003202E" w:rsidRDefault="00147B17" w:rsidP="00DD0C1E">
            <w:pPr>
              <w:jc w:val="center"/>
              <w:rPr>
                <w:sz w:val="20"/>
                <w:szCs w:val="20"/>
              </w:rPr>
            </w:pPr>
          </w:p>
        </w:tc>
        <w:tc>
          <w:tcPr>
            <w:tcW w:w="992" w:type="dxa"/>
            <w:shd w:val="clear" w:color="auto" w:fill="auto"/>
          </w:tcPr>
          <w:p w14:paraId="2C4A9A93" w14:textId="77777777" w:rsidR="00147B17" w:rsidRPr="0003202E" w:rsidRDefault="00147B17" w:rsidP="00DD0C1E">
            <w:pPr>
              <w:jc w:val="center"/>
              <w:rPr>
                <w:sz w:val="20"/>
                <w:szCs w:val="20"/>
              </w:rPr>
            </w:pPr>
            <w:r w:rsidRPr="0003202E">
              <w:rPr>
                <w:sz w:val="20"/>
                <w:szCs w:val="20"/>
              </w:rPr>
              <w:t>1</w:t>
            </w:r>
          </w:p>
        </w:tc>
        <w:tc>
          <w:tcPr>
            <w:tcW w:w="851" w:type="dxa"/>
            <w:shd w:val="clear" w:color="auto" w:fill="auto"/>
          </w:tcPr>
          <w:p w14:paraId="4518B3D9" w14:textId="77777777" w:rsidR="00147B17" w:rsidRPr="0003202E" w:rsidRDefault="00147B17" w:rsidP="00DD0C1E">
            <w:pPr>
              <w:jc w:val="center"/>
              <w:rPr>
                <w:sz w:val="20"/>
                <w:szCs w:val="20"/>
              </w:rPr>
            </w:pPr>
            <w:r w:rsidRPr="0003202E">
              <w:rPr>
                <w:sz w:val="20"/>
                <w:szCs w:val="20"/>
              </w:rPr>
              <w:t>25</w:t>
            </w:r>
          </w:p>
        </w:tc>
        <w:tc>
          <w:tcPr>
            <w:tcW w:w="992" w:type="dxa"/>
            <w:shd w:val="clear" w:color="auto" w:fill="auto"/>
          </w:tcPr>
          <w:p w14:paraId="5FB85962" w14:textId="77777777" w:rsidR="00147B17" w:rsidRPr="0003202E" w:rsidRDefault="00147B17" w:rsidP="00DD0C1E">
            <w:pPr>
              <w:jc w:val="center"/>
              <w:rPr>
                <w:sz w:val="20"/>
                <w:szCs w:val="20"/>
              </w:rPr>
            </w:pPr>
            <w:r w:rsidRPr="0003202E">
              <w:rPr>
                <w:sz w:val="20"/>
                <w:szCs w:val="20"/>
              </w:rPr>
              <w:t>-</w:t>
            </w:r>
          </w:p>
        </w:tc>
        <w:tc>
          <w:tcPr>
            <w:tcW w:w="992" w:type="dxa"/>
            <w:shd w:val="clear" w:color="auto" w:fill="auto"/>
          </w:tcPr>
          <w:p w14:paraId="3E49DE5E" w14:textId="77777777" w:rsidR="00147B17" w:rsidRPr="0003202E" w:rsidRDefault="00147B17" w:rsidP="00DD0C1E">
            <w:pPr>
              <w:jc w:val="center"/>
              <w:rPr>
                <w:sz w:val="20"/>
                <w:szCs w:val="20"/>
              </w:rPr>
            </w:pPr>
          </w:p>
        </w:tc>
        <w:tc>
          <w:tcPr>
            <w:tcW w:w="1276" w:type="dxa"/>
            <w:shd w:val="clear" w:color="auto" w:fill="auto"/>
          </w:tcPr>
          <w:p w14:paraId="32E486DA" w14:textId="77777777" w:rsidR="00147B17" w:rsidRPr="0003202E" w:rsidRDefault="00147B17" w:rsidP="00DD0C1E">
            <w:pPr>
              <w:jc w:val="center"/>
              <w:rPr>
                <w:sz w:val="20"/>
                <w:szCs w:val="20"/>
              </w:rPr>
            </w:pPr>
            <w:r w:rsidRPr="0003202E">
              <w:rPr>
                <w:sz w:val="20"/>
                <w:szCs w:val="20"/>
              </w:rPr>
              <w:t>3</w:t>
            </w:r>
          </w:p>
        </w:tc>
        <w:tc>
          <w:tcPr>
            <w:tcW w:w="1276" w:type="dxa"/>
            <w:shd w:val="clear" w:color="auto" w:fill="auto"/>
          </w:tcPr>
          <w:p w14:paraId="041636B6" w14:textId="77777777" w:rsidR="00147B17" w:rsidRPr="0003202E" w:rsidRDefault="00147B17" w:rsidP="00DD0C1E">
            <w:pPr>
              <w:jc w:val="center"/>
              <w:rPr>
                <w:sz w:val="20"/>
                <w:szCs w:val="20"/>
              </w:rPr>
            </w:pPr>
            <w:r w:rsidRPr="0003202E">
              <w:rPr>
                <w:sz w:val="20"/>
                <w:szCs w:val="20"/>
              </w:rPr>
              <w:t>75</w:t>
            </w:r>
          </w:p>
        </w:tc>
      </w:tr>
      <w:tr w:rsidR="00147B17" w:rsidRPr="0003202E" w14:paraId="31F41F33" w14:textId="77777777" w:rsidTr="00DD0C1E">
        <w:tc>
          <w:tcPr>
            <w:tcW w:w="1242" w:type="dxa"/>
            <w:shd w:val="clear" w:color="auto" w:fill="auto"/>
          </w:tcPr>
          <w:p w14:paraId="4B218895" w14:textId="77777777" w:rsidR="00147B17" w:rsidRPr="0003202E" w:rsidRDefault="00147B17" w:rsidP="00DD0C1E">
            <w:pPr>
              <w:jc w:val="center"/>
              <w:rPr>
                <w:sz w:val="20"/>
                <w:szCs w:val="20"/>
              </w:rPr>
            </w:pPr>
            <w:r w:rsidRPr="0003202E">
              <w:rPr>
                <w:sz w:val="20"/>
                <w:szCs w:val="20"/>
              </w:rPr>
              <w:t>19</w:t>
            </w:r>
          </w:p>
        </w:tc>
        <w:tc>
          <w:tcPr>
            <w:tcW w:w="993" w:type="dxa"/>
            <w:shd w:val="clear" w:color="auto" w:fill="auto"/>
          </w:tcPr>
          <w:p w14:paraId="60819CB6" w14:textId="77777777" w:rsidR="00147B17" w:rsidRPr="0003202E" w:rsidRDefault="00147B17" w:rsidP="00DD0C1E">
            <w:pPr>
              <w:jc w:val="center"/>
              <w:rPr>
                <w:sz w:val="20"/>
                <w:szCs w:val="20"/>
              </w:rPr>
            </w:pPr>
            <w:r w:rsidRPr="0003202E">
              <w:rPr>
                <w:sz w:val="20"/>
                <w:szCs w:val="20"/>
              </w:rPr>
              <w:t>-</w:t>
            </w:r>
          </w:p>
        </w:tc>
        <w:tc>
          <w:tcPr>
            <w:tcW w:w="992" w:type="dxa"/>
            <w:shd w:val="clear" w:color="auto" w:fill="auto"/>
          </w:tcPr>
          <w:p w14:paraId="6765D120" w14:textId="77777777" w:rsidR="00147B17" w:rsidRPr="0003202E" w:rsidRDefault="00147B17" w:rsidP="00DD0C1E">
            <w:pPr>
              <w:jc w:val="center"/>
              <w:rPr>
                <w:sz w:val="20"/>
                <w:szCs w:val="20"/>
              </w:rPr>
            </w:pPr>
          </w:p>
        </w:tc>
        <w:tc>
          <w:tcPr>
            <w:tcW w:w="992" w:type="dxa"/>
            <w:shd w:val="clear" w:color="auto" w:fill="auto"/>
          </w:tcPr>
          <w:p w14:paraId="48149EC1" w14:textId="77777777" w:rsidR="00147B17" w:rsidRPr="0003202E" w:rsidRDefault="00147B17" w:rsidP="00DD0C1E">
            <w:pPr>
              <w:jc w:val="center"/>
              <w:rPr>
                <w:sz w:val="20"/>
                <w:szCs w:val="20"/>
              </w:rPr>
            </w:pPr>
            <w:r w:rsidRPr="0003202E">
              <w:rPr>
                <w:sz w:val="20"/>
                <w:szCs w:val="20"/>
              </w:rPr>
              <w:t>2</w:t>
            </w:r>
          </w:p>
        </w:tc>
        <w:tc>
          <w:tcPr>
            <w:tcW w:w="851" w:type="dxa"/>
            <w:shd w:val="clear" w:color="auto" w:fill="auto"/>
          </w:tcPr>
          <w:p w14:paraId="5A1B1BB1" w14:textId="77777777" w:rsidR="00147B17" w:rsidRPr="0003202E" w:rsidRDefault="00147B17" w:rsidP="00DD0C1E">
            <w:pPr>
              <w:jc w:val="center"/>
              <w:rPr>
                <w:sz w:val="20"/>
                <w:szCs w:val="20"/>
              </w:rPr>
            </w:pPr>
            <w:r w:rsidRPr="0003202E">
              <w:rPr>
                <w:sz w:val="20"/>
                <w:szCs w:val="20"/>
              </w:rPr>
              <w:t>50</w:t>
            </w:r>
          </w:p>
        </w:tc>
        <w:tc>
          <w:tcPr>
            <w:tcW w:w="992" w:type="dxa"/>
            <w:shd w:val="clear" w:color="auto" w:fill="auto"/>
          </w:tcPr>
          <w:p w14:paraId="5D023D60" w14:textId="77777777" w:rsidR="00147B17" w:rsidRPr="0003202E" w:rsidRDefault="00147B17" w:rsidP="00DD0C1E">
            <w:pPr>
              <w:jc w:val="center"/>
              <w:rPr>
                <w:sz w:val="20"/>
                <w:szCs w:val="20"/>
              </w:rPr>
            </w:pPr>
            <w:r w:rsidRPr="0003202E">
              <w:rPr>
                <w:sz w:val="20"/>
                <w:szCs w:val="20"/>
              </w:rPr>
              <w:t>-</w:t>
            </w:r>
          </w:p>
        </w:tc>
        <w:tc>
          <w:tcPr>
            <w:tcW w:w="992" w:type="dxa"/>
            <w:shd w:val="clear" w:color="auto" w:fill="auto"/>
          </w:tcPr>
          <w:p w14:paraId="39F9712E" w14:textId="77777777" w:rsidR="00147B17" w:rsidRPr="0003202E" w:rsidRDefault="00147B17" w:rsidP="00DD0C1E">
            <w:pPr>
              <w:jc w:val="center"/>
              <w:rPr>
                <w:sz w:val="20"/>
                <w:szCs w:val="20"/>
              </w:rPr>
            </w:pPr>
          </w:p>
        </w:tc>
        <w:tc>
          <w:tcPr>
            <w:tcW w:w="1276" w:type="dxa"/>
            <w:shd w:val="clear" w:color="auto" w:fill="auto"/>
          </w:tcPr>
          <w:p w14:paraId="3177BB5E" w14:textId="77777777" w:rsidR="00147B17" w:rsidRPr="0003202E" w:rsidRDefault="00147B17" w:rsidP="00DD0C1E">
            <w:pPr>
              <w:jc w:val="center"/>
              <w:rPr>
                <w:sz w:val="20"/>
                <w:szCs w:val="20"/>
              </w:rPr>
            </w:pPr>
            <w:r w:rsidRPr="0003202E">
              <w:rPr>
                <w:sz w:val="20"/>
                <w:szCs w:val="20"/>
              </w:rPr>
              <w:t>2</w:t>
            </w:r>
          </w:p>
        </w:tc>
        <w:tc>
          <w:tcPr>
            <w:tcW w:w="1276" w:type="dxa"/>
            <w:shd w:val="clear" w:color="auto" w:fill="auto"/>
          </w:tcPr>
          <w:p w14:paraId="595BCDD4" w14:textId="77777777" w:rsidR="00147B17" w:rsidRPr="0003202E" w:rsidRDefault="00147B17" w:rsidP="00DD0C1E">
            <w:pPr>
              <w:jc w:val="center"/>
              <w:rPr>
                <w:sz w:val="20"/>
                <w:szCs w:val="20"/>
              </w:rPr>
            </w:pPr>
            <w:r w:rsidRPr="0003202E">
              <w:rPr>
                <w:sz w:val="20"/>
                <w:szCs w:val="20"/>
              </w:rPr>
              <w:t>50</w:t>
            </w:r>
          </w:p>
        </w:tc>
      </w:tr>
      <w:tr w:rsidR="00147B17" w:rsidRPr="0003202E" w14:paraId="1025B430" w14:textId="77777777" w:rsidTr="00DD0C1E">
        <w:tc>
          <w:tcPr>
            <w:tcW w:w="1242" w:type="dxa"/>
            <w:shd w:val="clear" w:color="auto" w:fill="auto"/>
          </w:tcPr>
          <w:p w14:paraId="7D5DB18E" w14:textId="77777777" w:rsidR="00147B17" w:rsidRPr="0003202E" w:rsidRDefault="00147B17" w:rsidP="00DD0C1E">
            <w:pPr>
              <w:jc w:val="center"/>
              <w:rPr>
                <w:sz w:val="20"/>
                <w:szCs w:val="20"/>
              </w:rPr>
            </w:pPr>
            <w:r w:rsidRPr="0003202E">
              <w:rPr>
                <w:sz w:val="20"/>
                <w:szCs w:val="20"/>
              </w:rPr>
              <w:t>20</w:t>
            </w:r>
          </w:p>
        </w:tc>
        <w:tc>
          <w:tcPr>
            <w:tcW w:w="993" w:type="dxa"/>
            <w:shd w:val="clear" w:color="auto" w:fill="auto"/>
          </w:tcPr>
          <w:p w14:paraId="0E71801D" w14:textId="77777777" w:rsidR="00147B17" w:rsidRPr="0003202E" w:rsidRDefault="00147B17" w:rsidP="00DD0C1E">
            <w:pPr>
              <w:jc w:val="center"/>
              <w:rPr>
                <w:sz w:val="20"/>
                <w:szCs w:val="20"/>
              </w:rPr>
            </w:pPr>
            <w:r w:rsidRPr="0003202E">
              <w:rPr>
                <w:sz w:val="20"/>
                <w:szCs w:val="20"/>
              </w:rPr>
              <w:t>-</w:t>
            </w:r>
          </w:p>
        </w:tc>
        <w:tc>
          <w:tcPr>
            <w:tcW w:w="992" w:type="dxa"/>
            <w:shd w:val="clear" w:color="auto" w:fill="auto"/>
          </w:tcPr>
          <w:p w14:paraId="334C7ED3" w14:textId="77777777" w:rsidR="00147B17" w:rsidRPr="0003202E" w:rsidRDefault="00147B17" w:rsidP="00DD0C1E">
            <w:pPr>
              <w:jc w:val="center"/>
              <w:rPr>
                <w:sz w:val="20"/>
                <w:szCs w:val="20"/>
              </w:rPr>
            </w:pPr>
          </w:p>
        </w:tc>
        <w:tc>
          <w:tcPr>
            <w:tcW w:w="992" w:type="dxa"/>
            <w:shd w:val="clear" w:color="auto" w:fill="auto"/>
          </w:tcPr>
          <w:p w14:paraId="18AA3787" w14:textId="77777777" w:rsidR="00147B17" w:rsidRPr="0003202E" w:rsidRDefault="00147B17" w:rsidP="00DD0C1E">
            <w:pPr>
              <w:jc w:val="center"/>
              <w:rPr>
                <w:sz w:val="20"/>
                <w:szCs w:val="20"/>
              </w:rPr>
            </w:pPr>
            <w:r w:rsidRPr="0003202E">
              <w:rPr>
                <w:sz w:val="20"/>
                <w:szCs w:val="20"/>
              </w:rPr>
              <w:t>-</w:t>
            </w:r>
          </w:p>
        </w:tc>
        <w:tc>
          <w:tcPr>
            <w:tcW w:w="851" w:type="dxa"/>
            <w:shd w:val="clear" w:color="auto" w:fill="auto"/>
          </w:tcPr>
          <w:p w14:paraId="5520E579" w14:textId="77777777" w:rsidR="00147B17" w:rsidRPr="0003202E" w:rsidRDefault="00147B17" w:rsidP="00DD0C1E">
            <w:pPr>
              <w:jc w:val="center"/>
              <w:rPr>
                <w:sz w:val="20"/>
                <w:szCs w:val="20"/>
              </w:rPr>
            </w:pPr>
          </w:p>
        </w:tc>
        <w:tc>
          <w:tcPr>
            <w:tcW w:w="992" w:type="dxa"/>
            <w:shd w:val="clear" w:color="auto" w:fill="auto"/>
          </w:tcPr>
          <w:p w14:paraId="6A102BF8" w14:textId="77777777" w:rsidR="00147B17" w:rsidRPr="0003202E" w:rsidRDefault="00147B17" w:rsidP="00DD0C1E">
            <w:pPr>
              <w:jc w:val="center"/>
              <w:rPr>
                <w:sz w:val="20"/>
                <w:szCs w:val="20"/>
              </w:rPr>
            </w:pPr>
            <w:r w:rsidRPr="0003202E">
              <w:rPr>
                <w:sz w:val="20"/>
                <w:szCs w:val="20"/>
              </w:rPr>
              <w:t>1</w:t>
            </w:r>
          </w:p>
        </w:tc>
        <w:tc>
          <w:tcPr>
            <w:tcW w:w="992" w:type="dxa"/>
            <w:shd w:val="clear" w:color="auto" w:fill="auto"/>
          </w:tcPr>
          <w:p w14:paraId="0973C135" w14:textId="77777777" w:rsidR="00147B17" w:rsidRPr="0003202E" w:rsidRDefault="00147B17" w:rsidP="00DD0C1E">
            <w:pPr>
              <w:jc w:val="center"/>
              <w:rPr>
                <w:sz w:val="20"/>
                <w:szCs w:val="20"/>
              </w:rPr>
            </w:pPr>
            <w:r w:rsidRPr="0003202E">
              <w:rPr>
                <w:sz w:val="20"/>
                <w:szCs w:val="20"/>
              </w:rPr>
              <w:t>25</w:t>
            </w:r>
          </w:p>
        </w:tc>
        <w:tc>
          <w:tcPr>
            <w:tcW w:w="1276" w:type="dxa"/>
            <w:shd w:val="clear" w:color="auto" w:fill="auto"/>
          </w:tcPr>
          <w:p w14:paraId="38C7C840" w14:textId="77777777" w:rsidR="00147B17" w:rsidRPr="0003202E" w:rsidRDefault="00147B17" w:rsidP="00DD0C1E">
            <w:pPr>
              <w:jc w:val="center"/>
              <w:rPr>
                <w:sz w:val="20"/>
                <w:szCs w:val="20"/>
              </w:rPr>
            </w:pPr>
            <w:r w:rsidRPr="0003202E">
              <w:rPr>
                <w:sz w:val="20"/>
                <w:szCs w:val="20"/>
              </w:rPr>
              <w:t>3</w:t>
            </w:r>
          </w:p>
        </w:tc>
        <w:tc>
          <w:tcPr>
            <w:tcW w:w="1276" w:type="dxa"/>
            <w:shd w:val="clear" w:color="auto" w:fill="auto"/>
          </w:tcPr>
          <w:p w14:paraId="635A095A" w14:textId="77777777" w:rsidR="00147B17" w:rsidRPr="0003202E" w:rsidRDefault="00147B17" w:rsidP="00DD0C1E">
            <w:pPr>
              <w:jc w:val="center"/>
              <w:rPr>
                <w:sz w:val="20"/>
                <w:szCs w:val="20"/>
              </w:rPr>
            </w:pPr>
            <w:r w:rsidRPr="0003202E">
              <w:rPr>
                <w:sz w:val="20"/>
                <w:szCs w:val="20"/>
              </w:rPr>
              <w:t>75</w:t>
            </w:r>
          </w:p>
        </w:tc>
      </w:tr>
      <w:tr w:rsidR="00147B17" w:rsidRPr="0003202E" w14:paraId="3E224C43" w14:textId="77777777" w:rsidTr="00DD0C1E">
        <w:tc>
          <w:tcPr>
            <w:tcW w:w="1242" w:type="dxa"/>
            <w:shd w:val="clear" w:color="auto" w:fill="auto"/>
          </w:tcPr>
          <w:p w14:paraId="117E5DE5" w14:textId="77777777" w:rsidR="00147B17" w:rsidRPr="0003202E" w:rsidRDefault="00147B17" w:rsidP="00DD0C1E">
            <w:pPr>
              <w:jc w:val="center"/>
              <w:rPr>
                <w:sz w:val="20"/>
                <w:szCs w:val="20"/>
              </w:rPr>
            </w:pPr>
            <w:r w:rsidRPr="0003202E">
              <w:rPr>
                <w:sz w:val="20"/>
                <w:szCs w:val="20"/>
              </w:rPr>
              <w:t>21</w:t>
            </w:r>
          </w:p>
        </w:tc>
        <w:tc>
          <w:tcPr>
            <w:tcW w:w="993" w:type="dxa"/>
            <w:shd w:val="clear" w:color="auto" w:fill="auto"/>
          </w:tcPr>
          <w:p w14:paraId="37E4E678" w14:textId="77777777" w:rsidR="00147B17" w:rsidRPr="0003202E" w:rsidRDefault="00147B17" w:rsidP="00DD0C1E">
            <w:pPr>
              <w:jc w:val="center"/>
              <w:rPr>
                <w:sz w:val="20"/>
                <w:szCs w:val="20"/>
              </w:rPr>
            </w:pPr>
            <w:r w:rsidRPr="0003202E">
              <w:rPr>
                <w:sz w:val="20"/>
                <w:szCs w:val="20"/>
              </w:rPr>
              <w:t>-</w:t>
            </w:r>
          </w:p>
        </w:tc>
        <w:tc>
          <w:tcPr>
            <w:tcW w:w="992" w:type="dxa"/>
            <w:shd w:val="clear" w:color="auto" w:fill="auto"/>
          </w:tcPr>
          <w:p w14:paraId="636A5FFC" w14:textId="77777777" w:rsidR="00147B17" w:rsidRPr="0003202E" w:rsidRDefault="00147B17" w:rsidP="00DD0C1E">
            <w:pPr>
              <w:jc w:val="center"/>
              <w:rPr>
                <w:sz w:val="20"/>
                <w:szCs w:val="20"/>
              </w:rPr>
            </w:pPr>
          </w:p>
        </w:tc>
        <w:tc>
          <w:tcPr>
            <w:tcW w:w="992" w:type="dxa"/>
            <w:shd w:val="clear" w:color="auto" w:fill="auto"/>
          </w:tcPr>
          <w:p w14:paraId="02F130F3" w14:textId="77777777" w:rsidR="00147B17" w:rsidRPr="0003202E" w:rsidRDefault="00147B17" w:rsidP="00DD0C1E">
            <w:pPr>
              <w:jc w:val="center"/>
              <w:rPr>
                <w:sz w:val="20"/>
                <w:szCs w:val="20"/>
              </w:rPr>
            </w:pPr>
            <w:r w:rsidRPr="0003202E">
              <w:rPr>
                <w:sz w:val="20"/>
                <w:szCs w:val="20"/>
              </w:rPr>
              <w:t>1</w:t>
            </w:r>
          </w:p>
        </w:tc>
        <w:tc>
          <w:tcPr>
            <w:tcW w:w="851" w:type="dxa"/>
            <w:shd w:val="clear" w:color="auto" w:fill="auto"/>
          </w:tcPr>
          <w:p w14:paraId="79EF8B0D" w14:textId="77777777" w:rsidR="00147B17" w:rsidRPr="0003202E" w:rsidRDefault="00147B17" w:rsidP="00DD0C1E">
            <w:pPr>
              <w:jc w:val="center"/>
              <w:rPr>
                <w:sz w:val="20"/>
                <w:szCs w:val="20"/>
              </w:rPr>
            </w:pPr>
            <w:r w:rsidRPr="0003202E">
              <w:rPr>
                <w:sz w:val="20"/>
                <w:szCs w:val="20"/>
              </w:rPr>
              <w:t>25</w:t>
            </w:r>
          </w:p>
        </w:tc>
        <w:tc>
          <w:tcPr>
            <w:tcW w:w="992" w:type="dxa"/>
            <w:shd w:val="clear" w:color="auto" w:fill="auto"/>
          </w:tcPr>
          <w:p w14:paraId="75B67B71" w14:textId="77777777" w:rsidR="00147B17" w:rsidRPr="0003202E" w:rsidRDefault="00147B17" w:rsidP="00DD0C1E">
            <w:pPr>
              <w:jc w:val="center"/>
              <w:rPr>
                <w:sz w:val="20"/>
                <w:szCs w:val="20"/>
              </w:rPr>
            </w:pPr>
            <w:r w:rsidRPr="0003202E">
              <w:rPr>
                <w:sz w:val="20"/>
                <w:szCs w:val="20"/>
              </w:rPr>
              <w:t>3</w:t>
            </w:r>
          </w:p>
        </w:tc>
        <w:tc>
          <w:tcPr>
            <w:tcW w:w="992" w:type="dxa"/>
            <w:shd w:val="clear" w:color="auto" w:fill="auto"/>
          </w:tcPr>
          <w:p w14:paraId="74AA896C" w14:textId="77777777" w:rsidR="00147B17" w:rsidRPr="0003202E" w:rsidRDefault="00147B17" w:rsidP="00DD0C1E">
            <w:pPr>
              <w:jc w:val="center"/>
              <w:rPr>
                <w:sz w:val="20"/>
                <w:szCs w:val="20"/>
              </w:rPr>
            </w:pPr>
            <w:r w:rsidRPr="0003202E">
              <w:rPr>
                <w:sz w:val="20"/>
                <w:szCs w:val="20"/>
              </w:rPr>
              <w:t>75</w:t>
            </w:r>
          </w:p>
        </w:tc>
        <w:tc>
          <w:tcPr>
            <w:tcW w:w="1276" w:type="dxa"/>
            <w:shd w:val="clear" w:color="auto" w:fill="auto"/>
          </w:tcPr>
          <w:p w14:paraId="4D66D950" w14:textId="77777777" w:rsidR="00147B17" w:rsidRPr="0003202E" w:rsidRDefault="00147B17" w:rsidP="00DD0C1E">
            <w:pPr>
              <w:jc w:val="center"/>
              <w:rPr>
                <w:sz w:val="20"/>
                <w:szCs w:val="20"/>
              </w:rPr>
            </w:pPr>
            <w:r w:rsidRPr="0003202E">
              <w:rPr>
                <w:sz w:val="20"/>
                <w:szCs w:val="20"/>
              </w:rPr>
              <w:t>-</w:t>
            </w:r>
          </w:p>
        </w:tc>
        <w:tc>
          <w:tcPr>
            <w:tcW w:w="1276" w:type="dxa"/>
            <w:shd w:val="clear" w:color="auto" w:fill="auto"/>
          </w:tcPr>
          <w:p w14:paraId="7DABAD3F" w14:textId="77777777" w:rsidR="00147B17" w:rsidRPr="0003202E" w:rsidRDefault="00147B17" w:rsidP="00DD0C1E">
            <w:pPr>
              <w:jc w:val="center"/>
              <w:rPr>
                <w:sz w:val="20"/>
                <w:szCs w:val="20"/>
              </w:rPr>
            </w:pPr>
          </w:p>
        </w:tc>
      </w:tr>
      <w:tr w:rsidR="00147B17" w:rsidRPr="0003202E" w14:paraId="4B1938DA" w14:textId="77777777" w:rsidTr="00DD0C1E">
        <w:tc>
          <w:tcPr>
            <w:tcW w:w="1242" w:type="dxa"/>
            <w:shd w:val="clear" w:color="auto" w:fill="auto"/>
          </w:tcPr>
          <w:p w14:paraId="44D48247" w14:textId="77777777" w:rsidR="00147B17" w:rsidRPr="0003202E" w:rsidRDefault="00147B17" w:rsidP="00DD0C1E">
            <w:pPr>
              <w:jc w:val="center"/>
              <w:rPr>
                <w:sz w:val="20"/>
                <w:szCs w:val="20"/>
              </w:rPr>
            </w:pPr>
            <w:r w:rsidRPr="0003202E">
              <w:rPr>
                <w:sz w:val="20"/>
                <w:szCs w:val="20"/>
              </w:rPr>
              <w:t>22</w:t>
            </w:r>
          </w:p>
        </w:tc>
        <w:tc>
          <w:tcPr>
            <w:tcW w:w="993" w:type="dxa"/>
            <w:shd w:val="clear" w:color="auto" w:fill="auto"/>
          </w:tcPr>
          <w:p w14:paraId="2796B2C3" w14:textId="77777777" w:rsidR="00147B17" w:rsidRPr="0003202E" w:rsidRDefault="00147B17" w:rsidP="00DD0C1E">
            <w:pPr>
              <w:jc w:val="center"/>
              <w:rPr>
                <w:sz w:val="20"/>
                <w:szCs w:val="20"/>
              </w:rPr>
            </w:pPr>
            <w:r w:rsidRPr="0003202E">
              <w:rPr>
                <w:sz w:val="20"/>
                <w:szCs w:val="20"/>
              </w:rPr>
              <w:t>-</w:t>
            </w:r>
          </w:p>
        </w:tc>
        <w:tc>
          <w:tcPr>
            <w:tcW w:w="992" w:type="dxa"/>
            <w:shd w:val="clear" w:color="auto" w:fill="auto"/>
          </w:tcPr>
          <w:p w14:paraId="5B54BBEE" w14:textId="77777777" w:rsidR="00147B17" w:rsidRPr="0003202E" w:rsidRDefault="00147B17" w:rsidP="00DD0C1E">
            <w:pPr>
              <w:jc w:val="center"/>
              <w:rPr>
                <w:sz w:val="20"/>
                <w:szCs w:val="20"/>
              </w:rPr>
            </w:pPr>
          </w:p>
        </w:tc>
        <w:tc>
          <w:tcPr>
            <w:tcW w:w="992" w:type="dxa"/>
            <w:shd w:val="clear" w:color="auto" w:fill="auto"/>
          </w:tcPr>
          <w:p w14:paraId="5CBA722D" w14:textId="77777777" w:rsidR="00147B17" w:rsidRPr="0003202E" w:rsidRDefault="00147B17" w:rsidP="00DD0C1E">
            <w:pPr>
              <w:jc w:val="center"/>
              <w:rPr>
                <w:sz w:val="20"/>
                <w:szCs w:val="20"/>
              </w:rPr>
            </w:pPr>
            <w:r w:rsidRPr="0003202E">
              <w:rPr>
                <w:sz w:val="20"/>
                <w:szCs w:val="20"/>
              </w:rPr>
              <w:t>1</w:t>
            </w:r>
          </w:p>
        </w:tc>
        <w:tc>
          <w:tcPr>
            <w:tcW w:w="851" w:type="dxa"/>
            <w:shd w:val="clear" w:color="auto" w:fill="auto"/>
          </w:tcPr>
          <w:p w14:paraId="77BB0495" w14:textId="77777777" w:rsidR="00147B17" w:rsidRPr="0003202E" w:rsidRDefault="00147B17" w:rsidP="00DD0C1E">
            <w:pPr>
              <w:jc w:val="center"/>
              <w:rPr>
                <w:sz w:val="20"/>
                <w:szCs w:val="20"/>
              </w:rPr>
            </w:pPr>
            <w:r w:rsidRPr="0003202E">
              <w:rPr>
                <w:sz w:val="20"/>
                <w:szCs w:val="20"/>
              </w:rPr>
              <w:t>25</w:t>
            </w:r>
          </w:p>
        </w:tc>
        <w:tc>
          <w:tcPr>
            <w:tcW w:w="992" w:type="dxa"/>
            <w:shd w:val="clear" w:color="auto" w:fill="auto"/>
          </w:tcPr>
          <w:p w14:paraId="5CABB8F8" w14:textId="77777777" w:rsidR="00147B17" w:rsidRPr="0003202E" w:rsidRDefault="00147B17" w:rsidP="00DD0C1E">
            <w:pPr>
              <w:jc w:val="center"/>
              <w:rPr>
                <w:sz w:val="20"/>
                <w:szCs w:val="20"/>
              </w:rPr>
            </w:pPr>
            <w:r w:rsidRPr="0003202E">
              <w:rPr>
                <w:sz w:val="20"/>
                <w:szCs w:val="20"/>
              </w:rPr>
              <w:t>2</w:t>
            </w:r>
          </w:p>
        </w:tc>
        <w:tc>
          <w:tcPr>
            <w:tcW w:w="992" w:type="dxa"/>
            <w:shd w:val="clear" w:color="auto" w:fill="auto"/>
          </w:tcPr>
          <w:p w14:paraId="42E3F136" w14:textId="77777777" w:rsidR="00147B17" w:rsidRPr="0003202E" w:rsidRDefault="00147B17" w:rsidP="00DD0C1E">
            <w:pPr>
              <w:jc w:val="center"/>
              <w:rPr>
                <w:sz w:val="20"/>
                <w:szCs w:val="20"/>
              </w:rPr>
            </w:pPr>
            <w:r w:rsidRPr="0003202E">
              <w:rPr>
                <w:sz w:val="20"/>
                <w:szCs w:val="20"/>
              </w:rPr>
              <w:t>50</w:t>
            </w:r>
          </w:p>
        </w:tc>
        <w:tc>
          <w:tcPr>
            <w:tcW w:w="1276" w:type="dxa"/>
            <w:shd w:val="clear" w:color="auto" w:fill="auto"/>
          </w:tcPr>
          <w:p w14:paraId="3DA98CC5" w14:textId="77777777" w:rsidR="00147B17" w:rsidRPr="0003202E" w:rsidRDefault="00147B17" w:rsidP="00DD0C1E">
            <w:pPr>
              <w:jc w:val="center"/>
              <w:rPr>
                <w:sz w:val="20"/>
                <w:szCs w:val="20"/>
              </w:rPr>
            </w:pPr>
            <w:r w:rsidRPr="0003202E">
              <w:rPr>
                <w:sz w:val="20"/>
                <w:szCs w:val="20"/>
              </w:rPr>
              <w:t>1</w:t>
            </w:r>
          </w:p>
        </w:tc>
        <w:tc>
          <w:tcPr>
            <w:tcW w:w="1276" w:type="dxa"/>
            <w:shd w:val="clear" w:color="auto" w:fill="auto"/>
          </w:tcPr>
          <w:p w14:paraId="2C8A277A" w14:textId="77777777" w:rsidR="00147B17" w:rsidRPr="0003202E" w:rsidRDefault="00147B17" w:rsidP="00DD0C1E">
            <w:pPr>
              <w:jc w:val="center"/>
              <w:rPr>
                <w:sz w:val="20"/>
                <w:szCs w:val="20"/>
              </w:rPr>
            </w:pPr>
            <w:r w:rsidRPr="0003202E">
              <w:rPr>
                <w:sz w:val="20"/>
                <w:szCs w:val="20"/>
              </w:rPr>
              <w:t>25</w:t>
            </w:r>
          </w:p>
        </w:tc>
      </w:tr>
      <w:tr w:rsidR="00147B17" w:rsidRPr="0003202E" w14:paraId="4E3EB9FC" w14:textId="77777777" w:rsidTr="00DD0C1E">
        <w:tc>
          <w:tcPr>
            <w:tcW w:w="1242" w:type="dxa"/>
            <w:shd w:val="clear" w:color="auto" w:fill="auto"/>
          </w:tcPr>
          <w:p w14:paraId="21A6F29E" w14:textId="77777777" w:rsidR="00147B17" w:rsidRPr="0003202E" w:rsidRDefault="00147B17" w:rsidP="00DD0C1E">
            <w:pPr>
              <w:jc w:val="center"/>
              <w:rPr>
                <w:sz w:val="20"/>
                <w:szCs w:val="20"/>
              </w:rPr>
            </w:pPr>
            <w:r w:rsidRPr="0003202E">
              <w:rPr>
                <w:sz w:val="20"/>
                <w:szCs w:val="20"/>
              </w:rPr>
              <w:t>23</w:t>
            </w:r>
          </w:p>
        </w:tc>
        <w:tc>
          <w:tcPr>
            <w:tcW w:w="993" w:type="dxa"/>
            <w:shd w:val="clear" w:color="auto" w:fill="auto"/>
          </w:tcPr>
          <w:p w14:paraId="1CB64EB3" w14:textId="77777777" w:rsidR="00147B17" w:rsidRPr="0003202E" w:rsidRDefault="00147B17" w:rsidP="00DD0C1E">
            <w:pPr>
              <w:jc w:val="center"/>
              <w:rPr>
                <w:sz w:val="20"/>
                <w:szCs w:val="20"/>
              </w:rPr>
            </w:pPr>
            <w:r w:rsidRPr="0003202E">
              <w:rPr>
                <w:sz w:val="20"/>
                <w:szCs w:val="20"/>
              </w:rPr>
              <w:t>-</w:t>
            </w:r>
          </w:p>
        </w:tc>
        <w:tc>
          <w:tcPr>
            <w:tcW w:w="992" w:type="dxa"/>
            <w:shd w:val="clear" w:color="auto" w:fill="auto"/>
          </w:tcPr>
          <w:p w14:paraId="18F5DE74" w14:textId="77777777" w:rsidR="00147B17" w:rsidRPr="0003202E" w:rsidRDefault="00147B17" w:rsidP="00DD0C1E">
            <w:pPr>
              <w:jc w:val="center"/>
              <w:rPr>
                <w:sz w:val="20"/>
                <w:szCs w:val="20"/>
              </w:rPr>
            </w:pPr>
          </w:p>
        </w:tc>
        <w:tc>
          <w:tcPr>
            <w:tcW w:w="992" w:type="dxa"/>
            <w:shd w:val="clear" w:color="auto" w:fill="auto"/>
          </w:tcPr>
          <w:p w14:paraId="2B63CF2D" w14:textId="77777777" w:rsidR="00147B17" w:rsidRPr="0003202E" w:rsidRDefault="00147B17" w:rsidP="00DD0C1E">
            <w:pPr>
              <w:jc w:val="center"/>
              <w:rPr>
                <w:sz w:val="20"/>
                <w:szCs w:val="20"/>
              </w:rPr>
            </w:pPr>
            <w:r w:rsidRPr="0003202E">
              <w:rPr>
                <w:sz w:val="20"/>
                <w:szCs w:val="20"/>
              </w:rPr>
              <w:t>1</w:t>
            </w:r>
          </w:p>
        </w:tc>
        <w:tc>
          <w:tcPr>
            <w:tcW w:w="851" w:type="dxa"/>
            <w:shd w:val="clear" w:color="auto" w:fill="auto"/>
          </w:tcPr>
          <w:p w14:paraId="2F0FAC51" w14:textId="77777777" w:rsidR="00147B17" w:rsidRPr="0003202E" w:rsidRDefault="00147B17" w:rsidP="00DD0C1E">
            <w:pPr>
              <w:jc w:val="center"/>
              <w:rPr>
                <w:sz w:val="20"/>
                <w:szCs w:val="20"/>
              </w:rPr>
            </w:pPr>
            <w:r w:rsidRPr="0003202E">
              <w:rPr>
                <w:sz w:val="20"/>
                <w:szCs w:val="20"/>
              </w:rPr>
              <w:t>25</w:t>
            </w:r>
          </w:p>
        </w:tc>
        <w:tc>
          <w:tcPr>
            <w:tcW w:w="992" w:type="dxa"/>
            <w:shd w:val="clear" w:color="auto" w:fill="auto"/>
          </w:tcPr>
          <w:p w14:paraId="07527765" w14:textId="77777777" w:rsidR="00147B17" w:rsidRPr="0003202E" w:rsidRDefault="00147B17" w:rsidP="00DD0C1E">
            <w:pPr>
              <w:jc w:val="center"/>
              <w:rPr>
                <w:sz w:val="20"/>
                <w:szCs w:val="20"/>
              </w:rPr>
            </w:pPr>
            <w:r w:rsidRPr="0003202E">
              <w:rPr>
                <w:sz w:val="20"/>
                <w:szCs w:val="20"/>
              </w:rPr>
              <w:t>-</w:t>
            </w:r>
          </w:p>
        </w:tc>
        <w:tc>
          <w:tcPr>
            <w:tcW w:w="992" w:type="dxa"/>
            <w:shd w:val="clear" w:color="auto" w:fill="auto"/>
          </w:tcPr>
          <w:p w14:paraId="01BB1A9D" w14:textId="77777777" w:rsidR="00147B17" w:rsidRPr="0003202E" w:rsidRDefault="00147B17" w:rsidP="00DD0C1E">
            <w:pPr>
              <w:jc w:val="center"/>
              <w:rPr>
                <w:sz w:val="20"/>
                <w:szCs w:val="20"/>
              </w:rPr>
            </w:pPr>
          </w:p>
        </w:tc>
        <w:tc>
          <w:tcPr>
            <w:tcW w:w="1276" w:type="dxa"/>
            <w:shd w:val="clear" w:color="auto" w:fill="auto"/>
          </w:tcPr>
          <w:p w14:paraId="01F8A001" w14:textId="77777777" w:rsidR="00147B17" w:rsidRPr="0003202E" w:rsidRDefault="00147B17" w:rsidP="00DD0C1E">
            <w:pPr>
              <w:jc w:val="center"/>
              <w:rPr>
                <w:sz w:val="20"/>
                <w:szCs w:val="20"/>
              </w:rPr>
            </w:pPr>
            <w:r w:rsidRPr="0003202E">
              <w:rPr>
                <w:sz w:val="20"/>
                <w:szCs w:val="20"/>
              </w:rPr>
              <w:t>3</w:t>
            </w:r>
          </w:p>
        </w:tc>
        <w:tc>
          <w:tcPr>
            <w:tcW w:w="1276" w:type="dxa"/>
            <w:shd w:val="clear" w:color="auto" w:fill="auto"/>
          </w:tcPr>
          <w:p w14:paraId="3A1EE4DD" w14:textId="77777777" w:rsidR="00147B17" w:rsidRPr="0003202E" w:rsidRDefault="00147B17" w:rsidP="00DD0C1E">
            <w:pPr>
              <w:jc w:val="center"/>
              <w:rPr>
                <w:sz w:val="20"/>
                <w:szCs w:val="20"/>
              </w:rPr>
            </w:pPr>
            <w:r w:rsidRPr="0003202E">
              <w:rPr>
                <w:sz w:val="20"/>
                <w:szCs w:val="20"/>
              </w:rPr>
              <w:t>75</w:t>
            </w:r>
          </w:p>
        </w:tc>
      </w:tr>
      <w:tr w:rsidR="00147B17" w:rsidRPr="0003202E" w14:paraId="16BD24C7" w14:textId="77777777" w:rsidTr="00DD0C1E">
        <w:tc>
          <w:tcPr>
            <w:tcW w:w="1242" w:type="dxa"/>
            <w:shd w:val="clear" w:color="auto" w:fill="auto"/>
          </w:tcPr>
          <w:p w14:paraId="5771EA96" w14:textId="77777777" w:rsidR="00147B17" w:rsidRPr="0003202E" w:rsidRDefault="00147B17" w:rsidP="00DD0C1E">
            <w:pPr>
              <w:jc w:val="center"/>
              <w:rPr>
                <w:sz w:val="20"/>
                <w:szCs w:val="20"/>
              </w:rPr>
            </w:pPr>
            <w:r w:rsidRPr="0003202E">
              <w:rPr>
                <w:sz w:val="20"/>
                <w:szCs w:val="20"/>
              </w:rPr>
              <w:t>24</w:t>
            </w:r>
          </w:p>
        </w:tc>
        <w:tc>
          <w:tcPr>
            <w:tcW w:w="993" w:type="dxa"/>
            <w:shd w:val="clear" w:color="auto" w:fill="auto"/>
          </w:tcPr>
          <w:p w14:paraId="484167DD" w14:textId="77777777" w:rsidR="00147B17" w:rsidRPr="0003202E" w:rsidRDefault="00147B17" w:rsidP="00DD0C1E">
            <w:pPr>
              <w:jc w:val="center"/>
              <w:rPr>
                <w:sz w:val="20"/>
                <w:szCs w:val="20"/>
              </w:rPr>
            </w:pPr>
            <w:r w:rsidRPr="0003202E">
              <w:rPr>
                <w:sz w:val="20"/>
                <w:szCs w:val="20"/>
              </w:rPr>
              <w:t>-</w:t>
            </w:r>
          </w:p>
        </w:tc>
        <w:tc>
          <w:tcPr>
            <w:tcW w:w="992" w:type="dxa"/>
            <w:shd w:val="clear" w:color="auto" w:fill="auto"/>
          </w:tcPr>
          <w:p w14:paraId="103A6E4B" w14:textId="77777777" w:rsidR="00147B17" w:rsidRPr="0003202E" w:rsidRDefault="00147B17" w:rsidP="00DD0C1E">
            <w:pPr>
              <w:jc w:val="center"/>
              <w:rPr>
                <w:sz w:val="20"/>
                <w:szCs w:val="20"/>
              </w:rPr>
            </w:pPr>
          </w:p>
        </w:tc>
        <w:tc>
          <w:tcPr>
            <w:tcW w:w="992" w:type="dxa"/>
            <w:shd w:val="clear" w:color="auto" w:fill="auto"/>
          </w:tcPr>
          <w:p w14:paraId="2CA5E107" w14:textId="77777777" w:rsidR="00147B17" w:rsidRPr="0003202E" w:rsidRDefault="00147B17" w:rsidP="00DD0C1E">
            <w:pPr>
              <w:jc w:val="center"/>
              <w:rPr>
                <w:sz w:val="20"/>
                <w:szCs w:val="20"/>
              </w:rPr>
            </w:pPr>
            <w:r w:rsidRPr="0003202E">
              <w:rPr>
                <w:sz w:val="20"/>
                <w:szCs w:val="20"/>
              </w:rPr>
              <w:t>3</w:t>
            </w:r>
          </w:p>
        </w:tc>
        <w:tc>
          <w:tcPr>
            <w:tcW w:w="851" w:type="dxa"/>
            <w:shd w:val="clear" w:color="auto" w:fill="auto"/>
          </w:tcPr>
          <w:p w14:paraId="72B6A2B4" w14:textId="77777777" w:rsidR="00147B17" w:rsidRPr="0003202E" w:rsidRDefault="00147B17" w:rsidP="00DD0C1E">
            <w:pPr>
              <w:jc w:val="center"/>
              <w:rPr>
                <w:sz w:val="20"/>
                <w:szCs w:val="20"/>
              </w:rPr>
            </w:pPr>
            <w:r w:rsidRPr="0003202E">
              <w:rPr>
                <w:sz w:val="20"/>
                <w:szCs w:val="20"/>
              </w:rPr>
              <w:t>75</w:t>
            </w:r>
          </w:p>
        </w:tc>
        <w:tc>
          <w:tcPr>
            <w:tcW w:w="992" w:type="dxa"/>
            <w:shd w:val="clear" w:color="auto" w:fill="auto"/>
          </w:tcPr>
          <w:p w14:paraId="638CD96F" w14:textId="77777777" w:rsidR="00147B17" w:rsidRPr="0003202E" w:rsidRDefault="00147B17" w:rsidP="00DD0C1E">
            <w:pPr>
              <w:jc w:val="center"/>
              <w:rPr>
                <w:sz w:val="20"/>
                <w:szCs w:val="20"/>
              </w:rPr>
            </w:pPr>
            <w:r w:rsidRPr="0003202E">
              <w:rPr>
                <w:sz w:val="20"/>
                <w:szCs w:val="20"/>
              </w:rPr>
              <w:t>1</w:t>
            </w:r>
          </w:p>
        </w:tc>
        <w:tc>
          <w:tcPr>
            <w:tcW w:w="992" w:type="dxa"/>
            <w:shd w:val="clear" w:color="auto" w:fill="auto"/>
          </w:tcPr>
          <w:p w14:paraId="2D7E75E1" w14:textId="77777777" w:rsidR="00147B17" w:rsidRPr="0003202E" w:rsidRDefault="00147B17" w:rsidP="00DD0C1E">
            <w:pPr>
              <w:jc w:val="center"/>
              <w:rPr>
                <w:sz w:val="20"/>
                <w:szCs w:val="20"/>
              </w:rPr>
            </w:pPr>
            <w:r w:rsidRPr="0003202E">
              <w:rPr>
                <w:sz w:val="20"/>
                <w:szCs w:val="20"/>
              </w:rPr>
              <w:t>25</w:t>
            </w:r>
          </w:p>
        </w:tc>
        <w:tc>
          <w:tcPr>
            <w:tcW w:w="1276" w:type="dxa"/>
            <w:shd w:val="clear" w:color="auto" w:fill="auto"/>
          </w:tcPr>
          <w:p w14:paraId="677D0A8F" w14:textId="77777777" w:rsidR="00147B17" w:rsidRPr="0003202E" w:rsidRDefault="00147B17" w:rsidP="00DD0C1E">
            <w:pPr>
              <w:jc w:val="center"/>
              <w:rPr>
                <w:sz w:val="20"/>
                <w:szCs w:val="20"/>
              </w:rPr>
            </w:pPr>
            <w:r w:rsidRPr="0003202E">
              <w:rPr>
                <w:sz w:val="20"/>
                <w:szCs w:val="20"/>
              </w:rPr>
              <w:t>-</w:t>
            </w:r>
          </w:p>
        </w:tc>
        <w:tc>
          <w:tcPr>
            <w:tcW w:w="1276" w:type="dxa"/>
            <w:shd w:val="clear" w:color="auto" w:fill="auto"/>
          </w:tcPr>
          <w:p w14:paraId="430AF747" w14:textId="77777777" w:rsidR="00147B17" w:rsidRPr="0003202E" w:rsidRDefault="00147B17" w:rsidP="00DD0C1E">
            <w:pPr>
              <w:jc w:val="center"/>
              <w:rPr>
                <w:sz w:val="20"/>
                <w:szCs w:val="20"/>
              </w:rPr>
            </w:pPr>
          </w:p>
        </w:tc>
      </w:tr>
      <w:tr w:rsidR="00147B17" w:rsidRPr="0003202E" w14:paraId="37D6AE8B" w14:textId="77777777" w:rsidTr="00DD0C1E">
        <w:tc>
          <w:tcPr>
            <w:tcW w:w="1242" w:type="dxa"/>
            <w:shd w:val="clear" w:color="auto" w:fill="auto"/>
          </w:tcPr>
          <w:p w14:paraId="7138B2CB" w14:textId="77777777" w:rsidR="00147B17" w:rsidRPr="0003202E" w:rsidRDefault="00147B17" w:rsidP="00DD0C1E">
            <w:pPr>
              <w:jc w:val="center"/>
              <w:rPr>
                <w:sz w:val="20"/>
                <w:szCs w:val="20"/>
              </w:rPr>
            </w:pPr>
            <w:r w:rsidRPr="0003202E">
              <w:rPr>
                <w:sz w:val="20"/>
                <w:szCs w:val="20"/>
              </w:rPr>
              <w:t>25</w:t>
            </w:r>
          </w:p>
        </w:tc>
        <w:tc>
          <w:tcPr>
            <w:tcW w:w="993" w:type="dxa"/>
            <w:shd w:val="clear" w:color="auto" w:fill="auto"/>
          </w:tcPr>
          <w:p w14:paraId="2730010C" w14:textId="77777777" w:rsidR="00147B17" w:rsidRPr="0003202E" w:rsidRDefault="00147B17" w:rsidP="00DD0C1E">
            <w:pPr>
              <w:jc w:val="center"/>
              <w:rPr>
                <w:sz w:val="20"/>
                <w:szCs w:val="20"/>
              </w:rPr>
            </w:pPr>
            <w:r w:rsidRPr="0003202E">
              <w:rPr>
                <w:sz w:val="20"/>
                <w:szCs w:val="20"/>
              </w:rPr>
              <w:t>-</w:t>
            </w:r>
          </w:p>
        </w:tc>
        <w:tc>
          <w:tcPr>
            <w:tcW w:w="992" w:type="dxa"/>
            <w:shd w:val="clear" w:color="auto" w:fill="auto"/>
          </w:tcPr>
          <w:p w14:paraId="77A4E107" w14:textId="77777777" w:rsidR="00147B17" w:rsidRPr="0003202E" w:rsidRDefault="00147B17" w:rsidP="00DD0C1E">
            <w:pPr>
              <w:jc w:val="center"/>
              <w:rPr>
                <w:sz w:val="20"/>
                <w:szCs w:val="20"/>
              </w:rPr>
            </w:pPr>
          </w:p>
        </w:tc>
        <w:tc>
          <w:tcPr>
            <w:tcW w:w="992" w:type="dxa"/>
            <w:shd w:val="clear" w:color="auto" w:fill="auto"/>
          </w:tcPr>
          <w:p w14:paraId="0B59C82D" w14:textId="77777777" w:rsidR="00147B17" w:rsidRPr="0003202E" w:rsidRDefault="00147B17" w:rsidP="00DD0C1E">
            <w:pPr>
              <w:jc w:val="center"/>
              <w:rPr>
                <w:sz w:val="20"/>
                <w:szCs w:val="20"/>
              </w:rPr>
            </w:pPr>
            <w:r w:rsidRPr="0003202E">
              <w:rPr>
                <w:sz w:val="20"/>
                <w:szCs w:val="20"/>
              </w:rPr>
              <w:t>1</w:t>
            </w:r>
          </w:p>
        </w:tc>
        <w:tc>
          <w:tcPr>
            <w:tcW w:w="851" w:type="dxa"/>
            <w:shd w:val="clear" w:color="auto" w:fill="auto"/>
          </w:tcPr>
          <w:p w14:paraId="0E6118ED" w14:textId="77777777" w:rsidR="00147B17" w:rsidRPr="0003202E" w:rsidRDefault="00147B17" w:rsidP="00DD0C1E">
            <w:pPr>
              <w:jc w:val="center"/>
              <w:rPr>
                <w:sz w:val="20"/>
                <w:szCs w:val="20"/>
              </w:rPr>
            </w:pPr>
            <w:r w:rsidRPr="0003202E">
              <w:rPr>
                <w:sz w:val="20"/>
                <w:szCs w:val="20"/>
              </w:rPr>
              <w:t>25</w:t>
            </w:r>
          </w:p>
        </w:tc>
        <w:tc>
          <w:tcPr>
            <w:tcW w:w="992" w:type="dxa"/>
            <w:shd w:val="clear" w:color="auto" w:fill="auto"/>
          </w:tcPr>
          <w:p w14:paraId="3E0606E0" w14:textId="77777777" w:rsidR="00147B17" w:rsidRPr="0003202E" w:rsidRDefault="00147B17" w:rsidP="00DD0C1E">
            <w:pPr>
              <w:jc w:val="center"/>
              <w:rPr>
                <w:sz w:val="20"/>
                <w:szCs w:val="20"/>
              </w:rPr>
            </w:pPr>
            <w:r w:rsidRPr="0003202E">
              <w:rPr>
                <w:sz w:val="20"/>
                <w:szCs w:val="20"/>
              </w:rPr>
              <w:t>-</w:t>
            </w:r>
          </w:p>
        </w:tc>
        <w:tc>
          <w:tcPr>
            <w:tcW w:w="992" w:type="dxa"/>
            <w:shd w:val="clear" w:color="auto" w:fill="auto"/>
          </w:tcPr>
          <w:p w14:paraId="0842A3DC" w14:textId="77777777" w:rsidR="00147B17" w:rsidRPr="0003202E" w:rsidRDefault="00147B17" w:rsidP="00DD0C1E">
            <w:pPr>
              <w:jc w:val="center"/>
              <w:rPr>
                <w:sz w:val="20"/>
                <w:szCs w:val="20"/>
              </w:rPr>
            </w:pPr>
          </w:p>
        </w:tc>
        <w:tc>
          <w:tcPr>
            <w:tcW w:w="1276" w:type="dxa"/>
            <w:shd w:val="clear" w:color="auto" w:fill="auto"/>
          </w:tcPr>
          <w:p w14:paraId="7F94D249" w14:textId="77777777" w:rsidR="00147B17" w:rsidRPr="0003202E" w:rsidRDefault="00147B17" w:rsidP="00DD0C1E">
            <w:pPr>
              <w:jc w:val="center"/>
              <w:rPr>
                <w:sz w:val="20"/>
                <w:szCs w:val="20"/>
              </w:rPr>
            </w:pPr>
            <w:r w:rsidRPr="0003202E">
              <w:rPr>
                <w:sz w:val="20"/>
                <w:szCs w:val="20"/>
              </w:rPr>
              <w:t>3</w:t>
            </w:r>
          </w:p>
        </w:tc>
        <w:tc>
          <w:tcPr>
            <w:tcW w:w="1276" w:type="dxa"/>
            <w:shd w:val="clear" w:color="auto" w:fill="auto"/>
          </w:tcPr>
          <w:p w14:paraId="0B543089" w14:textId="77777777" w:rsidR="00147B17" w:rsidRPr="0003202E" w:rsidRDefault="00147B17" w:rsidP="00DD0C1E">
            <w:pPr>
              <w:jc w:val="center"/>
              <w:rPr>
                <w:sz w:val="20"/>
                <w:szCs w:val="20"/>
              </w:rPr>
            </w:pPr>
            <w:r w:rsidRPr="0003202E">
              <w:rPr>
                <w:sz w:val="20"/>
                <w:szCs w:val="20"/>
              </w:rPr>
              <w:t>75</w:t>
            </w:r>
          </w:p>
        </w:tc>
      </w:tr>
      <w:tr w:rsidR="00147B17" w:rsidRPr="0003202E" w14:paraId="7B77A0F1" w14:textId="77777777" w:rsidTr="00DD0C1E">
        <w:tc>
          <w:tcPr>
            <w:tcW w:w="1242" w:type="dxa"/>
            <w:shd w:val="clear" w:color="auto" w:fill="auto"/>
          </w:tcPr>
          <w:p w14:paraId="41F2DBDE" w14:textId="77777777" w:rsidR="00147B17" w:rsidRPr="0003202E" w:rsidRDefault="00147B17" w:rsidP="00DD0C1E">
            <w:pPr>
              <w:jc w:val="center"/>
              <w:rPr>
                <w:b/>
                <w:sz w:val="20"/>
                <w:szCs w:val="20"/>
              </w:rPr>
            </w:pPr>
            <w:r w:rsidRPr="0003202E">
              <w:rPr>
                <w:b/>
                <w:sz w:val="20"/>
                <w:szCs w:val="20"/>
              </w:rPr>
              <w:t>Всего</w:t>
            </w:r>
          </w:p>
        </w:tc>
        <w:tc>
          <w:tcPr>
            <w:tcW w:w="993" w:type="dxa"/>
            <w:shd w:val="clear" w:color="auto" w:fill="auto"/>
          </w:tcPr>
          <w:p w14:paraId="1CE9B788" w14:textId="77777777" w:rsidR="00147B17" w:rsidRPr="0003202E" w:rsidRDefault="00147B17" w:rsidP="00DD0C1E">
            <w:pPr>
              <w:jc w:val="center"/>
              <w:rPr>
                <w:sz w:val="20"/>
                <w:szCs w:val="20"/>
              </w:rPr>
            </w:pPr>
          </w:p>
        </w:tc>
        <w:tc>
          <w:tcPr>
            <w:tcW w:w="992" w:type="dxa"/>
            <w:shd w:val="clear" w:color="auto" w:fill="auto"/>
          </w:tcPr>
          <w:p w14:paraId="4D3294C0" w14:textId="77777777" w:rsidR="00147B17" w:rsidRPr="0003202E" w:rsidRDefault="00147B17" w:rsidP="00DD0C1E">
            <w:pPr>
              <w:jc w:val="center"/>
              <w:rPr>
                <w:sz w:val="20"/>
                <w:szCs w:val="20"/>
              </w:rPr>
            </w:pPr>
          </w:p>
        </w:tc>
        <w:tc>
          <w:tcPr>
            <w:tcW w:w="992" w:type="dxa"/>
            <w:shd w:val="clear" w:color="auto" w:fill="auto"/>
          </w:tcPr>
          <w:p w14:paraId="28817A5E" w14:textId="77777777" w:rsidR="00147B17" w:rsidRPr="0003202E" w:rsidRDefault="00147B17" w:rsidP="00DD0C1E">
            <w:pPr>
              <w:jc w:val="center"/>
              <w:rPr>
                <w:sz w:val="20"/>
                <w:szCs w:val="20"/>
              </w:rPr>
            </w:pPr>
          </w:p>
        </w:tc>
        <w:tc>
          <w:tcPr>
            <w:tcW w:w="851" w:type="dxa"/>
            <w:shd w:val="clear" w:color="auto" w:fill="auto"/>
          </w:tcPr>
          <w:p w14:paraId="0A404237" w14:textId="77777777" w:rsidR="00147B17" w:rsidRPr="0003202E" w:rsidRDefault="00147B17" w:rsidP="00DD0C1E">
            <w:pPr>
              <w:jc w:val="center"/>
              <w:rPr>
                <w:sz w:val="20"/>
                <w:szCs w:val="20"/>
              </w:rPr>
            </w:pPr>
          </w:p>
        </w:tc>
        <w:tc>
          <w:tcPr>
            <w:tcW w:w="992" w:type="dxa"/>
            <w:shd w:val="clear" w:color="auto" w:fill="auto"/>
          </w:tcPr>
          <w:p w14:paraId="5E38F831" w14:textId="77777777" w:rsidR="00147B17" w:rsidRPr="0003202E" w:rsidRDefault="00147B17" w:rsidP="00DD0C1E">
            <w:pPr>
              <w:jc w:val="center"/>
              <w:rPr>
                <w:sz w:val="20"/>
                <w:szCs w:val="20"/>
              </w:rPr>
            </w:pPr>
          </w:p>
        </w:tc>
        <w:tc>
          <w:tcPr>
            <w:tcW w:w="992" w:type="dxa"/>
            <w:shd w:val="clear" w:color="auto" w:fill="auto"/>
          </w:tcPr>
          <w:p w14:paraId="4A966331" w14:textId="77777777" w:rsidR="00147B17" w:rsidRPr="0003202E" w:rsidRDefault="00147B17" w:rsidP="00DD0C1E">
            <w:pPr>
              <w:jc w:val="center"/>
              <w:rPr>
                <w:sz w:val="20"/>
                <w:szCs w:val="20"/>
              </w:rPr>
            </w:pPr>
          </w:p>
        </w:tc>
        <w:tc>
          <w:tcPr>
            <w:tcW w:w="1276" w:type="dxa"/>
            <w:shd w:val="clear" w:color="auto" w:fill="auto"/>
          </w:tcPr>
          <w:p w14:paraId="06681E27" w14:textId="77777777" w:rsidR="00147B17" w:rsidRPr="0003202E" w:rsidRDefault="00147B17" w:rsidP="00DD0C1E">
            <w:pPr>
              <w:jc w:val="center"/>
              <w:rPr>
                <w:sz w:val="20"/>
                <w:szCs w:val="20"/>
              </w:rPr>
            </w:pPr>
          </w:p>
        </w:tc>
        <w:tc>
          <w:tcPr>
            <w:tcW w:w="1276" w:type="dxa"/>
            <w:shd w:val="clear" w:color="auto" w:fill="auto"/>
          </w:tcPr>
          <w:p w14:paraId="63597F5B" w14:textId="77777777" w:rsidR="00147B17" w:rsidRPr="0003202E" w:rsidRDefault="00147B17" w:rsidP="00DD0C1E">
            <w:pPr>
              <w:jc w:val="center"/>
              <w:rPr>
                <w:sz w:val="20"/>
                <w:szCs w:val="20"/>
              </w:rPr>
            </w:pPr>
          </w:p>
        </w:tc>
      </w:tr>
    </w:tbl>
    <w:p w14:paraId="37664A6B" w14:textId="77777777" w:rsidR="00147B17" w:rsidRDefault="00147B17" w:rsidP="00147B17">
      <w:pPr>
        <w:pStyle w:val="af1"/>
        <w:jc w:val="both"/>
        <w:rPr>
          <w:rFonts w:ascii="Times New Roman" w:hAnsi="Times New Roman"/>
          <w:sz w:val="24"/>
          <w:szCs w:val="24"/>
        </w:rPr>
      </w:pPr>
      <w:r w:rsidRPr="0016759D">
        <w:rPr>
          <w:rFonts w:ascii="Times New Roman" w:hAnsi="Times New Roman"/>
          <w:sz w:val="24"/>
          <w:szCs w:val="24"/>
        </w:rPr>
        <w:t>Задания, вызвавшие наибольшие затруднения</w:t>
      </w:r>
      <w:r>
        <w:rPr>
          <w:rFonts w:ascii="Times New Roman" w:hAnsi="Times New Roman"/>
          <w:sz w:val="24"/>
          <w:szCs w:val="24"/>
        </w:rPr>
        <w:t xml:space="preserve">: задание №18, № 21, № 23, № 25. </w:t>
      </w:r>
    </w:p>
    <w:p w14:paraId="6A41B0ED" w14:textId="77777777" w:rsidR="00147B17" w:rsidRDefault="00147B17" w:rsidP="00147B17">
      <w:pPr>
        <w:pStyle w:val="af1"/>
        <w:jc w:val="both"/>
      </w:pPr>
      <w:r w:rsidRPr="009321E8">
        <w:rPr>
          <w:rFonts w:ascii="Times New Roman" w:hAnsi="Times New Roman"/>
        </w:rPr>
        <w:t xml:space="preserve">Причины: </w:t>
      </w:r>
      <w:r>
        <w:rPr>
          <w:rFonts w:ascii="Times New Roman" w:hAnsi="Times New Roman"/>
        </w:rPr>
        <w:t>обучающиеся слабо знают Конституцию РФ (задание 23), не могут применить на практике знания о спросе, предложении, равновесной цене (задание 21), не могут из текста найти нужную информацию при выполнении задания № 24, слабо ориентируются в современных событиях, знание которых необходимо для выполнения задания 25.</w:t>
      </w:r>
    </w:p>
    <w:p w14:paraId="6FA70898" w14:textId="77777777" w:rsidR="00147B17" w:rsidRPr="000A0D7B" w:rsidRDefault="00147B17" w:rsidP="00147B17">
      <w:pPr>
        <w:pStyle w:val="af1"/>
        <w:jc w:val="both"/>
        <w:rPr>
          <w:rFonts w:ascii="Times New Roman" w:hAnsi="Times New Roman"/>
          <w:b/>
          <w:sz w:val="24"/>
          <w:szCs w:val="24"/>
          <w:u w:val="single"/>
        </w:rPr>
      </w:pPr>
      <w:r w:rsidRPr="000A0D7B">
        <w:rPr>
          <w:rFonts w:ascii="Times New Roman" w:hAnsi="Times New Roman"/>
          <w:b/>
          <w:sz w:val="24"/>
          <w:szCs w:val="24"/>
          <w:u w:val="single"/>
        </w:rPr>
        <w:t xml:space="preserve">История (учитель </w:t>
      </w:r>
      <w:proofErr w:type="spellStart"/>
      <w:r w:rsidRPr="000A0D7B">
        <w:rPr>
          <w:rFonts w:ascii="Times New Roman" w:hAnsi="Times New Roman"/>
          <w:b/>
          <w:sz w:val="24"/>
          <w:szCs w:val="24"/>
          <w:u w:val="single"/>
        </w:rPr>
        <w:t>Шурхаленко</w:t>
      </w:r>
      <w:proofErr w:type="spellEnd"/>
      <w:r w:rsidRPr="000A0D7B">
        <w:rPr>
          <w:rFonts w:ascii="Times New Roman" w:hAnsi="Times New Roman"/>
          <w:b/>
          <w:sz w:val="24"/>
          <w:szCs w:val="24"/>
          <w:u w:val="single"/>
        </w:rPr>
        <w:t xml:space="preserve"> В.А.)</w:t>
      </w:r>
    </w:p>
    <w:tbl>
      <w:tblPr>
        <w:tblW w:w="8080" w:type="dxa"/>
        <w:tblInd w:w="108" w:type="dxa"/>
        <w:tblLayout w:type="fixed"/>
        <w:tblLook w:val="04A0" w:firstRow="1" w:lastRow="0" w:firstColumn="1" w:lastColumn="0" w:noHBand="0" w:noVBand="1"/>
      </w:tblPr>
      <w:tblGrid>
        <w:gridCol w:w="709"/>
        <w:gridCol w:w="851"/>
        <w:gridCol w:w="567"/>
        <w:gridCol w:w="427"/>
        <w:gridCol w:w="567"/>
        <w:gridCol w:w="425"/>
        <w:gridCol w:w="567"/>
        <w:gridCol w:w="425"/>
        <w:gridCol w:w="567"/>
        <w:gridCol w:w="425"/>
        <w:gridCol w:w="565"/>
        <w:gridCol w:w="466"/>
        <w:gridCol w:w="1519"/>
      </w:tblGrid>
      <w:tr w:rsidR="00147B17" w:rsidRPr="000A0D7B" w14:paraId="2604BBC5" w14:textId="77777777" w:rsidTr="00DD0C1E">
        <w:trPr>
          <w:trHeight w:val="39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0194D2" w14:textId="77777777" w:rsidR="00147B17" w:rsidRPr="000A0D7B" w:rsidRDefault="00147B17" w:rsidP="00DD0C1E">
            <w:pPr>
              <w:rPr>
                <w:b/>
                <w:bCs/>
                <w:color w:val="000000"/>
                <w:sz w:val="20"/>
                <w:szCs w:val="20"/>
              </w:rPr>
            </w:pPr>
            <w:r w:rsidRPr="000A0D7B">
              <w:rPr>
                <w:b/>
                <w:bCs/>
                <w:color w:val="000000"/>
                <w:sz w:val="20"/>
                <w:szCs w:val="20"/>
              </w:rPr>
              <w:t>Количество участников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B721D1" w14:textId="77777777" w:rsidR="00147B17" w:rsidRPr="000A0D7B" w:rsidRDefault="00147B17" w:rsidP="00DD0C1E">
            <w:pPr>
              <w:jc w:val="center"/>
              <w:rPr>
                <w:b/>
                <w:bCs/>
                <w:color w:val="000000"/>
                <w:sz w:val="20"/>
                <w:szCs w:val="20"/>
              </w:rPr>
            </w:pPr>
            <w:r w:rsidRPr="000A0D7B">
              <w:rPr>
                <w:b/>
                <w:bCs/>
                <w:color w:val="000000"/>
                <w:sz w:val="20"/>
                <w:szCs w:val="20"/>
              </w:rPr>
              <w:t>Первичный балл (средний)</w:t>
            </w:r>
          </w:p>
        </w:tc>
        <w:tc>
          <w:tcPr>
            <w:tcW w:w="500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92D8F" w14:textId="77777777" w:rsidR="00147B17" w:rsidRPr="000A0D7B" w:rsidRDefault="00147B17" w:rsidP="00DD0C1E">
            <w:pPr>
              <w:jc w:val="center"/>
              <w:rPr>
                <w:color w:val="000000"/>
                <w:sz w:val="20"/>
                <w:szCs w:val="20"/>
              </w:rPr>
            </w:pPr>
            <w:r w:rsidRPr="000A0D7B">
              <w:rPr>
                <w:color w:val="000000"/>
                <w:sz w:val="20"/>
                <w:szCs w:val="20"/>
              </w:rPr>
              <w:t>Количество тестовых (вторичных) баллов</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75B09A" w14:textId="77777777" w:rsidR="00147B17" w:rsidRPr="000A0D7B" w:rsidRDefault="00147B17" w:rsidP="00DD0C1E">
            <w:pPr>
              <w:ind w:left="113" w:right="113"/>
              <w:jc w:val="center"/>
              <w:rPr>
                <w:b/>
                <w:bCs/>
                <w:color w:val="000000"/>
                <w:sz w:val="20"/>
                <w:szCs w:val="20"/>
              </w:rPr>
            </w:pPr>
            <w:r w:rsidRPr="000A0D7B">
              <w:rPr>
                <w:b/>
                <w:bCs/>
                <w:color w:val="000000"/>
                <w:sz w:val="20"/>
                <w:szCs w:val="20"/>
              </w:rPr>
              <w:t>Ср. балл тестовый (вторичный)</w:t>
            </w:r>
          </w:p>
        </w:tc>
      </w:tr>
      <w:tr w:rsidR="00147B17" w:rsidRPr="000A0D7B" w14:paraId="29CA17CD" w14:textId="77777777" w:rsidTr="00DD0C1E">
        <w:trPr>
          <w:trHeight w:val="217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EA43468" w14:textId="77777777" w:rsidR="00147B17" w:rsidRPr="000A0D7B" w:rsidRDefault="00147B17" w:rsidP="00DD0C1E">
            <w:pPr>
              <w:rPr>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7B4A55" w14:textId="77777777" w:rsidR="00147B17" w:rsidRPr="000A0D7B" w:rsidRDefault="00147B17" w:rsidP="00DD0C1E">
            <w:pPr>
              <w:rPr>
                <w:b/>
                <w:bCs/>
                <w:color w:val="000000"/>
                <w:sz w:val="20"/>
                <w:szCs w:val="20"/>
              </w:rPr>
            </w:pPr>
          </w:p>
        </w:tc>
        <w:tc>
          <w:tcPr>
            <w:tcW w:w="994" w:type="dxa"/>
            <w:gridSpan w:val="2"/>
            <w:tcBorders>
              <w:top w:val="nil"/>
              <w:left w:val="single" w:sz="4" w:space="0" w:color="auto"/>
              <w:bottom w:val="nil"/>
              <w:right w:val="single" w:sz="4" w:space="0" w:color="000000"/>
            </w:tcBorders>
            <w:shd w:val="clear" w:color="auto" w:fill="auto"/>
            <w:vAlign w:val="center"/>
            <w:hideMark/>
          </w:tcPr>
          <w:p w14:paraId="40DF5C78" w14:textId="77777777" w:rsidR="00147B17" w:rsidRPr="000A0D7B" w:rsidRDefault="00147B17" w:rsidP="00DD0C1E">
            <w:pPr>
              <w:jc w:val="center"/>
              <w:rPr>
                <w:b/>
                <w:bCs/>
                <w:color w:val="000000"/>
                <w:sz w:val="20"/>
                <w:szCs w:val="20"/>
              </w:rPr>
            </w:pPr>
            <w:r w:rsidRPr="000A0D7B">
              <w:rPr>
                <w:b/>
                <w:bCs/>
                <w:color w:val="000000"/>
                <w:sz w:val="20"/>
                <w:szCs w:val="20"/>
              </w:rPr>
              <w:t xml:space="preserve">0-41 </w:t>
            </w:r>
          </w:p>
        </w:tc>
        <w:tc>
          <w:tcPr>
            <w:tcW w:w="992" w:type="dxa"/>
            <w:gridSpan w:val="2"/>
            <w:tcBorders>
              <w:top w:val="nil"/>
              <w:left w:val="nil"/>
              <w:bottom w:val="single" w:sz="4" w:space="0" w:color="auto"/>
              <w:right w:val="single" w:sz="4" w:space="0" w:color="000000"/>
            </w:tcBorders>
            <w:shd w:val="clear" w:color="auto" w:fill="auto"/>
            <w:vAlign w:val="center"/>
            <w:hideMark/>
          </w:tcPr>
          <w:p w14:paraId="53EB4D45" w14:textId="77777777" w:rsidR="00147B17" w:rsidRPr="000A0D7B" w:rsidRDefault="00147B17" w:rsidP="00DD0C1E">
            <w:pPr>
              <w:jc w:val="center"/>
              <w:rPr>
                <w:b/>
                <w:bCs/>
                <w:color w:val="000000"/>
                <w:sz w:val="20"/>
                <w:szCs w:val="20"/>
              </w:rPr>
            </w:pPr>
            <w:r w:rsidRPr="000A0D7B">
              <w:rPr>
                <w:b/>
                <w:bCs/>
                <w:color w:val="000000"/>
                <w:sz w:val="20"/>
                <w:szCs w:val="20"/>
              </w:rPr>
              <w:t>42-57</w:t>
            </w:r>
          </w:p>
        </w:tc>
        <w:tc>
          <w:tcPr>
            <w:tcW w:w="992" w:type="dxa"/>
            <w:gridSpan w:val="2"/>
            <w:tcBorders>
              <w:top w:val="nil"/>
              <w:left w:val="nil"/>
              <w:bottom w:val="single" w:sz="4" w:space="0" w:color="auto"/>
              <w:right w:val="single" w:sz="4" w:space="0" w:color="000000"/>
            </w:tcBorders>
            <w:shd w:val="clear" w:color="auto" w:fill="auto"/>
            <w:vAlign w:val="center"/>
            <w:hideMark/>
          </w:tcPr>
          <w:p w14:paraId="05003C91" w14:textId="77777777" w:rsidR="00147B17" w:rsidRPr="000A0D7B" w:rsidRDefault="00147B17" w:rsidP="00DD0C1E">
            <w:pPr>
              <w:jc w:val="center"/>
              <w:rPr>
                <w:b/>
                <w:bCs/>
                <w:color w:val="000000"/>
                <w:sz w:val="20"/>
                <w:szCs w:val="20"/>
              </w:rPr>
            </w:pPr>
            <w:r w:rsidRPr="000A0D7B">
              <w:rPr>
                <w:b/>
                <w:bCs/>
                <w:color w:val="000000"/>
                <w:sz w:val="20"/>
                <w:szCs w:val="20"/>
              </w:rPr>
              <w:t>58-69</w:t>
            </w:r>
          </w:p>
        </w:tc>
        <w:tc>
          <w:tcPr>
            <w:tcW w:w="992" w:type="dxa"/>
            <w:gridSpan w:val="2"/>
            <w:tcBorders>
              <w:top w:val="nil"/>
              <w:left w:val="nil"/>
              <w:bottom w:val="single" w:sz="4" w:space="0" w:color="auto"/>
              <w:right w:val="single" w:sz="4" w:space="0" w:color="000000"/>
            </w:tcBorders>
            <w:shd w:val="clear" w:color="auto" w:fill="auto"/>
            <w:vAlign w:val="center"/>
            <w:hideMark/>
          </w:tcPr>
          <w:p w14:paraId="75203ABF" w14:textId="77777777" w:rsidR="00147B17" w:rsidRPr="000A0D7B" w:rsidRDefault="00147B17" w:rsidP="00DD0C1E">
            <w:pPr>
              <w:jc w:val="center"/>
              <w:rPr>
                <w:b/>
                <w:bCs/>
                <w:color w:val="000000"/>
                <w:sz w:val="20"/>
                <w:szCs w:val="20"/>
              </w:rPr>
            </w:pPr>
            <w:r w:rsidRPr="000A0D7B">
              <w:rPr>
                <w:b/>
                <w:bCs/>
                <w:color w:val="000000"/>
                <w:sz w:val="20"/>
                <w:szCs w:val="20"/>
              </w:rPr>
              <w:t>70-100</w:t>
            </w:r>
          </w:p>
        </w:tc>
        <w:tc>
          <w:tcPr>
            <w:tcW w:w="1031" w:type="dxa"/>
            <w:gridSpan w:val="2"/>
            <w:tcBorders>
              <w:top w:val="nil"/>
              <w:left w:val="nil"/>
              <w:bottom w:val="single" w:sz="4" w:space="0" w:color="auto"/>
              <w:right w:val="single" w:sz="4" w:space="0" w:color="000000"/>
            </w:tcBorders>
            <w:shd w:val="clear" w:color="auto" w:fill="auto"/>
            <w:vAlign w:val="center"/>
            <w:hideMark/>
          </w:tcPr>
          <w:p w14:paraId="707ABACD" w14:textId="77777777" w:rsidR="00147B17" w:rsidRPr="000A0D7B" w:rsidRDefault="00147B17" w:rsidP="00DD0C1E">
            <w:pPr>
              <w:jc w:val="center"/>
              <w:rPr>
                <w:b/>
                <w:bCs/>
                <w:color w:val="000000"/>
                <w:sz w:val="20"/>
                <w:szCs w:val="20"/>
              </w:rPr>
            </w:pPr>
            <w:r w:rsidRPr="000A0D7B">
              <w:rPr>
                <w:b/>
                <w:bCs/>
                <w:color w:val="000000"/>
                <w:sz w:val="20"/>
                <w:szCs w:val="20"/>
              </w:rPr>
              <w:t>100</w:t>
            </w: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2F5D4FC5" w14:textId="77777777" w:rsidR="00147B17" w:rsidRPr="000A0D7B" w:rsidRDefault="00147B17" w:rsidP="00DD0C1E">
            <w:pPr>
              <w:rPr>
                <w:b/>
                <w:bCs/>
                <w:color w:val="000000"/>
                <w:sz w:val="20"/>
                <w:szCs w:val="20"/>
              </w:rPr>
            </w:pPr>
          </w:p>
        </w:tc>
      </w:tr>
      <w:tr w:rsidR="00147B17" w:rsidRPr="000A0D7B" w14:paraId="1D8F3975" w14:textId="77777777" w:rsidTr="00DD0C1E">
        <w:trPr>
          <w:trHeight w:val="101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8FFE824" w14:textId="77777777" w:rsidR="00147B17" w:rsidRPr="000A0D7B" w:rsidRDefault="00147B17" w:rsidP="00DD0C1E">
            <w:pPr>
              <w:rPr>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7990A9" w14:textId="77777777" w:rsidR="00147B17" w:rsidRPr="000A0D7B" w:rsidRDefault="00147B17" w:rsidP="00DD0C1E">
            <w:pPr>
              <w:rPr>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F663A" w14:textId="77777777" w:rsidR="00147B17" w:rsidRPr="000A0D7B" w:rsidRDefault="00147B17" w:rsidP="00DD0C1E">
            <w:pPr>
              <w:jc w:val="center"/>
              <w:rPr>
                <w:color w:val="000000"/>
                <w:sz w:val="20"/>
                <w:szCs w:val="20"/>
              </w:rPr>
            </w:pPr>
            <w:r w:rsidRPr="000A0D7B">
              <w:rPr>
                <w:color w:val="000000"/>
                <w:sz w:val="20"/>
                <w:szCs w:val="20"/>
              </w:rPr>
              <w:t>к-во</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29F1C02C" w14:textId="77777777" w:rsidR="00147B17" w:rsidRPr="000A0D7B" w:rsidRDefault="00147B17" w:rsidP="00DD0C1E">
            <w:pPr>
              <w:jc w:val="center"/>
              <w:rPr>
                <w:color w:val="000000"/>
                <w:sz w:val="20"/>
                <w:szCs w:val="20"/>
              </w:rPr>
            </w:pPr>
            <w:r w:rsidRPr="000A0D7B">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3A6630A0" w14:textId="77777777" w:rsidR="00147B17" w:rsidRPr="000A0D7B" w:rsidRDefault="00147B17" w:rsidP="00DD0C1E">
            <w:pPr>
              <w:jc w:val="center"/>
              <w:rPr>
                <w:color w:val="000000"/>
                <w:sz w:val="20"/>
                <w:szCs w:val="20"/>
              </w:rPr>
            </w:pPr>
            <w:r w:rsidRPr="000A0D7B">
              <w:rPr>
                <w:color w:val="000000"/>
                <w:sz w:val="20"/>
                <w:szCs w:val="20"/>
              </w:rPr>
              <w:t>к-во</w:t>
            </w:r>
          </w:p>
        </w:tc>
        <w:tc>
          <w:tcPr>
            <w:tcW w:w="425" w:type="dxa"/>
            <w:tcBorders>
              <w:top w:val="nil"/>
              <w:left w:val="nil"/>
              <w:bottom w:val="single" w:sz="4" w:space="0" w:color="auto"/>
              <w:right w:val="single" w:sz="4" w:space="0" w:color="auto"/>
            </w:tcBorders>
            <w:shd w:val="clear" w:color="auto" w:fill="auto"/>
            <w:vAlign w:val="center"/>
            <w:hideMark/>
          </w:tcPr>
          <w:p w14:paraId="7D643F64" w14:textId="77777777" w:rsidR="00147B17" w:rsidRPr="000A0D7B" w:rsidRDefault="00147B17" w:rsidP="00DD0C1E">
            <w:pPr>
              <w:jc w:val="center"/>
              <w:rPr>
                <w:color w:val="000000"/>
                <w:sz w:val="20"/>
                <w:szCs w:val="20"/>
              </w:rPr>
            </w:pPr>
            <w:r w:rsidRPr="000A0D7B">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09E0D44B" w14:textId="77777777" w:rsidR="00147B17" w:rsidRPr="000A0D7B" w:rsidRDefault="00147B17" w:rsidP="00DD0C1E">
            <w:pPr>
              <w:jc w:val="center"/>
              <w:rPr>
                <w:color w:val="000000"/>
                <w:sz w:val="20"/>
                <w:szCs w:val="20"/>
              </w:rPr>
            </w:pPr>
            <w:r w:rsidRPr="000A0D7B">
              <w:rPr>
                <w:color w:val="000000"/>
                <w:sz w:val="20"/>
                <w:szCs w:val="20"/>
              </w:rPr>
              <w:t>к-во</w:t>
            </w:r>
          </w:p>
        </w:tc>
        <w:tc>
          <w:tcPr>
            <w:tcW w:w="425" w:type="dxa"/>
            <w:tcBorders>
              <w:top w:val="nil"/>
              <w:left w:val="nil"/>
              <w:bottom w:val="single" w:sz="4" w:space="0" w:color="auto"/>
              <w:right w:val="single" w:sz="4" w:space="0" w:color="auto"/>
            </w:tcBorders>
            <w:shd w:val="clear" w:color="auto" w:fill="auto"/>
            <w:vAlign w:val="center"/>
            <w:hideMark/>
          </w:tcPr>
          <w:p w14:paraId="113D098E" w14:textId="77777777" w:rsidR="00147B17" w:rsidRPr="000A0D7B" w:rsidRDefault="00147B17" w:rsidP="00DD0C1E">
            <w:pPr>
              <w:jc w:val="center"/>
              <w:rPr>
                <w:color w:val="000000"/>
                <w:sz w:val="20"/>
                <w:szCs w:val="20"/>
              </w:rPr>
            </w:pPr>
            <w:r w:rsidRPr="000A0D7B">
              <w:rPr>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6DA44AEC" w14:textId="77777777" w:rsidR="00147B17" w:rsidRPr="000A0D7B" w:rsidRDefault="00147B17" w:rsidP="00DD0C1E">
            <w:pPr>
              <w:jc w:val="center"/>
              <w:rPr>
                <w:color w:val="000000"/>
                <w:sz w:val="20"/>
                <w:szCs w:val="20"/>
              </w:rPr>
            </w:pPr>
            <w:r w:rsidRPr="000A0D7B">
              <w:rPr>
                <w:color w:val="000000"/>
                <w:sz w:val="20"/>
                <w:szCs w:val="20"/>
              </w:rPr>
              <w:t>к-во</w:t>
            </w:r>
          </w:p>
        </w:tc>
        <w:tc>
          <w:tcPr>
            <w:tcW w:w="425" w:type="dxa"/>
            <w:tcBorders>
              <w:top w:val="nil"/>
              <w:left w:val="nil"/>
              <w:bottom w:val="single" w:sz="4" w:space="0" w:color="auto"/>
              <w:right w:val="single" w:sz="4" w:space="0" w:color="auto"/>
            </w:tcBorders>
            <w:shd w:val="clear" w:color="auto" w:fill="auto"/>
            <w:vAlign w:val="center"/>
            <w:hideMark/>
          </w:tcPr>
          <w:p w14:paraId="52DB44BB" w14:textId="77777777" w:rsidR="00147B17" w:rsidRPr="000A0D7B" w:rsidRDefault="00147B17" w:rsidP="00DD0C1E">
            <w:pPr>
              <w:jc w:val="center"/>
              <w:rPr>
                <w:color w:val="000000"/>
                <w:sz w:val="20"/>
                <w:szCs w:val="20"/>
              </w:rPr>
            </w:pPr>
            <w:r w:rsidRPr="000A0D7B">
              <w:rPr>
                <w:color w:val="000000"/>
                <w:sz w:val="20"/>
                <w:szCs w:val="20"/>
              </w:rPr>
              <w:t>%</w:t>
            </w:r>
          </w:p>
        </w:tc>
        <w:tc>
          <w:tcPr>
            <w:tcW w:w="565" w:type="dxa"/>
            <w:tcBorders>
              <w:top w:val="nil"/>
              <w:left w:val="nil"/>
              <w:bottom w:val="single" w:sz="4" w:space="0" w:color="auto"/>
              <w:right w:val="single" w:sz="4" w:space="0" w:color="auto"/>
            </w:tcBorders>
            <w:shd w:val="clear" w:color="auto" w:fill="auto"/>
            <w:vAlign w:val="center"/>
            <w:hideMark/>
          </w:tcPr>
          <w:p w14:paraId="40E8A3A8" w14:textId="77777777" w:rsidR="00147B17" w:rsidRPr="000A0D7B" w:rsidRDefault="00147B17" w:rsidP="00DD0C1E">
            <w:pPr>
              <w:jc w:val="center"/>
              <w:rPr>
                <w:color w:val="000000"/>
                <w:sz w:val="20"/>
                <w:szCs w:val="20"/>
              </w:rPr>
            </w:pPr>
            <w:r w:rsidRPr="000A0D7B">
              <w:rPr>
                <w:color w:val="000000"/>
                <w:sz w:val="20"/>
                <w:szCs w:val="20"/>
              </w:rPr>
              <w:t>к-во</w:t>
            </w:r>
          </w:p>
        </w:tc>
        <w:tc>
          <w:tcPr>
            <w:tcW w:w="466" w:type="dxa"/>
            <w:tcBorders>
              <w:top w:val="nil"/>
              <w:left w:val="nil"/>
              <w:bottom w:val="single" w:sz="4" w:space="0" w:color="auto"/>
              <w:right w:val="single" w:sz="4" w:space="0" w:color="auto"/>
            </w:tcBorders>
            <w:shd w:val="clear" w:color="auto" w:fill="auto"/>
            <w:vAlign w:val="center"/>
            <w:hideMark/>
          </w:tcPr>
          <w:p w14:paraId="37DB492F" w14:textId="77777777" w:rsidR="00147B17" w:rsidRPr="000A0D7B" w:rsidRDefault="00147B17" w:rsidP="00DD0C1E">
            <w:pPr>
              <w:jc w:val="center"/>
              <w:rPr>
                <w:color w:val="000000"/>
                <w:sz w:val="20"/>
                <w:szCs w:val="20"/>
              </w:rPr>
            </w:pPr>
            <w:r w:rsidRPr="000A0D7B">
              <w:rPr>
                <w:color w:val="000000"/>
                <w:sz w:val="20"/>
                <w:szCs w:val="20"/>
              </w:rPr>
              <w:t>%</w:t>
            </w:r>
          </w:p>
        </w:tc>
        <w:tc>
          <w:tcPr>
            <w:tcW w:w="1519" w:type="dxa"/>
            <w:tcBorders>
              <w:top w:val="nil"/>
              <w:left w:val="nil"/>
              <w:bottom w:val="single" w:sz="4" w:space="0" w:color="auto"/>
              <w:right w:val="single" w:sz="4" w:space="0" w:color="auto"/>
            </w:tcBorders>
            <w:shd w:val="clear" w:color="auto" w:fill="auto"/>
            <w:vAlign w:val="center"/>
            <w:hideMark/>
          </w:tcPr>
          <w:p w14:paraId="72937227" w14:textId="77777777" w:rsidR="00147B17" w:rsidRPr="000A0D7B" w:rsidRDefault="00147B17" w:rsidP="00DD0C1E">
            <w:pPr>
              <w:jc w:val="center"/>
              <w:rPr>
                <w:color w:val="000000"/>
                <w:sz w:val="20"/>
                <w:szCs w:val="20"/>
              </w:rPr>
            </w:pPr>
            <w:r w:rsidRPr="000A0D7B">
              <w:rPr>
                <w:color w:val="000000"/>
                <w:sz w:val="20"/>
                <w:szCs w:val="20"/>
              </w:rPr>
              <w:t> </w:t>
            </w:r>
          </w:p>
        </w:tc>
      </w:tr>
      <w:tr w:rsidR="00147B17" w:rsidRPr="000A0D7B" w14:paraId="31ADB310" w14:textId="77777777" w:rsidTr="00DD0C1E">
        <w:trPr>
          <w:trHeight w:val="345"/>
        </w:trPr>
        <w:tc>
          <w:tcPr>
            <w:tcW w:w="709" w:type="dxa"/>
            <w:tcBorders>
              <w:top w:val="nil"/>
              <w:left w:val="nil"/>
              <w:bottom w:val="single" w:sz="4" w:space="0" w:color="auto"/>
              <w:right w:val="nil"/>
            </w:tcBorders>
            <w:shd w:val="clear" w:color="auto" w:fill="auto"/>
            <w:noWrap/>
            <w:vAlign w:val="center"/>
          </w:tcPr>
          <w:p w14:paraId="1A9BF793" w14:textId="77777777" w:rsidR="00147B17" w:rsidRPr="000A0D7B" w:rsidRDefault="00147B17" w:rsidP="00DD0C1E">
            <w:pPr>
              <w:jc w:val="center"/>
              <w:rPr>
                <w:sz w:val="20"/>
                <w:szCs w:val="20"/>
              </w:rPr>
            </w:pPr>
            <w:r w:rsidRPr="000A0D7B">
              <w:rPr>
                <w:sz w:val="20"/>
                <w:szCs w:val="20"/>
              </w:rPr>
              <w:t>2</w:t>
            </w:r>
          </w:p>
        </w:tc>
        <w:tc>
          <w:tcPr>
            <w:tcW w:w="851" w:type="dxa"/>
            <w:tcBorders>
              <w:top w:val="nil"/>
              <w:left w:val="single" w:sz="8" w:space="0" w:color="auto"/>
              <w:bottom w:val="single" w:sz="4" w:space="0" w:color="auto"/>
              <w:right w:val="single" w:sz="8" w:space="0" w:color="auto"/>
            </w:tcBorders>
            <w:shd w:val="clear" w:color="auto" w:fill="auto"/>
            <w:noWrap/>
            <w:vAlign w:val="center"/>
          </w:tcPr>
          <w:p w14:paraId="6C759379" w14:textId="77777777" w:rsidR="00147B17" w:rsidRPr="000A0D7B" w:rsidRDefault="00147B17" w:rsidP="00DD0C1E">
            <w:pPr>
              <w:jc w:val="center"/>
              <w:rPr>
                <w:sz w:val="20"/>
                <w:szCs w:val="20"/>
              </w:rPr>
            </w:pPr>
            <w:r w:rsidRPr="000A0D7B">
              <w:rPr>
                <w:sz w:val="20"/>
                <w:szCs w:val="20"/>
              </w:rPr>
              <w:t>20</w:t>
            </w:r>
          </w:p>
        </w:tc>
        <w:tc>
          <w:tcPr>
            <w:tcW w:w="567" w:type="dxa"/>
            <w:tcBorders>
              <w:top w:val="nil"/>
              <w:left w:val="nil"/>
              <w:bottom w:val="single" w:sz="4" w:space="0" w:color="auto"/>
              <w:right w:val="single" w:sz="4" w:space="0" w:color="auto"/>
            </w:tcBorders>
            <w:shd w:val="clear" w:color="auto" w:fill="auto"/>
            <w:vAlign w:val="center"/>
          </w:tcPr>
          <w:p w14:paraId="75A77753" w14:textId="77777777" w:rsidR="00147B17" w:rsidRPr="000A0D7B" w:rsidRDefault="00147B17" w:rsidP="00DD0C1E">
            <w:pPr>
              <w:jc w:val="center"/>
              <w:rPr>
                <w:color w:val="000000"/>
                <w:sz w:val="20"/>
                <w:szCs w:val="20"/>
              </w:rPr>
            </w:pPr>
            <w:r w:rsidRPr="000A0D7B">
              <w:rPr>
                <w:color w:val="000000"/>
                <w:sz w:val="20"/>
                <w:szCs w:val="20"/>
              </w:rPr>
              <w:t>-</w:t>
            </w:r>
          </w:p>
        </w:tc>
        <w:tc>
          <w:tcPr>
            <w:tcW w:w="427" w:type="dxa"/>
            <w:tcBorders>
              <w:top w:val="nil"/>
              <w:left w:val="nil"/>
              <w:bottom w:val="single" w:sz="4" w:space="0" w:color="auto"/>
              <w:right w:val="single" w:sz="4" w:space="0" w:color="auto"/>
            </w:tcBorders>
            <w:shd w:val="clear" w:color="auto" w:fill="auto"/>
            <w:vAlign w:val="center"/>
          </w:tcPr>
          <w:p w14:paraId="34999A6C" w14:textId="77777777" w:rsidR="00147B17" w:rsidRPr="000A0D7B" w:rsidRDefault="00147B17" w:rsidP="00DD0C1E">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14:paraId="03C5F109" w14:textId="77777777" w:rsidR="00147B17" w:rsidRPr="000A0D7B" w:rsidRDefault="00147B17" w:rsidP="00DD0C1E">
            <w:pPr>
              <w:jc w:val="center"/>
              <w:rPr>
                <w:color w:val="000000"/>
                <w:sz w:val="20"/>
                <w:szCs w:val="20"/>
              </w:rPr>
            </w:pPr>
            <w:r w:rsidRPr="000A0D7B">
              <w:rPr>
                <w:color w:val="000000"/>
                <w:sz w:val="20"/>
                <w:szCs w:val="20"/>
              </w:rPr>
              <w:t>1</w:t>
            </w:r>
          </w:p>
        </w:tc>
        <w:tc>
          <w:tcPr>
            <w:tcW w:w="425" w:type="dxa"/>
            <w:tcBorders>
              <w:top w:val="nil"/>
              <w:left w:val="nil"/>
              <w:bottom w:val="single" w:sz="4" w:space="0" w:color="auto"/>
              <w:right w:val="single" w:sz="4" w:space="0" w:color="auto"/>
            </w:tcBorders>
            <w:shd w:val="clear" w:color="auto" w:fill="auto"/>
            <w:vAlign w:val="center"/>
          </w:tcPr>
          <w:p w14:paraId="5BBCAAE7" w14:textId="77777777" w:rsidR="00147B17" w:rsidRPr="000A0D7B" w:rsidRDefault="00147B17" w:rsidP="00DD0C1E">
            <w:pPr>
              <w:jc w:val="center"/>
              <w:rPr>
                <w:i/>
                <w:iCs/>
                <w:color w:val="000000"/>
                <w:sz w:val="20"/>
                <w:szCs w:val="20"/>
              </w:rPr>
            </w:pPr>
            <w:r w:rsidRPr="000A0D7B">
              <w:rPr>
                <w:i/>
                <w:iCs/>
                <w:color w:val="000000"/>
                <w:sz w:val="20"/>
                <w:szCs w:val="20"/>
              </w:rPr>
              <w:t>50</w:t>
            </w:r>
          </w:p>
        </w:tc>
        <w:tc>
          <w:tcPr>
            <w:tcW w:w="567" w:type="dxa"/>
            <w:tcBorders>
              <w:top w:val="nil"/>
              <w:left w:val="nil"/>
              <w:bottom w:val="single" w:sz="4" w:space="0" w:color="auto"/>
              <w:right w:val="single" w:sz="4" w:space="0" w:color="auto"/>
            </w:tcBorders>
            <w:shd w:val="clear" w:color="auto" w:fill="auto"/>
            <w:vAlign w:val="center"/>
          </w:tcPr>
          <w:p w14:paraId="6FF54871" w14:textId="77777777" w:rsidR="00147B17" w:rsidRPr="000A0D7B" w:rsidRDefault="00147B17" w:rsidP="00DD0C1E">
            <w:pPr>
              <w:jc w:val="center"/>
              <w:rPr>
                <w:color w:val="000000"/>
                <w:sz w:val="20"/>
                <w:szCs w:val="20"/>
              </w:rPr>
            </w:pPr>
            <w:r w:rsidRPr="000A0D7B">
              <w:rPr>
                <w:color w:val="000000"/>
                <w:sz w:val="20"/>
                <w:szCs w:val="20"/>
              </w:rPr>
              <w:t>1</w:t>
            </w:r>
          </w:p>
        </w:tc>
        <w:tc>
          <w:tcPr>
            <w:tcW w:w="425" w:type="dxa"/>
            <w:tcBorders>
              <w:top w:val="nil"/>
              <w:left w:val="nil"/>
              <w:bottom w:val="single" w:sz="4" w:space="0" w:color="auto"/>
              <w:right w:val="single" w:sz="4" w:space="0" w:color="auto"/>
            </w:tcBorders>
            <w:shd w:val="clear" w:color="auto" w:fill="auto"/>
            <w:vAlign w:val="center"/>
          </w:tcPr>
          <w:p w14:paraId="2FE8FFCD" w14:textId="77777777" w:rsidR="00147B17" w:rsidRPr="000A0D7B" w:rsidRDefault="00147B17" w:rsidP="00DD0C1E">
            <w:pPr>
              <w:jc w:val="center"/>
              <w:rPr>
                <w:i/>
                <w:iCs/>
                <w:color w:val="000000"/>
                <w:sz w:val="20"/>
                <w:szCs w:val="20"/>
              </w:rPr>
            </w:pPr>
            <w:r w:rsidRPr="000A0D7B">
              <w:rPr>
                <w:i/>
                <w:iCs/>
                <w:color w:val="000000"/>
                <w:sz w:val="20"/>
                <w:szCs w:val="20"/>
              </w:rPr>
              <w:t>50</w:t>
            </w:r>
          </w:p>
        </w:tc>
        <w:tc>
          <w:tcPr>
            <w:tcW w:w="567" w:type="dxa"/>
            <w:tcBorders>
              <w:top w:val="nil"/>
              <w:left w:val="nil"/>
              <w:bottom w:val="single" w:sz="4" w:space="0" w:color="auto"/>
              <w:right w:val="single" w:sz="4" w:space="0" w:color="auto"/>
            </w:tcBorders>
            <w:shd w:val="clear" w:color="auto" w:fill="auto"/>
            <w:vAlign w:val="center"/>
          </w:tcPr>
          <w:p w14:paraId="18AA32EB" w14:textId="77777777" w:rsidR="00147B17" w:rsidRPr="000A0D7B" w:rsidRDefault="00147B17" w:rsidP="00DD0C1E">
            <w:pPr>
              <w:jc w:val="center"/>
              <w:rPr>
                <w:color w:val="000000"/>
                <w:sz w:val="20"/>
                <w:szCs w:val="20"/>
              </w:rPr>
            </w:pPr>
            <w:r w:rsidRPr="000A0D7B">
              <w:rPr>
                <w:color w:val="000000"/>
                <w:sz w:val="20"/>
                <w:szCs w:val="20"/>
              </w:rPr>
              <w:t>-</w:t>
            </w:r>
          </w:p>
        </w:tc>
        <w:tc>
          <w:tcPr>
            <w:tcW w:w="425" w:type="dxa"/>
            <w:tcBorders>
              <w:top w:val="nil"/>
              <w:left w:val="nil"/>
              <w:bottom w:val="single" w:sz="4" w:space="0" w:color="auto"/>
              <w:right w:val="single" w:sz="4" w:space="0" w:color="auto"/>
            </w:tcBorders>
            <w:shd w:val="clear" w:color="auto" w:fill="auto"/>
            <w:vAlign w:val="center"/>
          </w:tcPr>
          <w:p w14:paraId="547013DF" w14:textId="77777777" w:rsidR="00147B17" w:rsidRPr="000A0D7B" w:rsidRDefault="00147B17" w:rsidP="00DD0C1E">
            <w:pPr>
              <w:jc w:val="center"/>
              <w:rPr>
                <w:i/>
                <w:iCs/>
                <w:color w:val="000000"/>
                <w:sz w:val="20"/>
                <w:szCs w:val="20"/>
              </w:rPr>
            </w:pPr>
          </w:p>
        </w:tc>
        <w:tc>
          <w:tcPr>
            <w:tcW w:w="565" w:type="dxa"/>
            <w:tcBorders>
              <w:top w:val="nil"/>
              <w:left w:val="nil"/>
              <w:bottom w:val="single" w:sz="4" w:space="0" w:color="auto"/>
              <w:right w:val="single" w:sz="4" w:space="0" w:color="auto"/>
            </w:tcBorders>
            <w:shd w:val="clear" w:color="auto" w:fill="auto"/>
            <w:vAlign w:val="center"/>
          </w:tcPr>
          <w:p w14:paraId="6AB73C2F" w14:textId="77777777" w:rsidR="00147B17" w:rsidRPr="000A0D7B" w:rsidRDefault="00147B17" w:rsidP="00DD0C1E">
            <w:pPr>
              <w:jc w:val="center"/>
              <w:rPr>
                <w:color w:val="000000"/>
                <w:sz w:val="20"/>
                <w:szCs w:val="20"/>
              </w:rPr>
            </w:pPr>
            <w:r w:rsidRPr="000A0D7B">
              <w:rPr>
                <w:color w:val="000000"/>
                <w:sz w:val="20"/>
                <w:szCs w:val="20"/>
              </w:rPr>
              <w:t>-</w:t>
            </w:r>
          </w:p>
        </w:tc>
        <w:tc>
          <w:tcPr>
            <w:tcW w:w="466" w:type="dxa"/>
            <w:tcBorders>
              <w:top w:val="nil"/>
              <w:left w:val="nil"/>
              <w:bottom w:val="single" w:sz="4" w:space="0" w:color="auto"/>
              <w:right w:val="single" w:sz="4" w:space="0" w:color="auto"/>
            </w:tcBorders>
            <w:shd w:val="clear" w:color="auto" w:fill="auto"/>
            <w:vAlign w:val="center"/>
          </w:tcPr>
          <w:p w14:paraId="128CBFAD" w14:textId="77777777" w:rsidR="00147B17" w:rsidRPr="000A0D7B" w:rsidRDefault="00147B17" w:rsidP="00DD0C1E">
            <w:pPr>
              <w:jc w:val="center"/>
              <w:rPr>
                <w:color w:val="000000"/>
                <w:sz w:val="20"/>
                <w:szCs w:val="20"/>
              </w:rPr>
            </w:pPr>
          </w:p>
        </w:tc>
        <w:tc>
          <w:tcPr>
            <w:tcW w:w="1519" w:type="dxa"/>
            <w:tcBorders>
              <w:top w:val="nil"/>
              <w:left w:val="nil"/>
              <w:bottom w:val="single" w:sz="4" w:space="0" w:color="auto"/>
              <w:right w:val="single" w:sz="4" w:space="0" w:color="auto"/>
            </w:tcBorders>
            <w:shd w:val="clear" w:color="auto" w:fill="auto"/>
            <w:vAlign w:val="center"/>
          </w:tcPr>
          <w:p w14:paraId="3CA21934" w14:textId="77777777" w:rsidR="00147B17" w:rsidRPr="000A0D7B" w:rsidRDefault="00147B17" w:rsidP="00DD0C1E">
            <w:pPr>
              <w:jc w:val="center"/>
              <w:rPr>
                <w:color w:val="000000"/>
                <w:sz w:val="20"/>
                <w:szCs w:val="20"/>
              </w:rPr>
            </w:pPr>
            <w:r w:rsidRPr="000A0D7B">
              <w:rPr>
                <w:color w:val="000000"/>
                <w:sz w:val="20"/>
                <w:szCs w:val="20"/>
              </w:rPr>
              <w:t>55</w:t>
            </w:r>
          </w:p>
        </w:tc>
      </w:tr>
    </w:tbl>
    <w:p w14:paraId="6FBB381D" w14:textId="77777777" w:rsidR="00147B17" w:rsidRPr="0076670B" w:rsidRDefault="00147B17" w:rsidP="00147B17">
      <w:pPr>
        <w:jc w:val="center"/>
        <w:rPr>
          <w:b/>
        </w:rPr>
      </w:pPr>
      <w:r w:rsidRPr="0076670B">
        <w:rPr>
          <w:b/>
        </w:rPr>
        <w:t>Результативность выполнения тестовых заданий части 1 (1-</w:t>
      </w:r>
      <w:r>
        <w:rPr>
          <w:b/>
        </w:rPr>
        <w:t>12</w:t>
      </w:r>
      <w:r w:rsidRPr="0076670B">
        <w:rPr>
          <w:b/>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04"/>
        <w:gridCol w:w="1431"/>
        <w:gridCol w:w="1417"/>
        <w:gridCol w:w="1418"/>
        <w:gridCol w:w="1701"/>
        <w:gridCol w:w="1701"/>
      </w:tblGrid>
      <w:tr w:rsidR="00147B17" w:rsidRPr="0003202E" w14:paraId="52E8B7A7" w14:textId="77777777" w:rsidTr="00DD0C1E">
        <w:tc>
          <w:tcPr>
            <w:tcW w:w="1242" w:type="dxa"/>
            <w:vMerge w:val="restart"/>
            <w:shd w:val="clear" w:color="auto" w:fill="auto"/>
          </w:tcPr>
          <w:p w14:paraId="7C649F6D" w14:textId="77777777" w:rsidR="00147B17" w:rsidRPr="0003202E" w:rsidRDefault="00147B17" w:rsidP="00DD0C1E">
            <w:pPr>
              <w:rPr>
                <w:sz w:val="20"/>
                <w:szCs w:val="20"/>
              </w:rPr>
            </w:pPr>
            <w:r w:rsidRPr="0003202E">
              <w:rPr>
                <w:sz w:val="20"/>
                <w:szCs w:val="20"/>
              </w:rPr>
              <w:t>Номер задания</w:t>
            </w:r>
          </w:p>
        </w:tc>
        <w:tc>
          <w:tcPr>
            <w:tcW w:w="2835" w:type="dxa"/>
            <w:gridSpan w:val="2"/>
            <w:shd w:val="clear" w:color="auto" w:fill="auto"/>
          </w:tcPr>
          <w:p w14:paraId="3B451235" w14:textId="77777777" w:rsidR="00147B17" w:rsidRPr="0003202E" w:rsidRDefault="00147B17" w:rsidP="00DD0C1E">
            <w:pPr>
              <w:rPr>
                <w:sz w:val="20"/>
                <w:szCs w:val="20"/>
              </w:rPr>
            </w:pPr>
            <w:r w:rsidRPr="0003202E">
              <w:rPr>
                <w:sz w:val="20"/>
                <w:szCs w:val="20"/>
              </w:rPr>
              <w:t>Выполнили правильно</w:t>
            </w:r>
          </w:p>
        </w:tc>
        <w:tc>
          <w:tcPr>
            <w:tcW w:w="2835" w:type="dxa"/>
            <w:gridSpan w:val="2"/>
            <w:shd w:val="clear" w:color="auto" w:fill="auto"/>
          </w:tcPr>
          <w:p w14:paraId="63D84D99" w14:textId="77777777" w:rsidR="00147B17" w:rsidRPr="0003202E" w:rsidRDefault="00147B17" w:rsidP="00DD0C1E">
            <w:pPr>
              <w:rPr>
                <w:sz w:val="20"/>
                <w:szCs w:val="20"/>
              </w:rPr>
            </w:pPr>
            <w:r w:rsidRPr="0003202E">
              <w:rPr>
                <w:sz w:val="20"/>
                <w:szCs w:val="20"/>
              </w:rPr>
              <w:t>Выполнили неправильно</w:t>
            </w:r>
          </w:p>
        </w:tc>
        <w:tc>
          <w:tcPr>
            <w:tcW w:w="3402" w:type="dxa"/>
            <w:gridSpan w:val="2"/>
            <w:shd w:val="clear" w:color="auto" w:fill="auto"/>
          </w:tcPr>
          <w:p w14:paraId="7C25D852" w14:textId="77777777" w:rsidR="00147B17" w:rsidRPr="0003202E" w:rsidRDefault="00147B17" w:rsidP="00DD0C1E">
            <w:pPr>
              <w:rPr>
                <w:sz w:val="20"/>
                <w:szCs w:val="20"/>
              </w:rPr>
            </w:pPr>
            <w:r w:rsidRPr="0003202E">
              <w:rPr>
                <w:sz w:val="20"/>
                <w:szCs w:val="20"/>
              </w:rPr>
              <w:t>Не приступили к выполнению</w:t>
            </w:r>
          </w:p>
        </w:tc>
      </w:tr>
      <w:tr w:rsidR="00147B17" w:rsidRPr="0003202E" w14:paraId="40AB4BE2" w14:textId="77777777" w:rsidTr="00DD0C1E">
        <w:tc>
          <w:tcPr>
            <w:tcW w:w="1242" w:type="dxa"/>
            <w:vMerge/>
            <w:shd w:val="clear" w:color="auto" w:fill="auto"/>
          </w:tcPr>
          <w:p w14:paraId="44DA50DE" w14:textId="77777777" w:rsidR="00147B17" w:rsidRPr="0003202E" w:rsidRDefault="00147B17" w:rsidP="00DD0C1E">
            <w:pPr>
              <w:rPr>
                <w:sz w:val="20"/>
                <w:szCs w:val="20"/>
              </w:rPr>
            </w:pPr>
          </w:p>
        </w:tc>
        <w:tc>
          <w:tcPr>
            <w:tcW w:w="1404" w:type="dxa"/>
            <w:shd w:val="clear" w:color="auto" w:fill="auto"/>
          </w:tcPr>
          <w:p w14:paraId="065D2E44" w14:textId="77777777" w:rsidR="00147B17" w:rsidRPr="0003202E" w:rsidRDefault="00147B17" w:rsidP="00DD0C1E">
            <w:pPr>
              <w:jc w:val="center"/>
              <w:rPr>
                <w:sz w:val="20"/>
                <w:szCs w:val="20"/>
              </w:rPr>
            </w:pPr>
            <w:r w:rsidRPr="0003202E">
              <w:rPr>
                <w:sz w:val="20"/>
                <w:szCs w:val="20"/>
              </w:rPr>
              <w:t>Кол-во</w:t>
            </w:r>
          </w:p>
        </w:tc>
        <w:tc>
          <w:tcPr>
            <w:tcW w:w="1431" w:type="dxa"/>
            <w:shd w:val="clear" w:color="auto" w:fill="auto"/>
          </w:tcPr>
          <w:p w14:paraId="3FC4A378" w14:textId="77777777" w:rsidR="00147B17" w:rsidRPr="0003202E" w:rsidRDefault="00147B17" w:rsidP="00DD0C1E">
            <w:pPr>
              <w:jc w:val="center"/>
              <w:rPr>
                <w:sz w:val="20"/>
                <w:szCs w:val="20"/>
              </w:rPr>
            </w:pPr>
            <w:r w:rsidRPr="0003202E">
              <w:rPr>
                <w:sz w:val="20"/>
                <w:szCs w:val="20"/>
              </w:rPr>
              <w:t>%</w:t>
            </w:r>
          </w:p>
        </w:tc>
        <w:tc>
          <w:tcPr>
            <w:tcW w:w="1417" w:type="dxa"/>
            <w:shd w:val="clear" w:color="auto" w:fill="auto"/>
          </w:tcPr>
          <w:p w14:paraId="75C01858" w14:textId="77777777" w:rsidR="00147B17" w:rsidRPr="0003202E" w:rsidRDefault="00147B17" w:rsidP="00DD0C1E">
            <w:pPr>
              <w:jc w:val="center"/>
              <w:rPr>
                <w:sz w:val="20"/>
                <w:szCs w:val="20"/>
              </w:rPr>
            </w:pPr>
            <w:r w:rsidRPr="0003202E">
              <w:rPr>
                <w:sz w:val="20"/>
                <w:szCs w:val="20"/>
              </w:rPr>
              <w:t>Кол-во</w:t>
            </w:r>
          </w:p>
        </w:tc>
        <w:tc>
          <w:tcPr>
            <w:tcW w:w="1418" w:type="dxa"/>
            <w:shd w:val="clear" w:color="auto" w:fill="auto"/>
          </w:tcPr>
          <w:p w14:paraId="6572DB6E" w14:textId="77777777" w:rsidR="00147B17" w:rsidRPr="0003202E" w:rsidRDefault="00147B17" w:rsidP="00DD0C1E">
            <w:pPr>
              <w:jc w:val="center"/>
              <w:rPr>
                <w:sz w:val="20"/>
                <w:szCs w:val="20"/>
              </w:rPr>
            </w:pPr>
            <w:r w:rsidRPr="0003202E">
              <w:rPr>
                <w:sz w:val="20"/>
                <w:szCs w:val="20"/>
              </w:rPr>
              <w:t>%</w:t>
            </w:r>
          </w:p>
        </w:tc>
        <w:tc>
          <w:tcPr>
            <w:tcW w:w="1701" w:type="dxa"/>
            <w:shd w:val="clear" w:color="auto" w:fill="auto"/>
          </w:tcPr>
          <w:p w14:paraId="025907B8" w14:textId="77777777" w:rsidR="00147B17" w:rsidRPr="0003202E" w:rsidRDefault="00147B17" w:rsidP="00DD0C1E">
            <w:pPr>
              <w:jc w:val="center"/>
              <w:rPr>
                <w:sz w:val="20"/>
                <w:szCs w:val="20"/>
              </w:rPr>
            </w:pPr>
            <w:r w:rsidRPr="0003202E">
              <w:rPr>
                <w:sz w:val="20"/>
                <w:szCs w:val="20"/>
              </w:rPr>
              <w:t>Кол-во</w:t>
            </w:r>
          </w:p>
        </w:tc>
        <w:tc>
          <w:tcPr>
            <w:tcW w:w="1701" w:type="dxa"/>
            <w:shd w:val="clear" w:color="auto" w:fill="auto"/>
          </w:tcPr>
          <w:p w14:paraId="2C89E1E1" w14:textId="77777777" w:rsidR="00147B17" w:rsidRPr="0003202E" w:rsidRDefault="00147B17" w:rsidP="00DD0C1E">
            <w:pPr>
              <w:jc w:val="center"/>
              <w:rPr>
                <w:sz w:val="20"/>
                <w:szCs w:val="20"/>
              </w:rPr>
            </w:pPr>
            <w:r w:rsidRPr="0003202E">
              <w:rPr>
                <w:sz w:val="20"/>
                <w:szCs w:val="20"/>
              </w:rPr>
              <w:t>%</w:t>
            </w:r>
          </w:p>
        </w:tc>
      </w:tr>
      <w:tr w:rsidR="00147B17" w:rsidRPr="0003202E" w14:paraId="78441E3F" w14:textId="77777777" w:rsidTr="00DD0C1E">
        <w:tc>
          <w:tcPr>
            <w:tcW w:w="1242" w:type="dxa"/>
            <w:shd w:val="clear" w:color="auto" w:fill="auto"/>
          </w:tcPr>
          <w:p w14:paraId="068AF11A" w14:textId="77777777" w:rsidR="00147B17" w:rsidRPr="0003202E" w:rsidRDefault="00147B17" w:rsidP="00DD0C1E">
            <w:pPr>
              <w:jc w:val="center"/>
              <w:rPr>
                <w:sz w:val="20"/>
                <w:szCs w:val="20"/>
              </w:rPr>
            </w:pPr>
            <w:r w:rsidRPr="0003202E">
              <w:rPr>
                <w:sz w:val="20"/>
                <w:szCs w:val="20"/>
              </w:rPr>
              <w:t>1</w:t>
            </w:r>
          </w:p>
        </w:tc>
        <w:tc>
          <w:tcPr>
            <w:tcW w:w="1404" w:type="dxa"/>
            <w:shd w:val="clear" w:color="auto" w:fill="auto"/>
          </w:tcPr>
          <w:p w14:paraId="1B501750" w14:textId="77777777" w:rsidR="00147B17" w:rsidRPr="0003202E" w:rsidRDefault="00147B17" w:rsidP="00DD0C1E">
            <w:pPr>
              <w:jc w:val="center"/>
              <w:rPr>
                <w:sz w:val="20"/>
                <w:szCs w:val="20"/>
              </w:rPr>
            </w:pPr>
            <w:r w:rsidRPr="0003202E">
              <w:rPr>
                <w:sz w:val="20"/>
                <w:szCs w:val="20"/>
              </w:rPr>
              <w:t>2</w:t>
            </w:r>
          </w:p>
        </w:tc>
        <w:tc>
          <w:tcPr>
            <w:tcW w:w="1431" w:type="dxa"/>
            <w:shd w:val="clear" w:color="auto" w:fill="auto"/>
          </w:tcPr>
          <w:p w14:paraId="6A9B199F" w14:textId="77777777" w:rsidR="00147B17" w:rsidRPr="0003202E" w:rsidRDefault="00147B17" w:rsidP="00DD0C1E">
            <w:pPr>
              <w:jc w:val="center"/>
              <w:rPr>
                <w:sz w:val="20"/>
                <w:szCs w:val="20"/>
              </w:rPr>
            </w:pPr>
            <w:r w:rsidRPr="0003202E">
              <w:rPr>
                <w:sz w:val="20"/>
                <w:szCs w:val="20"/>
              </w:rPr>
              <w:t>100</w:t>
            </w:r>
          </w:p>
        </w:tc>
        <w:tc>
          <w:tcPr>
            <w:tcW w:w="1417" w:type="dxa"/>
            <w:shd w:val="clear" w:color="auto" w:fill="auto"/>
          </w:tcPr>
          <w:p w14:paraId="5B32E67D" w14:textId="77777777" w:rsidR="00147B17" w:rsidRPr="0003202E" w:rsidRDefault="00147B17" w:rsidP="00DD0C1E">
            <w:pPr>
              <w:jc w:val="center"/>
              <w:rPr>
                <w:sz w:val="20"/>
                <w:szCs w:val="20"/>
              </w:rPr>
            </w:pPr>
          </w:p>
        </w:tc>
        <w:tc>
          <w:tcPr>
            <w:tcW w:w="1418" w:type="dxa"/>
            <w:shd w:val="clear" w:color="auto" w:fill="auto"/>
          </w:tcPr>
          <w:p w14:paraId="4AC141AB" w14:textId="77777777" w:rsidR="00147B17" w:rsidRPr="0003202E" w:rsidRDefault="00147B17" w:rsidP="00DD0C1E">
            <w:pPr>
              <w:jc w:val="center"/>
              <w:rPr>
                <w:sz w:val="20"/>
                <w:szCs w:val="20"/>
              </w:rPr>
            </w:pPr>
          </w:p>
        </w:tc>
        <w:tc>
          <w:tcPr>
            <w:tcW w:w="1701" w:type="dxa"/>
            <w:shd w:val="clear" w:color="auto" w:fill="auto"/>
          </w:tcPr>
          <w:p w14:paraId="73012B6A" w14:textId="77777777" w:rsidR="00147B17" w:rsidRPr="0003202E" w:rsidRDefault="00147B17" w:rsidP="00DD0C1E">
            <w:pPr>
              <w:jc w:val="center"/>
              <w:rPr>
                <w:sz w:val="20"/>
                <w:szCs w:val="20"/>
              </w:rPr>
            </w:pPr>
          </w:p>
        </w:tc>
        <w:tc>
          <w:tcPr>
            <w:tcW w:w="1701" w:type="dxa"/>
            <w:shd w:val="clear" w:color="auto" w:fill="auto"/>
          </w:tcPr>
          <w:p w14:paraId="0EEB69BD" w14:textId="77777777" w:rsidR="00147B17" w:rsidRPr="0003202E" w:rsidRDefault="00147B17" w:rsidP="00DD0C1E">
            <w:pPr>
              <w:jc w:val="center"/>
              <w:rPr>
                <w:sz w:val="20"/>
                <w:szCs w:val="20"/>
              </w:rPr>
            </w:pPr>
          </w:p>
        </w:tc>
      </w:tr>
      <w:tr w:rsidR="00147B17" w:rsidRPr="0003202E" w14:paraId="6C85D8CB" w14:textId="77777777" w:rsidTr="00DD0C1E">
        <w:tc>
          <w:tcPr>
            <w:tcW w:w="1242" w:type="dxa"/>
            <w:shd w:val="clear" w:color="auto" w:fill="auto"/>
          </w:tcPr>
          <w:p w14:paraId="684945A1" w14:textId="77777777" w:rsidR="00147B17" w:rsidRPr="0003202E" w:rsidRDefault="00147B17" w:rsidP="00DD0C1E">
            <w:pPr>
              <w:jc w:val="center"/>
              <w:rPr>
                <w:sz w:val="20"/>
                <w:szCs w:val="20"/>
              </w:rPr>
            </w:pPr>
            <w:r w:rsidRPr="0003202E">
              <w:rPr>
                <w:sz w:val="20"/>
                <w:szCs w:val="20"/>
              </w:rPr>
              <w:t>2</w:t>
            </w:r>
          </w:p>
        </w:tc>
        <w:tc>
          <w:tcPr>
            <w:tcW w:w="1404" w:type="dxa"/>
            <w:shd w:val="clear" w:color="auto" w:fill="auto"/>
          </w:tcPr>
          <w:p w14:paraId="5E011D4F" w14:textId="77777777" w:rsidR="00147B17" w:rsidRPr="0003202E" w:rsidRDefault="00147B17" w:rsidP="00DD0C1E">
            <w:pPr>
              <w:jc w:val="center"/>
              <w:rPr>
                <w:sz w:val="20"/>
                <w:szCs w:val="20"/>
              </w:rPr>
            </w:pPr>
            <w:r w:rsidRPr="0003202E">
              <w:rPr>
                <w:sz w:val="20"/>
                <w:szCs w:val="20"/>
              </w:rPr>
              <w:t>1</w:t>
            </w:r>
          </w:p>
        </w:tc>
        <w:tc>
          <w:tcPr>
            <w:tcW w:w="1431" w:type="dxa"/>
            <w:shd w:val="clear" w:color="auto" w:fill="auto"/>
          </w:tcPr>
          <w:p w14:paraId="6BCE4826" w14:textId="77777777" w:rsidR="00147B17" w:rsidRPr="0003202E" w:rsidRDefault="00147B17" w:rsidP="00DD0C1E">
            <w:pPr>
              <w:jc w:val="center"/>
              <w:rPr>
                <w:sz w:val="20"/>
                <w:szCs w:val="20"/>
              </w:rPr>
            </w:pPr>
            <w:r w:rsidRPr="0003202E">
              <w:rPr>
                <w:sz w:val="20"/>
                <w:szCs w:val="20"/>
              </w:rPr>
              <w:t>50</w:t>
            </w:r>
          </w:p>
        </w:tc>
        <w:tc>
          <w:tcPr>
            <w:tcW w:w="1417" w:type="dxa"/>
            <w:shd w:val="clear" w:color="auto" w:fill="auto"/>
          </w:tcPr>
          <w:p w14:paraId="63B2BB96"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5AD344FA" w14:textId="77777777" w:rsidR="00147B17" w:rsidRPr="0003202E" w:rsidRDefault="00147B17" w:rsidP="00DD0C1E">
            <w:pPr>
              <w:jc w:val="center"/>
              <w:rPr>
                <w:sz w:val="20"/>
                <w:szCs w:val="20"/>
              </w:rPr>
            </w:pPr>
            <w:r w:rsidRPr="0003202E">
              <w:rPr>
                <w:sz w:val="20"/>
                <w:szCs w:val="20"/>
              </w:rPr>
              <w:t>50</w:t>
            </w:r>
          </w:p>
        </w:tc>
        <w:tc>
          <w:tcPr>
            <w:tcW w:w="1701" w:type="dxa"/>
            <w:shd w:val="clear" w:color="auto" w:fill="auto"/>
          </w:tcPr>
          <w:p w14:paraId="760A22B4" w14:textId="77777777" w:rsidR="00147B17" w:rsidRPr="0003202E" w:rsidRDefault="00147B17" w:rsidP="00DD0C1E">
            <w:pPr>
              <w:jc w:val="center"/>
              <w:rPr>
                <w:sz w:val="20"/>
                <w:szCs w:val="20"/>
              </w:rPr>
            </w:pPr>
          </w:p>
        </w:tc>
        <w:tc>
          <w:tcPr>
            <w:tcW w:w="1701" w:type="dxa"/>
            <w:shd w:val="clear" w:color="auto" w:fill="auto"/>
          </w:tcPr>
          <w:p w14:paraId="7DE24534" w14:textId="77777777" w:rsidR="00147B17" w:rsidRPr="0003202E" w:rsidRDefault="00147B17" w:rsidP="00DD0C1E">
            <w:pPr>
              <w:jc w:val="center"/>
              <w:rPr>
                <w:sz w:val="20"/>
                <w:szCs w:val="20"/>
              </w:rPr>
            </w:pPr>
          </w:p>
        </w:tc>
      </w:tr>
      <w:tr w:rsidR="00147B17" w:rsidRPr="0003202E" w14:paraId="25BFADB2" w14:textId="77777777" w:rsidTr="00DD0C1E">
        <w:tc>
          <w:tcPr>
            <w:tcW w:w="1242" w:type="dxa"/>
            <w:shd w:val="clear" w:color="auto" w:fill="auto"/>
          </w:tcPr>
          <w:p w14:paraId="65DADC27" w14:textId="77777777" w:rsidR="00147B17" w:rsidRPr="0003202E" w:rsidRDefault="00147B17" w:rsidP="00DD0C1E">
            <w:pPr>
              <w:jc w:val="center"/>
              <w:rPr>
                <w:sz w:val="20"/>
                <w:szCs w:val="20"/>
              </w:rPr>
            </w:pPr>
            <w:r w:rsidRPr="0003202E">
              <w:rPr>
                <w:sz w:val="20"/>
                <w:szCs w:val="20"/>
              </w:rPr>
              <w:t>3</w:t>
            </w:r>
          </w:p>
        </w:tc>
        <w:tc>
          <w:tcPr>
            <w:tcW w:w="1404" w:type="dxa"/>
            <w:shd w:val="clear" w:color="auto" w:fill="auto"/>
          </w:tcPr>
          <w:p w14:paraId="183CC07A" w14:textId="77777777" w:rsidR="00147B17" w:rsidRPr="0003202E" w:rsidRDefault="00147B17" w:rsidP="00DD0C1E">
            <w:pPr>
              <w:jc w:val="center"/>
              <w:rPr>
                <w:sz w:val="20"/>
                <w:szCs w:val="20"/>
              </w:rPr>
            </w:pPr>
            <w:r w:rsidRPr="0003202E">
              <w:rPr>
                <w:sz w:val="20"/>
                <w:szCs w:val="20"/>
              </w:rPr>
              <w:t>1</w:t>
            </w:r>
          </w:p>
        </w:tc>
        <w:tc>
          <w:tcPr>
            <w:tcW w:w="1431" w:type="dxa"/>
            <w:shd w:val="clear" w:color="auto" w:fill="auto"/>
          </w:tcPr>
          <w:p w14:paraId="6DB0C8E8" w14:textId="77777777" w:rsidR="00147B17" w:rsidRPr="0003202E" w:rsidRDefault="00147B17" w:rsidP="00DD0C1E">
            <w:pPr>
              <w:jc w:val="center"/>
              <w:rPr>
                <w:sz w:val="20"/>
                <w:szCs w:val="20"/>
              </w:rPr>
            </w:pPr>
            <w:r w:rsidRPr="0003202E">
              <w:rPr>
                <w:sz w:val="20"/>
                <w:szCs w:val="20"/>
              </w:rPr>
              <w:t>50</w:t>
            </w:r>
          </w:p>
        </w:tc>
        <w:tc>
          <w:tcPr>
            <w:tcW w:w="1417" w:type="dxa"/>
            <w:shd w:val="clear" w:color="auto" w:fill="auto"/>
          </w:tcPr>
          <w:p w14:paraId="32185C26"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6B93FEFC" w14:textId="77777777" w:rsidR="00147B17" w:rsidRPr="0003202E" w:rsidRDefault="00147B17" w:rsidP="00DD0C1E">
            <w:pPr>
              <w:jc w:val="center"/>
              <w:rPr>
                <w:sz w:val="20"/>
                <w:szCs w:val="20"/>
              </w:rPr>
            </w:pPr>
            <w:r w:rsidRPr="0003202E">
              <w:rPr>
                <w:sz w:val="20"/>
                <w:szCs w:val="20"/>
              </w:rPr>
              <w:t>50</w:t>
            </w:r>
          </w:p>
        </w:tc>
        <w:tc>
          <w:tcPr>
            <w:tcW w:w="1701" w:type="dxa"/>
            <w:shd w:val="clear" w:color="auto" w:fill="auto"/>
          </w:tcPr>
          <w:p w14:paraId="27A9F9F1" w14:textId="77777777" w:rsidR="00147B17" w:rsidRPr="0003202E" w:rsidRDefault="00147B17" w:rsidP="00DD0C1E">
            <w:pPr>
              <w:jc w:val="center"/>
              <w:rPr>
                <w:sz w:val="20"/>
                <w:szCs w:val="20"/>
              </w:rPr>
            </w:pPr>
          </w:p>
        </w:tc>
        <w:tc>
          <w:tcPr>
            <w:tcW w:w="1701" w:type="dxa"/>
            <w:shd w:val="clear" w:color="auto" w:fill="auto"/>
          </w:tcPr>
          <w:p w14:paraId="3EE657B6" w14:textId="77777777" w:rsidR="00147B17" w:rsidRPr="0003202E" w:rsidRDefault="00147B17" w:rsidP="00DD0C1E">
            <w:pPr>
              <w:jc w:val="center"/>
              <w:rPr>
                <w:sz w:val="20"/>
                <w:szCs w:val="20"/>
              </w:rPr>
            </w:pPr>
          </w:p>
        </w:tc>
      </w:tr>
      <w:tr w:rsidR="00147B17" w:rsidRPr="0003202E" w14:paraId="43502E4A" w14:textId="77777777" w:rsidTr="00DD0C1E">
        <w:tc>
          <w:tcPr>
            <w:tcW w:w="1242" w:type="dxa"/>
            <w:shd w:val="clear" w:color="auto" w:fill="auto"/>
          </w:tcPr>
          <w:p w14:paraId="45775191" w14:textId="77777777" w:rsidR="00147B17" w:rsidRPr="0003202E" w:rsidRDefault="00147B17" w:rsidP="00DD0C1E">
            <w:pPr>
              <w:jc w:val="center"/>
              <w:rPr>
                <w:sz w:val="20"/>
                <w:szCs w:val="20"/>
              </w:rPr>
            </w:pPr>
            <w:r w:rsidRPr="0003202E">
              <w:rPr>
                <w:sz w:val="20"/>
                <w:szCs w:val="20"/>
              </w:rPr>
              <w:t>4</w:t>
            </w:r>
          </w:p>
        </w:tc>
        <w:tc>
          <w:tcPr>
            <w:tcW w:w="1404" w:type="dxa"/>
            <w:shd w:val="clear" w:color="auto" w:fill="auto"/>
          </w:tcPr>
          <w:p w14:paraId="0D810198" w14:textId="77777777" w:rsidR="00147B17" w:rsidRPr="0003202E" w:rsidRDefault="00147B17" w:rsidP="00DD0C1E">
            <w:pPr>
              <w:jc w:val="center"/>
              <w:rPr>
                <w:sz w:val="20"/>
                <w:szCs w:val="20"/>
              </w:rPr>
            </w:pPr>
            <w:r w:rsidRPr="0003202E">
              <w:rPr>
                <w:sz w:val="20"/>
                <w:szCs w:val="20"/>
              </w:rPr>
              <w:t>2</w:t>
            </w:r>
          </w:p>
        </w:tc>
        <w:tc>
          <w:tcPr>
            <w:tcW w:w="1431" w:type="dxa"/>
            <w:shd w:val="clear" w:color="auto" w:fill="auto"/>
          </w:tcPr>
          <w:p w14:paraId="2926D67F" w14:textId="77777777" w:rsidR="00147B17" w:rsidRPr="0003202E" w:rsidRDefault="00147B17" w:rsidP="00DD0C1E">
            <w:pPr>
              <w:jc w:val="center"/>
              <w:rPr>
                <w:sz w:val="20"/>
                <w:szCs w:val="20"/>
              </w:rPr>
            </w:pPr>
            <w:r w:rsidRPr="0003202E">
              <w:rPr>
                <w:sz w:val="20"/>
                <w:szCs w:val="20"/>
              </w:rPr>
              <w:t>100</w:t>
            </w:r>
          </w:p>
        </w:tc>
        <w:tc>
          <w:tcPr>
            <w:tcW w:w="1417" w:type="dxa"/>
            <w:shd w:val="clear" w:color="auto" w:fill="auto"/>
          </w:tcPr>
          <w:p w14:paraId="51FF9B68" w14:textId="77777777" w:rsidR="00147B17" w:rsidRPr="0003202E" w:rsidRDefault="00147B17" w:rsidP="00DD0C1E">
            <w:pPr>
              <w:jc w:val="center"/>
              <w:rPr>
                <w:sz w:val="20"/>
                <w:szCs w:val="20"/>
              </w:rPr>
            </w:pPr>
            <w:r w:rsidRPr="0003202E">
              <w:rPr>
                <w:sz w:val="20"/>
                <w:szCs w:val="20"/>
              </w:rPr>
              <w:t xml:space="preserve"> </w:t>
            </w:r>
          </w:p>
        </w:tc>
        <w:tc>
          <w:tcPr>
            <w:tcW w:w="1418" w:type="dxa"/>
            <w:shd w:val="clear" w:color="auto" w:fill="auto"/>
          </w:tcPr>
          <w:p w14:paraId="55F9B361" w14:textId="77777777" w:rsidR="00147B17" w:rsidRPr="0003202E" w:rsidRDefault="00147B17" w:rsidP="00DD0C1E">
            <w:pPr>
              <w:jc w:val="center"/>
              <w:rPr>
                <w:sz w:val="20"/>
                <w:szCs w:val="20"/>
              </w:rPr>
            </w:pPr>
          </w:p>
        </w:tc>
        <w:tc>
          <w:tcPr>
            <w:tcW w:w="1701" w:type="dxa"/>
            <w:shd w:val="clear" w:color="auto" w:fill="auto"/>
          </w:tcPr>
          <w:p w14:paraId="67637ED5" w14:textId="77777777" w:rsidR="00147B17" w:rsidRPr="0003202E" w:rsidRDefault="00147B17" w:rsidP="00DD0C1E">
            <w:pPr>
              <w:jc w:val="center"/>
              <w:rPr>
                <w:sz w:val="20"/>
                <w:szCs w:val="20"/>
              </w:rPr>
            </w:pPr>
          </w:p>
        </w:tc>
        <w:tc>
          <w:tcPr>
            <w:tcW w:w="1701" w:type="dxa"/>
            <w:shd w:val="clear" w:color="auto" w:fill="auto"/>
          </w:tcPr>
          <w:p w14:paraId="6F058F1D" w14:textId="77777777" w:rsidR="00147B17" w:rsidRPr="0003202E" w:rsidRDefault="00147B17" w:rsidP="00DD0C1E">
            <w:pPr>
              <w:jc w:val="center"/>
              <w:rPr>
                <w:sz w:val="20"/>
                <w:szCs w:val="20"/>
              </w:rPr>
            </w:pPr>
          </w:p>
        </w:tc>
      </w:tr>
      <w:tr w:rsidR="00147B17" w:rsidRPr="0003202E" w14:paraId="020E97CF" w14:textId="77777777" w:rsidTr="00DD0C1E">
        <w:tc>
          <w:tcPr>
            <w:tcW w:w="1242" w:type="dxa"/>
            <w:shd w:val="clear" w:color="auto" w:fill="auto"/>
          </w:tcPr>
          <w:p w14:paraId="760CB64E" w14:textId="77777777" w:rsidR="00147B17" w:rsidRPr="0003202E" w:rsidRDefault="00147B17" w:rsidP="00DD0C1E">
            <w:pPr>
              <w:jc w:val="center"/>
              <w:rPr>
                <w:sz w:val="20"/>
                <w:szCs w:val="20"/>
              </w:rPr>
            </w:pPr>
            <w:r w:rsidRPr="0003202E">
              <w:rPr>
                <w:sz w:val="20"/>
                <w:szCs w:val="20"/>
              </w:rPr>
              <w:t>5</w:t>
            </w:r>
          </w:p>
        </w:tc>
        <w:tc>
          <w:tcPr>
            <w:tcW w:w="1404" w:type="dxa"/>
            <w:shd w:val="clear" w:color="auto" w:fill="auto"/>
          </w:tcPr>
          <w:p w14:paraId="60BABDFA" w14:textId="77777777" w:rsidR="00147B17" w:rsidRPr="0003202E" w:rsidRDefault="00147B17" w:rsidP="00DD0C1E">
            <w:pPr>
              <w:jc w:val="center"/>
              <w:rPr>
                <w:sz w:val="20"/>
                <w:szCs w:val="20"/>
              </w:rPr>
            </w:pPr>
            <w:r w:rsidRPr="0003202E">
              <w:rPr>
                <w:sz w:val="20"/>
                <w:szCs w:val="20"/>
              </w:rPr>
              <w:t>2</w:t>
            </w:r>
          </w:p>
        </w:tc>
        <w:tc>
          <w:tcPr>
            <w:tcW w:w="1431" w:type="dxa"/>
            <w:shd w:val="clear" w:color="auto" w:fill="auto"/>
          </w:tcPr>
          <w:p w14:paraId="77171288" w14:textId="77777777" w:rsidR="00147B17" w:rsidRPr="0003202E" w:rsidRDefault="00147B17" w:rsidP="00DD0C1E">
            <w:pPr>
              <w:jc w:val="center"/>
              <w:rPr>
                <w:sz w:val="20"/>
                <w:szCs w:val="20"/>
              </w:rPr>
            </w:pPr>
            <w:r w:rsidRPr="0003202E">
              <w:rPr>
                <w:sz w:val="20"/>
                <w:szCs w:val="20"/>
              </w:rPr>
              <w:t>100</w:t>
            </w:r>
          </w:p>
        </w:tc>
        <w:tc>
          <w:tcPr>
            <w:tcW w:w="1417" w:type="dxa"/>
            <w:shd w:val="clear" w:color="auto" w:fill="auto"/>
          </w:tcPr>
          <w:p w14:paraId="4B2EEF21" w14:textId="77777777" w:rsidR="00147B17" w:rsidRPr="0003202E" w:rsidRDefault="00147B17" w:rsidP="00DD0C1E">
            <w:pPr>
              <w:jc w:val="center"/>
              <w:rPr>
                <w:sz w:val="20"/>
                <w:szCs w:val="20"/>
              </w:rPr>
            </w:pPr>
            <w:r w:rsidRPr="0003202E">
              <w:rPr>
                <w:sz w:val="20"/>
                <w:szCs w:val="20"/>
              </w:rPr>
              <w:t xml:space="preserve"> </w:t>
            </w:r>
          </w:p>
        </w:tc>
        <w:tc>
          <w:tcPr>
            <w:tcW w:w="1418" w:type="dxa"/>
            <w:shd w:val="clear" w:color="auto" w:fill="auto"/>
          </w:tcPr>
          <w:p w14:paraId="6298AB6A" w14:textId="77777777" w:rsidR="00147B17" w:rsidRPr="0003202E" w:rsidRDefault="00147B17" w:rsidP="00DD0C1E">
            <w:pPr>
              <w:jc w:val="center"/>
              <w:rPr>
                <w:sz w:val="20"/>
                <w:szCs w:val="20"/>
              </w:rPr>
            </w:pPr>
          </w:p>
        </w:tc>
        <w:tc>
          <w:tcPr>
            <w:tcW w:w="1701" w:type="dxa"/>
            <w:shd w:val="clear" w:color="auto" w:fill="auto"/>
          </w:tcPr>
          <w:p w14:paraId="15F4E6F7" w14:textId="77777777" w:rsidR="00147B17" w:rsidRPr="0003202E" w:rsidRDefault="00147B17" w:rsidP="00DD0C1E">
            <w:pPr>
              <w:jc w:val="center"/>
              <w:rPr>
                <w:sz w:val="20"/>
                <w:szCs w:val="20"/>
              </w:rPr>
            </w:pPr>
          </w:p>
        </w:tc>
        <w:tc>
          <w:tcPr>
            <w:tcW w:w="1701" w:type="dxa"/>
            <w:shd w:val="clear" w:color="auto" w:fill="auto"/>
          </w:tcPr>
          <w:p w14:paraId="6F4D42F5" w14:textId="77777777" w:rsidR="00147B17" w:rsidRPr="0003202E" w:rsidRDefault="00147B17" w:rsidP="00DD0C1E">
            <w:pPr>
              <w:jc w:val="center"/>
              <w:rPr>
                <w:sz w:val="20"/>
                <w:szCs w:val="20"/>
              </w:rPr>
            </w:pPr>
          </w:p>
        </w:tc>
      </w:tr>
      <w:tr w:rsidR="00147B17" w:rsidRPr="0003202E" w14:paraId="19955261" w14:textId="77777777" w:rsidTr="00DD0C1E">
        <w:tc>
          <w:tcPr>
            <w:tcW w:w="1242" w:type="dxa"/>
            <w:shd w:val="clear" w:color="auto" w:fill="auto"/>
          </w:tcPr>
          <w:p w14:paraId="04E29BC5" w14:textId="77777777" w:rsidR="00147B17" w:rsidRPr="0003202E" w:rsidRDefault="00147B17" w:rsidP="00DD0C1E">
            <w:pPr>
              <w:jc w:val="center"/>
              <w:rPr>
                <w:sz w:val="20"/>
                <w:szCs w:val="20"/>
              </w:rPr>
            </w:pPr>
            <w:r w:rsidRPr="0003202E">
              <w:rPr>
                <w:sz w:val="20"/>
                <w:szCs w:val="20"/>
              </w:rPr>
              <w:t>6</w:t>
            </w:r>
          </w:p>
        </w:tc>
        <w:tc>
          <w:tcPr>
            <w:tcW w:w="1404" w:type="dxa"/>
            <w:shd w:val="clear" w:color="auto" w:fill="auto"/>
          </w:tcPr>
          <w:p w14:paraId="047E978F" w14:textId="77777777" w:rsidR="00147B17" w:rsidRPr="0003202E" w:rsidRDefault="00147B17" w:rsidP="00DD0C1E">
            <w:pPr>
              <w:jc w:val="center"/>
              <w:rPr>
                <w:sz w:val="20"/>
                <w:szCs w:val="20"/>
              </w:rPr>
            </w:pPr>
            <w:r w:rsidRPr="0003202E">
              <w:rPr>
                <w:sz w:val="20"/>
                <w:szCs w:val="20"/>
              </w:rPr>
              <w:t>1</w:t>
            </w:r>
          </w:p>
        </w:tc>
        <w:tc>
          <w:tcPr>
            <w:tcW w:w="1431" w:type="dxa"/>
            <w:shd w:val="clear" w:color="auto" w:fill="auto"/>
          </w:tcPr>
          <w:p w14:paraId="0788FBE5" w14:textId="77777777" w:rsidR="00147B17" w:rsidRPr="0003202E" w:rsidRDefault="00147B17" w:rsidP="00DD0C1E">
            <w:pPr>
              <w:jc w:val="center"/>
              <w:rPr>
                <w:sz w:val="20"/>
                <w:szCs w:val="20"/>
              </w:rPr>
            </w:pPr>
            <w:r w:rsidRPr="0003202E">
              <w:rPr>
                <w:sz w:val="20"/>
                <w:szCs w:val="20"/>
              </w:rPr>
              <w:t>50</w:t>
            </w:r>
          </w:p>
        </w:tc>
        <w:tc>
          <w:tcPr>
            <w:tcW w:w="1417" w:type="dxa"/>
            <w:shd w:val="clear" w:color="auto" w:fill="auto"/>
          </w:tcPr>
          <w:p w14:paraId="2D343831"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475C84FC" w14:textId="77777777" w:rsidR="00147B17" w:rsidRPr="0003202E" w:rsidRDefault="00147B17" w:rsidP="00DD0C1E">
            <w:pPr>
              <w:jc w:val="center"/>
              <w:rPr>
                <w:sz w:val="20"/>
                <w:szCs w:val="20"/>
              </w:rPr>
            </w:pPr>
            <w:r w:rsidRPr="0003202E">
              <w:rPr>
                <w:sz w:val="20"/>
                <w:szCs w:val="20"/>
              </w:rPr>
              <w:t>50</w:t>
            </w:r>
          </w:p>
        </w:tc>
        <w:tc>
          <w:tcPr>
            <w:tcW w:w="1701" w:type="dxa"/>
            <w:shd w:val="clear" w:color="auto" w:fill="auto"/>
          </w:tcPr>
          <w:p w14:paraId="4366964B" w14:textId="77777777" w:rsidR="00147B17" w:rsidRPr="0003202E" w:rsidRDefault="00147B17" w:rsidP="00DD0C1E">
            <w:pPr>
              <w:jc w:val="center"/>
              <w:rPr>
                <w:sz w:val="20"/>
                <w:szCs w:val="20"/>
              </w:rPr>
            </w:pPr>
          </w:p>
        </w:tc>
        <w:tc>
          <w:tcPr>
            <w:tcW w:w="1701" w:type="dxa"/>
            <w:shd w:val="clear" w:color="auto" w:fill="auto"/>
          </w:tcPr>
          <w:p w14:paraId="51A09C34" w14:textId="77777777" w:rsidR="00147B17" w:rsidRPr="0003202E" w:rsidRDefault="00147B17" w:rsidP="00DD0C1E">
            <w:pPr>
              <w:jc w:val="center"/>
              <w:rPr>
                <w:sz w:val="20"/>
                <w:szCs w:val="20"/>
              </w:rPr>
            </w:pPr>
          </w:p>
        </w:tc>
      </w:tr>
      <w:tr w:rsidR="00147B17" w:rsidRPr="0003202E" w14:paraId="4F0F1195" w14:textId="77777777" w:rsidTr="00DD0C1E">
        <w:tc>
          <w:tcPr>
            <w:tcW w:w="1242" w:type="dxa"/>
            <w:shd w:val="clear" w:color="auto" w:fill="auto"/>
          </w:tcPr>
          <w:p w14:paraId="108624C3" w14:textId="77777777" w:rsidR="00147B17" w:rsidRPr="0003202E" w:rsidRDefault="00147B17" w:rsidP="00DD0C1E">
            <w:pPr>
              <w:jc w:val="center"/>
              <w:rPr>
                <w:sz w:val="20"/>
                <w:szCs w:val="20"/>
              </w:rPr>
            </w:pPr>
            <w:r w:rsidRPr="0003202E">
              <w:rPr>
                <w:sz w:val="20"/>
                <w:szCs w:val="20"/>
              </w:rPr>
              <w:t>7</w:t>
            </w:r>
          </w:p>
        </w:tc>
        <w:tc>
          <w:tcPr>
            <w:tcW w:w="1404" w:type="dxa"/>
            <w:shd w:val="clear" w:color="auto" w:fill="auto"/>
          </w:tcPr>
          <w:p w14:paraId="053D184C" w14:textId="77777777" w:rsidR="00147B17" w:rsidRPr="0003202E" w:rsidRDefault="00147B17" w:rsidP="00DD0C1E">
            <w:pPr>
              <w:jc w:val="center"/>
              <w:rPr>
                <w:sz w:val="20"/>
                <w:szCs w:val="20"/>
              </w:rPr>
            </w:pPr>
            <w:r w:rsidRPr="0003202E">
              <w:rPr>
                <w:sz w:val="20"/>
                <w:szCs w:val="20"/>
              </w:rPr>
              <w:t>1</w:t>
            </w:r>
          </w:p>
        </w:tc>
        <w:tc>
          <w:tcPr>
            <w:tcW w:w="1431" w:type="dxa"/>
            <w:shd w:val="clear" w:color="auto" w:fill="auto"/>
          </w:tcPr>
          <w:p w14:paraId="13D9CBB7" w14:textId="77777777" w:rsidR="00147B17" w:rsidRPr="0003202E" w:rsidRDefault="00147B17" w:rsidP="00DD0C1E">
            <w:pPr>
              <w:jc w:val="center"/>
              <w:rPr>
                <w:sz w:val="20"/>
                <w:szCs w:val="20"/>
              </w:rPr>
            </w:pPr>
            <w:r w:rsidRPr="0003202E">
              <w:rPr>
                <w:sz w:val="20"/>
                <w:szCs w:val="20"/>
              </w:rPr>
              <w:t>50</w:t>
            </w:r>
          </w:p>
        </w:tc>
        <w:tc>
          <w:tcPr>
            <w:tcW w:w="1417" w:type="dxa"/>
            <w:shd w:val="clear" w:color="auto" w:fill="auto"/>
          </w:tcPr>
          <w:p w14:paraId="2568F67C"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46C4C611" w14:textId="77777777" w:rsidR="00147B17" w:rsidRPr="0003202E" w:rsidRDefault="00147B17" w:rsidP="00DD0C1E">
            <w:pPr>
              <w:jc w:val="center"/>
              <w:rPr>
                <w:sz w:val="20"/>
                <w:szCs w:val="20"/>
              </w:rPr>
            </w:pPr>
            <w:r w:rsidRPr="0003202E">
              <w:rPr>
                <w:sz w:val="20"/>
                <w:szCs w:val="20"/>
              </w:rPr>
              <w:t>50</w:t>
            </w:r>
          </w:p>
        </w:tc>
        <w:tc>
          <w:tcPr>
            <w:tcW w:w="1701" w:type="dxa"/>
            <w:shd w:val="clear" w:color="auto" w:fill="auto"/>
          </w:tcPr>
          <w:p w14:paraId="05EF5DE9" w14:textId="77777777" w:rsidR="00147B17" w:rsidRPr="0003202E" w:rsidRDefault="00147B17" w:rsidP="00DD0C1E">
            <w:pPr>
              <w:jc w:val="center"/>
              <w:rPr>
                <w:sz w:val="20"/>
                <w:szCs w:val="20"/>
              </w:rPr>
            </w:pPr>
          </w:p>
        </w:tc>
        <w:tc>
          <w:tcPr>
            <w:tcW w:w="1701" w:type="dxa"/>
            <w:shd w:val="clear" w:color="auto" w:fill="auto"/>
          </w:tcPr>
          <w:p w14:paraId="4AF25E0E" w14:textId="77777777" w:rsidR="00147B17" w:rsidRPr="0003202E" w:rsidRDefault="00147B17" w:rsidP="00DD0C1E">
            <w:pPr>
              <w:jc w:val="center"/>
              <w:rPr>
                <w:sz w:val="20"/>
                <w:szCs w:val="20"/>
              </w:rPr>
            </w:pPr>
          </w:p>
        </w:tc>
      </w:tr>
      <w:tr w:rsidR="00147B17" w:rsidRPr="0003202E" w14:paraId="6F1FAD65" w14:textId="77777777" w:rsidTr="00DD0C1E">
        <w:tc>
          <w:tcPr>
            <w:tcW w:w="1242" w:type="dxa"/>
            <w:shd w:val="clear" w:color="auto" w:fill="auto"/>
          </w:tcPr>
          <w:p w14:paraId="10225A72" w14:textId="77777777" w:rsidR="00147B17" w:rsidRPr="0003202E" w:rsidRDefault="00147B17" w:rsidP="00DD0C1E">
            <w:pPr>
              <w:jc w:val="center"/>
              <w:rPr>
                <w:sz w:val="20"/>
                <w:szCs w:val="20"/>
              </w:rPr>
            </w:pPr>
            <w:r w:rsidRPr="0003202E">
              <w:rPr>
                <w:sz w:val="20"/>
                <w:szCs w:val="20"/>
              </w:rPr>
              <w:t>8</w:t>
            </w:r>
          </w:p>
        </w:tc>
        <w:tc>
          <w:tcPr>
            <w:tcW w:w="1404" w:type="dxa"/>
            <w:shd w:val="clear" w:color="auto" w:fill="auto"/>
          </w:tcPr>
          <w:p w14:paraId="10F48EAD" w14:textId="77777777" w:rsidR="00147B17" w:rsidRPr="0003202E" w:rsidRDefault="00147B17" w:rsidP="00DD0C1E">
            <w:pPr>
              <w:jc w:val="center"/>
              <w:rPr>
                <w:sz w:val="20"/>
                <w:szCs w:val="20"/>
              </w:rPr>
            </w:pPr>
            <w:r w:rsidRPr="0003202E">
              <w:rPr>
                <w:sz w:val="20"/>
                <w:szCs w:val="20"/>
              </w:rPr>
              <w:t>2</w:t>
            </w:r>
          </w:p>
        </w:tc>
        <w:tc>
          <w:tcPr>
            <w:tcW w:w="1431" w:type="dxa"/>
            <w:shd w:val="clear" w:color="auto" w:fill="auto"/>
          </w:tcPr>
          <w:p w14:paraId="11122C5C" w14:textId="77777777" w:rsidR="00147B17" w:rsidRPr="0003202E" w:rsidRDefault="00147B17" w:rsidP="00DD0C1E">
            <w:pPr>
              <w:jc w:val="center"/>
              <w:rPr>
                <w:sz w:val="20"/>
                <w:szCs w:val="20"/>
              </w:rPr>
            </w:pPr>
            <w:r w:rsidRPr="0003202E">
              <w:rPr>
                <w:sz w:val="20"/>
                <w:szCs w:val="20"/>
              </w:rPr>
              <w:t>100</w:t>
            </w:r>
          </w:p>
        </w:tc>
        <w:tc>
          <w:tcPr>
            <w:tcW w:w="1417" w:type="dxa"/>
            <w:shd w:val="clear" w:color="auto" w:fill="auto"/>
          </w:tcPr>
          <w:p w14:paraId="013C9107" w14:textId="77777777" w:rsidR="00147B17" w:rsidRPr="0003202E" w:rsidRDefault="00147B17" w:rsidP="00DD0C1E">
            <w:pPr>
              <w:jc w:val="center"/>
              <w:rPr>
                <w:sz w:val="20"/>
                <w:szCs w:val="20"/>
              </w:rPr>
            </w:pPr>
          </w:p>
        </w:tc>
        <w:tc>
          <w:tcPr>
            <w:tcW w:w="1418" w:type="dxa"/>
            <w:shd w:val="clear" w:color="auto" w:fill="auto"/>
          </w:tcPr>
          <w:p w14:paraId="0B947796" w14:textId="77777777" w:rsidR="00147B17" w:rsidRPr="0003202E" w:rsidRDefault="00147B17" w:rsidP="00DD0C1E">
            <w:pPr>
              <w:jc w:val="center"/>
              <w:rPr>
                <w:sz w:val="20"/>
                <w:szCs w:val="20"/>
              </w:rPr>
            </w:pPr>
          </w:p>
        </w:tc>
        <w:tc>
          <w:tcPr>
            <w:tcW w:w="1701" w:type="dxa"/>
            <w:shd w:val="clear" w:color="auto" w:fill="auto"/>
          </w:tcPr>
          <w:p w14:paraId="59BC7841" w14:textId="77777777" w:rsidR="00147B17" w:rsidRPr="0003202E" w:rsidRDefault="00147B17" w:rsidP="00DD0C1E">
            <w:pPr>
              <w:jc w:val="center"/>
              <w:rPr>
                <w:sz w:val="20"/>
                <w:szCs w:val="20"/>
              </w:rPr>
            </w:pPr>
          </w:p>
        </w:tc>
        <w:tc>
          <w:tcPr>
            <w:tcW w:w="1701" w:type="dxa"/>
            <w:shd w:val="clear" w:color="auto" w:fill="auto"/>
          </w:tcPr>
          <w:p w14:paraId="2E5E34E3" w14:textId="77777777" w:rsidR="00147B17" w:rsidRPr="0003202E" w:rsidRDefault="00147B17" w:rsidP="00DD0C1E">
            <w:pPr>
              <w:jc w:val="center"/>
              <w:rPr>
                <w:sz w:val="20"/>
                <w:szCs w:val="20"/>
              </w:rPr>
            </w:pPr>
          </w:p>
        </w:tc>
      </w:tr>
      <w:tr w:rsidR="00147B17" w:rsidRPr="0003202E" w14:paraId="09EA160B" w14:textId="77777777" w:rsidTr="00DD0C1E">
        <w:tc>
          <w:tcPr>
            <w:tcW w:w="1242" w:type="dxa"/>
            <w:shd w:val="clear" w:color="auto" w:fill="auto"/>
          </w:tcPr>
          <w:p w14:paraId="2D4C0017" w14:textId="77777777" w:rsidR="00147B17" w:rsidRPr="0003202E" w:rsidRDefault="00147B17" w:rsidP="00DD0C1E">
            <w:pPr>
              <w:jc w:val="center"/>
              <w:rPr>
                <w:sz w:val="20"/>
                <w:szCs w:val="20"/>
              </w:rPr>
            </w:pPr>
            <w:r w:rsidRPr="0003202E">
              <w:rPr>
                <w:sz w:val="20"/>
                <w:szCs w:val="20"/>
              </w:rPr>
              <w:t>9</w:t>
            </w:r>
          </w:p>
        </w:tc>
        <w:tc>
          <w:tcPr>
            <w:tcW w:w="1404" w:type="dxa"/>
            <w:shd w:val="clear" w:color="auto" w:fill="auto"/>
          </w:tcPr>
          <w:p w14:paraId="57AC4AB2" w14:textId="77777777" w:rsidR="00147B17" w:rsidRPr="0003202E" w:rsidRDefault="00147B17" w:rsidP="00DD0C1E">
            <w:pPr>
              <w:jc w:val="center"/>
              <w:rPr>
                <w:sz w:val="20"/>
                <w:szCs w:val="20"/>
              </w:rPr>
            </w:pPr>
            <w:r w:rsidRPr="0003202E">
              <w:rPr>
                <w:sz w:val="20"/>
                <w:szCs w:val="20"/>
              </w:rPr>
              <w:t>-</w:t>
            </w:r>
          </w:p>
        </w:tc>
        <w:tc>
          <w:tcPr>
            <w:tcW w:w="1431" w:type="dxa"/>
            <w:shd w:val="clear" w:color="auto" w:fill="auto"/>
          </w:tcPr>
          <w:p w14:paraId="07BA6E6D" w14:textId="77777777" w:rsidR="00147B17" w:rsidRPr="0003202E" w:rsidRDefault="00147B17" w:rsidP="00DD0C1E">
            <w:pPr>
              <w:jc w:val="center"/>
              <w:rPr>
                <w:sz w:val="20"/>
                <w:szCs w:val="20"/>
              </w:rPr>
            </w:pPr>
          </w:p>
        </w:tc>
        <w:tc>
          <w:tcPr>
            <w:tcW w:w="1417" w:type="dxa"/>
            <w:shd w:val="clear" w:color="auto" w:fill="auto"/>
          </w:tcPr>
          <w:p w14:paraId="162B0452" w14:textId="77777777" w:rsidR="00147B17" w:rsidRPr="0003202E" w:rsidRDefault="00147B17" w:rsidP="00DD0C1E">
            <w:pPr>
              <w:jc w:val="center"/>
              <w:rPr>
                <w:sz w:val="20"/>
                <w:szCs w:val="20"/>
              </w:rPr>
            </w:pPr>
            <w:r w:rsidRPr="0003202E">
              <w:rPr>
                <w:sz w:val="20"/>
                <w:szCs w:val="20"/>
              </w:rPr>
              <w:t>2</w:t>
            </w:r>
          </w:p>
        </w:tc>
        <w:tc>
          <w:tcPr>
            <w:tcW w:w="1418" w:type="dxa"/>
            <w:shd w:val="clear" w:color="auto" w:fill="auto"/>
          </w:tcPr>
          <w:p w14:paraId="0B518486" w14:textId="77777777" w:rsidR="00147B17" w:rsidRPr="0003202E" w:rsidRDefault="00147B17" w:rsidP="00DD0C1E">
            <w:pPr>
              <w:jc w:val="center"/>
              <w:rPr>
                <w:sz w:val="20"/>
                <w:szCs w:val="20"/>
              </w:rPr>
            </w:pPr>
            <w:r w:rsidRPr="0003202E">
              <w:rPr>
                <w:sz w:val="20"/>
                <w:szCs w:val="20"/>
              </w:rPr>
              <w:t>100</w:t>
            </w:r>
          </w:p>
        </w:tc>
        <w:tc>
          <w:tcPr>
            <w:tcW w:w="1701" w:type="dxa"/>
            <w:shd w:val="clear" w:color="auto" w:fill="auto"/>
          </w:tcPr>
          <w:p w14:paraId="5155CE23" w14:textId="77777777" w:rsidR="00147B17" w:rsidRPr="0003202E" w:rsidRDefault="00147B17" w:rsidP="00DD0C1E">
            <w:pPr>
              <w:jc w:val="center"/>
              <w:rPr>
                <w:sz w:val="20"/>
                <w:szCs w:val="20"/>
              </w:rPr>
            </w:pPr>
          </w:p>
        </w:tc>
        <w:tc>
          <w:tcPr>
            <w:tcW w:w="1701" w:type="dxa"/>
            <w:shd w:val="clear" w:color="auto" w:fill="auto"/>
          </w:tcPr>
          <w:p w14:paraId="63D1FD2A" w14:textId="77777777" w:rsidR="00147B17" w:rsidRPr="0003202E" w:rsidRDefault="00147B17" w:rsidP="00DD0C1E">
            <w:pPr>
              <w:jc w:val="center"/>
              <w:rPr>
                <w:sz w:val="20"/>
                <w:szCs w:val="20"/>
              </w:rPr>
            </w:pPr>
          </w:p>
        </w:tc>
      </w:tr>
      <w:tr w:rsidR="00147B17" w:rsidRPr="0003202E" w14:paraId="72B1239F" w14:textId="77777777" w:rsidTr="00DD0C1E">
        <w:tc>
          <w:tcPr>
            <w:tcW w:w="1242" w:type="dxa"/>
            <w:shd w:val="clear" w:color="auto" w:fill="auto"/>
          </w:tcPr>
          <w:p w14:paraId="745C590B" w14:textId="77777777" w:rsidR="00147B17" w:rsidRPr="0003202E" w:rsidRDefault="00147B17" w:rsidP="00DD0C1E">
            <w:pPr>
              <w:jc w:val="center"/>
              <w:rPr>
                <w:sz w:val="20"/>
                <w:szCs w:val="20"/>
              </w:rPr>
            </w:pPr>
            <w:r w:rsidRPr="0003202E">
              <w:rPr>
                <w:sz w:val="20"/>
                <w:szCs w:val="20"/>
              </w:rPr>
              <w:lastRenderedPageBreak/>
              <w:t>10</w:t>
            </w:r>
          </w:p>
        </w:tc>
        <w:tc>
          <w:tcPr>
            <w:tcW w:w="1404" w:type="dxa"/>
            <w:shd w:val="clear" w:color="auto" w:fill="auto"/>
          </w:tcPr>
          <w:p w14:paraId="15D0EBEA" w14:textId="77777777" w:rsidR="00147B17" w:rsidRPr="0003202E" w:rsidRDefault="00147B17" w:rsidP="00DD0C1E">
            <w:pPr>
              <w:jc w:val="center"/>
              <w:rPr>
                <w:sz w:val="20"/>
                <w:szCs w:val="20"/>
              </w:rPr>
            </w:pPr>
            <w:r w:rsidRPr="0003202E">
              <w:rPr>
                <w:sz w:val="20"/>
                <w:szCs w:val="20"/>
              </w:rPr>
              <w:t>2</w:t>
            </w:r>
          </w:p>
        </w:tc>
        <w:tc>
          <w:tcPr>
            <w:tcW w:w="1431" w:type="dxa"/>
            <w:shd w:val="clear" w:color="auto" w:fill="auto"/>
          </w:tcPr>
          <w:p w14:paraId="0AF73FA9" w14:textId="77777777" w:rsidR="00147B17" w:rsidRPr="0003202E" w:rsidRDefault="00147B17" w:rsidP="00DD0C1E">
            <w:pPr>
              <w:jc w:val="center"/>
              <w:rPr>
                <w:sz w:val="20"/>
                <w:szCs w:val="20"/>
              </w:rPr>
            </w:pPr>
            <w:r w:rsidRPr="0003202E">
              <w:rPr>
                <w:sz w:val="20"/>
                <w:szCs w:val="20"/>
              </w:rPr>
              <w:t>100</w:t>
            </w:r>
          </w:p>
        </w:tc>
        <w:tc>
          <w:tcPr>
            <w:tcW w:w="1417" w:type="dxa"/>
            <w:shd w:val="clear" w:color="auto" w:fill="auto"/>
          </w:tcPr>
          <w:p w14:paraId="4A51ED18" w14:textId="77777777" w:rsidR="00147B17" w:rsidRPr="0003202E" w:rsidRDefault="00147B17" w:rsidP="00DD0C1E">
            <w:pPr>
              <w:jc w:val="center"/>
              <w:rPr>
                <w:sz w:val="20"/>
                <w:szCs w:val="20"/>
              </w:rPr>
            </w:pPr>
          </w:p>
        </w:tc>
        <w:tc>
          <w:tcPr>
            <w:tcW w:w="1418" w:type="dxa"/>
            <w:shd w:val="clear" w:color="auto" w:fill="auto"/>
          </w:tcPr>
          <w:p w14:paraId="44017C1F" w14:textId="77777777" w:rsidR="00147B17" w:rsidRPr="0003202E" w:rsidRDefault="00147B17" w:rsidP="00DD0C1E">
            <w:pPr>
              <w:jc w:val="center"/>
              <w:rPr>
                <w:sz w:val="20"/>
                <w:szCs w:val="20"/>
              </w:rPr>
            </w:pPr>
          </w:p>
        </w:tc>
        <w:tc>
          <w:tcPr>
            <w:tcW w:w="1701" w:type="dxa"/>
            <w:shd w:val="clear" w:color="auto" w:fill="auto"/>
          </w:tcPr>
          <w:p w14:paraId="08039944" w14:textId="77777777" w:rsidR="00147B17" w:rsidRPr="0003202E" w:rsidRDefault="00147B17" w:rsidP="00DD0C1E">
            <w:pPr>
              <w:jc w:val="center"/>
              <w:rPr>
                <w:sz w:val="20"/>
                <w:szCs w:val="20"/>
              </w:rPr>
            </w:pPr>
          </w:p>
        </w:tc>
        <w:tc>
          <w:tcPr>
            <w:tcW w:w="1701" w:type="dxa"/>
            <w:shd w:val="clear" w:color="auto" w:fill="auto"/>
          </w:tcPr>
          <w:p w14:paraId="0D1B7DAE" w14:textId="77777777" w:rsidR="00147B17" w:rsidRPr="0003202E" w:rsidRDefault="00147B17" w:rsidP="00DD0C1E">
            <w:pPr>
              <w:jc w:val="center"/>
              <w:rPr>
                <w:sz w:val="20"/>
                <w:szCs w:val="20"/>
              </w:rPr>
            </w:pPr>
          </w:p>
        </w:tc>
      </w:tr>
      <w:tr w:rsidR="00147B17" w:rsidRPr="0003202E" w14:paraId="1FDACD19" w14:textId="77777777" w:rsidTr="00DD0C1E">
        <w:tc>
          <w:tcPr>
            <w:tcW w:w="1242" w:type="dxa"/>
            <w:shd w:val="clear" w:color="auto" w:fill="auto"/>
          </w:tcPr>
          <w:p w14:paraId="10B0796F" w14:textId="77777777" w:rsidR="00147B17" w:rsidRPr="0003202E" w:rsidRDefault="00147B17" w:rsidP="00DD0C1E">
            <w:pPr>
              <w:jc w:val="center"/>
              <w:rPr>
                <w:sz w:val="20"/>
                <w:szCs w:val="20"/>
              </w:rPr>
            </w:pPr>
            <w:r w:rsidRPr="0003202E">
              <w:rPr>
                <w:sz w:val="20"/>
                <w:szCs w:val="20"/>
              </w:rPr>
              <w:t>11</w:t>
            </w:r>
          </w:p>
        </w:tc>
        <w:tc>
          <w:tcPr>
            <w:tcW w:w="1404" w:type="dxa"/>
            <w:shd w:val="clear" w:color="auto" w:fill="auto"/>
          </w:tcPr>
          <w:p w14:paraId="5D2F55BD" w14:textId="77777777" w:rsidR="00147B17" w:rsidRPr="0003202E" w:rsidRDefault="00147B17" w:rsidP="00DD0C1E">
            <w:pPr>
              <w:jc w:val="center"/>
              <w:rPr>
                <w:sz w:val="20"/>
                <w:szCs w:val="20"/>
              </w:rPr>
            </w:pPr>
            <w:r w:rsidRPr="0003202E">
              <w:rPr>
                <w:sz w:val="20"/>
                <w:szCs w:val="20"/>
              </w:rPr>
              <w:t>2</w:t>
            </w:r>
          </w:p>
        </w:tc>
        <w:tc>
          <w:tcPr>
            <w:tcW w:w="1431" w:type="dxa"/>
            <w:shd w:val="clear" w:color="auto" w:fill="auto"/>
          </w:tcPr>
          <w:p w14:paraId="7BF91942" w14:textId="77777777" w:rsidR="00147B17" w:rsidRPr="0003202E" w:rsidRDefault="00147B17" w:rsidP="00DD0C1E">
            <w:pPr>
              <w:jc w:val="center"/>
              <w:rPr>
                <w:sz w:val="20"/>
                <w:szCs w:val="20"/>
              </w:rPr>
            </w:pPr>
            <w:r w:rsidRPr="0003202E">
              <w:rPr>
                <w:sz w:val="20"/>
                <w:szCs w:val="20"/>
              </w:rPr>
              <w:t>100</w:t>
            </w:r>
          </w:p>
        </w:tc>
        <w:tc>
          <w:tcPr>
            <w:tcW w:w="1417" w:type="dxa"/>
            <w:shd w:val="clear" w:color="auto" w:fill="auto"/>
          </w:tcPr>
          <w:p w14:paraId="1E4B04DF" w14:textId="77777777" w:rsidR="00147B17" w:rsidRPr="0003202E" w:rsidRDefault="00147B17" w:rsidP="00DD0C1E">
            <w:pPr>
              <w:jc w:val="center"/>
              <w:rPr>
                <w:sz w:val="20"/>
                <w:szCs w:val="20"/>
              </w:rPr>
            </w:pPr>
          </w:p>
        </w:tc>
        <w:tc>
          <w:tcPr>
            <w:tcW w:w="1418" w:type="dxa"/>
            <w:shd w:val="clear" w:color="auto" w:fill="auto"/>
          </w:tcPr>
          <w:p w14:paraId="3F069749" w14:textId="77777777" w:rsidR="00147B17" w:rsidRPr="0003202E" w:rsidRDefault="00147B17" w:rsidP="00DD0C1E">
            <w:pPr>
              <w:jc w:val="center"/>
              <w:rPr>
                <w:sz w:val="20"/>
                <w:szCs w:val="20"/>
              </w:rPr>
            </w:pPr>
          </w:p>
        </w:tc>
        <w:tc>
          <w:tcPr>
            <w:tcW w:w="1701" w:type="dxa"/>
            <w:shd w:val="clear" w:color="auto" w:fill="auto"/>
          </w:tcPr>
          <w:p w14:paraId="7AE68ECD" w14:textId="77777777" w:rsidR="00147B17" w:rsidRPr="0003202E" w:rsidRDefault="00147B17" w:rsidP="00DD0C1E">
            <w:pPr>
              <w:jc w:val="center"/>
              <w:rPr>
                <w:sz w:val="20"/>
                <w:szCs w:val="20"/>
              </w:rPr>
            </w:pPr>
          </w:p>
        </w:tc>
        <w:tc>
          <w:tcPr>
            <w:tcW w:w="1701" w:type="dxa"/>
            <w:shd w:val="clear" w:color="auto" w:fill="auto"/>
          </w:tcPr>
          <w:p w14:paraId="7A015305" w14:textId="77777777" w:rsidR="00147B17" w:rsidRPr="0003202E" w:rsidRDefault="00147B17" w:rsidP="00DD0C1E">
            <w:pPr>
              <w:jc w:val="center"/>
              <w:rPr>
                <w:sz w:val="20"/>
                <w:szCs w:val="20"/>
              </w:rPr>
            </w:pPr>
          </w:p>
        </w:tc>
      </w:tr>
      <w:tr w:rsidR="00147B17" w:rsidRPr="0003202E" w14:paraId="72E05D71" w14:textId="77777777" w:rsidTr="00DD0C1E">
        <w:tc>
          <w:tcPr>
            <w:tcW w:w="1242" w:type="dxa"/>
            <w:shd w:val="clear" w:color="auto" w:fill="auto"/>
          </w:tcPr>
          <w:p w14:paraId="27FAE950" w14:textId="77777777" w:rsidR="00147B17" w:rsidRPr="0003202E" w:rsidRDefault="00147B17" w:rsidP="00DD0C1E">
            <w:pPr>
              <w:jc w:val="center"/>
              <w:rPr>
                <w:sz w:val="20"/>
                <w:szCs w:val="20"/>
              </w:rPr>
            </w:pPr>
            <w:r w:rsidRPr="0003202E">
              <w:rPr>
                <w:sz w:val="20"/>
                <w:szCs w:val="20"/>
              </w:rPr>
              <w:t>12</w:t>
            </w:r>
          </w:p>
        </w:tc>
        <w:tc>
          <w:tcPr>
            <w:tcW w:w="1404" w:type="dxa"/>
            <w:shd w:val="clear" w:color="auto" w:fill="auto"/>
          </w:tcPr>
          <w:p w14:paraId="5FD56280" w14:textId="77777777" w:rsidR="00147B17" w:rsidRPr="0003202E" w:rsidRDefault="00147B17" w:rsidP="00DD0C1E">
            <w:pPr>
              <w:jc w:val="center"/>
              <w:rPr>
                <w:sz w:val="20"/>
                <w:szCs w:val="20"/>
              </w:rPr>
            </w:pPr>
            <w:r w:rsidRPr="0003202E">
              <w:rPr>
                <w:sz w:val="20"/>
                <w:szCs w:val="20"/>
              </w:rPr>
              <w:t>1</w:t>
            </w:r>
          </w:p>
        </w:tc>
        <w:tc>
          <w:tcPr>
            <w:tcW w:w="1431" w:type="dxa"/>
            <w:shd w:val="clear" w:color="auto" w:fill="auto"/>
          </w:tcPr>
          <w:p w14:paraId="1830AA6F" w14:textId="77777777" w:rsidR="00147B17" w:rsidRPr="0003202E" w:rsidRDefault="00147B17" w:rsidP="00DD0C1E">
            <w:pPr>
              <w:jc w:val="center"/>
              <w:rPr>
                <w:sz w:val="20"/>
                <w:szCs w:val="20"/>
              </w:rPr>
            </w:pPr>
            <w:r w:rsidRPr="0003202E">
              <w:rPr>
                <w:sz w:val="20"/>
                <w:szCs w:val="20"/>
              </w:rPr>
              <w:t>50</w:t>
            </w:r>
          </w:p>
        </w:tc>
        <w:tc>
          <w:tcPr>
            <w:tcW w:w="1417" w:type="dxa"/>
            <w:shd w:val="clear" w:color="auto" w:fill="auto"/>
          </w:tcPr>
          <w:p w14:paraId="1E072750" w14:textId="77777777" w:rsidR="00147B17" w:rsidRPr="0003202E" w:rsidRDefault="00147B17" w:rsidP="00DD0C1E">
            <w:pPr>
              <w:jc w:val="center"/>
              <w:rPr>
                <w:sz w:val="20"/>
                <w:szCs w:val="20"/>
              </w:rPr>
            </w:pPr>
            <w:r w:rsidRPr="0003202E">
              <w:rPr>
                <w:sz w:val="20"/>
                <w:szCs w:val="20"/>
              </w:rPr>
              <w:t>1</w:t>
            </w:r>
          </w:p>
        </w:tc>
        <w:tc>
          <w:tcPr>
            <w:tcW w:w="1418" w:type="dxa"/>
            <w:shd w:val="clear" w:color="auto" w:fill="auto"/>
          </w:tcPr>
          <w:p w14:paraId="137BEA61" w14:textId="77777777" w:rsidR="00147B17" w:rsidRPr="0003202E" w:rsidRDefault="00147B17" w:rsidP="00DD0C1E">
            <w:pPr>
              <w:jc w:val="center"/>
              <w:rPr>
                <w:sz w:val="20"/>
                <w:szCs w:val="20"/>
              </w:rPr>
            </w:pPr>
            <w:r w:rsidRPr="0003202E">
              <w:rPr>
                <w:sz w:val="20"/>
                <w:szCs w:val="20"/>
              </w:rPr>
              <w:t>50</w:t>
            </w:r>
          </w:p>
        </w:tc>
        <w:tc>
          <w:tcPr>
            <w:tcW w:w="1701" w:type="dxa"/>
            <w:shd w:val="clear" w:color="auto" w:fill="auto"/>
          </w:tcPr>
          <w:p w14:paraId="13DB3533" w14:textId="77777777" w:rsidR="00147B17" w:rsidRPr="0003202E" w:rsidRDefault="00147B17" w:rsidP="00DD0C1E">
            <w:pPr>
              <w:jc w:val="center"/>
              <w:rPr>
                <w:sz w:val="20"/>
                <w:szCs w:val="20"/>
              </w:rPr>
            </w:pPr>
          </w:p>
        </w:tc>
        <w:tc>
          <w:tcPr>
            <w:tcW w:w="1701" w:type="dxa"/>
            <w:shd w:val="clear" w:color="auto" w:fill="auto"/>
          </w:tcPr>
          <w:p w14:paraId="5B94B493" w14:textId="77777777" w:rsidR="00147B17" w:rsidRPr="0003202E" w:rsidRDefault="00147B17" w:rsidP="00DD0C1E">
            <w:pPr>
              <w:jc w:val="center"/>
              <w:rPr>
                <w:sz w:val="20"/>
                <w:szCs w:val="20"/>
              </w:rPr>
            </w:pPr>
          </w:p>
        </w:tc>
      </w:tr>
    </w:tbl>
    <w:p w14:paraId="246DA36D" w14:textId="77777777" w:rsidR="00147B17" w:rsidRDefault="00147B17" w:rsidP="00147B17">
      <w:pPr>
        <w:pStyle w:val="af1"/>
        <w:rPr>
          <w:rFonts w:ascii="Times New Roman" w:hAnsi="Times New Roman"/>
          <w:sz w:val="24"/>
          <w:szCs w:val="24"/>
        </w:rPr>
      </w:pPr>
      <w:r w:rsidRPr="0076670B">
        <w:rPr>
          <w:rFonts w:ascii="Times New Roman" w:hAnsi="Times New Roman"/>
          <w:sz w:val="24"/>
          <w:szCs w:val="24"/>
        </w:rPr>
        <w:t>Задания, вызвавшие наибольшие затруднения</w:t>
      </w:r>
      <w:r>
        <w:rPr>
          <w:rFonts w:ascii="Times New Roman" w:hAnsi="Times New Roman"/>
          <w:sz w:val="24"/>
          <w:szCs w:val="24"/>
        </w:rPr>
        <w:t>:</w:t>
      </w:r>
    </w:p>
    <w:p w14:paraId="1D234B51" w14:textId="77777777" w:rsidR="00147B17" w:rsidRDefault="00147B17" w:rsidP="00147B17">
      <w:pPr>
        <w:pStyle w:val="af1"/>
        <w:rPr>
          <w:rFonts w:ascii="Times New Roman" w:hAnsi="Times New Roman"/>
          <w:sz w:val="24"/>
          <w:szCs w:val="24"/>
        </w:rPr>
      </w:pPr>
      <w:r>
        <w:rPr>
          <w:rFonts w:ascii="Times New Roman" w:hAnsi="Times New Roman"/>
          <w:sz w:val="24"/>
          <w:szCs w:val="24"/>
        </w:rPr>
        <w:t>№ 2 – расположить события в хронологическом порядке</w:t>
      </w:r>
    </w:p>
    <w:p w14:paraId="6E0D172C" w14:textId="77777777" w:rsidR="00147B17" w:rsidRDefault="00147B17" w:rsidP="00147B17">
      <w:pPr>
        <w:pStyle w:val="af1"/>
        <w:rPr>
          <w:rFonts w:ascii="Times New Roman" w:hAnsi="Times New Roman"/>
          <w:sz w:val="24"/>
          <w:szCs w:val="24"/>
        </w:rPr>
      </w:pPr>
      <w:r>
        <w:rPr>
          <w:rFonts w:ascii="Times New Roman" w:hAnsi="Times New Roman"/>
          <w:sz w:val="24"/>
          <w:szCs w:val="24"/>
        </w:rPr>
        <w:t>№ 6 – выбор верных суждений, используя отрывок из текста и собственные знания</w:t>
      </w:r>
    </w:p>
    <w:p w14:paraId="073EEE65" w14:textId="77777777" w:rsidR="00147B17" w:rsidRDefault="00147B17" w:rsidP="00147B17">
      <w:pPr>
        <w:pStyle w:val="af1"/>
        <w:rPr>
          <w:rFonts w:ascii="Times New Roman" w:hAnsi="Times New Roman"/>
          <w:sz w:val="24"/>
          <w:szCs w:val="24"/>
        </w:rPr>
      </w:pPr>
      <w:r>
        <w:rPr>
          <w:rFonts w:ascii="Times New Roman" w:hAnsi="Times New Roman"/>
          <w:sz w:val="24"/>
          <w:szCs w:val="24"/>
        </w:rPr>
        <w:t>№ 9 – работа со схемой, умение проводить поиск исторической информации в источниках разного вида</w:t>
      </w:r>
    </w:p>
    <w:p w14:paraId="144C5277" w14:textId="77777777" w:rsidR="00147B17" w:rsidRPr="0034308D" w:rsidRDefault="00147B17" w:rsidP="00147B17">
      <w:pPr>
        <w:pStyle w:val="af1"/>
        <w:rPr>
          <w:rFonts w:ascii="Times New Roman" w:hAnsi="Times New Roman"/>
          <w:sz w:val="24"/>
        </w:rPr>
      </w:pPr>
      <w:r w:rsidRPr="009321E8">
        <w:rPr>
          <w:rFonts w:ascii="Times New Roman" w:hAnsi="Times New Roman"/>
          <w:sz w:val="24"/>
          <w:szCs w:val="24"/>
        </w:rPr>
        <w:t>Причины:</w:t>
      </w:r>
      <w:r>
        <w:t xml:space="preserve"> </w:t>
      </w:r>
      <w:r w:rsidRPr="0034308D">
        <w:rPr>
          <w:rFonts w:ascii="Times New Roman" w:hAnsi="Times New Roman"/>
          <w:sz w:val="24"/>
        </w:rPr>
        <w:t>невнимательность при выполнении заданий</w:t>
      </w:r>
      <w:r>
        <w:rPr>
          <w:rFonts w:ascii="Times New Roman" w:hAnsi="Times New Roman"/>
          <w:sz w:val="24"/>
        </w:rPr>
        <w:t>; отсутствие твёрдых знаний по предмету</w:t>
      </w:r>
    </w:p>
    <w:p w14:paraId="778D8A17" w14:textId="77777777" w:rsidR="00147B17" w:rsidRPr="00F4600E" w:rsidRDefault="00147B17" w:rsidP="00147B17">
      <w:pPr>
        <w:ind w:right="-711"/>
        <w:jc w:val="center"/>
        <w:rPr>
          <w:b/>
          <w:bCs/>
        </w:rPr>
      </w:pPr>
    </w:p>
    <w:sectPr w:rsidR="00147B17" w:rsidRPr="00F4600E" w:rsidSect="00741B97">
      <w:pgSz w:w="11906" w:h="16838"/>
      <w:pgMar w:top="425" w:right="1418"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F2C0A0"/>
    <w:lvl w:ilvl="0">
      <w:numFmt w:val="decimal"/>
      <w:lvlText w:val="*"/>
      <w:lvlJc w:val="left"/>
    </w:lvl>
  </w:abstractNum>
  <w:abstractNum w:abstractNumId="1" w15:restartNumberingAfterBreak="0">
    <w:nsid w:val="00000002"/>
    <w:multiLevelType w:val="multilevel"/>
    <w:tmpl w:val="0000000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8585B88"/>
    <w:multiLevelType w:val="hybridMultilevel"/>
    <w:tmpl w:val="D248C67E"/>
    <w:lvl w:ilvl="0" w:tplc="96F01E54">
      <w:start w:val="1"/>
      <w:numFmt w:val="decimal"/>
      <w:pStyle w:val="1"/>
      <w:lvlText w:val="%1."/>
      <w:lvlJc w:val="left"/>
      <w:pPr>
        <w:ind w:left="-177" w:hanging="39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094B2254"/>
    <w:multiLevelType w:val="hybridMultilevel"/>
    <w:tmpl w:val="45765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D60362"/>
    <w:multiLevelType w:val="hybridMultilevel"/>
    <w:tmpl w:val="EDEE80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403C2A"/>
    <w:multiLevelType w:val="hybridMultilevel"/>
    <w:tmpl w:val="C570DB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1BE3027"/>
    <w:multiLevelType w:val="hybridMultilevel"/>
    <w:tmpl w:val="9B22DB16"/>
    <w:lvl w:ilvl="0" w:tplc="9216F04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B2F72"/>
    <w:multiLevelType w:val="hybridMultilevel"/>
    <w:tmpl w:val="C67E7E70"/>
    <w:lvl w:ilvl="0" w:tplc="FEA47D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34A117B"/>
    <w:multiLevelType w:val="hybridMultilevel"/>
    <w:tmpl w:val="DDDC062A"/>
    <w:lvl w:ilvl="0" w:tplc="14A67C4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30474115"/>
    <w:multiLevelType w:val="hybridMultilevel"/>
    <w:tmpl w:val="D248C67E"/>
    <w:lvl w:ilvl="0" w:tplc="96F01E54">
      <w:start w:val="1"/>
      <w:numFmt w:val="decimal"/>
      <w:lvlText w:val="%1."/>
      <w:lvlJc w:val="left"/>
      <w:pPr>
        <w:ind w:left="-177" w:hanging="39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30D51C9C"/>
    <w:multiLevelType w:val="hybridMultilevel"/>
    <w:tmpl w:val="67F00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5A7717"/>
    <w:multiLevelType w:val="hybridMultilevel"/>
    <w:tmpl w:val="7976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2A5AFB"/>
    <w:multiLevelType w:val="hybridMultilevel"/>
    <w:tmpl w:val="2CF07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5D6991"/>
    <w:multiLevelType w:val="hybridMultilevel"/>
    <w:tmpl w:val="12628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DF7657"/>
    <w:multiLevelType w:val="hybridMultilevel"/>
    <w:tmpl w:val="C2FA7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8CF560F"/>
    <w:multiLevelType w:val="hybridMultilevel"/>
    <w:tmpl w:val="6EFC2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C821F65"/>
    <w:multiLevelType w:val="hybridMultilevel"/>
    <w:tmpl w:val="4F9EF9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9F24132"/>
    <w:multiLevelType w:val="hybridMultilevel"/>
    <w:tmpl w:val="909055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2CE09E6"/>
    <w:multiLevelType w:val="hybridMultilevel"/>
    <w:tmpl w:val="E0C688DA"/>
    <w:lvl w:ilvl="0" w:tplc="1B0E675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0943A3"/>
    <w:multiLevelType w:val="hybridMultilevel"/>
    <w:tmpl w:val="26D4E2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439182326">
    <w:abstractNumId w:val="8"/>
  </w:num>
  <w:num w:numId="2" w16cid:durableId="1728533406">
    <w:abstractNumId w:val="2"/>
  </w:num>
  <w:num w:numId="3" w16cid:durableId="8588125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2124306">
    <w:abstractNumId w:val="16"/>
  </w:num>
  <w:num w:numId="5" w16cid:durableId="1759520453">
    <w:abstractNumId w:val="9"/>
  </w:num>
  <w:num w:numId="6" w16cid:durableId="9596091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628104">
    <w:abstractNumId w:val="11"/>
  </w:num>
  <w:num w:numId="8" w16cid:durableId="1806241757">
    <w:abstractNumId w:val="1"/>
  </w:num>
  <w:num w:numId="9" w16cid:durableId="628321645">
    <w:abstractNumId w:val="6"/>
  </w:num>
  <w:num w:numId="10" w16cid:durableId="1893687075">
    <w:abstractNumId w:val="18"/>
  </w:num>
  <w:num w:numId="11" w16cid:durableId="772021856">
    <w:abstractNumId w:val="7"/>
  </w:num>
  <w:num w:numId="12" w16cid:durableId="196162017">
    <w:abstractNumId w:val="0"/>
    <w:lvlOverride w:ilvl="0">
      <w:lvl w:ilvl="0">
        <w:start w:val="65535"/>
        <w:numFmt w:val="bullet"/>
        <w:lvlText w:val="-"/>
        <w:legacy w:legacy="1" w:legacySpace="0" w:legacyIndent="158"/>
        <w:lvlJc w:val="left"/>
        <w:rPr>
          <w:rFonts w:ascii="Times New Roman" w:hAnsi="Times New Roman" w:hint="default"/>
        </w:rPr>
      </w:lvl>
    </w:lvlOverride>
  </w:num>
  <w:num w:numId="13" w16cid:durableId="817695523">
    <w:abstractNumId w:val="10"/>
  </w:num>
  <w:num w:numId="14" w16cid:durableId="1795103084">
    <w:abstractNumId w:val="14"/>
  </w:num>
  <w:num w:numId="15" w16cid:durableId="98068637">
    <w:abstractNumId w:val="4"/>
  </w:num>
  <w:num w:numId="16" w16cid:durableId="571282422">
    <w:abstractNumId w:val="15"/>
  </w:num>
  <w:num w:numId="17" w16cid:durableId="1948267714">
    <w:abstractNumId w:val="19"/>
  </w:num>
  <w:num w:numId="18" w16cid:durableId="1078093040">
    <w:abstractNumId w:val="3"/>
  </w:num>
  <w:num w:numId="19" w16cid:durableId="420641829">
    <w:abstractNumId w:val="17"/>
  </w:num>
  <w:num w:numId="20" w16cid:durableId="1706834524">
    <w:abstractNumId w:val="13"/>
  </w:num>
  <w:num w:numId="21" w16cid:durableId="5072555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29"/>
    <w:rsid w:val="00053AE2"/>
    <w:rsid w:val="00147B17"/>
    <w:rsid w:val="00153C83"/>
    <w:rsid w:val="001D687A"/>
    <w:rsid w:val="002548B1"/>
    <w:rsid w:val="002C29F2"/>
    <w:rsid w:val="0037707F"/>
    <w:rsid w:val="004955AA"/>
    <w:rsid w:val="00516185"/>
    <w:rsid w:val="00525961"/>
    <w:rsid w:val="005355D3"/>
    <w:rsid w:val="00660D43"/>
    <w:rsid w:val="007277FB"/>
    <w:rsid w:val="00741B97"/>
    <w:rsid w:val="00742F30"/>
    <w:rsid w:val="00815A8C"/>
    <w:rsid w:val="00A16A88"/>
    <w:rsid w:val="00A84CAE"/>
    <w:rsid w:val="00AB1D45"/>
    <w:rsid w:val="00B0028E"/>
    <w:rsid w:val="00B0367B"/>
    <w:rsid w:val="00D07FDC"/>
    <w:rsid w:val="00D22669"/>
    <w:rsid w:val="00D25F29"/>
    <w:rsid w:val="00E25C6C"/>
    <w:rsid w:val="00E5115F"/>
    <w:rsid w:val="00E920FD"/>
    <w:rsid w:val="00EB7D40"/>
    <w:rsid w:val="00EF4C33"/>
    <w:rsid w:val="00F4600E"/>
    <w:rsid w:val="00FB71D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9DBE"/>
  <w15:docId w15:val="{78D01CF9-1684-4C1F-B3CE-70CC6E18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F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48B1"/>
    <w:pPr>
      <w:keepNext/>
      <w:numPr>
        <w:numId w:val="2"/>
      </w:numPr>
      <w:suppressAutoHyphens/>
      <w:ind w:left="0" w:firstLine="709"/>
      <w:jc w:val="both"/>
      <w:outlineLvl w:val="0"/>
    </w:pPr>
    <w:rPr>
      <w:b/>
      <w:bCs/>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semiHidden/>
    <w:unhideWhenUsed/>
    <w:rsid w:val="00D25F29"/>
    <w:rPr>
      <w:rFonts w:ascii="Times New Roman" w:hAnsi="Times New Roman" w:cs="Times New Roman" w:hint="default"/>
      <w:color w:val="0000FF"/>
      <w:u w:val="single"/>
    </w:rPr>
  </w:style>
  <w:style w:type="paragraph" w:styleId="a4">
    <w:name w:val="List Paragraph"/>
    <w:basedOn w:val="a"/>
    <w:uiPriority w:val="34"/>
    <w:qFormat/>
    <w:rsid w:val="00660D43"/>
    <w:pPr>
      <w:ind w:left="720"/>
      <w:contextualSpacing/>
    </w:pPr>
  </w:style>
  <w:style w:type="paragraph" w:customStyle="1" w:styleId="11">
    <w:name w:val="Абзац списка1"/>
    <w:basedOn w:val="a"/>
    <w:link w:val="ListParagraphChar"/>
    <w:rsid w:val="00660D43"/>
    <w:pPr>
      <w:spacing w:after="160" w:line="256" w:lineRule="auto"/>
      <w:ind w:left="720"/>
      <w:contextualSpacing/>
    </w:pPr>
    <w:rPr>
      <w:rFonts w:ascii="Calibri" w:hAnsi="Calibri"/>
      <w:sz w:val="22"/>
      <w:szCs w:val="22"/>
      <w:lang w:eastAsia="en-US"/>
    </w:rPr>
  </w:style>
  <w:style w:type="table" w:styleId="a5">
    <w:name w:val="Table Grid"/>
    <w:basedOn w:val="a1"/>
    <w:uiPriority w:val="59"/>
    <w:rsid w:val="0066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EB7D40"/>
    <w:pPr>
      <w:overflowPunct w:val="0"/>
      <w:autoSpaceDE w:val="0"/>
      <w:autoSpaceDN w:val="0"/>
      <w:adjustRightInd w:val="0"/>
      <w:ind w:firstLine="708"/>
    </w:pPr>
    <w:rPr>
      <w:sz w:val="28"/>
      <w:szCs w:val="20"/>
    </w:rPr>
  </w:style>
  <w:style w:type="character" w:customStyle="1" w:styleId="a7">
    <w:name w:val="Основной текст с отступом Знак"/>
    <w:basedOn w:val="a0"/>
    <w:link w:val="a6"/>
    <w:semiHidden/>
    <w:rsid w:val="00EB7D40"/>
    <w:rPr>
      <w:rFonts w:ascii="Times New Roman" w:eastAsia="Times New Roman" w:hAnsi="Times New Roman" w:cs="Times New Roman"/>
      <w:sz w:val="28"/>
      <w:szCs w:val="20"/>
      <w:lang w:eastAsia="ru-RU"/>
    </w:rPr>
  </w:style>
  <w:style w:type="character" w:customStyle="1" w:styleId="c0">
    <w:name w:val="c0"/>
    <w:basedOn w:val="a0"/>
    <w:rsid w:val="00EB7D40"/>
  </w:style>
  <w:style w:type="paragraph" w:styleId="a8">
    <w:name w:val="Normal (Web)"/>
    <w:basedOn w:val="a"/>
    <w:uiPriority w:val="99"/>
    <w:semiHidden/>
    <w:unhideWhenUsed/>
    <w:rsid w:val="00053AE2"/>
    <w:pPr>
      <w:spacing w:before="100" w:beforeAutospacing="1" w:after="100" w:afterAutospacing="1"/>
    </w:pPr>
    <w:rPr>
      <w:rFonts w:eastAsia="Calibri"/>
    </w:rPr>
  </w:style>
  <w:style w:type="character" w:customStyle="1" w:styleId="ListParagraphChar">
    <w:name w:val="List Paragraph Char"/>
    <w:link w:val="11"/>
    <w:locked/>
    <w:rsid w:val="00F4600E"/>
    <w:rPr>
      <w:rFonts w:ascii="Calibri" w:eastAsia="Times New Roman" w:hAnsi="Calibri" w:cs="Times New Roman"/>
    </w:rPr>
  </w:style>
  <w:style w:type="paragraph" w:customStyle="1" w:styleId="12">
    <w:name w:val="Без интервала1"/>
    <w:rsid w:val="002548B1"/>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548B1"/>
    <w:rPr>
      <w:rFonts w:ascii="Times New Roman" w:eastAsia="Times New Roman" w:hAnsi="Times New Roman" w:cs="Times New Roman"/>
      <w:b/>
      <w:bCs/>
      <w:sz w:val="26"/>
      <w:szCs w:val="24"/>
      <w:lang w:eastAsia="ar-SA"/>
    </w:rPr>
  </w:style>
  <w:style w:type="paragraph" w:styleId="a9">
    <w:name w:val="Body Text"/>
    <w:basedOn w:val="a"/>
    <w:link w:val="aa"/>
    <w:unhideWhenUsed/>
    <w:rsid w:val="00E920FD"/>
    <w:pPr>
      <w:spacing w:after="120"/>
    </w:pPr>
  </w:style>
  <w:style w:type="character" w:customStyle="1" w:styleId="aa">
    <w:name w:val="Основной текст Знак"/>
    <w:basedOn w:val="a0"/>
    <w:link w:val="a9"/>
    <w:rsid w:val="00E920FD"/>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920FD"/>
    <w:pPr>
      <w:widowControl w:val="0"/>
      <w:autoSpaceDE w:val="0"/>
      <w:autoSpaceDN w:val="0"/>
      <w:ind w:left="107"/>
    </w:pPr>
    <w:rPr>
      <w:rFonts w:eastAsia="Calibri"/>
      <w:sz w:val="22"/>
      <w:szCs w:val="22"/>
      <w:lang w:eastAsia="en-US"/>
    </w:rPr>
  </w:style>
  <w:style w:type="character" w:styleId="ab">
    <w:name w:val="Emphasis"/>
    <w:basedOn w:val="a0"/>
    <w:qFormat/>
    <w:rsid w:val="00E920FD"/>
    <w:rPr>
      <w:i/>
      <w:iCs/>
    </w:rPr>
  </w:style>
  <w:style w:type="paragraph" w:customStyle="1" w:styleId="p4">
    <w:name w:val="p4"/>
    <w:basedOn w:val="a"/>
    <w:rsid w:val="00B0367B"/>
    <w:pPr>
      <w:spacing w:before="100" w:beforeAutospacing="1" w:after="100" w:afterAutospacing="1"/>
    </w:pPr>
    <w:rPr>
      <w:rFonts w:eastAsia="Calibri"/>
    </w:rPr>
  </w:style>
  <w:style w:type="character" w:customStyle="1" w:styleId="c14">
    <w:name w:val="c14"/>
    <w:rsid w:val="00B0367B"/>
    <w:rPr>
      <w:rFonts w:ascii="Times New Roman" w:hAnsi="Times New Roman" w:cs="Times New Roman" w:hint="default"/>
    </w:rPr>
  </w:style>
  <w:style w:type="paragraph" w:customStyle="1" w:styleId="Default">
    <w:name w:val="Default"/>
    <w:rsid w:val="00153C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
    <w:name w:val="Основной текст (2)"/>
    <w:rsid w:val="00153C83"/>
    <w:rPr>
      <w:rFonts w:ascii="Times New Roman" w:hAnsi="Times New Roman" w:cs="Times New Roman" w:hint="default"/>
      <w:b/>
      <w:bCs/>
      <w:strike w:val="0"/>
      <w:dstrike w:val="0"/>
      <w:color w:val="000000"/>
      <w:spacing w:val="8"/>
      <w:w w:val="100"/>
      <w:position w:val="0"/>
      <w:sz w:val="24"/>
      <w:szCs w:val="24"/>
      <w:u w:val="none"/>
      <w:effect w:val="none"/>
      <w:lang w:val="ru-RU" w:eastAsia="x-none"/>
    </w:rPr>
  </w:style>
  <w:style w:type="paragraph" w:customStyle="1" w:styleId="20">
    <w:name w:val="Абзац списка2"/>
    <w:basedOn w:val="a"/>
    <w:rsid w:val="00742F30"/>
    <w:pPr>
      <w:ind w:left="720"/>
    </w:pPr>
    <w:rPr>
      <w:rFonts w:eastAsia="Calibri"/>
    </w:rPr>
  </w:style>
  <w:style w:type="paragraph" w:customStyle="1" w:styleId="21">
    <w:name w:val="Без интервала2"/>
    <w:rsid w:val="00D07FDC"/>
    <w:pPr>
      <w:spacing w:after="0" w:line="240" w:lineRule="auto"/>
    </w:pPr>
    <w:rPr>
      <w:rFonts w:ascii="Times New Roman" w:eastAsia="Calibri" w:hAnsi="Times New Roman" w:cs="Times New Roman"/>
      <w:sz w:val="24"/>
      <w:szCs w:val="24"/>
      <w:lang w:eastAsia="ru-RU"/>
    </w:rPr>
  </w:style>
  <w:style w:type="paragraph" w:customStyle="1" w:styleId="ac">
    <w:basedOn w:val="a"/>
    <w:next w:val="a8"/>
    <w:uiPriority w:val="99"/>
    <w:rsid w:val="00D07FDC"/>
    <w:pPr>
      <w:spacing w:before="100" w:beforeAutospacing="1" w:after="100" w:afterAutospacing="1"/>
    </w:pPr>
  </w:style>
  <w:style w:type="paragraph" w:styleId="ad">
    <w:basedOn w:val="a"/>
    <w:next w:val="a8"/>
    <w:uiPriority w:val="99"/>
    <w:rsid w:val="00147B17"/>
    <w:pPr>
      <w:spacing w:before="100" w:beforeAutospacing="1" w:after="100" w:afterAutospacing="1"/>
    </w:pPr>
    <w:rPr>
      <w:rFonts w:eastAsia="Calibri"/>
    </w:rPr>
  </w:style>
  <w:style w:type="paragraph" w:customStyle="1" w:styleId="ListParagraph">
    <w:name w:val="List Paragraph"/>
    <w:basedOn w:val="a"/>
    <w:rsid w:val="00A84CAE"/>
    <w:pPr>
      <w:ind w:left="720"/>
      <w:contextualSpacing/>
    </w:pPr>
    <w:rPr>
      <w:rFonts w:eastAsia="Calibri"/>
    </w:rPr>
  </w:style>
  <w:style w:type="character" w:customStyle="1" w:styleId="strong">
    <w:name w:val="strong"/>
    <w:basedOn w:val="a0"/>
    <w:rsid w:val="00741B97"/>
  </w:style>
  <w:style w:type="character" w:customStyle="1" w:styleId="c2">
    <w:name w:val="c2"/>
    <w:basedOn w:val="a0"/>
    <w:rsid w:val="00741B97"/>
  </w:style>
  <w:style w:type="character" w:customStyle="1" w:styleId="ae">
    <w:name w:val="Основной текст_"/>
    <w:link w:val="22"/>
    <w:locked/>
    <w:rsid w:val="00147B17"/>
    <w:rPr>
      <w:sz w:val="26"/>
      <w:szCs w:val="26"/>
      <w:shd w:val="clear" w:color="auto" w:fill="FFFFFF"/>
    </w:rPr>
  </w:style>
  <w:style w:type="paragraph" w:customStyle="1" w:styleId="22">
    <w:name w:val="Основной текст2"/>
    <w:basedOn w:val="a"/>
    <w:link w:val="ae"/>
    <w:rsid w:val="00147B17"/>
    <w:pPr>
      <w:widowControl w:val="0"/>
      <w:shd w:val="clear" w:color="auto" w:fill="FFFFFF"/>
      <w:spacing w:before="600" w:line="317" w:lineRule="exact"/>
      <w:jc w:val="both"/>
    </w:pPr>
    <w:rPr>
      <w:rFonts w:asciiTheme="minorHAnsi" w:eastAsiaTheme="minorHAnsi" w:hAnsiTheme="minorHAnsi" w:cstheme="minorBidi"/>
      <w:sz w:val="26"/>
      <w:szCs w:val="26"/>
      <w:shd w:val="clear" w:color="auto" w:fill="FFFFFF"/>
      <w:lang w:eastAsia="en-US"/>
    </w:rPr>
  </w:style>
  <w:style w:type="paragraph" w:customStyle="1" w:styleId="NoSpacing">
    <w:name w:val="No Spacing"/>
    <w:basedOn w:val="a"/>
    <w:rsid w:val="00147B17"/>
    <w:pPr>
      <w:spacing w:before="100" w:beforeAutospacing="1" w:after="100" w:afterAutospacing="1"/>
    </w:pPr>
    <w:rPr>
      <w:rFonts w:eastAsia="Calibri"/>
    </w:rPr>
  </w:style>
  <w:style w:type="paragraph" w:customStyle="1" w:styleId="Style11">
    <w:name w:val="Style11"/>
    <w:basedOn w:val="a"/>
    <w:rsid w:val="00147B17"/>
    <w:pPr>
      <w:widowControl w:val="0"/>
      <w:autoSpaceDE w:val="0"/>
      <w:autoSpaceDN w:val="0"/>
      <w:adjustRightInd w:val="0"/>
      <w:spacing w:line="276" w:lineRule="exact"/>
      <w:jc w:val="both"/>
    </w:pPr>
  </w:style>
  <w:style w:type="paragraph" w:customStyle="1" w:styleId="NoSpacing1">
    <w:name w:val="No Spacing1"/>
    <w:rsid w:val="00147B17"/>
    <w:pPr>
      <w:spacing w:after="0" w:line="240" w:lineRule="auto"/>
    </w:pPr>
    <w:rPr>
      <w:rFonts w:ascii="Calibri" w:eastAsia="Times New Roman" w:hAnsi="Calibri" w:cs="Times New Roman"/>
    </w:rPr>
  </w:style>
  <w:style w:type="paragraph" w:customStyle="1" w:styleId="af">
    <w:name w:val="Содержимое таблицы"/>
    <w:basedOn w:val="a"/>
    <w:rsid w:val="00147B17"/>
    <w:pPr>
      <w:suppressLineNumbers/>
      <w:suppressAutoHyphens/>
      <w:overflowPunct w:val="0"/>
      <w:autoSpaceDE w:val="0"/>
    </w:pPr>
    <w:rPr>
      <w:szCs w:val="20"/>
      <w:lang w:eastAsia="ar-SA"/>
    </w:rPr>
  </w:style>
  <w:style w:type="character" w:customStyle="1" w:styleId="WW8Num1z3">
    <w:name w:val="WW8Num1z3"/>
    <w:rsid w:val="00147B17"/>
  </w:style>
  <w:style w:type="character" w:styleId="af0">
    <w:name w:val="Strong"/>
    <w:qFormat/>
    <w:rsid w:val="00147B17"/>
    <w:rPr>
      <w:rFonts w:cs="Times New Roman"/>
      <w:b/>
      <w:bCs/>
    </w:rPr>
  </w:style>
  <w:style w:type="paragraph" w:customStyle="1" w:styleId="c6">
    <w:name w:val="c6"/>
    <w:basedOn w:val="a"/>
    <w:rsid w:val="00147B17"/>
    <w:pPr>
      <w:spacing w:before="100" w:beforeAutospacing="1" w:after="100" w:afterAutospacing="1"/>
    </w:pPr>
  </w:style>
  <w:style w:type="paragraph" w:styleId="af1">
    <w:name w:val="No Spacing"/>
    <w:uiPriority w:val="1"/>
    <w:qFormat/>
    <w:rsid w:val="00147B17"/>
    <w:pPr>
      <w:spacing w:after="0" w:line="240" w:lineRule="auto"/>
    </w:pPr>
    <w:rPr>
      <w:rFonts w:ascii="Calibri" w:eastAsia="Calibri" w:hAnsi="Calibri" w:cs="Times New Roman"/>
    </w:rPr>
  </w:style>
  <w:style w:type="paragraph" w:styleId="af2">
    <w:name w:val="Balloon Text"/>
    <w:basedOn w:val="a"/>
    <w:link w:val="af3"/>
    <w:rsid w:val="00147B17"/>
    <w:rPr>
      <w:rFonts w:ascii="Segoe UI" w:hAnsi="Segoe UI" w:cs="Segoe UI"/>
      <w:sz w:val="18"/>
      <w:szCs w:val="18"/>
    </w:rPr>
  </w:style>
  <w:style w:type="character" w:customStyle="1" w:styleId="af3">
    <w:name w:val="Текст выноски Знак"/>
    <w:basedOn w:val="a0"/>
    <w:link w:val="af2"/>
    <w:rsid w:val="00147B1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134">
      <w:bodyDiv w:val="1"/>
      <w:marLeft w:val="0"/>
      <w:marRight w:val="0"/>
      <w:marTop w:val="0"/>
      <w:marBottom w:val="0"/>
      <w:divBdr>
        <w:top w:val="none" w:sz="0" w:space="0" w:color="auto"/>
        <w:left w:val="none" w:sz="0" w:space="0" w:color="auto"/>
        <w:bottom w:val="none" w:sz="0" w:space="0" w:color="auto"/>
        <w:right w:val="none" w:sz="0" w:space="0" w:color="auto"/>
      </w:divBdr>
    </w:div>
    <w:div w:id="234048982">
      <w:bodyDiv w:val="1"/>
      <w:marLeft w:val="0"/>
      <w:marRight w:val="0"/>
      <w:marTop w:val="0"/>
      <w:marBottom w:val="0"/>
      <w:divBdr>
        <w:top w:val="none" w:sz="0" w:space="0" w:color="auto"/>
        <w:left w:val="none" w:sz="0" w:space="0" w:color="auto"/>
        <w:bottom w:val="none" w:sz="0" w:space="0" w:color="auto"/>
        <w:right w:val="none" w:sz="0" w:space="0" w:color="auto"/>
      </w:divBdr>
    </w:div>
    <w:div w:id="271867958">
      <w:bodyDiv w:val="1"/>
      <w:marLeft w:val="0"/>
      <w:marRight w:val="0"/>
      <w:marTop w:val="0"/>
      <w:marBottom w:val="0"/>
      <w:divBdr>
        <w:top w:val="none" w:sz="0" w:space="0" w:color="auto"/>
        <w:left w:val="none" w:sz="0" w:space="0" w:color="auto"/>
        <w:bottom w:val="none" w:sz="0" w:space="0" w:color="auto"/>
        <w:right w:val="none" w:sz="0" w:space="0" w:color="auto"/>
      </w:divBdr>
    </w:div>
    <w:div w:id="578714791">
      <w:bodyDiv w:val="1"/>
      <w:marLeft w:val="0"/>
      <w:marRight w:val="0"/>
      <w:marTop w:val="0"/>
      <w:marBottom w:val="0"/>
      <w:divBdr>
        <w:top w:val="none" w:sz="0" w:space="0" w:color="auto"/>
        <w:left w:val="none" w:sz="0" w:space="0" w:color="auto"/>
        <w:bottom w:val="none" w:sz="0" w:space="0" w:color="auto"/>
        <w:right w:val="none" w:sz="0" w:space="0" w:color="auto"/>
      </w:divBdr>
    </w:div>
    <w:div w:id="725184725">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16232020">
      <w:bodyDiv w:val="1"/>
      <w:marLeft w:val="0"/>
      <w:marRight w:val="0"/>
      <w:marTop w:val="0"/>
      <w:marBottom w:val="0"/>
      <w:divBdr>
        <w:top w:val="none" w:sz="0" w:space="0" w:color="auto"/>
        <w:left w:val="none" w:sz="0" w:space="0" w:color="auto"/>
        <w:bottom w:val="none" w:sz="0" w:space="0" w:color="auto"/>
        <w:right w:val="none" w:sz="0" w:space="0" w:color="auto"/>
      </w:divBdr>
    </w:div>
    <w:div w:id="1229070609">
      <w:bodyDiv w:val="1"/>
      <w:marLeft w:val="0"/>
      <w:marRight w:val="0"/>
      <w:marTop w:val="0"/>
      <w:marBottom w:val="0"/>
      <w:divBdr>
        <w:top w:val="none" w:sz="0" w:space="0" w:color="auto"/>
        <w:left w:val="none" w:sz="0" w:space="0" w:color="auto"/>
        <w:bottom w:val="none" w:sz="0" w:space="0" w:color="auto"/>
        <w:right w:val="none" w:sz="0" w:space="0" w:color="auto"/>
      </w:divBdr>
    </w:div>
    <w:div w:id="1597135813">
      <w:bodyDiv w:val="1"/>
      <w:marLeft w:val="0"/>
      <w:marRight w:val="0"/>
      <w:marTop w:val="0"/>
      <w:marBottom w:val="0"/>
      <w:divBdr>
        <w:top w:val="none" w:sz="0" w:space="0" w:color="auto"/>
        <w:left w:val="none" w:sz="0" w:space="0" w:color="auto"/>
        <w:bottom w:val="none" w:sz="0" w:space="0" w:color="auto"/>
        <w:right w:val="none" w:sz="0" w:space="0" w:color="auto"/>
      </w:divBdr>
    </w:div>
    <w:div w:id="1680309483">
      <w:bodyDiv w:val="1"/>
      <w:marLeft w:val="0"/>
      <w:marRight w:val="0"/>
      <w:marTop w:val="0"/>
      <w:marBottom w:val="0"/>
      <w:divBdr>
        <w:top w:val="none" w:sz="0" w:space="0" w:color="auto"/>
        <w:left w:val="none" w:sz="0" w:space="0" w:color="auto"/>
        <w:bottom w:val="none" w:sz="0" w:space="0" w:color="auto"/>
        <w:right w:val="none" w:sz="0" w:space="0" w:color="auto"/>
      </w:divBdr>
    </w:div>
    <w:div w:id="1710913990">
      <w:bodyDiv w:val="1"/>
      <w:marLeft w:val="0"/>
      <w:marRight w:val="0"/>
      <w:marTop w:val="0"/>
      <w:marBottom w:val="0"/>
      <w:divBdr>
        <w:top w:val="none" w:sz="0" w:space="0" w:color="auto"/>
        <w:left w:val="none" w:sz="0" w:space="0" w:color="auto"/>
        <w:bottom w:val="none" w:sz="0" w:space="0" w:color="auto"/>
        <w:right w:val="none" w:sz="0" w:space="0" w:color="auto"/>
      </w:divBdr>
    </w:div>
    <w:div w:id="1801067691">
      <w:bodyDiv w:val="1"/>
      <w:marLeft w:val="0"/>
      <w:marRight w:val="0"/>
      <w:marTop w:val="0"/>
      <w:marBottom w:val="0"/>
      <w:divBdr>
        <w:top w:val="none" w:sz="0" w:space="0" w:color="auto"/>
        <w:left w:val="none" w:sz="0" w:space="0" w:color="auto"/>
        <w:bottom w:val="none" w:sz="0" w:space="0" w:color="auto"/>
        <w:right w:val="none" w:sz="0" w:space="0" w:color="auto"/>
      </w:divBdr>
    </w:div>
    <w:div w:id="1827940961">
      <w:bodyDiv w:val="1"/>
      <w:marLeft w:val="0"/>
      <w:marRight w:val="0"/>
      <w:marTop w:val="0"/>
      <w:marBottom w:val="0"/>
      <w:divBdr>
        <w:top w:val="none" w:sz="0" w:space="0" w:color="auto"/>
        <w:left w:val="none" w:sz="0" w:space="0" w:color="auto"/>
        <w:bottom w:val="none" w:sz="0" w:space="0" w:color="auto"/>
        <w:right w:val="none" w:sz="0" w:space="0" w:color="auto"/>
      </w:divBdr>
    </w:div>
    <w:div w:id="1988124892">
      <w:bodyDiv w:val="1"/>
      <w:marLeft w:val="0"/>
      <w:marRight w:val="0"/>
      <w:marTop w:val="0"/>
      <w:marBottom w:val="0"/>
      <w:divBdr>
        <w:top w:val="none" w:sz="0" w:space="0" w:color="auto"/>
        <w:left w:val="none" w:sz="0" w:space="0" w:color="auto"/>
        <w:bottom w:val="none" w:sz="0" w:space="0" w:color="auto"/>
        <w:right w:val="none" w:sz="0" w:space="0" w:color="auto"/>
      </w:divBdr>
    </w:div>
    <w:div w:id="20818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onstantinovskayashkola.eljur.ru/journal-people-action/pg.students/class.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stantinovskayashkol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7D0DD-A5AC-432E-B646-06682CCF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10173</Words>
  <Characters>57992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dc:creator>
  <cp:lastModifiedBy>Пользователь</cp:lastModifiedBy>
  <cp:revision>4</cp:revision>
  <dcterms:created xsi:type="dcterms:W3CDTF">2024-01-30T06:14:00Z</dcterms:created>
  <dcterms:modified xsi:type="dcterms:W3CDTF">2024-01-30T06:49:00Z</dcterms:modified>
</cp:coreProperties>
</file>