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95"/>
        <w:tblW w:w="9960" w:type="dxa"/>
        <w:tblLayout w:type="fixed"/>
        <w:tblLook w:val="04A0" w:firstRow="1" w:lastRow="0" w:firstColumn="1" w:lastColumn="0" w:noHBand="0" w:noVBand="1"/>
      </w:tblPr>
      <w:tblGrid>
        <w:gridCol w:w="4748"/>
        <w:gridCol w:w="5212"/>
      </w:tblGrid>
      <w:tr w:rsidR="00326D4E" w:rsidRPr="00326D4E" w14:paraId="645745CB" w14:textId="77777777" w:rsidTr="002470E5">
        <w:tc>
          <w:tcPr>
            <w:tcW w:w="4748" w:type="dxa"/>
          </w:tcPr>
          <w:p w14:paraId="6597BD94" w14:textId="77777777" w:rsidR="00326D4E" w:rsidRPr="00326D4E" w:rsidRDefault="00326D4E" w:rsidP="002470E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326D4E">
              <w:rPr>
                <w:rFonts w:ascii="Times New Roman" w:hAnsi="Times New Roman"/>
                <w:sz w:val="24"/>
              </w:rPr>
              <w:t>ПРИНЯТО</w:t>
            </w:r>
          </w:p>
          <w:p w14:paraId="0950D1A7" w14:textId="77777777" w:rsidR="00326D4E" w:rsidRPr="00326D4E" w:rsidRDefault="00326D4E" w:rsidP="002470E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326D4E">
              <w:rPr>
                <w:rFonts w:ascii="Times New Roman" w:hAnsi="Times New Roman"/>
                <w:sz w:val="24"/>
              </w:rPr>
              <w:t>педагогическим советом школы</w:t>
            </w:r>
          </w:p>
          <w:p w14:paraId="7C87A2F2" w14:textId="2E6E1644" w:rsidR="00326D4E" w:rsidRPr="00326D4E" w:rsidRDefault="005E3E60" w:rsidP="002470E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(протокол от 29.08.2025 г. № 12</w:t>
            </w:r>
            <w:r w:rsidR="00326D4E" w:rsidRPr="00326D4E">
              <w:rPr>
                <w:rFonts w:ascii="Times New Roman" w:hAnsi="Times New Roman"/>
                <w:sz w:val="24"/>
              </w:rPr>
              <w:t>)</w:t>
            </w:r>
          </w:p>
          <w:p w14:paraId="7A830F5A" w14:textId="77777777" w:rsidR="00326D4E" w:rsidRPr="00326D4E" w:rsidRDefault="00326D4E" w:rsidP="002470E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12" w:type="dxa"/>
            <w:hideMark/>
          </w:tcPr>
          <w:p w14:paraId="10F0F033" w14:textId="77777777" w:rsidR="00326D4E" w:rsidRPr="00326D4E" w:rsidRDefault="00326D4E" w:rsidP="002470E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326D4E">
              <w:rPr>
                <w:rFonts w:ascii="Times New Roman" w:hAnsi="Times New Roman"/>
                <w:sz w:val="24"/>
              </w:rPr>
              <w:t>УТВЕРЖДАЮ</w:t>
            </w:r>
          </w:p>
          <w:p w14:paraId="063B9BCA" w14:textId="77777777" w:rsidR="00326D4E" w:rsidRPr="00326D4E" w:rsidRDefault="00326D4E" w:rsidP="002470E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326D4E">
              <w:rPr>
                <w:rFonts w:ascii="Times New Roman" w:hAnsi="Times New Roman"/>
                <w:sz w:val="24"/>
              </w:rPr>
              <w:t xml:space="preserve">Директор школы ________М.В. </w:t>
            </w:r>
            <w:proofErr w:type="spellStart"/>
            <w:r w:rsidRPr="00326D4E">
              <w:rPr>
                <w:rFonts w:ascii="Times New Roman" w:hAnsi="Times New Roman"/>
                <w:sz w:val="24"/>
              </w:rPr>
              <w:t>Маршалок</w:t>
            </w:r>
            <w:proofErr w:type="spellEnd"/>
          </w:p>
          <w:p w14:paraId="37D43DE5" w14:textId="3F2A2642" w:rsidR="00326D4E" w:rsidRPr="00326D4E" w:rsidRDefault="005E3E60" w:rsidP="002470E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29.08.2025</w:t>
            </w:r>
          </w:p>
        </w:tc>
      </w:tr>
    </w:tbl>
    <w:p w14:paraId="439CFC10" w14:textId="52AE65D6" w:rsidR="00920AA5" w:rsidRPr="002470E5" w:rsidRDefault="005E3E60" w:rsidP="002470E5">
      <w:pPr>
        <w:spacing w:before="0" w:beforeAutospacing="0" w:after="0" w:afterAutospacing="0"/>
        <w:jc w:val="righ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Приложение </w:t>
      </w:r>
    </w:p>
    <w:p w14:paraId="4DFC8181" w14:textId="7AD116EE" w:rsidR="002470E5" w:rsidRPr="002470E5" w:rsidRDefault="005E3E60" w:rsidP="002470E5">
      <w:pPr>
        <w:spacing w:before="0" w:beforeAutospacing="0" w:after="0" w:afterAutospacing="0"/>
        <w:jc w:val="righ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к приказу № 280-О от 29.08.2025</w:t>
      </w:r>
      <w:r w:rsidR="002470E5" w:rsidRPr="002470E5">
        <w:rPr>
          <w:rFonts w:ascii="Times New Roman" w:hAnsi="Times New Roman"/>
          <w:sz w:val="24"/>
          <w:u w:val="single"/>
        </w:rPr>
        <w:t xml:space="preserve"> г.</w:t>
      </w:r>
    </w:p>
    <w:p w14:paraId="787EDADC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359F1D16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342BB5E0" w14:textId="77777777" w:rsidR="00920AA5" w:rsidRDefault="005A64A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</w:t>
      </w:r>
    </w:p>
    <w:p w14:paraId="23F9F4D6" w14:textId="7E334B69" w:rsidR="00920AA5" w:rsidRDefault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ДОПОЛНИТЕЛЬНОГО ОБРАЗОВАНИЯ </w:t>
      </w:r>
    </w:p>
    <w:p w14:paraId="10E100F8" w14:textId="77777777" w:rsidR="00C768D7" w:rsidRDefault="00C768D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</w:p>
    <w:p w14:paraId="3D83CD67" w14:textId="77777777" w:rsidR="00920AA5" w:rsidRDefault="005A64A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бюджетного общеобразовательного учреждения </w:t>
      </w:r>
    </w:p>
    <w:p w14:paraId="046BB992" w14:textId="77777777" w:rsidR="00920AA5" w:rsidRDefault="005A64A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«Константиновская школа»</w:t>
      </w:r>
    </w:p>
    <w:p w14:paraId="33BABEA7" w14:textId="6ECFED68" w:rsidR="00920AA5" w:rsidRDefault="005E3E6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2025/2026</w:t>
      </w:r>
      <w:r w:rsidR="005A64A0">
        <w:rPr>
          <w:rFonts w:ascii="Times New Roman" w:hAnsi="Times New Roman"/>
          <w:b/>
          <w:sz w:val="28"/>
        </w:rPr>
        <w:t xml:space="preserve"> учебный год</w:t>
      </w:r>
    </w:p>
    <w:p w14:paraId="1E30D161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</w:p>
    <w:p w14:paraId="51DD3F5E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FD4DDC7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44CF2F6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67118EC6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79F1FBE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E917F63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ED0B7C1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38264932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FD2D417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61F306D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359196AC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D4E0C7E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642069B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E043110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1DB1AF7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DA63BA4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0D4AC81D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08EBC998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58A18384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73F3ABD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5FBD520E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7D01C46A" w14:textId="77777777" w:rsidR="005109D8" w:rsidRDefault="005109D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7D914D6" w14:textId="77777777" w:rsidR="005109D8" w:rsidRDefault="005109D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6E01392B" w14:textId="77777777" w:rsidR="005109D8" w:rsidRDefault="005109D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3FFB283F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143DC05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35C6B35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B899D5B" w14:textId="031D612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924D7EF" w14:textId="357C993C" w:rsidR="00326D4E" w:rsidRDefault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080F6020" w14:textId="50E7707C" w:rsidR="00326D4E" w:rsidRDefault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59D31C1D" w14:textId="12EA60ED" w:rsidR="00326D4E" w:rsidRDefault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4951626" w14:textId="267F9689" w:rsidR="00326D4E" w:rsidRDefault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07BEBA5F" w14:textId="28077A9F" w:rsidR="00326D4E" w:rsidRDefault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1F7DDA9" w14:textId="22EEED75" w:rsidR="00326D4E" w:rsidRDefault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318604B" w14:textId="77777777" w:rsidR="00C768D7" w:rsidRDefault="00C768D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0BE891B8" w14:textId="2EA2E404" w:rsidR="00326D4E" w:rsidRDefault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7966825F" w14:textId="3014C648" w:rsidR="00920AA5" w:rsidRPr="00326D4E" w:rsidRDefault="005A64A0" w:rsidP="00326D4E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 w:rsidRPr="00326D4E">
        <w:rPr>
          <w:rFonts w:ascii="Times New Roman" w:hAnsi="Times New Roman"/>
          <w:b/>
          <w:sz w:val="24"/>
        </w:rPr>
        <w:t>Пояснительная записка</w:t>
      </w:r>
    </w:p>
    <w:p w14:paraId="6CA4804D" w14:textId="26BB80DD" w:rsidR="00920AA5" w:rsidRDefault="005A64A0">
      <w:pPr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</w:t>
      </w:r>
      <w:r w:rsidR="00326D4E">
        <w:rPr>
          <w:rFonts w:ascii="Times New Roman" w:hAnsi="Times New Roman"/>
          <w:sz w:val="24"/>
        </w:rPr>
        <w:t xml:space="preserve">дополнительного образования </w:t>
      </w:r>
      <w:r>
        <w:rPr>
          <w:rFonts w:ascii="Times New Roman" w:hAnsi="Times New Roman"/>
          <w:sz w:val="24"/>
        </w:rPr>
        <w:t>составлен для основной образовательной программы начального общего образования в соответствии:</w:t>
      </w:r>
    </w:p>
    <w:p w14:paraId="555E67FF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Федеральный закон Российской Федерации от 29.12.2012 г. № 273-ФЗ «Об образовании в Российской Федерации» (в действующей редакции);  </w:t>
      </w:r>
    </w:p>
    <w:p w14:paraId="21C883DF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Федеральный закон Российской Федерации от 24.07.1998 г. № 124-ФЗ «Об основных гарантиях прав ребенка в Российской Федерации» (в действующей редакции); </w:t>
      </w:r>
    </w:p>
    <w:p w14:paraId="2477BA82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− Указ Президента Российской Федерации от 24.12.2014 г. № 808 «Об утверждении Основ государственной культурной политики» (в действующей редакции);  </w:t>
      </w:r>
    </w:p>
    <w:p w14:paraId="203AE56B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 </w:t>
      </w:r>
    </w:p>
    <w:p w14:paraId="0E800BB2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− Стратегия научно-технологического развития Российской Федерации, утверждённая Указом Президента Российской Федерации от 01.12.2016 г. № 642 (в действующей редакции); </w:t>
      </w:r>
    </w:p>
    <w:p w14:paraId="614D6CA0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>- Распоряжение Правительства Российской Федерации от 17.08.2024 г. № 2233-р «Об утверждении Стратегии реализации молодежной политики в Российской Федерации на период до 2030 года»</w:t>
      </w:r>
    </w:p>
    <w:p w14:paraId="724D2278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Приказ Министерства просвещения Российской Федерации от 13.03.2019 г. № 114 «Об утверждении показателей, характеризующих общие критерии </w:t>
      </w:r>
      <w:proofErr w:type="gramStart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оценки качества условий осуществления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образовательной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>деятельности</w:t>
      </w:r>
      <w:proofErr w:type="gram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организациями,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  </w:t>
      </w:r>
    </w:p>
    <w:p w14:paraId="14304876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Приказ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Минпросвещения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России от 03.09.2019 г. № 467 «Об утверждении Целевой </w:t>
      </w:r>
      <w:proofErr w:type="gram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модели развития региональных систем развития дополнительного образования</w:t>
      </w:r>
      <w:proofErr w:type="gram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детей» (в действующей редакции); </w:t>
      </w:r>
    </w:p>
    <w:p w14:paraId="1B589BE1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− Приказ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Минобрнауки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России и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Минпросвещения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  </w:t>
      </w:r>
    </w:p>
    <w:p w14:paraId="3160C561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Указ Президента Российской Федерации от 21.07.2020 г. № 474 «О национальных целях развития России до 2030 года»;  </w:t>
      </w:r>
    </w:p>
    <w:p w14:paraId="6880EE61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  </w:t>
      </w:r>
    </w:p>
    <w:p w14:paraId="3545FEC4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>− Постановление Главного государственного санитарного врача Российской Федерации от 28.09.2020 г. № 28</w:t>
      </w:r>
      <w:proofErr w:type="gramStart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О</w:t>
      </w:r>
      <w:proofErr w:type="gram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 </w:t>
      </w:r>
    </w:p>
    <w:p w14:paraId="594B84E3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  </w:t>
      </w:r>
    </w:p>
    <w:p w14:paraId="4135D095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Постановление Главного государственного санитарного врача Российской Федерации </w:t>
      </w:r>
      <w:proofErr w:type="gram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от</w:t>
      </w:r>
      <w:proofErr w:type="gram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14:paraId="488FAEFB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  </w:t>
      </w:r>
    </w:p>
    <w:p w14:paraId="4B38BEA1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  </w:t>
      </w:r>
    </w:p>
    <w:p w14:paraId="5AF61275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  −Приказ Министерства просвещения Российской Федерации от 27.07.2022 г. № 629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программам;  </w:t>
      </w:r>
    </w:p>
    <w:p w14:paraId="2D2F08E4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Об образовании в Республике Крым: закон Республики Крым от 06.07.2015 г. № 131-ЗРК/2015 (в действующей редакции); − 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  </w:t>
      </w:r>
    </w:p>
    <w:p w14:paraId="0074EC5F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  </w:t>
      </w:r>
    </w:p>
    <w:p w14:paraId="209CAE50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Распоряжение Совета министров Республики Крым от 11.08.2022 г. № 1179-р «О реализации </w:t>
      </w:r>
    </w:p>
    <w:p w14:paraId="35D7F693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Концепции дополнительного образования детей до 2030 года в Республике Крым»;  </w:t>
      </w:r>
    </w:p>
    <w:p w14:paraId="391B3DA2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  </w:t>
      </w:r>
    </w:p>
    <w:p w14:paraId="651831F0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proofErr w:type="gramStart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  </w:t>
      </w:r>
      <w:proofErr w:type="gramEnd"/>
    </w:p>
    <w:p w14:paraId="6C40A5F7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  </w:t>
      </w:r>
    </w:p>
    <w:p w14:paraId="072BF683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Методические рекомендации по проектированию дополнительных общеразвивающих программ (включая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разноуровневые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), разработанные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Минобрнауки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России совместно с ГАОУ </w:t>
      </w:r>
      <w:proofErr w:type="gram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ВО</w:t>
      </w:r>
      <w:proofErr w:type="gram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  </w:t>
      </w:r>
    </w:p>
    <w:p w14:paraId="3C9CA3C8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  </w:t>
      </w:r>
    </w:p>
    <w:p w14:paraId="6043FF3A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proofErr w:type="gramStart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Письмо Министерства Просвещения Российской Федерации от 20.02.2019 г. № ТС – 551/07 «О сопровождении образования обучающихся с ОВЗ и инвалидностью»; − Письмо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Минпросвещения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 </w:t>
      </w:r>
      <w:proofErr w:type="gramEnd"/>
    </w:p>
    <w:p w14:paraId="2BA35087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детейинвалидов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на базе образовательных организаций, реализующих дополнительные общеобразовательные программы в субъектах Российской Федерации»; − 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обеспечения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при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взаимодействии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с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обучающимися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и </w:t>
      </w:r>
      <w:r w:rsidRPr="005E3E6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их родителями (законными представителями)»;  </w:t>
      </w:r>
    </w:p>
    <w:p w14:paraId="33551992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Письмо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Минпросвещения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профориентационного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профориентационного</w:t>
      </w:r>
      <w:proofErr w:type="spell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минимума в образовательных организациях субъекта Российской Федерации»);  </w:t>
      </w:r>
    </w:p>
    <w:p w14:paraId="62C2B74D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proofErr w:type="gramStart"/>
      <w:r w:rsidRPr="005E3E60">
        <w:rPr>
          <w:rFonts w:ascii="Times New Roman" w:hAnsi="Times New Roman"/>
          <w:bCs/>
          <w:sz w:val="24"/>
          <w:szCs w:val="24"/>
          <w:lang w:eastAsia="en-US"/>
        </w:rPr>
        <w:t>− 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</w:t>
      </w:r>
      <w:proofErr w:type="gramEnd"/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 ведущих стран мира по качеству общего образования, для реализации приоритетных направлений научно технологического и культурного развития страны»;  </w:t>
      </w:r>
    </w:p>
    <w:p w14:paraId="62FEE6D4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Устав МБОУ «Константиновская школа»;  </w:t>
      </w:r>
    </w:p>
    <w:p w14:paraId="67EA3565" w14:textId="77777777" w:rsidR="005E3E60" w:rsidRPr="005E3E60" w:rsidRDefault="005E3E60" w:rsidP="005E3E60">
      <w:pPr>
        <w:widowControl w:val="0"/>
        <w:autoSpaceDE w:val="0"/>
        <w:autoSpaceDN w:val="0"/>
        <w:spacing w:before="0" w:beforeAutospacing="0" w:after="0" w:afterAutospacing="0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5E3E60">
        <w:rPr>
          <w:rFonts w:ascii="Times New Roman" w:hAnsi="Times New Roman"/>
          <w:bCs/>
          <w:sz w:val="24"/>
          <w:szCs w:val="24"/>
          <w:lang w:eastAsia="en-US"/>
        </w:rPr>
        <w:t xml:space="preserve">− Локальные акты МБОУ «Константиновская школа» (Положения).  </w:t>
      </w:r>
    </w:p>
    <w:p w14:paraId="2C48F991" w14:textId="024B5BF5" w:rsidR="00920AA5" w:rsidRDefault="005A64A0">
      <w:pPr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 урочной и внеурочной деятельностью предусмотрен перерыв не менее 30 минут.</w:t>
      </w:r>
    </w:p>
    <w:p w14:paraId="069B0313" w14:textId="77777777" w:rsidR="00920AA5" w:rsidRDefault="005A64A0">
      <w:pPr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занятий:</w:t>
      </w:r>
    </w:p>
    <w:p w14:paraId="298F9B5C" w14:textId="2C118F40" w:rsidR="005E3E60" w:rsidRDefault="005E3E60">
      <w:pPr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академический час – 45 мин.</w:t>
      </w:r>
    </w:p>
    <w:p w14:paraId="02CC99BF" w14:textId="327A0067" w:rsidR="00920AA5" w:rsidRDefault="005A64A0">
      <w:pPr>
        <w:spacing w:before="0" w:beforeAutospacing="0" w:after="0" w:afterAutospacing="0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>При проведении занятий допускается объединение в группы обучающихся из нескольких классов.</w:t>
      </w:r>
    </w:p>
    <w:p w14:paraId="570F27E9" w14:textId="77777777" w:rsidR="00326D4E" w:rsidRDefault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5E1A89DC" w14:textId="5CFF6333" w:rsidR="00326D4E" w:rsidRDefault="005A64A0" w:rsidP="00326D4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Направления и цели</w:t>
      </w:r>
      <w:r w:rsidR="00326D4E">
        <w:rPr>
          <w:rFonts w:ascii="Times New Roman" w:hAnsi="Times New Roman"/>
          <w:b/>
          <w:sz w:val="24"/>
        </w:rPr>
        <w:t xml:space="preserve"> дополнительного образования</w:t>
      </w:r>
      <w:r>
        <w:rPr>
          <w:rFonts w:ascii="Times New Roman" w:hAnsi="Times New Roman"/>
          <w:b/>
          <w:sz w:val="24"/>
        </w:rPr>
        <w:t>.</w:t>
      </w:r>
    </w:p>
    <w:p w14:paraId="2C08E0C8" w14:textId="68061F7B" w:rsidR="00920AA5" w:rsidRPr="000F5E10" w:rsidRDefault="00CA5B95">
      <w:pPr>
        <w:pStyle w:val="a9"/>
        <w:spacing w:before="0" w:beforeAutospacing="0" w:after="0" w:afterAutospacing="0"/>
        <w:jc w:val="both"/>
      </w:pPr>
      <w:r>
        <w:rPr>
          <w:b/>
          <w:u w:val="single"/>
        </w:rPr>
        <w:t>1</w:t>
      </w:r>
      <w:r w:rsidR="005F16B6">
        <w:rPr>
          <w:b/>
          <w:u w:val="single"/>
        </w:rPr>
        <w:t>. Художественная направленность</w:t>
      </w:r>
      <w:r w:rsidR="005A64A0" w:rsidRPr="000F5E10"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представлена:</w:t>
      </w:r>
    </w:p>
    <w:p w14:paraId="40B569BC" w14:textId="2BFF1E47" w:rsidR="00920AA5" w:rsidRPr="008155F1" w:rsidRDefault="005F16B6">
      <w:pPr>
        <w:pStyle w:val="11"/>
        <w:widowControl w:val="0"/>
        <w:tabs>
          <w:tab w:val="left" w:pos="595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ДООП</w:t>
      </w:r>
      <w:r w:rsidR="005A64A0" w:rsidRPr="008155F1">
        <w:rPr>
          <w:rFonts w:ascii="Times New Roman" w:hAnsi="Times New Roman"/>
          <w:b/>
          <w:sz w:val="24"/>
        </w:rPr>
        <w:t xml:space="preserve"> «Школьный театр»</w:t>
      </w:r>
      <w:r w:rsidR="00CA5B95">
        <w:rPr>
          <w:rFonts w:ascii="Times New Roman" w:hAnsi="Times New Roman"/>
          <w:b/>
          <w:sz w:val="24"/>
        </w:rPr>
        <w:t xml:space="preserve">, 1-10  </w:t>
      </w:r>
      <w:r w:rsidR="00C768D7">
        <w:rPr>
          <w:rFonts w:ascii="Times New Roman" w:hAnsi="Times New Roman"/>
          <w:b/>
          <w:sz w:val="24"/>
        </w:rPr>
        <w:t xml:space="preserve"> классы</w:t>
      </w:r>
    </w:p>
    <w:p w14:paraId="0AA62BF7" w14:textId="77777777" w:rsidR="00920AA5" w:rsidRDefault="005A64A0">
      <w:pPr>
        <w:pStyle w:val="11"/>
        <w:widowControl w:val="0"/>
        <w:tabs>
          <w:tab w:val="left" w:pos="595"/>
          <w:tab w:val="left" w:pos="709"/>
        </w:tabs>
        <w:spacing w:after="0" w:line="240" w:lineRule="auto"/>
        <w:ind w:left="0"/>
        <w:jc w:val="both"/>
        <w:rPr>
          <w:rStyle w:val="c8"/>
          <w:rFonts w:ascii="Times New Roman" w:hAnsi="Times New Roman"/>
          <w:sz w:val="24"/>
          <w:shd w:val="clear" w:color="auto" w:fill="FFFFFF"/>
        </w:rPr>
      </w:pPr>
      <w:r w:rsidRPr="008155F1">
        <w:rPr>
          <w:rStyle w:val="c3"/>
          <w:rFonts w:ascii="Times New Roman" w:hAnsi="Times New Roman"/>
          <w:sz w:val="24"/>
          <w:shd w:val="clear" w:color="auto" w:fill="FFFFFF"/>
        </w:rPr>
        <w:t>Цель: приобщение обучающихся к искусству театра, развитие творческих способностей и формирование социально активной личности средствами театрального искусства</w:t>
      </w:r>
      <w:r w:rsidRPr="008155F1">
        <w:rPr>
          <w:rFonts w:ascii="Times New Roman" w:hAnsi="Times New Roman"/>
          <w:sz w:val="24"/>
          <w:shd w:val="clear" w:color="auto" w:fill="FFFFFF"/>
        </w:rPr>
        <w:t>.</w:t>
      </w:r>
      <w:r w:rsidRPr="008155F1">
        <w:rPr>
          <w:rStyle w:val="c8"/>
          <w:rFonts w:ascii="Times New Roman" w:hAnsi="Times New Roman"/>
          <w:sz w:val="24"/>
          <w:shd w:val="clear" w:color="auto" w:fill="FFFFFF"/>
        </w:rPr>
        <w:t> Формирование обязательного минимума знаний и умений, который обеспечит развитие новых социальных ролей обучающихся.</w:t>
      </w:r>
    </w:p>
    <w:p w14:paraId="23F14DF7" w14:textId="150FC42C" w:rsidR="008155F1" w:rsidRDefault="008155F1" w:rsidP="008155F1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55F1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18E58382" w14:textId="44CFB4D0" w:rsidR="005F16B6" w:rsidRDefault="00CA5B95" w:rsidP="008155F1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2</w:t>
      </w:r>
      <w:r w:rsidR="005F16B6" w:rsidRPr="005F16B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. Физкультурно-спортивная</w:t>
      </w:r>
      <w:r w:rsidR="005F16B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направленность </w:t>
      </w:r>
      <w:r w:rsidR="00C768D7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формирует </w:t>
      </w:r>
      <w:r w:rsidR="00C768D7" w:rsidRPr="005F16B6">
        <w:rPr>
          <w:rFonts w:ascii="Times New Roman" w:hAnsi="Times New Roman"/>
          <w:sz w:val="24"/>
          <w:szCs w:val="24"/>
          <w:shd w:val="clear" w:color="auto" w:fill="FFFFFF"/>
        </w:rPr>
        <w:t>физическое</w:t>
      </w:r>
      <w:r w:rsidR="005F16B6" w:rsidRPr="005F16B6">
        <w:rPr>
          <w:rFonts w:ascii="Times New Roman" w:hAnsi="Times New Roman"/>
          <w:sz w:val="24"/>
          <w:szCs w:val="24"/>
          <w:shd w:val="clear" w:color="auto" w:fill="FFFFFF"/>
        </w:rPr>
        <w:t xml:space="preserve"> совершенствование детей, укрепление здоровья, приобщение к здоровому образу жизни и спорту, формирование морально-волевых качеств и системы</w:t>
      </w:r>
      <w:r w:rsidR="005F16B6" w:rsidRPr="005F16B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5F16B6" w:rsidRPr="005F16B6">
        <w:rPr>
          <w:rFonts w:ascii="Times New Roman" w:hAnsi="Times New Roman"/>
          <w:sz w:val="24"/>
          <w:szCs w:val="24"/>
          <w:shd w:val="clear" w:color="auto" w:fill="FFFFFF"/>
        </w:rPr>
        <w:t>ценностей</w:t>
      </w:r>
      <w:r w:rsidR="005F16B6">
        <w:rPr>
          <w:rFonts w:ascii="Times New Roman" w:hAnsi="Times New Roman"/>
          <w:sz w:val="24"/>
          <w:szCs w:val="24"/>
          <w:shd w:val="clear" w:color="auto" w:fill="FFFFFF"/>
        </w:rPr>
        <w:t xml:space="preserve"> с приоритетом жизни и здоровья и представлена:</w:t>
      </w:r>
    </w:p>
    <w:p w14:paraId="45615CE9" w14:textId="63267B1F" w:rsidR="008155F1" w:rsidRDefault="00CA5B95" w:rsidP="005F16B6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ДООП «Футбол в школе», 1-10</w:t>
      </w:r>
      <w:r w:rsidR="005F16B6" w:rsidRPr="00C768D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классы</w:t>
      </w:r>
    </w:p>
    <w:p w14:paraId="44A42EE4" w14:textId="71F8A665" w:rsidR="00C768D7" w:rsidRDefault="00C768D7" w:rsidP="005F16B6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Цель: </w:t>
      </w:r>
      <w:r w:rsidRPr="00C768D7">
        <w:rPr>
          <w:rFonts w:ascii="Times New Roman" w:hAnsi="Times New Roman"/>
          <w:sz w:val="24"/>
          <w:szCs w:val="24"/>
          <w:shd w:val="clear" w:color="auto" w:fill="FFFFFF"/>
        </w:rPr>
        <w:t>повышение физической культуры обучающихся, овладению и совершенствованию основами техники футбола, воспитанию у обучающихся любви к спорту и формированию привычек ЗОЖ.</w:t>
      </w:r>
    </w:p>
    <w:p w14:paraId="6B147709" w14:textId="6F58650E" w:rsidR="00C768D7" w:rsidRDefault="00C768D7" w:rsidP="005F16B6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C768D7">
        <w:rPr>
          <w:rFonts w:ascii="Times New Roman" w:hAnsi="Times New Roman"/>
          <w:sz w:val="24"/>
          <w:szCs w:val="24"/>
        </w:rPr>
        <w:t>Форма организации: кружок</w:t>
      </w:r>
    </w:p>
    <w:p w14:paraId="49C38308" w14:textId="42F3C62E" w:rsidR="00CA5B95" w:rsidRPr="00CA5B95" w:rsidRDefault="00CA5B95" w:rsidP="00CA5B95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A5B95">
        <w:rPr>
          <w:rFonts w:ascii="Times New Roman" w:hAnsi="Times New Roman"/>
          <w:b/>
          <w:sz w:val="24"/>
          <w:szCs w:val="24"/>
        </w:rPr>
        <w:t>Социально-гуманитарная направленность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A5B95">
        <w:rPr>
          <w:rFonts w:ascii="Times New Roman" w:hAnsi="Times New Roman"/>
          <w:sz w:val="24"/>
          <w:szCs w:val="24"/>
        </w:rPr>
        <w:t>направлена на освоение гуманитарных знаний и формирование готовности к самореализации детей в системе социальных отношений на основе развития социальной компетентности и социальной одаренности</w:t>
      </w:r>
      <w:r>
        <w:rPr>
          <w:rFonts w:ascii="Times New Roman" w:hAnsi="Times New Roman"/>
          <w:sz w:val="24"/>
          <w:szCs w:val="24"/>
        </w:rPr>
        <w:t>, сохранение</w:t>
      </w:r>
      <w:r w:rsidRPr="00CA5B95">
        <w:rPr>
          <w:rFonts w:ascii="Times New Roman" w:hAnsi="Times New Roman"/>
          <w:sz w:val="24"/>
          <w:szCs w:val="24"/>
        </w:rPr>
        <w:t xml:space="preserve"> и преумножение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</w:r>
      <w:r>
        <w:rPr>
          <w:rFonts w:ascii="Times New Roman" w:hAnsi="Times New Roman"/>
          <w:sz w:val="24"/>
          <w:szCs w:val="24"/>
        </w:rPr>
        <w:t xml:space="preserve">   П</w:t>
      </w:r>
      <w:r w:rsidRPr="00CA5B95">
        <w:rPr>
          <w:rFonts w:ascii="Times New Roman" w:hAnsi="Times New Roman"/>
          <w:sz w:val="24"/>
          <w:szCs w:val="24"/>
        </w:rPr>
        <w:t>редставлена:</w:t>
      </w:r>
    </w:p>
    <w:p w14:paraId="6C86A04C" w14:textId="7C333451" w:rsidR="00CA5B95" w:rsidRPr="00CA5B95" w:rsidRDefault="00CA5B95" w:rsidP="00CA5B95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CA5B95">
        <w:rPr>
          <w:rFonts w:ascii="Times New Roman" w:hAnsi="Times New Roman"/>
          <w:b/>
          <w:sz w:val="24"/>
          <w:szCs w:val="24"/>
        </w:rPr>
        <w:t>ДООП «</w:t>
      </w:r>
      <w:proofErr w:type="spellStart"/>
      <w:r w:rsidRPr="00CA5B95">
        <w:rPr>
          <w:rFonts w:ascii="Times New Roman" w:hAnsi="Times New Roman"/>
          <w:b/>
          <w:sz w:val="24"/>
          <w:szCs w:val="24"/>
        </w:rPr>
        <w:t>Юнармия</w:t>
      </w:r>
      <w:proofErr w:type="spellEnd"/>
      <w:r w:rsidRPr="00CA5B95">
        <w:rPr>
          <w:rFonts w:ascii="Times New Roman" w:hAnsi="Times New Roman"/>
          <w:b/>
          <w:sz w:val="24"/>
          <w:szCs w:val="24"/>
        </w:rPr>
        <w:t>», 1-10 классы</w:t>
      </w:r>
    </w:p>
    <w:p w14:paraId="03C06E03" w14:textId="77777777" w:rsidR="00CA5B95" w:rsidRPr="00CA5B95" w:rsidRDefault="00CA5B95" w:rsidP="00CA5B95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CA5B95">
        <w:rPr>
          <w:rFonts w:ascii="Times New Roman" w:hAnsi="Times New Roman"/>
          <w:b/>
          <w:sz w:val="24"/>
          <w:szCs w:val="24"/>
        </w:rPr>
        <w:lastRenderedPageBreak/>
        <w:t>Цель:</w:t>
      </w:r>
      <w:r w:rsidRPr="00CA5B95">
        <w:rPr>
          <w:rFonts w:ascii="Times New Roman" w:hAnsi="Times New Roman"/>
          <w:sz w:val="24"/>
          <w:szCs w:val="24"/>
        </w:rPr>
        <w:t xml:space="preserve"> формирование личности обучающегося как достойного гражданина России, хранителя и носителя духовных ценностей и традиций родного народа.</w:t>
      </w:r>
    </w:p>
    <w:p w14:paraId="2D29AD98" w14:textId="084919DF" w:rsidR="00CA5B95" w:rsidRPr="00CA5B95" w:rsidRDefault="00CA5B95" w:rsidP="00CA5B95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CA5B95">
        <w:rPr>
          <w:rFonts w:ascii="Times New Roman" w:hAnsi="Times New Roman"/>
          <w:sz w:val="24"/>
          <w:szCs w:val="24"/>
        </w:rPr>
        <w:t>Форма организации: кружок</w:t>
      </w:r>
    </w:p>
    <w:p w14:paraId="6B8575DB" w14:textId="77777777" w:rsidR="005F16B6" w:rsidRPr="00C768D7" w:rsidRDefault="005F16B6" w:rsidP="005F16B6">
      <w:pPr>
        <w:pStyle w:val="a9"/>
        <w:spacing w:before="0" w:beforeAutospacing="0" w:after="0" w:afterAutospacing="0"/>
        <w:jc w:val="both"/>
        <w:rPr>
          <w:szCs w:val="24"/>
          <w:shd w:val="clear" w:color="auto" w:fill="FFFFFF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A0100" w:rsidRPr="00AA0100" w14:paraId="6B1B26C6" w14:textId="77777777">
        <w:tc>
          <w:tcPr>
            <w:tcW w:w="5098" w:type="dxa"/>
          </w:tcPr>
          <w:p w14:paraId="43362685" w14:textId="2C2D74A5" w:rsidR="00920AA5" w:rsidRPr="00AA0100" w:rsidRDefault="00C768D7" w:rsidP="00440C0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5098" w:type="dxa"/>
          </w:tcPr>
          <w:p w14:paraId="0F7087EC" w14:textId="77777777" w:rsidR="00920AA5" w:rsidRPr="00AA0100" w:rsidRDefault="005A64A0" w:rsidP="00440C0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 w:rsidRPr="00AA0100">
              <w:rPr>
                <w:rFonts w:ascii="Times New Roman" w:hAnsi="Times New Roman"/>
                <w:b/>
                <w:sz w:val="24"/>
              </w:rPr>
              <w:t>Формы промежуточной аттестации</w:t>
            </w:r>
          </w:p>
        </w:tc>
      </w:tr>
      <w:tr w:rsidR="00AA0100" w:rsidRPr="00AA0100" w14:paraId="354C051E" w14:textId="77777777">
        <w:tc>
          <w:tcPr>
            <w:tcW w:w="5098" w:type="dxa"/>
            <w:vAlign w:val="center"/>
          </w:tcPr>
          <w:p w14:paraId="0BAB630F" w14:textId="03EC1F62" w:rsidR="00920AA5" w:rsidRPr="00AA0100" w:rsidRDefault="005A64A0" w:rsidP="00C768D7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AA0100">
              <w:rPr>
                <w:rFonts w:ascii="Times New Roman" w:hAnsi="Times New Roman"/>
                <w:sz w:val="24"/>
              </w:rPr>
              <w:t xml:space="preserve">Кружок </w:t>
            </w:r>
            <w:r w:rsidR="00C768D7">
              <w:rPr>
                <w:rFonts w:ascii="Times New Roman" w:hAnsi="Times New Roman"/>
                <w:sz w:val="24"/>
              </w:rPr>
              <w:t>«Футбол в школе»</w:t>
            </w:r>
          </w:p>
        </w:tc>
        <w:tc>
          <w:tcPr>
            <w:tcW w:w="5098" w:type="dxa"/>
          </w:tcPr>
          <w:p w14:paraId="4903E3EE" w14:textId="589D02C0" w:rsidR="00920AA5" w:rsidRPr="00AA0100" w:rsidRDefault="00C768D7" w:rsidP="00C768D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Соревнование</w:t>
            </w:r>
          </w:p>
        </w:tc>
      </w:tr>
      <w:tr w:rsidR="00AA0100" w:rsidRPr="00AA0100" w14:paraId="298156AB" w14:textId="77777777">
        <w:tc>
          <w:tcPr>
            <w:tcW w:w="5098" w:type="dxa"/>
            <w:vAlign w:val="center"/>
          </w:tcPr>
          <w:p w14:paraId="406D19B4" w14:textId="2C4BEAB2" w:rsidR="00920AA5" w:rsidRPr="00AA0100" w:rsidRDefault="00C768D7" w:rsidP="00C768D7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Кружок «</w:t>
            </w:r>
            <w:proofErr w:type="spellStart"/>
            <w:r>
              <w:rPr>
                <w:rFonts w:ascii="Times New Roman" w:hAnsi="Times New Roman"/>
                <w:sz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098" w:type="dxa"/>
          </w:tcPr>
          <w:p w14:paraId="347FE502" w14:textId="0D7E6C7A" w:rsidR="00920AA5" w:rsidRPr="00AA0100" w:rsidRDefault="00C93554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Контрольное занятие </w:t>
            </w:r>
          </w:p>
        </w:tc>
      </w:tr>
      <w:tr w:rsidR="00AA0100" w:rsidRPr="00AA0100" w14:paraId="3D75C705" w14:textId="77777777">
        <w:tc>
          <w:tcPr>
            <w:tcW w:w="5098" w:type="dxa"/>
            <w:vAlign w:val="center"/>
          </w:tcPr>
          <w:p w14:paraId="2BC87886" w14:textId="1E8295AA" w:rsidR="00920AA5" w:rsidRPr="00AA0100" w:rsidRDefault="005A64A0" w:rsidP="00C768D7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AA0100">
              <w:rPr>
                <w:rFonts w:ascii="Times New Roman" w:hAnsi="Times New Roman"/>
                <w:sz w:val="24"/>
              </w:rPr>
              <w:t>Кружок «</w:t>
            </w:r>
            <w:r w:rsidR="00C768D7">
              <w:rPr>
                <w:rFonts w:ascii="Times New Roman" w:hAnsi="Times New Roman"/>
                <w:sz w:val="24"/>
              </w:rPr>
              <w:t>Школьный театр»</w:t>
            </w:r>
          </w:p>
        </w:tc>
        <w:tc>
          <w:tcPr>
            <w:tcW w:w="5098" w:type="dxa"/>
          </w:tcPr>
          <w:p w14:paraId="44C4657A" w14:textId="2B9F79D1" w:rsidR="00920AA5" w:rsidRPr="00AA0100" w:rsidRDefault="00C93554">
            <w:pPr>
              <w:jc w:val="center"/>
            </w:pPr>
            <w:r>
              <w:rPr>
                <w:rFonts w:ascii="Times New Roman" w:hAnsi="Times New Roman"/>
                <w:sz w:val="24"/>
              </w:rPr>
              <w:t>Открытое занятие  (спектакль)</w:t>
            </w:r>
          </w:p>
        </w:tc>
      </w:tr>
    </w:tbl>
    <w:p w14:paraId="49E6F5FA" w14:textId="456C5542" w:rsidR="008A7286" w:rsidRPr="00C93554" w:rsidRDefault="008A7286" w:rsidP="00C93554">
      <w:pPr>
        <w:spacing w:before="0" w:beforeAutospacing="0" w:after="0" w:afterAutospacing="0"/>
        <w:rPr>
          <w:rFonts w:ascii="Times New Roman" w:hAnsi="Times New Roman"/>
          <w:b/>
          <w:color w:val="FF0000"/>
          <w:sz w:val="24"/>
        </w:rPr>
      </w:pPr>
    </w:p>
    <w:p w14:paraId="3C774D0D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4DC63355" w14:textId="7824A537" w:rsidR="00BB147C" w:rsidRPr="00BB147C" w:rsidRDefault="00BB147C" w:rsidP="00BB147C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sz w:val="24"/>
        </w:rPr>
      </w:pPr>
    </w:p>
    <w:p w14:paraId="6E10ED77" w14:textId="77777777" w:rsidR="00BB147C" w:rsidRDefault="00BB147C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  <w:sectPr w:rsidR="00BB147C" w:rsidSect="00617154">
          <w:pgSz w:w="11907" w:h="16839" w:code="9"/>
          <w:pgMar w:top="1135" w:right="567" w:bottom="1440" w:left="1134" w:header="720" w:footer="720" w:gutter="0"/>
          <w:cols w:space="720"/>
        </w:sectPr>
      </w:pPr>
    </w:p>
    <w:p w14:paraId="33E4BE5E" w14:textId="147291EA" w:rsidR="00BB147C" w:rsidRDefault="00BB147C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 w:rsidRPr="00BB147C">
        <w:rPr>
          <w:rFonts w:ascii="Times New Roman" w:hAnsi="Times New Roman"/>
          <w:b/>
          <w:sz w:val="24"/>
        </w:rPr>
        <w:lastRenderedPageBreak/>
        <w:t>Недельная сетка часов (пятидневная неделя)</w:t>
      </w:r>
    </w:p>
    <w:tbl>
      <w:tblPr>
        <w:tblStyle w:val="ad"/>
        <w:tblpPr w:leftFromText="180" w:rightFromText="180" w:vertAnchor="text" w:horzAnchor="margin" w:tblpXSpec="center" w:tblpY="176"/>
        <w:tblW w:w="15859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1681"/>
        <w:gridCol w:w="729"/>
        <w:gridCol w:w="608"/>
        <w:gridCol w:w="662"/>
        <w:gridCol w:w="425"/>
        <w:gridCol w:w="573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BB147C" w:rsidRPr="008155F1" w14:paraId="2633C0A2" w14:textId="77777777" w:rsidTr="00C535D4">
        <w:tc>
          <w:tcPr>
            <w:tcW w:w="2410" w:type="dxa"/>
          </w:tcPr>
          <w:p w14:paraId="0882DD2E" w14:textId="77777777" w:rsidR="00BB147C" w:rsidRPr="008155F1" w:rsidRDefault="00BB147C" w:rsidP="00C535D4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8155F1">
              <w:rPr>
                <w:rStyle w:val="ac"/>
                <w:szCs w:val="24"/>
              </w:rPr>
              <w:t xml:space="preserve">Направление </w:t>
            </w:r>
          </w:p>
        </w:tc>
        <w:tc>
          <w:tcPr>
            <w:tcW w:w="2552" w:type="dxa"/>
          </w:tcPr>
          <w:p w14:paraId="1F6BD6B3" w14:textId="77777777" w:rsidR="00BB147C" w:rsidRPr="008155F1" w:rsidRDefault="00BB147C" w:rsidP="00C535D4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Наименование программы</w:t>
            </w:r>
          </w:p>
        </w:tc>
        <w:tc>
          <w:tcPr>
            <w:tcW w:w="1681" w:type="dxa"/>
          </w:tcPr>
          <w:p w14:paraId="07185238" w14:textId="77777777" w:rsidR="00BB147C" w:rsidRPr="008155F1" w:rsidRDefault="00BB147C" w:rsidP="00C535D4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Форма орг</w:t>
            </w:r>
            <w:r>
              <w:rPr>
                <w:rStyle w:val="ac"/>
                <w:szCs w:val="24"/>
              </w:rPr>
              <w:t xml:space="preserve">анизации </w:t>
            </w:r>
          </w:p>
        </w:tc>
        <w:tc>
          <w:tcPr>
            <w:tcW w:w="8525" w:type="dxa"/>
            <w:gridSpan w:val="13"/>
          </w:tcPr>
          <w:p w14:paraId="1522A7E6" w14:textId="56CA4F98" w:rsidR="00BB147C" w:rsidRPr="008155F1" w:rsidRDefault="00BB147C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Style w:val="ac"/>
                <w:rFonts w:ascii="Times New Roman" w:hAnsi="Times New Roman"/>
                <w:sz w:val="24"/>
                <w:szCs w:val="24"/>
              </w:rPr>
              <w:t>Классы/часы</w:t>
            </w:r>
          </w:p>
        </w:tc>
        <w:tc>
          <w:tcPr>
            <w:tcW w:w="691" w:type="dxa"/>
          </w:tcPr>
          <w:p w14:paraId="3B116A9C" w14:textId="0DED41B0" w:rsidR="00BB147C" w:rsidRPr="008155F1" w:rsidRDefault="00BB147C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BB147C" w:rsidRPr="008155F1" w14:paraId="0449F0E7" w14:textId="77777777" w:rsidTr="002545C1">
        <w:tc>
          <w:tcPr>
            <w:tcW w:w="2410" w:type="dxa"/>
            <w:vAlign w:val="center"/>
          </w:tcPr>
          <w:p w14:paraId="2A71D827" w14:textId="77777777" w:rsidR="00BB147C" w:rsidRPr="008155F1" w:rsidRDefault="00BB147C" w:rsidP="00C535D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7E06B7" w14:textId="77777777" w:rsidR="00BB147C" w:rsidRPr="008155F1" w:rsidRDefault="00BB147C" w:rsidP="00C535D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39D47D50" w14:textId="77777777" w:rsidR="00BB147C" w:rsidRPr="008155F1" w:rsidRDefault="00BB147C" w:rsidP="00C535D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7D83005" w14:textId="62D7439C" w:rsidR="00BB147C" w:rsidRPr="008155F1" w:rsidRDefault="002545C1" w:rsidP="00C535D4">
            <w:pPr>
              <w:pStyle w:val="a9"/>
              <w:spacing w:before="0" w:beforeAutospacing="0" w:after="0" w:afterAutospacing="0"/>
              <w:jc w:val="center"/>
              <w:rPr>
                <w:rStyle w:val="ac"/>
                <w:szCs w:val="24"/>
              </w:rPr>
            </w:pPr>
            <w:r>
              <w:rPr>
                <w:rStyle w:val="ac"/>
                <w:szCs w:val="24"/>
              </w:rPr>
              <w:t>1</w:t>
            </w:r>
          </w:p>
        </w:tc>
        <w:tc>
          <w:tcPr>
            <w:tcW w:w="608" w:type="dxa"/>
          </w:tcPr>
          <w:p w14:paraId="2BB6EE02" w14:textId="1B99073D" w:rsidR="00BB147C" w:rsidRPr="008155F1" w:rsidRDefault="002545C1" w:rsidP="00C535D4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2-А</w:t>
            </w:r>
          </w:p>
        </w:tc>
        <w:tc>
          <w:tcPr>
            <w:tcW w:w="662" w:type="dxa"/>
          </w:tcPr>
          <w:p w14:paraId="23D5936D" w14:textId="39BBB1C0" w:rsidR="00BB147C" w:rsidRPr="008155F1" w:rsidRDefault="002545C1" w:rsidP="00C535D4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2-К</w:t>
            </w:r>
          </w:p>
        </w:tc>
        <w:tc>
          <w:tcPr>
            <w:tcW w:w="425" w:type="dxa"/>
          </w:tcPr>
          <w:p w14:paraId="53858820" w14:textId="709EEAF0" w:rsidR="00BB147C" w:rsidRPr="008155F1" w:rsidRDefault="002545C1" w:rsidP="00C535D4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73" w:type="dxa"/>
          </w:tcPr>
          <w:p w14:paraId="44C41110" w14:textId="1BA7F160" w:rsidR="00BB147C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14:paraId="30CF59B2" w14:textId="14E3B0D7" w:rsidR="00BB147C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14:paraId="1DB0D510" w14:textId="431420EE" w:rsidR="00BB147C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6-А</w:t>
            </w:r>
          </w:p>
        </w:tc>
        <w:tc>
          <w:tcPr>
            <w:tcW w:w="691" w:type="dxa"/>
          </w:tcPr>
          <w:p w14:paraId="23EA80A9" w14:textId="3CB2F1EE" w:rsidR="00BB147C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6-Б</w:t>
            </w:r>
          </w:p>
        </w:tc>
        <w:tc>
          <w:tcPr>
            <w:tcW w:w="691" w:type="dxa"/>
          </w:tcPr>
          <w:p w14:paraId="76568F8F" w14:textId="37F81785" w:rsidR="00BB147C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1" w:type="dxa"/>
          </w:tcPr>
          <w:p w14:paraId="71CE5BAE" w14:textId="2BBEBAEF" w:rsidR="00BB147C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</w:p>
        </w:tc>
        <w:tc>
          <w:tcPr>
            <w:tcW w:w="691" w:type="dxa"/>
          </w:tcPr>
          <w:p w14:paraId="14A0106F" w14:textId="71D69595" w:rsidR="00BB147C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8-Б</w:t>
            </w:r>
          </w:p>
        </w:tc>
        <w:tc>
          <w:tcPr>
            <w:tcW w:w="691" w:type="dxa"/>
          </w:tcPr>
          <w:p w14:paraId="5BA32D4B" w14:textId="50356C57" w:rsidR="00BB147C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14:paraId="40B1327C" w14:textId="49D9AA9A" w:rsidR="00BB147C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" w:type="dxa"/>
          </w:tcPr>
          <w:p w14:paraId="1E0D6E37" w14:textId="6D8FCCD0" w:rsidR="00BB147C" w:rsidRPr="008155F1" w:rsidRDefault="00BB147C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5C1" w:rsidRPr="00C93554" w14:paraId="12D45ED4" w14:textId="77777777" w:rsidTr="002545C1">
        <w:trPr>
          <w:trHeight w:val="828"/>
        </w:trPr>
        <w:tc>
          <w:tcPr>
            <w:tcW w:w="2410" w:type="dxa"/>
          </w:tcPr>
          <w:p w14:paraId="23AB74E2" w14:textId="77777777" w:rsidR="002545C1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552" w:type="dxa"/>
          </w:tcPr>
          <w:p w14:paraId="03AFC6F7" w14:textId="77777777" w:rsidR="002545C1" w:rsidRPr="008155F1" w:rsidRDefault="002545C1" w:rsidP="00C535D4"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«Футбол в школе»</w:t>
            </w:r>
          </w:p>
        </w:tc>
        <w:tc>
          <w:tcPr>
            <w:tcW w:w="1681" w:type="dxa"/>
          </w:tcPr>
          <w:p w14:paraId="0970A270" w14:textId="77777777" w:rsidR="002545C1" w:rsidRPr="008155F1" w:rsidRDefault="002545C1" w:rsidP="00C535D4"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411458B6" w14:textId="0F66CC70" w:rsidR="002545C1" w:rsidRPr="00AB70A4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14:paraId="449C1688" w14:textId="75BD8B93" w:rsidR="002545C1" w:rsidRPr="00AB70A4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33194622" w14:textId="03A06AA9" w:rsidR="002545C1" w:rsidRPr="00AB70A4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BA46150" w14:textId="3C288A5F" w:rsidR="002545C1" w:rsidRPr="00AB70A4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14:paraId="1C362789" w14:textId="7A512218" w:rsidR="002545C1" w:rsidRPr="00AB70A4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649774C8" w14:textId="1595ECC8" w:rsidR="002545C1" w:rsidRPr="00AB70A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2167F779" w14:textId="33A96416" w:rsidR="002545C1" w:rsidRPr="00AB70A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2C8D9621" w14:textId="04717903" w:rsidR="002545C1" w:rsidRPr="00AB70A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4EC53A2B" w14:textId="103C137A" w:rsidR="002545C1" w:rsidRPr="00AB70A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7F5556B7" w14:textId="6BC3E950" w:rsidR="002545C1" w:rsidRPr="00AB70A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07EC952F" w14:textId="55DA9287" w:rsidR="002545C1" w:rsidRPr="00AB70A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1A23D25D" w14:textId="3D34379C" w:rsidR="002545C1" w:rsidRPr="00AB70A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0C2300B1" w14:textId="0CF7C8EE" w:rsidR="002545C1" w:rsidRPr="00AB70A4" w:rsidRDefault="002545C1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B4A0CA7" w14:textId="74489609" w:rsidR="002545C1" w:rsidRPr="00CA5B95" w:rsidRDefault="00CA5B95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B147C" w:rsidRPr="008155F1" w14:paraId="5B92DDB3" w14:textId="77777777" w:rsidTr="002545C1">
        <w:trPr>
          <w:trHeight w:val="428"/>
        </w:trPr>
        <w:tc>
          <w:tcPr>
            <w:tcW w:w="2410" w:type="dxa"/>
          </w:tcPr>
          <w:p w14:paraId="3E8A6991" w14:textId="77777777" w:rsidR="00BB147C" w:rsidRPr="008155F1" w:rsidRDefault="00BB147C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Художественно-эстетическая творческая деятельность</w:t>
            </w:r>
          </w:p>
        </w:tc>
        <w:tc>
          <w:tcPr>
            <w:tcW w:w="2552" w:type="dxa"/>
          </w:tcPr>
          <w:p w14:paraId="22EFB9B3" w14:textId="77777777" w:rsidR="00BB147C" w:rsidRDefault="00BB147C" w:rsidP="00C535D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0C068" w14:textId="7935E06D" w:rsidR="00BB147C" w:rsidRPr="008155F1" w:rsidRDefault="00BB147C" w:rsidP="00C535D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«Школьный театр»</w:t>
            </w:r>
          </w:p>
        </w:tc>
        <w:tc>
          <w:tcPr>
            <w:tcW w:w="1681" w:type="dxa"/>
          </w:tcPr>
          <w:p w14:paraId="48860604" w14:textId="77777777" w:rsidR="00BB147C" w:rsidRDefault="00BB147C" w:rsidP="00C535D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242BA" w14:textId="61B3C47E" w:rsidR="00BB147C" w:rsidRPr="008155F1" w:rsidRDefault="00BB147C" w:rsidP="00C535D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1526B775" w14:textId="1B20D69A" w:rsidR="00BB147C" w:rsidRPr="008155F1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14:paraId="0958CDD6" w14:textId="55D586EB" w:rsidR="00BB147C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2EDD456A" w14:textId="60CF0D9D" w:rsidR="00BB147C" w:rsidRPr="008155F1" w:rsidRDefault="00BB147C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BCAF99" w14:textId="7BA5CF51" w:rsidR="00BB147C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14:paraId="56A97458" w14:textId="230F507C" w:rsidR="00BB147C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3DE1463C" w14:textId="1D8F7AD8" w:rsidR="00BB147C" w:rsidRPr="008155F1" w:rsidRDefault="00AB70A4" w:rsidP="00AB70A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065045B7" w14:textId="2468631F" w:rsidR="00BB147C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508F2FC2" w14:textId="7753F803" w:rsidR="00BB147C" w:rsidRPr="008155F1" w:rsidRDefault="00BB147C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027FABF" w14:textId="53AF6E02" w:rsidR="00BB147C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38CB3FFD" w14:textId="0C1C2316" w:rsidR="00BB147C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68629524" w14:textId="4D5731A3" w:rsidR="00BB147C" w:rsidRPr="008155F1" w:rsidRDefault="00BB147C" w:rsidP="00AB70A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90063D1" w14:textId="79762743" w:rsidR="00BB147C" w:rsidRPr="008155F1" w:rsidRDefault="00BB147C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53B0508" w14:textId="2E7ACD19" w:rsidR="00BB147C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0F020552" w14:textId="1FB0D454" w:rsidR="00BB147C" w:rsidRPr="00CA5B95" w:rsidRDefault="00CA5B95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545C1" w:rsidRPr="008155F1" w14:paraId="7054B2C0" w14:textId="77777777" w:rsidTr="002545C1">
        <w:trPr>
          <w:trHeight w:val="637"/>
        </w:trPr>
        <w:tc>
          <w:tcPr>
            <w:tcW w:w="2410" w:type="dxa"/>
          </w:tcPr>
          <w:p w14:paraId="2C4FFDBC" w14:textId="77777777" w:rsidR="002545C1" w:rsidRPr="008155F1" w:rsidRDefault="002545C1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54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Социально-гуманитарная</w:t>
            </w:r>
          </w:p>
        </w:tc>
        <w:tc>
          <w:tcPr>
            <w:tcW w:w="2552" w:type="dxa"/>
          </w:tcPr>
          <w:p w14:paraId="13C5E9BE" w14:textId="5D3EC660" w:rsidR="002545C1" w:rsidRPr="008155F1" w:rsidRDefault="002545C1" w:rsidP="007429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14:paraId="2AA4ECB3" w14:textId="77430807" w:rsidR="002545C1" w:rsidRPr="008155F1" w:rsidRDefault="002545C1" w:rsidP="00C535D4"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4195E3B" w14:textId="33B7EEE0" w:rsidR="002545C1" w:rsidRPr="008155F1" w:rsidRDefault="002545C1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2C40B0B0" w14:textId="4F6012A4" w:rsidR="002545C1" w:rsidRPr="008155F1" w:rsidRDefault="002545C1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14:paraId="48C70CB4" w14:textId="7BDFAF96" w:rsidR="002545C1" w:rsidRPr="008155F1" w:rsidRDefault="002545C1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3F3B25" w14:textId="4FA80549" w:rsidR="002545C1" w:rsidRPr="008155F1" w:rsidRDefault="002545C1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14:paraId="6FCCC78A" w14:textId="014BAFE8" w:rsidR="002545C1" w:rsidRPr="008155F1" w:rsidRDefault="002545C1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E0FF5D1" w14:textId="381B0436" w:rsidR="002545C1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65560FFE" w14:textId="2F33522F" w:rsidR="002545C1" w:rsidRPr="008155F1" w:rsidRDefault="002545C1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1B05E8A" w14:textId="7F7D5412" w:rsidR="002545C1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562790C0" w14:textId="060F292F" w:rsidR="002545C1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46E8ED91" w14:textId="0EABA042" w:rsidR="002545C1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70EEA904" w14:textId="692FAF95" w:rsidR="002545C1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0ED6FA63" w14:textId="656FDC64" w:rsidR="002545C1" w:rsidRPr="008155F1" w:rsidRDefault="00AB70A4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0BBDD4F6" w14:textId="33472DFC" w:rsidR="002545C1" w:rsidRPr="008155F1" w:rsidRDefault="002545C1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8506C39" w14:textId="5DCE5422" w:rsidR="002545C1" w:rsidRPr="00CA5B95" w:rsidRDefault="00CA5B95" w:rsidP="00AB70A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147C" w:rsidRPr="00585174" w14:paraId="3B37235A" w14:textId="77777777" w:rsidTr="002545C1">
        <w:tc>
          <w:tcPr>
            <w:tcW w:w="2410" w:type="dxa"/>
          </w:tcPr>
          <w:p w14:paraId="37738B4A" w14:textId="77777777" w:rsidR="00BB147C" w:rsidRPr="00585174" w:rsidRDefault="00BB147C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7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14:paraId="66B36E72" w14:textId="77777777" w:rsidR="00BB147C" w:rsidRPr="00585174" w:rsidRDefault="00BB147C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14:paraId="0CA10015" w14:textId="77777777" w:rsidR="00BB147C" w:rsidRPr="00585174" w:rsidRDefault="00BB147C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</w:tcPr>
          <w:p w14:paraId="178CD1FD" w14:textId="3D91E1B3" w:rsidR="00BB147C" w:rsidRPr="0058517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</w:tcPr>
          <w:p w14:paraId="10609EC5" w14:textId="208C56B0" w:rsidR="00BB147C" w:rsidRPr="0058517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14:paraId="65B7A675" w14:textId="42E65C6E" w:rsidR="00BB147C" w:rsidRPr="0058517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179CDDD" w14:textId="1A74AE2C" w:rsidR="00BB147C" w:rsidRPr="0058517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14:paraId="48DB7EB0" w14:textId="094A8908" w:rsidR="00BB147C" w:rsidRPr="0058517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14:paraId="2797F2E4" w14:textId="0B77B07B" w:rsidR="00BB147C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14:paraId="0B4DDD36" w14:textId="09BA177C" w:rsidR="00BB147C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14:paraId="452C25ED" w14:textId="43239762" w:rsidR="00BB147C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14:paraId="49B7CF9C" w14:textId="4773724D" w:rsidR="00BB147C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14:paraId="2BA47DB2" w14:textId="32F4DCCC" w:rsidR="00BB147C" w:rsidRPr="00585174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14:paraId="6076F053" w14:textId="76C75C5E" w:rsidR="00BB147C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14:paraId="4DEE981D" w14:textId="592F6F51" w:rsidR="00BB147C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14:paraId="4049264A" w14:textId="0BCE694B" w:rsidR="00BB147C" w:rsidRDefault="00AB70A4" w:rsidP="00AB70A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554E62F5" w14:textId="45743A56" w:rsidR="00BB147C" w:rsidRDefault="00CA5B95" w:rsidP="00C535D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30ABE241" w14:textId="69C92C32" w:rsidR="00BB147C" w:rsidRPr="002545C1" w:rsidRDefault="00BB147C" w:rsidP="002545C1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 w:rsidRPr="002545C1">
        <w:rPr>
          <w:rFonts w:ascii="Times New Roman" w:hAnsi="Times New Roman"/>
          <w:b/>
          <w:sz w:val="24"/>
        </w:rPr>
        <w:t>Сетка часов</w:t>
      </w:r>
    </w:p>
    <w:p w14:paraId="4D13A683" w14:textId="77777777" w:rsidR="00BB147C" w:rsidRPr="00A8279D" w:rsidRDefault="00BB147C" w:rsidP="00BB147C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 w:rsidRPr="00A8279D">
        <w:rPr>
          <w:rFonts w:ascii="Times New Roman" w:hAnsi="Times New Roman"/>
          <w:b/>
          <w:sz w:val="24"/>
        </w:rPr>
        <w:t>Годовая сетка часов (пятидневная неделя)</w:t>
      </w:r>
    </w:p>
    <w:tbl>
      <w:tblPr>
        <w:tblStyle w:val="ad"/>
        <w:tblpPr w:leftFromText="180" w:rightFromText="180" w:vertAnchor="text" w:horzAnchor="margin" w:tblpXSpec="center" w:tblpY="176"/>
        <w:tblW w:w="15859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1681"/>
        <w:gridCol w:w="729"/>
        <w:gridCol w:w="608"/>
        <w:gridCol w:w="662"/>
        <w:gridCol w:w="567"/>
        <w:gridCol w:w="567"/>
        <w:gridCol w:w="555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2545C1" w:rsidRPr="008155F1" w14:paraId="385E0BC3" w14:textId="77777777" w:rsidTr="001E4D6F">
        <w:tc>
          <w:tcPr>
            <w:tcW w:w="2410" w:type="dxa"/>
          </w:tcPr>
          <w:p w14:paraId="0D151470" w14:textId="77777777" w:rsidR="002545C1" w:rsidRPr="008155F1" w:rsidRDefault="002545C1" w:rsidP="001E4D6F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8155F1">
              <w:rPr>
                <w:rStyle w:val="ac"/>
                <w:szCs w:val="24"/>
              </w:rPr>
              <w:t xml:space="preserve">Направление </w:t>
            </w:r>
          </w:p>
        </w:tc>
        <w:tc>
          <w:tcPr>
            <w:tcW w:w="2552" w:type="dxa"/>
          </w:tcPr>
          <w:p w14:paraId="7CBDD298" w14:textId="77777777" w:rsidR="002545C1" w:rsidRPr="008155F1" w:rsidRDefault="002545C1" w:rsidP="001E4D6F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Наименование программы</w:t>
            </w:r>
          </w:p>
        </w:tc>
        <w:tc>
          <w:tcPr>
            <w:tcW w:w="1681" w:type="dxa"/>
          </w:tcPr>
          <w:p w14:paraId="1944FD1E" w14:textId="77777777" w:rsidR="002545C1" w:rsidRPr="008155F1" w:rsidRDefault="002545C1" w:rsidP="001E4D6F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Форма орг</w:t>
            </w:r>
            <w:r>
              <w:rPr>
                <w:rStyle w:val="ac"/>
                <w:szCs w:val="24"/>
              </w:rPr>
              <w:t xml:space="preserve">анизации </w:t>
            </w:r>
          </w:p>
        </w:tc>
        <w:tc>
          <w:tcPr>
            <w:tcW w:w="8525" w:type="dxa"/>
            <w:gridSpan w:val="13"/>
          </w:tcPr>
          <w:p w14:paraId="06AF30F5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Style w:val="ac"/>
                <w:rFonts w:ascii="Times New Roman" w:hAnsi="Times New Roman"/>
                <w:sz w:val="24"/>
                <w:szCs w:val="24"/>
              </w:rPr>
              <w:t>Классы/часы</w:t>
            </w:r>
          </w:p>
        </w:tc>
        <w:tc>
          <w:tcPr>
            <w:tcW w:w="691" w:type="dxa"/>
          </w:tcPr>
          <w:p w14:paraId="09F5DE4E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2545C1" w:rsidRPr="008155F1" w14:paraId="4D83AFFD" w14:textId="77777777" w:rsidTr="00CA5B95">
        <w:tc>
          <w:tcPr>
            <w:tcW w:w="2410" w:type="dxa"/>
            <w:vAlign w:val="center"/>
          </w:tcPr>
          <w:p w14:paraId="0AF5FEE0" w14:textId="77777777" w:rsidR="002545C1" w:rsidRPr="008155F1" w:rsidRDefault="002545C1" w:rsidP="001E4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A3F9259" w14:textId="77777777" w:rsidR="002545C1" w:rsidRPr="008155F1" w:rsidRDefault="002545C1" w:rsidP="001E4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13DE11F0" w14:textId="77777777" w:rsidR="002545C1" w:rsidRPr="008155F1" w:rsidRDefault="002545C1" w:rsidP="001E4D6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962E11B" w14:textId="77777777" w:rsidR="002545C1" w:rsidRPr="008155F1" w:rsidRDefault="002545C1" w:rsidP="001E4D6F">
            <w:pPr>
              <w:pStyle w:val="a9"/>
              <w:spacing w:before="0" w:beforeAutospacing="0" w:after="0" w:afterAutospacing="0"/>
              <w:jc w:val="center"/>
              <w:rPr>
                <w:rStyle w:val="ac"/>
                <w:szCs w:val="24"/>
              </w:rPr>
            </w:pPr>
            <w:r>
              <w:rPr>
                <w:rStyle w:val="ac"/>
                <w:szCs w:val="24"/>
              </w:rPr>
              <w:t>1</w:t>
            </w:r>
          </w:p>
        </w:tc>
        <w:tc>
          <w:tcPr>
            <w:tcW w:w="608" w:type="dxa"/>
          </w:tcPr>
          <w:p w14:paraId="71629622" w14:textId="77777777" w:rsidR="002545C1" w:rsidRPr="008155F1" w:rsidRDefault="002545C1" w:rsidP="001E4D6F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2-А</w:t>
            </w:r>
          </w:p>
        </w:tc>
        <w:tc>
          <w:tcPr>
            <w:tcW w:w="662" w:type="dxa"/>
          </w:tcPr>
          <w:p w14:paraId="6E268192" w14:textId="77777777" w:rsidR="002545C1" w:rsidRPr="008155F1" w:rsidRDefault="002545C1" w:rsidP="001E4D6F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2-К</w:t>
            </w:r>
          </w:p>
        </w:tc>
        <w:tc>
          <w:tcPr>
            <w:tcW w:w="567" w:type="dxa"/>
          </w:tcPr>
          <w:p w14:paraId="5645BB8B" w14:textId="77777777" w:rsidR="002545C1" w:rsidRPr="008155F1" w:rsidRDefault="002545C1" w:rsidP="001E4D6F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67" w:type="dxa"/>
          </w:tcPr>
          <w:p w14:paraId="4C38A6ED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55" w:type="dxa"/>
          </w:tcPr>
          <w:p w14:paraId="3468AD5D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14:paraId="2ECF8567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6-А</w:t>
            </w:r>
          </w:p>
        </w:tc>
        <w:tc>
          <w:tcPr>
            <w:tcW w:w="691" w:type="dxa"/>
          </w:tcPr>
          <w:p w14:paraId="6A3D983B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6-Б</w:t>
            </w:r>
          </w:p>
        </w:tc>
        <w:tc>
          <w:tcPr>
            <w:tcW w:w="691" w:type="dxa"/>
          </w:tcPr>
          <w:p w14:paraId="58060B24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1" w:type="dxa"/>
          </w:tcPr>
          <w:p w14:paraId="7AE639A5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</w:p>
        </w:tc>
        <w:tc>
          <w:tcPr>
            <w:tcW w:w="691" w:type="dxa"/>
          </w:tcPr>
          <w:p w14:paraId="6D3E5969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8-Б</w:t>
            </w:r>
          </w:p>
        </w:tc>
        <w:tc>
          <w:tcPr>
            <w:tcW w:w="691" w:type="dxa"/>
          </w:tcPr>
          <w:p w14:paraId="0BF915B2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14:paraId="6DC20D93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" w:type="dxa"/>
          </w:tcPr>
          <w:p w14:paraId="488FBE48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5C1" w:rsidRPr="00C93554" w14:paraId="1BBC3458" w14:textId="77777777" w:rsidTr="00CA5B95">
        <w:trPr>
          <w:trHeight w:val="828"/>
        </w:trPr>
        <w:tc>
          <w:tcPr>
            <w:tcW w:w="2410" w:type="dxa"/>
          </w:tcPr>
          <w:p w14:paraId="500362F6" w14:textId="77777777" w:rsidR="002545C1" w:rsidRPr="008155F1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552" w:type="dxa"/>
          </w:tcPr>
          <w:p w14:paraId="2CF86058" w14:textId="77777777" w:rsidR="002545C1" w:rsidRPr="008155F1" w:rsidRDefault="002545C1" w:rsidP="001E4D6F"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«Футбол в школе»</w:t>
            </w:r>
          </w:p>
        </w:tc>
        <w:tc>
          <w:tcPr>
            <w:tcW w:w="1681" w:type="dxa"/>
          </w:tcPr>
          <w:p w14:paraId="4F94D5CD" w14:textId="77777777" w:rsidR="002545C1" w:rsidRPr="008155F1" w:rsidRDefault="002545C1" w:rsidP="001E4D6F"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1BDAFE67" w14:textId="345FC5B8" w:rsidR="002545C1" w:rsidRPr="00CA5B95" w:rsidRDefault="00CA5B95" w:rsidP="001E4D6F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08" w:type="dxa"/>
          </w:tcPr>
          <w:p w14:paraId="3B5E8298" w14:textId="21CFC4CB" w:rsidR="002545C1" w:rsidRPr="00CA5B95" w:rsidRDefault="00CA5B95" w:rsidP="001E4D6F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2" w:type="dxa"/>
          </w:tcPr>
          <w:p w14:paraId="33C4DE81" w14:textId="1155E805" w:rsidR="002545C1" w:rsidRPr="00CA5B95" w:rsidRDefault="00CA5B95" w:rsidP="001E4D6F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2298DA2D" w14:textId="4390BE00" w:rsidR="002545C1" w:rsidRPr="00CA5B95" w:rsidRDefault="00CA5B95" w:rsidP="001E4D6F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5CF6A59F" w14:textId="0063BF04" w:rsidR="002545C1" w:rsidRPr="00CA5B95" w:rsidRDefault="00CA5B95" w:rsidP="001E4D6F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55" w:type="dxa"/>
          </w:tcPr>
          <w:p w14:paraId="7D3CA438" w14:textId="5C676636" w:rsidR="002545C1" w:rsidRPr="00CA5B95" w:rsidRDefault="00CA5B95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1A74E1EC" w14:textId="0AB46877" w:rsidR="002545C1" w:rsidRPr="00CA5B95" w:rsidRDefault="00CA5B95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110BCBAA" w14:textId="2C67523D" w:rsidR="002545C1" w:rsidRPr="00CA5B95" w:rsidRDefault="00CA5B95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0C9103B1" w14:textId="08227CC8" w:rsidR="002545C1" w:rsidRPr="00CA5B95" w:rsidRDefault="00CA5B95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324742FE" w14:textId="293B9EBC" w:rsidR="002545C1" w:rsidRPr="00CA5B95" w:rsidRDefault="00CA5B95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72E1CBC2" w14:textId="5460D740" w:rsidR="002545C1" w:rsidRPr="00CA5B95" w:rsidRDefault="00CA5B95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5B52C83D" w14:textId="6ED81EFD" w:rsidR="002545C1" w:rsidRPr="00CA5B95" w:rsidRDefault="00CA5B95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11D8A242" w14:textId="35C28F2E" w:rsidR="002545C1" w:rsidRPr="00CA5B95" w:rsidRDefault="002545C1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ED56623" w14:textId="70A87E3F" w:rsidR="002545C1" w:rsidRPr="00CA5B95" w:rsidRDefault="00CA5B95" w:rsidP="001E4D6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CA5B95" w:rsidRPr="008155F1" w14:paraId="23CED051" w14:textId="77777777" w:rsidTr="00CA5B95">
        <w:trPr>
          <w:trHeight w:val="428"/>
        </w:trPr>
        <w:tc>
          <w:tcPr>
            <w:tcW w:w="2410" w:type="dxa"/>
          </w:tcPr>
          <w:p w14:paraId="1E30CF77" w14:textId="77777777" w:rsidR="00CA5B95" w:rsidRPr="008155F1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Художественно-эстетическая творческая деятельность</w:t>
            </w:r>
          </w:p>
        </w:tc>
        <w:tc>
          <w:tcPr>
            <w:tcW w:w="2552" w:type="dxa"/>
          </w:tcPr>
          <w:p w14:paraId="5193C43F" w14:textId="77777777" w:rsidR="00CA5B95" w:rsidRDefault="00CA5B95" w:rsidP="00CA5B9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DC91AF" w14:textId="77777777" w:rsidR="00CA5B95" w:rsidRPr="008155F1" w:rsidRDefault="00CA5B95" w:rsidP="00CA5B9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«Школьный театр»</w:t>
            </w:r>
          </w:p>
        </w:tc>
        <w:tc>
          <w:tcPr>
            <w:tcW w:w="1681" w:type="dxa"/>
          </w:tcPr>
          <w:p w14:paraId="24CDB686" w14:textId="77777777" w:rsid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E00541" w14:textId="77777777" w:rsidR="00CA5B95" w:rsidRPr="008155F1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67364888" w14:textId="3ECA8C06" w:rsidR="00CA5B95" w:rsidRPr="00CA5B95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08" w:type="dxa"/>
          </w:tcPr>
          <w:p w14:paraId="288972E9" w14:textId="04D3A203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2" w:type="dxa"/>
          </w:tcPr>
          <w:p w14:paraId="3C0A1588" w14:textId="74CA98BD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E8E7C8" w14:textId="4740A425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2710DAA5" w14:textId="15E5EFD8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55" w:type="dxa"/>
          </w:tcPr>
          <w:p w14:paraId="4CA0B080" w14:textId="312EE120" w:rsidR="00CA5B95" w:rsidRPr="00CA5B95" w:rsidRDefault="00CA5B95" w:rsidP="00CA5B9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4BA0000E" w14:textId="6E7F502E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542F05F5" w14:textId="70E4BACE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B045EEC" w14:textId="5236CA22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61BA522F" w14:textId="1AF56E31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43EFB5BB" w14:textId="2C6E26EF" w:rsidR="00CA5B95" w:rsidRPr="00CA5B95" w:rsidRDefault="00CA5B95" w:rsidP="00CA5B9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E1BACE9" w14:textId="31CA7406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6C548A6" w14:textId="2F91DEEB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3980F89F" w14:textId="7ED378F2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CA5B95" w:rsidRPr="008155F1" w14:paraId="75924D2B" w14:textId="77777777" w:rsidTr="00CA5B95">
        <w:trPr>
          <w:trHeight w:val="637"/>
        </w:trPr>
        <w:tc>
          <w:tcPr>
            <w:tcW w:w="2410" w:type="dxa"/>
          </w:tcPr>
          <w:p w14:paraId="501A841F" w14:textId="77777777" w:rsidR="00CA5B95" w:rsidRPr="008155F1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54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Социально-гуманитарная</w:t>
            </w:r>
          </w:p>
        </w:tc>
        <w:tc>
          <w:tcPr>
            <w:tcW w:w="2552" w:type="dxa"/>
          </w:tcPr>
          <w:p w14:paraId="244B8B28" w14:textId="77777777" w:rsidR="00CA5B95" w:rsidRPr="008155F1" w:rsidRDefault="00CA5B95" w:rsidP="00CA5B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14:paraId="0126349C" w14:textId="77777777" w:rsidR="00CA5B95" w:rsidRPr="008155F1" w:rsidRDefault="00CA5B95" w:rsidP="00CA5B95">
            <w:pPr>
              <w:spacing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1BCE531" w14:textId="77777777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36B15C33" w14:textId="77777777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14:paraId="4D2AD5DF" w14:textId="77777777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5BBD26" w14:textId="77777777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7465A5" w14:textId="77777777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56C5B1B" w14:textId="2773ACC3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58F017DD" w14:textId="0D05953C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DD05946" w14:textId="77777777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CFD79B2" w14:textId="6BC41C90" w:rsidR="00CA5B95" w:rsidRPr="00CA5B95" w:rsidRDefault="00CA5B95" w:rsidP="00CA5B95">
            <w:pPr>
              <w:pStyle w:val="a4"/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73325C08" w14:textId="5D88A8E9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6E018BD9" w14:textId="2CA4A47C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4C5F083B" w14:textId="13107520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74CB97C5" w14:textId="5EC4E25C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418A66B0" w14:textId="47D29669" w:rsidR="00CA5B95" w:rsidRPr="00CA5B95" w:rsidRDefault="00CA5B95" w:rsidP="00CA5B9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CA5B95" w14:paraId="23F41A25" w14:textId="77777777" w:rsidTr="00CA5B95">
        <w:tc>
          <w:tcPr>
            <w:tcW w:w="2410" w:type="dxa"/>
          </w:tcPr>
          <w:p w14:paraId="08A765A8" w14:textId="77777777" w:rsidR="00CA5B95" w:rsidRPr="00585174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7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14:paraId="18F39B66" w14:textId="77777777" w:rsidR="00CA5B95" w:rsidRPr="00585174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14:paraId="549D68D4" w14:textId="77777777" w:rsidR="00CA5B95" w:rsidRPr="00585174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</w:tcPr>
          <w:p w14:paraId="35CB5F83" w14:textId="7C3B2006" w:rsidR="00CA5B95" w:rsidRPr="00585174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08" w:type="dxa"/>
          </w:tcPr>
          <w:p w14:paraId="561BFDE7" w14:textId="0DDFCBCE" w:rsidR="00CA5B95" w:rsidRPr="00585174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62" w:type="dxa"/>
          </w:tcPr>
          <w:p w14:paraId="0AE8748B" w14:textId="030BFFCE" w:rsidR="00CA5B95" w:rsidRPr="00585174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12CBA202" w14:textId="6FFCAA1E" w:rsidR="00CA5B95" w:rsidRPr="00585174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14:paraId="2912F255" w14:textId="534F350A" w:rsidR="00CA5B95" w:rsidRPr="00585174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55" w:type="dxa"/>
          </w:tcPr>
          <w:p w14:paraId="56E764EB" w14:textId="59788B67" w:rsidR="00CA5B95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691" w:type="dxa"/>
          </w:tcPr>
          <w:p w14:paraId="06177480" w14:textId="1A4F2AED" w:rsidR="00CA5B95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91" w:type="dxa"/>
          </w:tcPr>
          <w:p w14:paraId="4CDCFFE8" w14:textId="159BA6D4" w:rsidR="00CA5B95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91" w:type="dxa"/>
          </w:tcPr>
          <w:p w14:paraId="555243F7" w14:textId="798EFD48" w:rsidR="00CA5B95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691" w:type="dxa"/>
          </w:tcPr>
          <w:p w14:paraId="50064F05" w14:textId="30CCAE6C" w:rsidR="00CA5B95" w:rsidRPr="00585174" w:rsidRDefault="00CA5B95" w:rsidP="00CA5B95">
            <w:pPr>
              <w:pStyle w:val="a4"/>
              <w:spacing w:before="0" w:beforeAutospacing="0" w:after="0" w:afterAutospacing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691" w:type="dxa"/>
          </w:tcPr>
          <w:p w14:paraId="1D124910" w14:textId="03DD24EA" w:rsidR="00CA5B95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91" w:type="dxa"/>
          </w:tcPr>
          <w:p w14:paraId="6189A0E9" w14:textId="39934C8F" w:rsidR="00CA5B95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91" w:type="dxa"/>
          </w:tcPr>
          <w:p w14:paraId="77EEEA06" w14:textId="31F1D054" w:rsidR="00CA5B95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91" w:type="dxa"/>
          </w:tcPr>
          <w:p w14:paraId="2394F127" w14:textId="35807E0B" w:rsidR="00CA5B95" w:rsidRDefault="00CA5B95" w:rsidP="00CA5B9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972</w:t>
            </w:r>
          </w:p>
        </w:tc>
      </w:tr>
    </w:tbl>
    <w:p w14:paraId="6E4A8573" w14:textId="653F82FD" w:rsidR="002545C1" w:rsidRPr="002545C1" w:rsidRDefault="002545C1" w:rsidP="002545C1">
      <w:pPr>
        <w:spacing w:before="0" w:beforeAutospacing="0" w:after="0" w:afterAutospacing="0"/>
        <w:rPr>
          <w:rFonts w:ascii="Times New Roman" w:hAnsi="Times New Roman"/>
          <w:b/>
          <w:sz w:val="24"/>
        </w:rPr>
        <w:sectPr w:rsidR="002545C1" w:rsidRPr="002545C1" w:rsidSect="00BB147C">
          <w:pgSz w:w="16839" w:h="11907" w:orient="landscape" w:code="9"/>
          <w:pgMar w:top="1134" w:right="1134" w:bottom="567" w:left="1440" w:header="720" w:footer="720" w:gutter="0"/>
          <w:cols w:space="720"/>
        </w:sectPr>
      </w:pPr>
    </w:p>
    <w:p w14:paraId="6A7E0A9A" w14:textId="77777777" w:rsidR="00920AA5" w:rsidRPr="00C535D4" w:rsidRDefault="00920AA5" w:rsidP="002545C1">
      <w:pPr>
        <w:spacing w:before="0" w:beforeAutospacing="0" w:after="0" w:afterAutospacing="0"/>
        <w:rPr>
          <w:rFonts w:ascii="Times New Roman" w:hAnsi="Times New Roman"/>
          <w:b/>
          <w:sz w:val="24"/>
        </w:rPr>
      </w:pPr>
    </w:p>
    <w:sectPr w:rsidR="00920AA5" w:rsidRPr="00C535D4" w:rsidSect="00617154">
      <w:pgSz w:w="11907" w:h="16839" w:code="9"/>
      <w:pgMar w:top="1135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B4C9E24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58150C0"/>
    <w:multiLevelType w:val="hybridMultilevel"/>
    <w:tmpl w:val="6B2000EA"/>
    <w:lvl w:ilvl="0" w:tplc="53DEBC9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91C973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ABB4865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FEADD0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CA22B7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3B0515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12E6E9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C02BB8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6C27F2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0A71222"/>
    <w:multiLevelType w:val="hybridMultilevel"/>
    <w:tmpl w:val="88F6BE6C"/>
    <w:lvl w:ilvl="0" w:tplc="DEFE679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E8020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1FED1F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E800A2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9E6BF3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2FC9C6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D02913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29C3E6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D24D39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8F81AF8"/>
    <w:multiLevelType w:val="hybridMultilevel"/>
    <w:tmpl w:val="1690F524"/>
    <w:lvl w:ilvl="0" w:tplc="F772857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1A099D"/>
    <w:multiLevelType w:val="hybridMultilevel"/>
    <w:tmpl w:val="26C23DEE"/>
    <w:lvl w:ilvl="0" w:tplc="F772857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03D7D"/>
    <w:multiLevelType w:val="multilevel"/>
    <w:tmpl w:val="40AA18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1664A38"/>
    <w:multiLevelType w:val="hybridMultilevel"/>
    <w:tmpl w:val="75280B86"/>
    <w:lvl w:ilvl="0" w:tplc="511CF08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BC034A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04C299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38CAB2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B58785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5CE7DA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3405F8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9AEDCF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A20021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35FB1E04"/>
    <w:multiLevelType w:val="hybridMultilevel"/>
    <w:tmpl w:val="3ACE3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2017A"/>
    <w:multiLevelType w:val="multilevel"/>
    <w:tmpl w:val="AE4E89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9020B60"/>
    <w:multiLevelType w:val="hybridMultilevel"/>
    <w:tmpl w:val="46BE4D24"/>
    <w:lvl w:ilvl="0" w:tplc="C77685A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100BCA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A6E069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E3887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6DCC5B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B7E255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BDA0D8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58AC2E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D648B0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94A63CF"/>
    <w:multiLevelType w:val="hybridMultilevel"/>
    <w:tmpl w:val="7A6AB3DC"/>
    <w:lvl w:ilvl="0" w:tplc="868E630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D00775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8081B6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49E1E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A76E94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994840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498A7B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222D8A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D3E722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4B2E660E"/>
    <w:multiLevelType w:val="multilevel"/>
    <w:tmpl w:val="EC1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4062E"/>
    <w:multiLevelType w:val="hybridMultilevel"/>
    <w:tmpl w:val="A31E418A"/>
    <w:lvl w:ilvl="0" w:tplc="A81CC20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DA89C9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0BC3C0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6BE281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86C8BC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68E3B6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B625AE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07E21B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E223D6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4CDB2737"/>
    <w:multiLevelType w:val="hybridMultilevel"/>
    <w:tmpl w:val="1AE4DDA6"/>
    <w:lvl w:ilvl="0" w:tplc="D1B470F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570882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60CF94E">
      <w:start w:val="1"/>
      <w:numFmt w:val="decimal"/>
      <w:lvlText w:val="%3."/>
      <w:lvlJc w:val="left"/>
      <w:pPr>
        <w:ind w:left="2160" w:hanging="360"/>
      </w:pPr>
    </w:lvl>
    <w:lvl w:ilvl="3" w:tplc="D4681D9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A508C7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4CE316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D26821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F16783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1EEA8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51B318DD"/>
    <w:multiLevelType w:val="hybridMultilevel"/>
    <w:tmpl w:val="1B0A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51FE9"/>
    <w:multiLevelType w:val="hybridMultilevel"/>
    <w:tmpl w:val="DE12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B02"/>
    <w:multiLevelType w:val="hybridMultilevel"/>
    <w:tmpl w:val="14123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873BD"/>
    <w:multiLevelType w:val="hybridMultilevel"/>
    <w:tmpl w:val="F9A49B4A"/>
    <w:lvl w:ilvl="0" w:tplc="EA3ED19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08EBB2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DEE5CA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C4E59D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FB4811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1604EF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1E4C42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2D007A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B62D01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790058AB"/>
    <w:multiLevelType w:val="multilevel"/>
    <w:tmpl w:val="53B01E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7F664136"/>
    <w:multiLevelType w:val="hybridMultilevel"/>
    <w:tmpl w:val="1AA8FC08"/>
    <w:lvl w:ilvl="0" w:tplc="6F22EEE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F1C494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FEC2FB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56414B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B56D00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8B0736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4EC027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9570981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CE8DEE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7"/>
  </w:num>
  <w:num w:numId="8">
    <w:abstractNumId w:val="5"/>
  </w:num>
  <w:num w:numId="9">
    <w:abstractNumId w:val="19"/>
  </w:num>
  <w:num w:numId="10">
    <w:abstractNumId w:val="18"/>
  </w:num>
  <w:num w:numId="11">
    <w:abstractNumId w:val="12"/>
  </w:num>
  <w:num w:numId="12">
    <w:abstractNumId w:val="8"/>
  </w:num>
  <w:num w:numId="13">
    <w:abstractNumId w:val="10"/>
  </w:num>
  <w:num w:numId="14">
    <w:abstractNumId w:val="16"/>
  </w:num>
  <w:num w:numId="15">
    <w:abstractNumId w:val="15"/>
  </w:num>
  <w:num w:numId="16">
    <w:abstractNumId w:val="14"/>
  </w:num>
  <w:num w:numId="17">
    <w:abstractNumId w:val="3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A5"/>
    <w:rsid w:val="000351A9"/>
    <w:rsid w:val="0003649D"/>
    <w:rsid w:val="00045FC2"/>
    <w:rsid w:val="00046F1E"/>
    <w:rsid w:val="00062C4E"/>
    <w:rsid w:val="00066953"/>
    <w:rsid w:val="000750F5"/>
    <w:rsid w:val="00085219"/>
    <w:rsid w:val="000B70AB"/>
    <w:rsid w:val="000F5E10"/>
    <w:rsid w:val="00125711"/>
    <w:rsid w:val="001B4917"/>
    <w:rsid w:val="001E415B"/>
    <w:rsid w:val="00246AFA"/>
    <w:rsid w:val="002470E5"/>
    <w:rsid w:val="002545C1"/>
    <w:rsid w:val="00265A3E"/>
    <w:rsid w:val="00267575"/>
    <w:rsid w:val="00273EA9"/>
    <w:rsid w:val="002C11C9"/>
    <w:rsid w:val="0030573E"/>
    <w:rsid w:val="00326D4E"/>
    <w:rsid w:val="00383BA5"/>
    <w:rsid w:val="003B5E59"/>
    <w:rsid w:val="003E272B"/>
    <w:rsid w:val="00403003"/>
    <w:rsid w:val="00431D37"/>
    <w:rsid w:val="00440C09"/>
    <w:rsid w:val="00445660"/>
    <w:rsid w:val="00445EB1"/>
    <w:rsid w:val="00464318"/>
    <w:rsid w:val="00496FDE"/>
    <w:rsid w:val="004F7BA3"/>
    <w:rsid w:val="005109D8"/>
    <w:rsid w:val="005149BC"/>
    <w:rsid w:val="0056564B"/>
    <w:rsid w:val="00585174"/>
    <w:rsid w:val="005A3039"/>
    <w:rsid w:val="005A4B16"/>
    <w:rsid w:val="005A64A0"/>
    <w:rsid w:val="005B0C39"/>
    <w:rsid w:val="005C78BE"/>
    <w:rsid w:val="005E2647"/>
    <w:rsid w:val="005E3E60"/>
    <w:rsid w:val="005F16B6"/>
    <w:rsid w:val="005F1CB7"/>
    <w:rsid w:val="005F2F5E"/>
    <w:rsid w:val="00617154"/>
    <w:rsid w:val="00620207"/>
    <w:rsid w:val="00634272"/>
    <w:rsid w:val="0063762B"/>
    <w:rsid w:val="006A03BC"/>
    <w:rsid w:val="006F659E"/>
    <w:rsid w:val="00703DBF"/>
    <w:rsid w:val="00747038"/>
    <w:rsid w:val="00776B5A"/>
    <w:rsid w:val="007E1F6C"/>
    <w:rsid w:val="007E741A"/>
    <w:rsid w:val="007F0BC6"/>
    <w:rsid w:val="00804E19"/>
    <w:rsid w:val="008155F1"/>
    <w:rsid w:val="008360BD"/>
    <w:rsid w:val="00875C72"/>
    <w:rsid w:val="008A7286"/>
    <w:rsid w:val="008D0497"/>
    <w:rsid w:val="008D5052"/>
    <w:rsid w:val="008E2730"/>
    <w:rsid w:val="00920AA5"/>
    <w:rsid w:val="009A25ED"/>
    <w:rsid w:val="009F423C"/>
    <w:rsid w:val="00A1490A"/>
    <w:rsid w:val="00A25573"/>
    <w:rsid w:val="00A47623"/>
    <w:rsid w:val="00A6741E"/>
    <w:rsid w:val="00A75B70"/>
    <w:rsid w:val="00A77F0E"/>
    <w:rsid w:val="00A8279D"/>
    <w:rsid w:val="00A92BCB"/>
    <w:rsid w:val="00AA0100"/>
    <w:rsid w:val="00AB70A4"/>
    <w:rsid w:val="00B11054"/>
    <w:rsid w:val="00B34EA2"/>
    <w:rsid w:val="00B37A9B"/>
    <w:rsid w:val="00B57E46"/>
    <w:rsid w:val="00BB147C"/>
    <w:rsid w:val="00BC0F49"/>
    <w:rsid w:val="00BE4389"/>
    <w:rsid w:val="00C23972"/>
    <w:rsid w:val="00C34D26"/>
    <w:rsid w:val="00C535D4"/>
    <w:rsid w:val="00C768D7"/>
    <w:rsid w:val="00C913F6"/>
    <w:rsid w:val="00C93554"/>
    <w:rsid w:val="00CA5B95"/>
    <w:rsid w:val="00CE6B4B"/>
    <w:rsid w:val="00CF26F0"/>
    <w:rsid w:val="00D010DC"/>
    <w:rsid w:val="00D106D0"/>
    <w:rsid w:val="00D533E6"/>
    <w:rsid w:val="00D80EF3"/>
    <w:rsid w:val="00DA54AC"/>
    <w:rsid w:val="00DD31E0"/>
    <w:rsid w:val="00E20C18"/>
    <w:rsid w:val="00E272D5"/>
    <w:rsid w:val="00E32335"/>
    <w:rsid w:val="00F11A48"/>
    <w:rsid w:val="00FC4AEE"/>
    <w:rsid w:val="00FC5B3A"/>
    <w:rsid w:val="00FC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1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54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E3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617154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hAnsi="Times New Roman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617154"/>
    <w:pPr>
      <w:ind w:left="720"/>
      <w:contextualSpacing/>
    </w:pPr>
  </w:style>
  <w:style w:type="paragraph" w:customStyle="1" w:styleId="13NormDOC-txt">
    <w:name w:val="13NormDOC-txt"/>
    <w:basedOn w:val="a"/>
    <w:rsid w:val="00617154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/>
      <w:color w:val="000000"/>
      <w:sz w:val="18"/>
      <w:u w:color="000000"/>
    </w:rPr>
  </w:style>
  <w:style w:type="paragraph" w:customStyle="1" w:styleId="a5">
    <w:name w:val="Содержимое таблицы"/>
    <w:basedOn w:val="a"/>
    <w:rsid w:val="00617154"/>
    <w:pPr>
      <w:suppressLineNumbers/>
      <w:suppressAutoHyphens/>
      <w:spacing w:before="0" w:beforeAutospacing="0" w:after="0" w:afterAutospacing="0"/>
    </w:pPr>
    <w:rPr>
      <w:rFonts w:ascii="Times New Roman" w:hAnsi="Times New Roman"/>
      <w:sz w:val="24"/>
    </w:rPr>
  </w:style>
  <w:style w:type="paragraph" w:styleId="a0">
    <w:name w:val="Body Text"/>
    <w:basedOn w:val="a"/>
    <w:link w:val="a6"/>
    <w:semiHidden/>
    <w:rsid w:val="00617154"/>
    <w:pPr>
      <w:spacing w:beforeAutospacing="0" w:after="120" w:afterAutospacing="0"/>
    </w:pPr>
  </w:style>
  <w:style w:type="paragraph" w:styleId="a7">
    <w:name w:val="Balloon Text"/>
    <w:basedOn w:val="a"/>
    <w:link w:val="a8"/>
    <w:semiHidden/>
    <w:rsid w:val="00617154"/>
    <w:pPr>
      <w:spacing w:before="0" w:beforeAutospacing="0" w:after="0" w:afterAutospacing="0"/>
    </w:pPr>
    <w:rPr>
      <w:rFonts w:ascii="Segoe UI" w:hAnsi="Segoe UI"/>
      <w:sz w:val="18"/>
    </w:rPr>
  </w:style>
  <w:style w:type="paragraph" w:styleId="a9">
    <w:name w:val="Normal (Web)"/>
    <w:basedOn w:val="a"/>
    <w:uiPriority w:val="99"/>
    <w:rsid w:val="00617154"/>
    <w:rPr>
      <w:rFonts w:ascii="Times New Roman" w:hAnsi="Times New Roman"/>
      <w:sz w:val="24"/>
    </w:rPr>
  </w:style>
  <w:style w:type="paragraph" w:customStyle="1" w:styleId="copyright-info">
    <w:name w:val="copyright-info"/>
    <w:basedOn w:val="a"/>
    <w:rsid w:val="00617154"/>
    <w:rPr>
      <w:rFonts w:ascii="Times New Roman" w:hAnsi="Times New Roman"/>
      <w:sz w:val="24"/>
    </w:rPr>
  </w:style>
  <w:style w:type="paragraph" w:customStyle="1" w:styleId="Default">
    <w:name w:val="Default"/>
    <w:rsid w:val="00617154"/>
    <w:pPr>
      <w:suppressAutoHyphens/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2">
    <w:name w:val="c2"/>
    <w:basedOn w:val="a"/>
    <w:rsid w:val="00617154"/>
    <w:pPr>
      <w:spacing w:before="280" w:beforeAutospacing="0" w:after="280" w:afterAutospacing="0"/>
    </w:pPr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rsid w:val="00617154"/>
    <w:pPr>
      <w:spacing w:before="0" w:beforeAutospacing="0" w:after="200" w:afterAutospacing="0" w:line="276" w:lineRule="auto"/>
      <w:ind w:left="720"/>
    </w:pPr>
  </w:style>
  <w:style w:type="character" w:styleId="aa">
    <w:name w:val="line number"/>
    <w:basedOn w:val="a1"/>
    <w:semiHidden/>
    <w:rsid w:val="00617154"/>
  </w:style>
  <w:style w:type="character" w:styleId="ab">
    <w:name w:val="Hyperlink"/>
    <w:basedOn w:val="a1"/>
    <w:semiHidden/>
    <w:rsid w:val="00617154"/>
    <w:rPr>
      <w:color w:val="0000FF"/>
      <w:u w:val="single"/>
    </w:rPr>
  </w:style>
  <w:style w:type="character" w:customStyle="1" w:styleId="20">
    <w:name w:val="Заголовок 2 Знак"/>
    <w:basedOn w:val="a1"/>
    <w:link w:val="2"/>
    <w:rsid w:val="00617154"/>
    <w:rPr>
      <w:rFonts w:ascii="Times New Roman" w:hAnsi="Times New Roman"/>
      <w:b/>
      <w:sz w:val="36"/>
    </w:rPr>
  </w:style>
  <w:style w:type="character" w:customStyle="1" w:styleId="a6">
    <w:name w:val="Основной текст Знак"/>
    <w:basedOn w:val="a1"/>
    <w:link w:val="a0"/>
    <w:semiHidden/>
    <w:rsid w:val="00617154"/>
  </w:style>
  <w:style w:type="character" w:customStyle="1" w:styleId="a8">
    <w:name w:val="Текст выноски Знак"/>
    <w:basedOn w:val="a1"/>
    <w:link w:val="a7"/>
    <w:semiHidden/>
    <w:rsid w:val="00617154"/>
    <w:rPr>
      <w:rFonts w:ascii="Segoe UI" w:hAnsi="Segoe UI"/>
      <w:sz w:val="18"/>
    </w:rPr>
  </w:style>
  <w:style w:type="character" w:styleId="ac">
    <w:name w:val="Strong"/>
    <w:basedOn w:val="a1"/>
    <w:qFormat/>
    <w:rsid w:val="00617154"/>
    <w:rPr>
      <w:b/>
    </w:rPr>
  </w:style>
  <w:style w:type="character" w:customStyle="1" w:styleId="c4">
    <w:name w:val="c4"/>
    <w:rsid w:val="00617154"/>
  </w:style>
  <w:style w:type="character" w:customStyle="1" w:styleId="c5">
    <w:name w:val="c5"/>
    <w:rsid w:val="00617154"/>
  </w:style>
  <w:style w:type="character" w:customStyle="1" w:styleId="c3">
    <w:name w:val="c3"/>
    <w:basedOn w:val="a1"/>
    <w:rsid w:val="00617154"/>
  </w:style>
  <w:style w:type="character" w:customStyle="1" w:styleId="c8">
    <w:name w:val="c8"/>
    <w:basedOn w:val="a1"/>
    <w:rsid w:val="00617154"/>
  </w:style>
  <w:style w:type="table" w:styleId="12">
    <w:name w:val="Table Simple 1"/>
    <w:basedOn w:val="a2"/>
    <w:rsid w:val="00617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2"/>
    <w:rsid w:val="0061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E3E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54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E3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617154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hAnsi="Times New Roman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617154"/>
    <w:pPr>
      <w:ind w:left="720"/>
      <w:contextualSpacing/>
    </w:pPr>
  </w:style>
  <w:style w:type="paragraph" w:customStyle="1" w:styleId="13NormDOC-txt">
    <w:name w:val="13NormDOC-txt"/>
    <w:basedOn w:val="a"/>
    <w:rsid w:val="00617154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/>
      <w:color w:val="000000"/>
      <w:sz w:val="18"/>
      <w:u w:color="000000"/>
    </w:rPr>
  </w:style>
  <w:style w:type="paragraph" w:customStyle="1" w:styleId="a5">
    <w:name w:val="Содержимое таблицы"/>
    <w:basedOn w:val="a"/>
    <w:rsid w:val="00617154"/>
    <w:pPr>
      <w:suppressLineNumbers/>
      <w:suppressAutoHyphens/>
      <w:spacing w:before="0" w:beforeAutospacing="0" w:after="0" w:afterAutospacing="0"/>
    </w:pPr>
    <w:rPr>
      <w:rFonts w:ascii="Times New Roman" w:hAnsi="Times New Roman"/>
      <w:sz w:val="24"/>
    </w:rPr>
  </w:style>
  <w:style w:type="paragraph" w:styleId="a0">
    <w:name w:val="Body Text"/>
    <w:basedOn w:val="a"/>
    <w:link w:val="a6"/>
    <w:semiHidden/>
    <w:rsid w:val="00617154"/>
    <w:pPr>
      <w:spacing w:beforeAutospacing="0" w:after="120" w:afterAutospacing="0"/>
    </w:pPr>
  </w:style>
  <w:style w:type="paragraph" w:styleId="a7">
    <w:name w:val="Balloon Text"/>
    <w:basedOn w:val="a"/>
    <w:link w:val="a8"/>
    <w:semiHidden/>
    <w:rsid w:val="00617154"/>
    <w:pPr>
      <w:spacing w:before="0" w:beforeAutospacing="0" w:after="0" w:afterAutospacing="0"/>
    </w:pPr>
    <w:rPr>
      <w:rFonts w:ascii="Segoe UI" w:hAnsi="Segoe UI"/>
      <w:sz w:val="18"/>
    </w:rPr>
  </w:style>
  <w:style w:type="paragraph" w:styleId="a9">
    <w:name w:val="Normal (Web)"/>
    <w:basedOn w:val="a"/>
    <w:uiPriority w:val="99"/>
    <w:rsid w:val="00617154"/>
    <w:rPr>
      <w:rFonts w:ascii="Times New Roman" w:hAnsi="Times New Roman"/>
      <w:sz w:val="24"/>
    </w:rPr>
  </w:style>
  <w:style w:type="paragraph" w:customStyle="1" w:styleId="copyright-info">
    <w:name w:val="copyright-info"/>
    <w:basedOn w:val="a"/>
    <w:rsid w:val="00617154"/>
    <w:rPr>
      <w:rFonts w:ascii="Times New Roman" w:hAnsi="Times New Roman"/>
      <w:sz w:val="24"/>
    </w:rPr>
  </w:style>
  <w:style w:type="paragraph" w:customStyle="1" w:styleId="Default">
    <w:name w:val="Default"/>
    <w:rsid w:val="00617154"/>
    <w:pPr>
      <w:suppressAutoHyphens/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2">
    <w:name w:val="c2"/>
    <w:basedOn w:val="a"/>
    <w:rsid w:val="00617154"/>
    <w:pPr>
      <w:spacing w:before="280" w:beforeAutospacing="0" w:after="280" w:afterAutospacing="0"/>
    </w:pPr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rsid w:val="00617154"/>
    <w:pPr>
      <w:spacing w:before="0" w:beforeAutospacing="0" w:after="200" w:afterAutospacing="0" w:line="276" w:lineRule="auto"/>
      <w:ind w:left="720"/>
    </w:pPr>
  </w:style>
  <w:style w:type="character" w:styleId="aa">
    <w:name w:val="line number"/>
    <w:basedOn w:val="a1"/>
    <w:semiHidden/>
    <w:rsid w:val="00617154"/>
  </w:style>
  <w:style w:type="character" w:styleId="ab">
    <w:name w:val="Hyperlink"/>
    <w:basedOn w:val="a1"/>
    <w:semiHidden/>
    <w:rsid w:val="00617154"/>
    <w:rPr>
      <w:color w:val="0000FF"/>
      <w:u w:val="single"/>
    </w:rPr>
  </w:style>
  <w:style w:type="character" w:customStyle="1" w:styleId="20">
    <w:name w:val="Заголовок 2 Знак"/>
    <w:basedOn w:val="a1"/>
    <w:link w:val="2"/>
    <w:rsid w:val="00617154"/>
    <w:rPr>
      <w:rFonts w:ascii="Times New Roman" w:hAnsi="Times New Roman"/>
      <w:b/>
      <w:sz w:val="36"/>
    </w:rPr>
  </w:style>
  <w:style w:type="character" w:customStyle="1" w:styleId="a6">
    <w:name w:val="Основной текст Знак"/>
    <w:basedOn w:val="a1"/>
    <w:link w:val="a0"/>
    <w:semiHidden/>
    <w:rsid w:val="00617154"/>
  </w:style>
  <w:style w:type="character" w:customStyle="1" w:styleId="a8">
    <w:name w:val="Текст выноски Знак"/>
    <w:basedOn w:val="a1"/>
    <w:link w:val="a7"/>
    <w:semiHidden/>
    <w:rsid w:val="00617154"/>
    <w:rPr>
      <w:rFonts w:ascii="Segoe UI" w:hAnsi="Segoe UI"/>
      <w:sz w:val="18"/>
    </w:rPr>
  </w:style>
  <w:style w:type="character" w:styleId="ac">
    <w:name w:val="Strong"/>
    <w:basedOn w:val="a1"/>
    <w:qFormat/>
    <w:rsid w:val="00617154"/>
    <w:rPr>
      <w:b/>
    </w:rPr>
  </w:style>
  <w:style w:type="character" w:customStyle="1" w:styleId="c4">
    <w:name w:val="c4"/>
    <w:rsid w:val="00617154"/>
  </w:style>
  <w:style w:type="character" w:customStyle="1" w:styleId="c5">
    <w:name w:val="c5"/>
    <w:rsid w:val="00617154"/>
  </w:style>
  <w:style w:type="character" w:customStyle="1" w:styleId="c3">
    <w:name w:val="c3"/>
    <w:basedOn w:val="a1"/>
    <w:rsid w:val="00617154"/>
  </w:style>
  <w:style w:type="character" w:customStyle="1" w:styleId="c8">
    <w:name w:val="c8"/>
    <w:basedOn w:val="a1"/>
    <w:rsid w:val="00617154"/>
  </w:style>
  <w:style w:type="table" w:styleId="12">
    <w:name w:val="Table Simple 1"/>
    <w:basedOn w:val="a2"/>
    <w:rsid w:val="00617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2"/>
    <w:rsid w:val="0061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E3E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333</cp:lastModifiedBy>
  <cp:revision>2</cp:revision>
  <dcterms:created xsi:type="dcterms:W3CDTF">2026-01-10T20:07:00Z</dcterms:created>
  <dcterms:modified xsi:type="dcterms:W3CDTF">2026-01-10T20:07:00Z</dcterms:modified>
</cp:coreProperties>
</file>