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Pr="006E3022" w:rsidRDefault="004E5220" w:rsidP="004E52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302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Консультация для родителей "Сказки нужны детям"</w:t>
      </w:r>
    </w:p>
    <w:p w:rsidR="004E5220" w:rsidRPr="006E3022" w:rsidRDefault="004E5220" w:rsidP="004E52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302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Не бойся сказок. Бойся лжи.</w:t>
      </w: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Default="004E5220" w:rsidP="004E5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4E5220" w:rsidRPr="006E3022" w:rsidRDefault="004E5220" w:rsidP="004E5220">
      <w:pPr>
        <w:shd w:val="clear" w:color="auto" w:fill="FFFFFF"/>
        <w:spacing w:after="0" w:line="240" w:lineRule="auto"/>
        <w:ind w:left="68"/>
        <w:rPr>
          <w:rFonts w:ascii="Arial" w:eastAsia="Times New Roman" w:hAnsi="Arial" w:cs="Arial"/>
          <w:color w:val="000000" w:themeColor="text1"/>
          <w:sz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                                                   </w:t>
      </w:r>
      <w:r w:rsidRPr="006E3022">
        <w:rPr>
          <w:rFonts w:ascii="Arial" w:eastAsia="Times New Roman" w:hAnsi="Arial" w:cs="Arial"/>
          <w:color w:val="000000" w:themeColor="text1"/>
          <w:sz w:val="25"/>
          <w:lang w:eastAsia="ru-RU"/>
        </w:rPr>
        <w:t xml:space="preserve">Подготовила  </w:t>
      </w:r>
      <w:proofErr w:type="spellStart"/>
      <w:r w:rsidRPr="006E3022">
        <w:rPr>
          <w:rFonts w:ascii="Arial" w:eastAsia="Times New Roman" w:hAnsi="Arial" w:cs="Arial"/>
          <w:color w:val="000000" w:themeColor="text1"/>
          <w:sz w:val="25"/>
          <w:lang w:eastAsia="ru-RU"/>
        </w:rPr>
        <w:t>воспиатель</w:t>
      </w:r>
      <w:proofErr w:type="spellEnd"/>
      <w:r w:rsidRPr="006E3022">
        <w:rPr>
          <w:rFonts w:ascii="Arial" w:eastAsia="Times New Roman" w:hAnsi="Arial" w:cs="Arial"/>
          <w:color w:val="000000" w:themeColor="text1"/>
          <w:sz w:val="25"/>
          <w:lang w:eastAsia="ru-RU"/>
        </w:rPr>
        <w:br/>
        <w:t xml:space="preserve">                                                                                               первой категории:</w:t>
      </w:r>
      <w:r w:rsidRPr="006E3022">
        <w:rPr>
          <w:rFonts w:ascii="Arial" w:eastAsia="Times New Roman" w:hAnsi="Arial" w:cs="Arial"/>
          <w:color w:val="000000" w:themeColor="text1"/>
          <w:sz w:val="25"/>
          <w:lang w:eastAsia="ru-RU"/>
        </w:rPr>
        <w:br/>
        <w:t xml:space="preserve">                                                                                                     </w:t>
      </w:r>
      <w:proofErr w:type="spellStart"/>
      <w:r w:rsidRPr="006E3022">
        <w:rPr>
          <w:rFonts w:ascii="Arial" w:eastAsia="Times New Roman" w:hAnsi="Arial" w:cs="Arial"/>
          <w:color w:val="000000" w:themeColor="text1"/>
          <w:sz w:val="25"/>
          <w:lang w:eastAsia="ru-RU"/>
        </w:rPr>
        <w:t>Сизенцева</w:t>
      </w:r>
      <w:proofErr w:type="spellEnd"/>
      <w:r w:rsidRPr="006E3022">
        <w:rPr>
          <w:rFonts w:ascii="Arial" w:eastAsia="Times New Roman" w:hAnsi="Arial" w:cs="Arial"/>
          <w:color w:val="000000" w:themeColor="text1"/>
          <w:sz w:val="25"/>
          <w:lang w:eastAsia="ru-RU"/>
        </w:rPr>
        <w:t xml:space="preserve"> Г.А</w:t>
      </w:r>
    </w:p>
    <w:p w:rsidR="004E5220" w:rsidRDefault="004E5220" w:rsidP="004E5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E5220" w:rsidRPr="002D5DDB" w:rsidRDefault="004E5220" w:rsidP="004E5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D5D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2021г</w:t>
      </w:r>
    </w:p>
    <w:p w:rsidR="004E5220" w:rsidRPr="006E3022" w:rsidRDefault="004E5220" w:rsidP="004E52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302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Консультация для родителей "Сказки нужны детям"</w:t>
      </w:r>
    </w:p>
    <w:p w:rsidR="004E5220" w:rsidRPr="006E3022" w:rsidRDefault="004E5220" w:rsidP="004E52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302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Не бойся сказок. Бойся лжи.</w:t>
      </w:r>
    </w:p>
    <w:p w:rsidR="004E5220" w:rsidRPr="006E3022" w:rsidRDefault="004E5220" w:rsidP="004E5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30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сказка? Сказка не обманет.</w:t>
      </w:r>
      <w:r w:rsidRPr="006E3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Ребёнку сказку расскажи –</w:t>
      </w:r>
      <w:r w:rsidRPr="006E3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свете правды больше станет.</w:t>
      </w:r>
      <w:r w:rsidRPr="006E30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В. Берестов</w:t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Сказки… они сопутствовали народу на протяжении многих веков его истории. Простые, мудрые и прекрасные, они дороги каждому русскому человеку, дороги так, как могут быть дороги родина и мать, народ и его история.</w:t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«… </w:t>
      </w:r>
      <w:proofErr w:type="gramStart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бы тень ни набежала на нашу жизнь, - посетит ли вас тревога о судьбе России, придут ли вам «мысли чёрные» о вашей личной судьбе, или просто жизнь покажется «несносной раной», - вспомните о русской сказке и прислушайтесь к её тихому, древнему, мудрому голосу… Она ни на что не притязает, никому не навязывается, ничего не затевает.</w:t>
      </w:r>
      <w:proofErr w:type="gramEnd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«Не любо – не слушай». Она – «… как цвет незаметных и неведомых полевых цветов, а духовный смысл её – как тонкий и благоуханный мёд: попробуешь и слышишь на языке всё неизречённое естество родной природы – запах родной земли, и зной родного солнца, и дыхание родных цветов, и что-то тонкое и богатое, вечно юное и вечно древнее… ».</w:t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начинает повествование о сказке замечательный русский философ И.А. Ильин. </w:t>
      </w:r>
      <w:proofErr w:type="gramStart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Действительно, тысячи лет сказка накапливала в себе национальный духовный опыт, отстаивала всё лучшее в нём и через чудодейственную силу своего воздействия на душу человеческую «взращивала её, неназойливо воспитывала, умудряла, врачевала, укрепляла»… Так уж издавна повелось, что во все времена и у всех народов долгими зимними вечерами, когда за окошком завывала вьюга, а луна тоскливо смотрела из-за туч, люди слушали сказки</w:t>
      </w:r>
      <w:proofErr w:type="gramEnd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Слушали их в деревнях и на хуторах, уютно устроившись у тёплых очагов, слушали в городах у камельков и каминов. И вставал перед слушателями волшебный мир, порождённый народной фантазией: его населяли колдуны и лешие, эльфы и русалки, гномы и </w:t>
      </w:r>
      <w:proofErr w:type="spellStart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мальчик-спальчик</w:t>
      </w:r>
      <w:proofErr w:type="spellEnd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тролли и великаны, Баба Яга и Кощей Бессмертный, царевна и серый волк, невиданные звери</w:t>
      </w:r>
      <w:proofErr w:type="gramStart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тогда сказка начинала переливаться всеми цветами, наполнялась блеском светлого неба, сиянием звёзд и светил.</w:t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 волшебной сказки становился сродни миру народной игрушки – миру раскрашенных коней и баранчиков, краснощёких красавиц-модниц, диковинных птиц с распущенными хвостами: тут и золото, и серебро, и травяная зелень, и снежная белизна мела, и васильковая синева. По-особому, притягательно и волнующе, звучал зачин сказки: «Жили-были», «в некотором царстве, в некотором государстве» или особая сказочная формула, вроде такой: «Скоро сказка говорится, не скоро дело делается».</w:t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вот одно чудо сменяет другое чудо. </w:t>
      </w:r>
      <w:proofErr w:type="gramStart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слушатель уже знает, что сейчас </w:t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появятся три брата, что старший и средний – корыстны и коварны, а младший – простодушен и добр.</w:t>
      </w:r>
      <w:proofErr w:type="gramEnd"/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обязательно тот, кто гоним, обижен, победит и восторжествует справедливость.</w:t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«… Собирайте русские сказки и передавайте их нам такими, какими вы послушали их из уст народа… » - писал критик В.Г. Белинский, обращаясь к собирателям фольклора.</w:t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Меняются времена, меняется и отношение к сказке. Нет, она не ушла из нашей жизни. Сказка продолжает жить и пленять читателей. И от того, что сейчас сказки, в основном, читают, а не слушают, они не становятся менее интересными. И от того, что сказки сейчас экранизированы, они остаются привлекательными для малышей, заставляют после просмотра кинофильма обратиться к первоисточнику – книге.</w:t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«Ведь в сказке содержатся, как в молоке, все витамины, полезные для здоровья: фантазия, выдумка, ненавязчивая мораль, которая одновременно учит и забавляет, веселье, шутка, конечно же, чувство родной речи».  </w:t>
      </w:r>
      <w:proofErr w:type="gramEnd"/>
    </w:p>
    <w:p w:rsidR="004E5220" w:rsidRPr="006E3022" w:rsidRDefault="004E5220" w:rsidP="004E5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</w:t>
      </w:r>
      <w:proofErr w:type="gramStart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proofErr w:type="gramEnd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 изменилось сейчас в нашем отношении к сказке? Стал другим век. Мы называем его модным словом «прагматический». Сегодня многие родители предпочитают колыбельной и сказке компьютер, компьютерные игры, примитивные зарубежные фильмы. </w:t>
      </w:r>
      <w:proofErr w:type="gramStart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Сложнее и сложнее учителю начальной, учителю-словеснику вернуть важную для детства веру в чудесное, в торжество справедливости и добра, вести детей в светлый мир народной сказки, которая выводит своих детей на распутье, учит выбирать жизненную дорогу и идти по ней достойно.</w:t>
      </w:r>
      <w:proofErr w:type="gramEnd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Сказка учит сострадать, любить всё живое, быть правдивым, трудолюбивым, готовым помочь </w:t>
      </w:r>
      <w:proofErr w:type="gramStart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оказавшемуся</w:t>
      </w:r>
      <w:proofErr w:type="gramEnd"/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беде.</w:t>
      </w:r>
      <w:r w:rsidRPr="006E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30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сказка, поможет нашим детям постичь Добро, Красоту и Истину.</w:t>
      </w:r>
    </w:p>
    <w:p w:rsidR="00E35D48" w:rsidRDefault="00E35D48"/>
    <w:sectPr w:rsidR="00E35D48" w:rsidSect="004E5220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220"/>
    <w:rsid w:val="004E5220"/>
    <w:rsid w:val="00E3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2021-01-30T07:55:00Z</dcterms:created>
  <dcterms:modified xsi:type="dcterms:W3CDTF">2021-01-30T07:58:00Z</dcterms:modified>
</cp:coreProperties>
</file>