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DA" w:rsidRDefault="005E6ADA" w:rsidP="00BE15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7775" w:rsidRDefault="00957775" w:rsidP="00BE15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123\Рабочий стол\рабоч.прог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рабоч.прогр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775" w:rsidRDefault="00957775" w:rsidP="00BE15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7775" w:rsidRDefault="00957775" w:rsidP="00BE15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833B3" w:rsidRDefault="007833B3" w:rsidP="007833B3">
      <w:pPr>
        <w:pStyle w:val="a4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дошкольное образовательное учреждение «Детский сад комбинированного вида №7 «Аленький цветочек» города Будённовска Буденновского района».</w:t>
      </w: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            «Утверждаю»:</w:t>
      </w: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совета №1                                               Заведующий МДОУ ДС №7</w:t>
      </w: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МДОУ «Детский сад №7                                                                           «Аленький цветочек»  </w:t>
      </w: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«Аленький цветочек»                                                                                 города Будённовска</w:t>
      </w: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30.08.2018г.                                                                     Н.С. Чернобай.___________</w:t>
      </w: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Pr="003C48CE" w:rsidRDefault="007833B3" w:rsidP="007833B3">
      <w:pPr>
        <w:spacing w:after="0" w:line="240" w:lineRule="auto"/>
        <w:ind w:left="-567" w:firstLine="567"/>
        <w:jc w:val="center"/>
        <w:rPr>
          <w:rFonts w:eastAsia="Times New Roman" w:cs="Arial"/>
          <w:color w:val="000000"/>
          <w:sz w:val="32"/>
          <w:szCs w:val="32"/>
          <w:lang w:eastAsia="ru-RU"/>
        </w:rPr>
      </w:pPr>
      <w:r w:rsidRPr="003C48C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7833B3" w:rsidRDefault="007833B3" w:rsidP="007833B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07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кружка</w:t>
      </w:r>
    </w:p>
    <w:p w:rsidR="007833B3" w:rsidRPr="002E07FB" w:rsidRDefault="007833B3" w:rsidP="007833B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«Говорушки»</w:t>
      </w:r>
    </w:p>
    <w:p w:rsidR="007833B3" w:rsidRDefault="001561F8" w:rsidP="00156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</w:t>
      </w:r>
      <w:r w:rsidRPr="001561F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детьми с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</w:t>
      </w:r>
      <w:r w:rsidRPr="001561F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дне</w:t>
      </w:r>
      <w:r w:rsidRPr="001561F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го возраста</w:t>
      </w:r>
    </w:p>
    <w:p w:rsidR="001561F8" w:rsidRPr="001561F8" w:rsidRDefault="001561F8" w:rsidP="00156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на 2018 – 2019 год.</w:t>
      </w:r>
    </w:p>
    <w:p w:rsidR="007833B3" w:rsidRPr="001561F8" w:rsidRDefault="007833B3" w:rsidP="001561F8">
      <w:pPr>
        <w:pStyle w:val="a4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Составитель: воспитатель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Лагуткина И.Н.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Высшая квалификационная категория</w:t>
      </w: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7833B3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1561F8" w:rsidRDefault="007833B3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1561F8" w:rsidRDefault="001561F8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957775" w:rsidRDefault="00957775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957775" w:rsidRDefault="00957775" w:rsidP="007833B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914733" w:rsidRPr="007833B3" w:rsidRDefault="007833B3" w:rsidP="001561F8">
      <w:pPr>
        <w:pStyle w:val="a4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Пояснительная записка.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 xml:space="preserve">Дошкольное детство - время становления первооснов личности, индивидуальности, наиболее </w:t>
      </w:r>
      <w:proofErr w:type="spellStart"/>
      <w:r w:rsidRPr="00BE15B2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Pr="00BE15B2">
        <w:rPr>
          <w:rFonts w:ascii="Times New Roman" w:hAnsi="Times New Roman" w:cs="Times New Roman"/>
          <w:sz w:val="24"/>
          <w:szCs w:val="24"/>
        </w:rPr>
        <w:t xml:space="preserve"> период для развития любознательности, общих и специальных способностей. Благодаря особому процессу познания, который осуществляется эмоционально-практическим путем, каждый дошкольник  становится маленьким исследователем, первооткрывателем окружающего мира. Чем полнее и разнообразнее деятельность ребенка, чем значимее она, тем успешнее идет развитие, тем счастливее его детство.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Развитие речи детей - одна из ведущих задач, которую решают дошкольные образовательные учреждения и родители.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Успешное развитие речи в дошкольном возрасте имеет решающее значение для последующего систематического обучения  родному языку в начальной,  а затем и в средней школе.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Уровни речевого развития детей одного возраста бывают различными. Особенно ясно эти различия выступают именно в среднем дошкольном  возрасте. Работа по воспитанию звуковой культуре речи должна включать формирование правильного произношение звуков, развитие фонематического восприятия, голосового аппарата, речевого дыхания, умения пользоваться умеренным темпом речи, интонационными средствами выразительности. У детей среднего дошкольного возраста важно сформировать и закрепить правильное произношение всех звуков родного языка.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В этом возрасте заметно увеличивается активный словарь детей за счет слов, обозначающих свойства и качества предметов, действия с ними, их функциональные признаки. Наблюдаются индивидуальные различия в словарном запасе, что обусловлено рядом факторов, в том числе и средой, в которой живет, воспитывается и обучается ребенок. Вместе с тем у детей наблюдается особая чувствительность, восприимчивость к звукам речи, вот почему этот возраст очень важен для обучения элементам грамоты. Дети овладевают практически правильным произношением всех звуков родного языка. У них формируется осознание своих произносительных умений.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b/>
          <w:bCs/>
          <w:sz w:val="24"/>
          <w:szCs w:val="24"/>
          <w:u w:val="single"/>
        </w:rPr>
        <w:t>Речь</w:t>
      </w:r>
      <w:r w:rsidRPr="00BE15B2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E15B2">
        <w:rPr>
          <w:rFonts w:ascii="Times New Roman" w:hAnsi="Times New Roman" w:cs="Times New Roman"/>
          <w:sz w:val="24"/>
          <w:szCs w:val="24"/>
        </w:rPr>
        <w:t>– это важнейшая творческая психическая функция человека, область проявления присущей всем людям способности к познанию, самоорганизации, саморазвитию, к построению своей личности, своего внутреннего мира через диалог с другими личностями, другими мирами, другими культурами.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Удовлетворять потребность детей в речевом общении – одна их важнейших педагогических задач.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 w:rsidRPr="00BE15B2">
        <w:rPr>
          <w:rFonts w:ascii="Times New Roman" w:hAnsi="Times New Roman" w:cs="Times New Roman"/>
          <w:sz w:val="24"/>
          <w:szCs w:val="24"/>
        </w:rPr>
        <w:t> комплексное развитие познавательно-речевой деятельности детей, развитие фонематического слуха.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-  развивать умение говорить и слушать;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- развивать интерес и внимание к слову, к собственной речи и речи окружающих;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lastRenderedPageBreak/>
        <w:t>-  обогащать активный и пассивный словарь;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- развивать звуковую культуру речи детей;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-   развивать умение анализировать звуковую сторону устной речи.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-  развивать артикуляционный аппарат;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-  совершенствовать интонационную выразительность  речи;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- способствовать развитию графических навыков,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-  формировать навыки самоконтроля и самооценки,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-  развивать мелкую моторику;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-  воспитывать доброжелательные отношения между детьми.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b/>
          <w:bCs/>
          <w:sz w:val="24"/>
          <w:szCs w:val="24"/>
          <w:u w:val="single"/>
        </w:rPr>
        <w:t>Пути и методы реализации: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1.Правильный образец педагога. 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2.Пальчиковая гимнастика, словесные подвижные игры, считалки, потешки.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3. Рисование пальцем, кистью, мелом, карандашом.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4. Выкладывание ритмических рисунков (семена, крупа, палочки и т.д.) по образцу и  на слух.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5. Показ слов, стихов, сказок, загадок руками.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6. Артикуляционная гимнастика в сочетании с упражнениями для рук.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7. Правильный подбор мебели, освещения.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8. Гимнастика для глаз.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9. Динамические паузы (чередование нагрузки и отдыха).</w:t>
      </w:r>
    </w:p>
    <w:p w:rsidR="00BE15B2" w:rsidRDefault="00BE15B2" w:rsidP="00BE15B2">
      <w:pPr>
        <w:rPr>
          <w:rFonts w:ascii="Times New Roman" w:hAnsi="Times New Roman" w:cs="Times New Roman"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10. Смена деятельности на занятии, соблюдение регламента.</w:t>
      </w:r>
    </w:p>
    <w:p w:rsidR="00957775" w:rsidRPr="00BE15B2" w:rsidRDefault="00957775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Кружок работает каждую среду 16.00 – 16.20.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Список детей: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Табель посещаемости</w:t>
      </w:r>
    </w:p>
    <w:p w:rsidR="00BE15B2" w:rsidRPr="00BE15B2" w:rsidRDefault="00914733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/ 2019</w:t>
      </w:r>
      <w:bookmarkStart w:id="0" w:name="_GoBack"/>
      <w:bookmarkEnd w:id="0"/>
      <w:r w:rsidR="00BE15B2" w:rsidRPr="00BE15B2">
        <w:rPr>
          <w:rFonts w:ascii="Times New Roman" w:hAnsi="Times New Roman" w:cs="Times New Roman"/>
          <w:sz w:val="24"/>
          <w:szCs w:val="24"/>
        </w:rPr>
        <w:t>  уч. год       СЕНТЯБРЬ  ОКТЯБРЬ  НОЯБРЬ      ДЕКАБРЬ     ЯНВАРЬ  ФЕВРАЛЬ     МАРТ           АПРЕЛЬ       МАЙ</w:t>
      </w:r>
    </w:p>
    <w:tbl>
      <w:tblPr>
        <w:tblW w:w="11201" w:type="dxa"/>
        <w:tblInd w:w="-13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135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52"/>
        <w:gridCol w:w="284"/>
        <w:gridCol w:w="283"/>
        <w:gridCol w:w="426"/>
        <w:gridCol w:w="283"/>
        <w:gridCol w:w="340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236E89" w:rsidRPr="00BE15B2" w:rsidTr="00236E89">
        <w:trPr>
          <w:trHeight w:val="2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dd12b175f92bc6958379090d052dcd8e1615e1e7"/>
            <w:bookmarkStart w:id="2" w:name="0"/>
            <w:bookmarkEnd w:id="1"/>
            <w:bookmarkEnd w:id="2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Ф.И.РЕБЁНКА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236E89">
            <w:pPr>
              <w:ind w:right="8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6E89" w:rsidRPr="00BE15B2" w:rsidTr="00236E89">
        <w:trPr>
          <w:trHeight w:val="40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89" w:rsidRPr="00BE15B2" w:rsidTr="00236E89">
        <w:trPr>
          <w:trHeight w:val="4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89" w:rsidRPr="00BE15B2" w:rsidTr="00236E89">
        <w:trPr>
          <w:trHeight w:val="40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89" w:rsidRPr="00BE15B2" w:rsidTr="00236E89">
        <w:trPr>
          <w:trHeight w:val="4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89" w:rsidRPr="00BE15B2" w:rsidTr="00236E89">
        <w:trPr>
          <w:trHeight w:val="40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89" w:rsidRPr="00BE15B2" w:rsidTr="00236E89">
        <w:trPr>
          <w:trHeight w:val="40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89" w:rsidRPr="00BE15B2" w:rsidTr="00236E89">
        <w:trPr>
          <w:trHeight w:val="3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89" w:rsidRPr="00BE15B2" w:rsidTr="00236E89">
        <w:trPr>
          <w:trHeight w:val="40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89" w:rsidRPr="00BE15B2" w:rsidTr="00236E89">
        <w:trPr>
          <w:trHeight w:val="24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ПРИСУТСТВУЕТ: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89" w:rsidRPr="00BE15B2" w:rsidTr="00236E89">
        <w:trPr>
          <w:trHeight w:val="24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ОТСУТСТВУЕТ: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Время проведения кружка: среда 16-00</w:t>
      </w:r>
    </w:p>
    <w:p w:rsidR="00BE15B2" w:rsidRPr="00BE15B2" w:rsidRDefault="00BE15B2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5B2">
        <w:rPr>
          <w:rFonts w:ascii="Times New Roman" w:hAnsi="Times New Roman" w:cs="Times New Roman"/>
          <w:sz w:val="24"/>
          <w:szCs w:val="24"/>
        </w:rPr>
        <w:t>Перспективный план работы кружка «Говорушки»</w:t>
      </w:r>
    </w:p>
    <w:p w:rsidR="00BE15B2" w:rsidRPr="00BE15B2" w:rsidRDefault="00914733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BE15B2" w:rsidRPr="00BE15B2">
        <w:rPr>
          <w:rFonts w:ascii="Times New Roman" w:hAnsi="Times New Roman" w:cs="Times New Roman"/>
          <w:b/>
          <w:bCs/>
          <w:sz w:val="24"/>
          <w:szCs w:val="24"/>
        </w:rPr>
        <w:t>Сентябрь.</w:t>
      </w:r>
    </w:p>
    <w:tbl>
      <w:tblPr>
        <w:tblW w:w="982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"/>
        <w:gridCol w:w="2322"/>
        <w:gridCol w:w="3408"/>
        <w:gridCol w:w="3566"/>
      </w:tblGrid>
      <w:tr w:rsidR="00BE15B2" w:rsidRPr="00BE15B2" w:rsidTr="00BE15B2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7f03b1ae3366f03501dc14d6ce3a8df95b1fabf1"/>
            <w:bookmarkStart w:id="4" w:name="1"/>
            <w:bookmarkEnd w:id="3"/>
            <w:bookmarkEnd w:id="4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</w:tr>
      <w:tr w:rsidR="00BE15B2" w:rsidRPr="00BE15B2" w:rsidTr="00BE15B2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слов, моделированием, рисование коротких отрывистых линий.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Учить понимать и употреблять термин "слово". Познакомить с многообразием слов. Закрепить навыки правильного произношения звуков в словах. Учить рисовать короткие отрывистые линии. Формировать интерес к речевой деятельности.</w:t>
            </w:r>
          </w:p>
        </w:tc>
        <w:tc>
          <w:tcPr>
            <w:tcW w:w="5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"Обведи правильно"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Физкультминутка. Игра с мячом 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"Дорисуй картинку"</w:t>
            </w:r>
          </w:p>
        </w:tc>
      </w:tr>
      <w:tr w:rsidR="00BE15B2" w:rsidRPr="00BE15B2" w:rsidTr="00BE15B2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О.Г. Зыкова.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Учить детей запоминать стихотворение, понимать его содержание, развивать память, мышление, речь.</w:t>
            </w:r>
          </w:p>
        </w:tc>
        <w:tc>
          <w:tcPr>
            <w:tcW w:w="5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Беседа с детьми об осени. Отметить, что изменилось в природе</w:t>
            </w:r>
          </w:p>
        </w:tc>
      </w:tr>
    </w:tbl>
    <w:p w:rsidR="00BE15B2" w:rsidRPr="00BE15B2" w:rsidRDefault="00914733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BE15B2" w:rsidRPr="00BE15B2">
        <w:rPr>
          <w:rFonts w:ascii="Times New Roman" w:hAnsi="Times New Roman" w:cs="Times New Roman"/>
          <w:b/>
          <w:bCs/>
          <w:sz w:val="24"/>
          <w:szCs w:val="24"/>
        </w:rPr>
        <w:t>Октябрь.</w:t>
      </w:r>
    </w:p>
    <w:tbl>
      <w:tblPr>
        <w:tblW w:w="982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"/>
        <w:gridCol w:w="2213"/>
        <w:gridCol w:w="3506"/>
        <w:gridCol w:w="3571"/>
      </w:tblGrid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f41c931e253cca3d38ef56e121ace248a47aec6d"/>
            <w:bookmarkStart w:id="6" w:name="2"/>
            <w:bookmarkEnd w:id="5"/>
            <w:bookmarkEnd w:id="6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«У Лариски - две редиски»</w:t>
            </w:r>
          </w:p>
        </w:tc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Пальчиковая игра «У Лариски - две редиски»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с палочками «Домик» (квадрат, треугольник)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«Моя комната»</w:t>
            </w:r>
          </w:p>
        </w:tc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Учить детей при составлении рассказа связывать предложения между собой по смыслу. Развивать творческое воображение. Предложить детям, отметить, что больше им нравится в своей комнате. После составления рассказа зарисовать свою комнату.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Рассказы записываются, оформляются рисунками детей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Сравнение слов  по звучанию, знакомство с протяжностью слов (</w:t>
            </w: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длинные</w:t>
            </w:r>
            <w:proofErr w:type="gram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, короткие)</w:t>
            </w:r>
          </w:p>
        </w:tc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Учить отгадывать загадки. Развивать внимание, логическое мышление. Продолжать знакомить с моделированием. Формировать интерес к речевой деятельности, инициативу в решении познавательных задач. Формировать навык самоконтроля и самооценки.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"Соедини правильно"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" загадки-отгадки"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Физкультминутка. Игра "Встреча друзей"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 " Какие бывают слова".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Рисование " Иголки"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Кончаловской</w:t>
            </w:r>
            <w:proofErr w:type="spell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овощах. Развивать умение находить в запутанных словах, правильное слово. Развивать интонационную выразительность речи.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5B2" w:rsidRPr="00BE15B2" w:rsidRDefault="00914733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BE15B2" w:rsidRPr="00BE15B2">
        <w:rPr>
          <w:rFonts w:ascii="Times New Roman" w:hAnsi="Times New Roman" w:cs="Times New Roman"/>
          <w:b/>
          <w:bCs/>
          <w:sz w:val="24"/>
          <w:szCs w:val="24"/>
        </w:rPr>
        <w:t>Ноябрь.</w:t>
      </w:r>
    </w:p>
    <w:tbl>
      <w:tblPr>
        <w:tblW w:w="982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"/>
        <w:gridCol w:w="2259"/>
        <w:gridCol w:w="3484"/>
        <w:gridCol w:w="3547"/>
      </w:tblGrid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ecaff5cf2f1873ad5b4c6039d43742642f706ba3"/>
            <w:bookmarkStart w:id="8" w:name="3"/>
            <w:bookmarkEnd w:id="7"/>
            <w:bookmarkEnd w:id="8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слов, звучанием их звонко, громко, тихо; рисование солнышка.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со звучащим словом. Упражнять в различении близких по звучанию слов. Учить сравнивать слова по звучанию. Учить рисовать округлые  и прямые линии. Формировать интерес к речевой деятельности.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"Кто в домике живет"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Физкультминутка "Зарядка"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"Подскажи словечко"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"Соедини правильно"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"солнышко".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Вечер загадок.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отгадывать загадки по описанию, логически мыслить; создать праздничную атмосферу, поднять настроение детям.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Материал:  предметы на подносе, иголка, ежик, елка, картофелина, лось, гусь, велосипед - игрушечный, подосиновик (возможна замена картинками).</w:t>
            </w:r>
            <w:proofErr w:type="gramEnd"/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слов, игра "Подскажи словечко", нахождение несоответствий в рисунках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протяжностью слов. Учить </w:t>
            </w: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стихотворение, подбирать слова не просто близкие по звучанию, но и подходящие по смыслу. Учить находить несоответствие в рисунке.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"Соедини правильно"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"Подскажи словечко"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Физкультминутке "Встреча друзей"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"Найди ошибку художника"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Н. </w:t>
            </w:r>
            <w:proofErr w:type="spell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Саконской</w:t>
            </w:r>
            <w:proofErr w:type="spell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Предложить детям спеть стихотворение, подобрать нужную интонацию. Развивать внимание, музыкальный слух, интонационную выразительность речи. Учить высказывать свое мнение объяснять, почему именно я эту мелодию выбрала для этого стихотворения.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Вопросы: А как бы вы поступили? Почему? Откуда берется ягодка? Какого цвета цветок земляники?</w:t>
            </w:r>
          </w:p>
        </w:tc>
      </w:tr>
    </w:tbl>
    <w:p w:rsidR="00BE15B2" w:rsidRPr="00BE15B2" w:rsidRDefault="00914733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BE15B2" w:rsidRPr="00BE15B2">
        <w:rPr>
          <w:rFonts w:ascii="Times New Roman" w:hAnsi="Times New Roman" w:cs="Times New Roman"/>
          <w:b/>
          <w:bCs/>
          <w:sz w:val="24"/>
          <w:szCs w:val="24"/>
        </w:rPr>
        <w:t>Декабрь.</w:t>
      </w:r>
    </w:p>
    <w:tbl>
      <w:tblPr>
        <w:tblW w:w="982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2241"/>
        <w:gridCol w:w="3456"/>
        <w:gridCol w:w="3591"/>
      </w:tblGrid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cf7a222d9b9f58378d1f4e0c8ac5ca76c05ddadf"/>
            <w:bookmarkStart w:id="10" w:name="4"/>
            <w:bookmarkEnd w:id="9"/>
            <w:bookmarkEnd w:id="10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«Невероятные истории»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Предложить детям сочинить какую-нибудь интересную историю из личного опта. Развивать связную речь, мышление, фантазию, воображение. Воспитывать желание делиться своим историями. Учить давать характеристику интересным историям.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Рассказы записываются, оформляются рисунками детей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«Снежок»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Пальчиковая игра «Снежок»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Игра «Много снега намело» </w:t>
            </w: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(Обрывание бумаги)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Звук "Ш" (песенка "ветра"), рисование шариков, заучивание потешки.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интонационно</w:t>
            </w:r>
            <w:proofErr w:type="gram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твердый согласный звук "Ш" в словах. Учить четко и ясно произносить звуки. Учить </w:t>
            </w: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 читать </w:t>
            </w:r>
            <w:proofErr w:type="spell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, пользуясь естественными логическими паузами. Формировать интерес к речевой деятельности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" Подскажи словечко"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"будь внимательным"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Физкультминутка "Шарик"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Рисование "Шарики"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Заучивание потешки.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«Проведи дорожку»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предложения связанные между собой по смыслу. Побеседовать о семье. Воспитывать желание играть дружно.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5B2" w:rsidRPr="00BE15B2" w:rsidRDefault="00914733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BE15B2" w:rsidRPr="00BE15B2">
        <w:rPr>
          <w:rFonts w:ascii="Times New Roman" w:hAnsi="Times New Roman" w:cs="Times New Roman"/>
          <w:b/>
          <w:bCs/>
          <w:sz w:val="24"/>
          <w:szCs w:val="24"/>
        </w:rPr>
        <w:t>Январь.</w:t>
      </w:r>
    </w:p>
    <w:tbl>
      <w:tblPr>
        <w:tblW w:w="982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7"/>
        <w:gridCol w:w="2254"/>
        <w:gridCol w:w="3504"/>
        <w:gridCol w:w="3533"/>
      </w:tblGrid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76ed29ea01a8288bf55b70f8aea2be32ffd51ded"/>
            <w:bookmarkStart w:id="12" w:name="5"/>
            <w:bookmarkEnd w:id="11"/>
            <w:bookmarkEnd w:id="12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Звук "Ж" (песенка жука), рисование желудей, заучивание стихотворения  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И. Солдатенко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интонационно</w:t>
            </w:r>
            <w:proofErr w:type="gram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звук "ж" в словах. Закреплять умение делить слова на слоги, пользоваться моделью слов. Развивать внимание, наглядно-образное. Формировать интерес к речевой деятельности. Формировать навык самоконтроля и самооценки.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" загадки и отгадки"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"раздели правильно"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 Будь внимательным"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Физкультминутка " Жуки"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Рисование "Желуди"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Звуки "Ш-Ж", рисование дорожек, повторение стихотворений.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фонематического слуха, различать согласные звуки "Ш-Ж" в словах. Продолжать знакомить с термином "звук". Развивать поэтический слух. Формировать избирательность зрительного восприятия, интерес к речевой деятельности. Развивать графические навыки.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"Помоги животным найти свой вагон"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"Подскажи словечко"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"Соедини правильно", "Повторяем стихи"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«Мои любимые </w:t>
            </w: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животные»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темпом и ритмом </w:t>
            </w: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игра «У оленя»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«Мои любимые животные».</w:t>
            </w:r>
          </w:p>
        </w:tc>
      </w:tr>
    </w:tbl>
    <w:p w:rsidR="00BE15B2" w:rsidRPr="00BE15B2" w:rsidRDefault="00914733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</w:t>
      </w:r>
      <w:r w:rsidR="00BE15B2" w:rsidRPr="00BE15B2">
        <w:rPr>
          <w:rFonts w:ascii="Times New Roman" w:hAnsi="Times New Roman" w:cs="Times New Roman"/>
          <w:b/>
          <w:bCs/>
          <w:sz w:val="24"/>
          <w:szCs w:val="24"/>
        </w:rPr>
        <w:t>Февраль.</w:t>
      </w:r>
    </w:p>
    <w:tbl>
      <w:tblPr>
        <w:tblW w:w="982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"/>
        <w:gridCol w:w="2208"/>
        <w:gridCol w:w="3539"/>
        <w:gridCol w:w="3543"/>
      </w:tblGrid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77e4e41ac02fbe76f684917822db3a567f805ab9"/>
            <w:bookmarkStart w:id="14" w:name="6"/>
            <w:bookmarkEnd w:id="13"/>
            <w:bookmarkEnd w:id="14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«Колобок»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распределять роли между собой, вживаться в образы сказочных героев, использовать разную интонационную выразительность речи. Воспитывать любовь и уважение к художественному творчеству.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зиме.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Упражнять детей в составлении рассказов из личного опыта. Развивать воображение, мышление, связную речь.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Рассказы записываются, оформляются рисунками детей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«Весёлый Снеговик»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Пальчиковая игра «Ладушки – ладошки»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«Много снега намело» (Обрывание бумаги).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Звук "Ц", рисование огурцов, заучивание стихотворение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 Г. Сапгира.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и произносить твердый согласный звук "Ц" в словах и фразовой речи. Учить </w:t>
            </w: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рассказ и отвечать на вопросы по тексту, развивать связную речь, формировать интерес к речевой деятельности.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А. Максакова " Цыпленок </w:t>
            </w:r>
            <w:proofErr w:type="spell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Цып</w:t>
            </w:r>
            <w:proofErr w:type="spell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" Закончи предложение"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Физкультминутка "Игровое упражнение "Цапля"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Рисование " Огурцы".</w:t>
            </w:r>
          </w:p>
        </w:tc>
      </w:tr>
    </w:tbl>
    <w:p w:rsidR="00BE15B2" w:rsidRPr="00BE15B2" w:rsidRDefault="00914733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BE15B2" w:rsidRPr="00BE15B2">
        <w:rPr>
          <w:rFonts w:ascii="Times New Roman" w:hAnsi="Times New Roman" w:cs="Times New Roman"/>
          <w:b/>
          <w:bCs/>
          <w:sz w:val="24"/>
          <w:szCs w:val="24"/>
        </w:rPr>
        <w:t>Март.</w:t>
      </w:r>
    </w:p>
    <w:tbl>
      <w:tblPr>
        <w:tblW w:w="982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2243"/>
        <w:gridCol w:w="3642"/>
        <w:gridCol w:w="3403"/>
      </w:tblGrid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" w:name="81ef9cfbe0a0234e52266431df27da4f56c99820"/>
            <w:bookmarkStart w:id="16" w:name="7"/>
            <w:bookmarkEnd w:id="15"/>
            <w:bookmarkEnd w:id="16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Заучивание чистоговорки.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Совершенствовать отчетливое произношение слов и словосочетаний, интонационную выразительность речи.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«Мимоза для мамы»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речи.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рисованию </w:t>
            </w: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тычками</w:t>
            </w:r>
            <w:proofErr w:type="gram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, учить рисовать, создавая форму цветка.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игра «Цветочек»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 «Мимоза для </w:t>
            </w: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мамы»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«Огород»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proofErr w:type="gram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сопровождать свою деятельность речью, развивать внимание.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Импровизация (собираем овощи в корзины).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«Дружба»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Пальчиковая игра «Дружба»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«Шоферы»</w:t>
            </w:r>
          </w:p>
        </w:tc>
      </w:tr>
    </w:tbl>
    <w:p w:rsidR="00BE15B2" w:rsidRPr="00BE15B2" w:rsidRDefault="00914733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BE15B2" w:rsidRPr="00BE15B2">
        <w:rPr>
          <w:rFonts w:ascii="Times New Roman" w:hAnsi="Times New Roman" w:cs="Times New Roman"/>
          <w:b/>
          <w:bCs/>
          <w:sz w:val="24"/>
          <w:szCs w:val="24"/>
        </w:rPr>
        <w:t>Апрель.</w:t>
      </w:r>
    </w:p>
    <w:tbl>
      <w:tblPr>
        <w:tblW w:w="982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6"/>
        <w:gridCol w:w="2242"/>
        <w:gridCol w:w="3505"/>
        <w:gridCol w:w="3545"/>
      </w:tblGrid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95e04ce5e7f91f213882a8cfca4155b0ee9e2941"/>
            <w:bookmarkStart w:id="18" w:name="8"/>
            <w:bookmarkEnd w:id="17"/>
            <w:bookmarkEnd w:id="18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Звуки «</w:t>
            </w: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Л-ЛЬ</w:t>
            </w:r>
            <w:proofErr w:type="gram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», рисование неваляшки, заучивание стихотворения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Е. Александровой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Учить различать твердые и мягкие  согласные звуки. Учить называть первый звук в словах. Развивать активную речь детей, отвечать на вопросы строками из стихотворения, передавать свое отношение к окружающему. Развивать графические навыки.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Рисование " Неваляшка"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"Подскажи словечко"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Физкультминутка. "Мы немножко рисовали"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"Раздели правильно"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А. Кочергиной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Развивать интонационную выразительность речи, память, внимание. Воспитывать интерес к художественному слову.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Звуки "М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МЬ", рисование мишки, заучивание стихотворения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Шорыгиной</w:t>
            </w:r>
            <w:proofErr w:type="spell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Познакомить с твердыми и мягкими согласными звуками "М-МЬ". Учить интонационному выделению твердых и мягких звуков в словах. Учить называть первый звук в слове. Учить отгадывать загадки, развивать графические навыки.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Рисование "Мишка"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"Раскрась правильно"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Чтение сказки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 С. Маршака «Красная шапочка»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внимательно слушать сказку, пересказывать ее содержание, различать положительных и отрицательных героев. Развивать умение понимать </w:t>
            </w:r>
            <w:r w:rsidRPr="00BE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сказки, сопереживать героям сказки. Продолжать работу по формированию интереса книге.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5B2" w:rsidRPr="00BE15B2" w:rsidRDefault="00914733" w:rsidP="00BE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</w:t>
      </w:r>
      <w:r w:rsidR="00BE15B2" w:rsidRPr="00BE15B2">
        <w:rPr>
          <w:rFonts w:ascii="Times New Roman" w:hAnsi="Times New Roman" w:cs="Times New Roman"/>
          <w:b/>
          <w:bCs/>
          <w:sz w:val="24"/>
          <w:szCs w:val="24"/>
        </w:rPr>
        <w:t>Май.</w:t>
      </w:r>
    </w:p>
    <w:tbl>
      <w:tblPr>
        <w:tblW w:w="982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5"/>
        <w:gridCol w:w="2359"/>
        <w:gridCol w:w="3452"/>
        <w:gridCol w:w="3482"/>
      </w:tblGrid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9" w:name="bb747a629810faeaec520095f761aeffd63cfc80"/>
            <w:bookmarkStart w:id="20" w:name="9"/>
            <w:bookmarkEnd w:id="19"/>
            <w:bookmarkEnd w:id="20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</w:tr>
      <w:tr w:rsidR="00BE15B2" w:rsidRPr="00BE15B2" w:rsidTr="00BE15B2">
        <w:trPr>
          <w:trHeight w:val="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Составление необыкновенной, интересной истории о лесных жителях весной.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Учить использовать в речи наиболее потребительские прилагательные, глаголы, наречия, предлоги. Развивать связную речь, воображение, фантазию. Активизировать словарь детей.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Использование картинок с дикими животными для составления рассказа.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Звуки "г-к", закрашивание предметов, заучивание стихотворения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Шорыгиной</w:t>
            </w:r>
            <w:proofErr w:type="spell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фонематического слуха, различать согласные звуки "</w:t>
            </w:r>
            <w:proofErr w:type="gramStart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Г-К</w:t>
            </w:r>
            <w:proofErr w:type="gramEnd"/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". Продолжать учить называть первый звук в словах. Способствовать развитию графических навыков. Развивать активную речь.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"Раскрась и обведи правильно"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"Соедини правильно"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Физкультминутка "Пальчики"</w:t>
            </w:r>
          </w:p>
          <w:p w:rsidR="00BE15B2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Игра "скворечник"</w:t>
            </w:r>
          </w:p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стихотворение.</w:t>
            </w:r>
          </w:p>
        </w:tc>
      </w:tr>
      <w:tr w:rsidR="00BE15B2" w:rsidRPr="00BE15B2" w:rsidTr="00BE15B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«Чудесный вечер»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137" w:rsidRPr="00BE15B2" w:rsidRDefault="00BE15B2" w:rsidP="00BE1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sz w:val="24"/>
                <w:szCs w:val="24"/>
              </w:rPr>
              <w:t>Вспомнить с детьми все, что мы узнали за весь учебный год.</w:t>
            </w:r>
          </w:p>
        </w:tc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5B2" w:rsidRPr="00BE15B2" w:rsidRDefault="00BE15B2" w:rsidP="00BE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5B2" w:rsidRPr="00BE15B2" w:rsidRDefault="00BE15B2" w:rsidP="00BE15B2">
      <w:pPr>
        <w:rPr>
          <w:rFonts w:ascii="Times New Roman" w:hAnsi="Times New Roman" w:cs="Times New Roman"/>
          <w:sz w:val="24"/>
          <w:szCs w:val="24"/>
        </w:rPr>
      </w:pPr>
    </w:p>
    <w:p w:rsidR="00BE15B2" w:rsidRDefault="00BE15B2" w:rsidP="00BE15B2"/>
    <w:p w:rsidR="00532303" w:rsidRDefault="00532303" w:rsidP="00BE15B2"/>
    <w:sectPr w:rsidR="00532303" w:rsidSect="0085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B05"/>
    <w:rsid w:val="00116137"/>
    <w:rsid w:val="001561F8"/>
    <w:rsid w:val="0018459A"/>
    <w:rsid w:val="00236E89"/>
    <w:rsid w:val="00532303"/>
    <w:rsid w:val="00541F58"/>
    <w:rsid w:val="005E6ADA"/>
    <w:rsid w:val="006F44A6"/>
    <w:rsid w:val="007833B3"/>
    <w:rsid w:val="00852141"/>
    <w:rsid w:val="008B5046"/>
    <w:rsid w:val="00914733"/>
    <w:rsid w:val="00957775"/>
    <w:rsid w:val="00BE15B2"/>
    <w:rsid w:val="00E71B05"/>
    <w:rsid w:val="00ED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7833B3"/>
    <w:rPr>
      <w:rFonts w:ascii="Calibri" w:eastAsia="Calibri" w:hAnsi="Calibri" w:cs="Calibri"/>
    </w:rPr>
  </w:style>
  <w:style w:type="paragraph" w:styleId="a4">
    <w:name w:val="No Spacing"/>
    <w:link w:val="a3"/>
    <w:uiPriority w:val="99"/>
    <w:qFormat/>
    <w:rsid w:val="007833B3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95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987987</dc:creator>
  <cp:keywords/>
  <dc:description/>
  <cp:lastModifiedBy>1</cp:lastModifiedBy>
  <cp:revision>10</cp:revision>
  <cp:lastPrinted>2018-10-17T05:21:00Z</cp:lastPrinted>
  <dcterms:created xsi:type="dcterms:W3CDTF">2018-10-11T17:04:00Z</dcterms:created>
  <dcterms:modified xsi:type="dcterms:W3CDTF">2018-10-17T06:22:00Z</dcterms:modified>
</cp:coreProperties>
</file>