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622" w:rsidRDefault="000D2622" w:rsidP="00BB2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bookmarkStart w:id="0" w:name="_Toc343974955"/>
      <w:bookmarkStart w:id="1" w:name="_Toc343977237"/>
      <w:bookmarkStart w:id="2" w:name="_Toc343979461"/>
      <w:bookmarkStart w:id="3" w:name="_Toc345663108"/>
    </w:p>
    <w:p w:rsidR="000D2622" w:rsidRDefault="005E7139" w:rsidP="00BB2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123\Рабочий стол\ягуб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ягубова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39" w:rsidRDefault="005E7139" w:rsidP="00BB2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E7139" w:rsidRDefault="005E7139" w:rsidP="00BB2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E7139" w:rsidRDefault="005E7139" w:rsidP="00BB2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E7139" w:rsidRDefault="005E7139" w:rsidP="00BB2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E7139" w:rsidRDefault="005E7139" w:rsidP="00BB2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BB2871" w:rsidRPr="00537C93" w:rsidRDefault="00BB2871" w:rsidP="00BB28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C93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 дошкольное образовательное  учреждение </w:t>
      </w:r>
    </w:p>
    <w:p w:rsidR="00BB2871" w:rsidRPr="00537C93" w:rsidRDefault="00BB2871" w:rsidP="00BB28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C93">
        <w:rPr>
          <w:rFonts w:ascii="Times New Roman" w:hAnsi="Times New Roman" w:cs="Times New Roman"/>
          <w:sz w:val="24"/>
          <w:szCs w:val="24"/>
        </w:rPr>
        <w:t xml:space="preserve">«Детский сад комбинированного вида №7 «Аленький цветочек» </w:t>
      </w:r>
    </w:p>
    <w:p w:rsidR="00BB2871" w:rsidRPr="00537C93" w:rsidRDefault="00BB2871" w:rsidP="00BB28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C93">
        <w:rPr>
          <w:rFonts w:ascii="Times New Roman" w:hAnsi="Times New Roman" w:cs="Times New Roman"/>
          <w:sz w:val="24"/>
          <w:szCs w:val="24"/>
        </w:rPr>
        <w:t>города Будённовска Будённовского района</w:t>
      </w:r>
    </w:p>
    <w:p w:rsidR="00BB2871" w:rsidRDefault="00BB2871" w:rsidP="00BB2871">
      <w:pPr>
        <w:spacing w:after="0"/>
        <w:jc w:val="center"/>
      </w:pPr>
    </w:p>
    <w:p w:rsidR="00BB2871" w:rsidRDefault="00BB2871" w:rsidP="00BB2871"/>
    <w:p w:rsidR="00BB2871" w:rsidRDefault="00BB2871" w:rsidP="00BB2871"/>
    <w:p w:rsidR="00BB2871" w:rsidRDefault="00BB2871" w:rsidP="00BB2871">
      <w:pPr>
        <w:spacing w:after="0" w:line="240" w:lineRule="auto"/>
      </w:pPr>
    </w:p>
    <w:p w:rsidR="00BB2871" w:rsidRPr="00A83EFD" w:rsidRDefault="00BB2871" w:rsidP="00BB2871">
      <w:pPr>
        <w:spacing w:after="0" w:line="240" w:lineRule="auto"/>
      </w:pPr>
      <w:r w:rsidRPr="00A83EFD">
        <w:t>Принято</w:t>
      </w:r>
      <w:proofErr w:type="gramStart"/>
      <w:r w:rsidRPr="00A83EFD">
        <w:t xml:space="preserve">                                                                   </w:t>
      </w:r>
      <w:r>
        <w:t xml:space="preserve">                                 У</w:t>
      </w:r>
      <w:proofErr w:type="gramEnd"/>
      <w:r>
        <w:t>тверждаю:</w:t>
      </w:r>
      <w:r w:rsidRPr="00A83EFD">
        <w:t xml:space="preserve">  </w:t>
      </w:r>
    </w:p>
    <w:p w:rsidR="00BB2871" w:rsidRPr="00A83EFD" w:rsidRDefault="00BB2871" w:rsidP="00BB2871">
      <w:pPr>
        <w:spacing w:after="0" w:line="240" w:lineRule="auto"/>
      </w:pPr>
      <w:r w:rsidRPr="00A83EFD">
        <w:t>на заседании педагогического совета №</w:t>
      </w:r>
      <w:r>
        <w:t>1</w:t>
      </w:r>
      <w:r w:rsidRPr="00A83EFD">
        <w:t xml:space="preserve">          </w:t>
      </w:r>
      <w:r>
        <w:t xml:space="preserve">                         </w:t>
      </w:r>
      <w:r w:rsidRPr="00A83EFD">
        <w:t xml:space="preserve">   Заведующий МДОУ ДС №7   </w:t>
      </w:r>
    </w:p>
    <w:p w:rsidR="00BB2871" w:rsidRPr="00A83EFD" w:rsidRDefault="00BB2871" w:rsidP="00BB2871">
      <w:pPr>
        <w:spacing w:after="0" w:line="240" w:lineRule="auto"/>
      </w:pPr>
      <w:r w:rsidRPr="00A83EFD">
        <w:t xml:space="preserve">МДОУ «детский сад№7                                         </w:t>
      </w:r>
      <w:r>
        <w:t xml:space="preserve">                        </w:t>
      </w:r>
      <w:r w:rsidRPr="00A83EFD">
        <w:t xml:space="preserve"> </w:t>
      </w:r>
      <w:r>
        <w:t xml:space="preserve">    </w:t>
      </w:r>
      <w:r w:rsidRPr="00A83EFD">
        <w:t xml:space="preserve"> «Аленький цветочек»</w:t>
      </w:r>
    </w:p>
    <w:p w:rsidR="00BB2871" w:rsidRPr="00A83EFD" w:rsidRDefault="00BB2871" w:rsidP="00BB2871">
      <w:pPr>
        <w:spacing w:after="0" w:line="240" w:lineRule="auto"/>
      </w:pPr>
      <w:r w:rsidRPr="00A83EFD">
        <w:t xml:space="preserve">«Аленький цветочек»                                             </w:t>
      </w:r>
      <w:r>
        <w:t xml:space="preserve">                        </w:t>
      </w:r>
      <w:r w:rsidRPr="00A83EFD">
        <w:t xml:space="preserve">  </w:t>
      </w:r>
      <w:r>
        <w:t xml:space="preserve">     </w:t>
      </w:r>
      <w:r w:rsidRPr="00A83EFD">
        <w:t>города Будённовска</w:t>
      </w:r>
    </w:p>
    <w:p w:rsidR="00BB2871" w:rsidRDefault="00BB2871" w:rsidP="00BB2871">
      <w:pPr>
        <w:spacing w:after="0" w:line="240" w:lineRule="auto"/>
      </w:pPr>
      <w:r w:rsidRPr="00A83EFD">
        <w:t xml:space="preserve">Протокол №1 от </w:t>
      </w:r>
      <w:r w:rsidR="00511A0B">
        <w:t>02</w:t>
      </w:r>
      <w:r w:rsidRPr="00A83EFD">
        <w:t>.0</w:t>
      </w:r>
      <w:r w:rsidR="00511A0B">
        <w:t>9</w:t>
      </w:r>
      <w:r w:rsidRPr="00A83EFD">
        <w:t>.20</w:t>
      </w:r>
      <w:r w:rsidR="00511A0B">
        <w:t xml:space="preserve">20 </w:t>
      </w:r>
      <w:r w:rsidRPr="00A83EFD">
        <w:t xml:space="preserve">г.                                 </w:t>
      </w:r>
      <w:r>
        <w:t xml:space="preserve">                       </w:t>
      </w:r>
      <w:r w:rsidRPr="00A83EFD">
        <w:t xml:space="preserve">  </w:t>
      </w:r>
      <w:r>
        <w:t xml:space="preserve">    </w:t>
      </w:r>
      <w:r w:rsidRPr="00A83EFD">
        <w:t>Н.С.Чернобай____________</w:t>
      </w:r>
    </w:p>
    <w:p w:rsidR="00BB2871" w:rsidRDefault="00BB2871" w:rsidP="00BB2871">
      <w:pPr>
        <w:spacing w:after="0" w:line="240" w:lineRule="auto"/>
      </w:pPr>
    </w:p>
    <w:p w:rsidR="00BB2871" w:rsidRDefault="00BB2871" w:rsidP="00BB2871">
      <w:pPr>
        <w:spacing w:after="0"/>
      </w:pPr>
    </w:p>
    <w:p w:rsidR="00BB2871" w:rsidRDefault="00BB2871" w:rsidP="00BB2871"/>
    <w:p w:rsidR="00BB2871" w:rsidRPr="00746385" w:rsidRDefault="00BB2871" w:rsidP="00BB2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BB2871" w:rsidRDefault="00BB2871" w:rsidP="00BB2871">
      <w:pPr>
        <w:pStyle w:val="a4"/>
        <w:shd w:val="clear" w:color="auto" w:fill="FFFFFF"/>
        <w:spacing w:after="150"/>
        <w:rPr>
          <w:rFonts w:ascii="Arial" w:hAnsi="Arial" w:cs="Arial"/>
          <w:bCs/>
          <w:color w:val="000000"/>
          <w:sz w:val="18"/>
          <w:szCs w:val="21"/>
        </w:rPr>
      </w:pPr>
      <w:r>
        <w:rPr>
          <w:rFonts w:ascii="Arial" w:hAnsi="Arial" w:cs="Arial"/>
          <w:bCs/>
          <w:color w:val="000000"/>
          <w:sz w:val="20"/>
          <w:szCs w:val="21"/>
        </w:rPr>
        <w:t xml:space="preserve">                   </w:t>
      </w:r>
    </w:p>
    <w:p w:rsidR="00BB2871" w:rsidRDefault="00BB2871" w:rsidP="00BB2871">
      <w:pPr>
        <w:pStyle w:val="a4"/>
        <w:shd w:val="clear" w:color="auto" w:fill="FFFFFF"/>
        <w:spacing w:after="150"/>
        <w:rPr>
          <w:rFonts w:ascii="Arial" w:hAnsi="Arial" w:cs="Arial"/>
          <w:bCs/>
          <w:color w:val="000000"/>
          <w:sz w:val="18"/>
          <w:szCs w:val="21"/>
        </w:rPr>
      </w:pPr>
    </w:p>
    <w:p w:rsidR="00BB2871" w:rsidRPr="007B068A" w:rsidRDefault="00BB2871" w:rsidP="00BB28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068A">
        <w:rPr>
          <w:rFonts w:ascii="Times New Roman" w:hAnsi="Times New Roman" w:cs="Times New Roman"/>
          <w:bCs/>
          <w:color w:val="000000"/>
          <w:sz w:val="28"/>
          <w:szCs w:val="28"/>
        </w:rPr>
        <w:t>Основная адаптированная образовательная программа</w:t>
      </w:r>
    </w:p>
    <w:p w:rsidR="00BB2871" w:rsidRPr="007B068A" w:rsidRDefault="007B068A" w:rsidP="00BB28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068A"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="00BB2871" w:rsidRPr="007B068A">
        <w:rPr>
          <w:rFonts w:ascii="Times New Roman" w:hAnsi="Times New Roman" w:cs="Times New Roman"/>
          <w:bCs/>
          <w:color w:val="000000"/>
          <w:sz w:val="28"/>
          <w:szCs w:val="28"/>
        </w:rPr>
        <w:t>ошкольного образования</w:t>
      </w:r>
    </w:p>
    <w:p w:rsidR="00BB2871" w:rsidRPr="007B068A" w:rsidRDefault="007B068A" w:rsidP="00BB28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068A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="00BB2871" w:rsidRPr="007B06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оррекционно </w:t>
      </w:r>
      <w:r w:rsidRPr="007B068A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BB2871" w:rsidRPr="007B06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</w:t>
      </w:r>
      <w:r w:rsidRPr="007B068A">
        <w:rPr>
          <w:rFonts w:ascii="Times New Roman" w:hAnsi="Times New Roman" w:cs="Times New Roman"/>
          <w:bCs/>
          <w:color w:val="000000"/>
          <w:sz w:val="28"/>
          <w:szCs w:val="28"/>
        </w:rPr>
        <w:t>вающей работы</w:t>
      </w:r>
    </w:p>
    <w:p w:rsidR="007B068A" w:rsidRPr="007B068A" w:rsidRDefault="007B068A" w:rsidP="00BB28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068A">
        <w:rPr>
          <w:rFonts w:ascii="Times New Roman" w:hAnsi="Times New Roman" w:cs="Times New Roman"/>
          <w:bCs/>
          <w:color w:val="000000"/>
          <w:sz w:val="28"/>
          <w:szCs w:val="28"/>
        </w:rPr>
        <w:t>групп компенсирующей направленности</w:t>
      </w:r>
    </w:p>
    <w:p w:rsidR="007B068A" w:rsidRPr="007B068A" w:rsidRDefault="007B068A" w:rsidP="00BB28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B068A">
        <w:rPr>
          <w:rFonts w:ascii="Times New Roman" w:hAnsi="Times New Roman" w:cs="Times New Roman"/>
          <w:bCs/>
          <w:color w:val="000000"/>
          <w:sz w:val="28"/>
          <w:szCs w:val="28"/>
        </w:rPr>
        <w:t>для детей ТНР от 3 до 7 лет</w:t>
      </w:r>
    </w:p>
    <w:p w:rsidR="00BB2871" w:rsidRPr="007B068A" w:rsidRDefault="00BB2871" w:rsidP="00BB287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7B06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20</w:t>
      </w:r>
      <w:r w:rsidR="00511A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20</w:t>
      </w:r>
      <w:r w:rsidRPr="007B06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-20</w:t>
      </w:r>
      <w:r w:rsidR="00511A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21</w:t>
      </w:r>
      <w:r w:rsidRPr="007B06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г.</w:t>
      </w:r>
    </w:p>
    <w:p w:rsidR="00BB2871" w:rsidRDefault="00BB2871" w:rsidP="00BB2871">
      <w:pPr>
        <w:pStyle w:val="a4"/>
        <w:shd w:val="clear" w:color="auto" w:fill="FFFFFF"/>
        <w:spacing w:after="150"/>
        <w:rPr>
          <w:bCs/>
          <w:color w:val="000000"/>
          <w:sz w:val="28"/>
          <w:szCs w:val="27"/>
          <w:shd w:val="clear" w:color="auto" w:fill="FFFFFF"/>
        </w:rPr>
      </w:pPr>
    </w:p>
    <w:p w:rsidR="00BB2871" w:rsidRDefault="00BB2871" w:rsidP="00BB2871">
      <w:pPr>
        <w:pStyle w:val="a4"/>
        <w:shd w:val="clear" w:color="auto" w:fill="FFFFFF"/>
        <w:spacing w:after="150"/>
        <w:rPr>
          <w:bCs/>
          <w:color w:val="000000"/>
          <w:sz w:val="28"/>
          <w:szCs w:val="27"/>
          <w:shd w:val="clear" w:color="auto" w:fill="FFFFFF"/>
        </w:rPr>
      </w:pPr>
    </w:p>
    <w:p w:rsidR="00BB2871" w:rsidRDefault="00BB2871" w:rsidP="00BB2871">
      <w:pPr>
        <w:pStyle w:val="a4"/>
        <w:shd w:val="clear" w:color="auto" w:fill="FFFFFF"/>
        <w:spacing w:after="150"/>
        <w:rPr>
          <w:bCs/>
          <w:color w:val="000000"/>
          <w:sz w:val="28"/>
          <w:szCs w:val="27"/>
          <w:shd w:val="clear" w:color="auto" w:fill="FFFFFF"/>
        </w:rPr>
      </w:pPr>
    </w:p>
    <w:p w:rsidR="00BB2871" w:rsidRDefault="00BB2871" w:rsidP="007B068A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7"/>
          <w:shd w:val="clear" w:color="auto" w:fill="FFFFFF"/>
        </w:rPr>
      </w:pPr>
    </w:p>
    <w:p w:rsidR="00BB2871" w:rsidRDefault="00BB2871" w:rsidP="00BB2871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Cs w:val="27"/>
          <w:shd w:val="clear" w:color="auto" w:fill="FFFFFF"/>
        </w:rPr>
      </w:pPr>
      <w:r>
        <w:rPr>
          <w:bCs/>
          <w:color w:val="000000"/>
          <w:szCs w:val="27"/>
          <w:shd w:val="clear" w:color="auto" w:fill="FFFFFF"/>
        </w:rPr>
        <w:t xml:space="preserve">                                                                                           Составитель  учитель - логопед</w:t>
      </w:r>
    </w:p>
    <w:p w:rsidR="00BB2871" w:rsidRDefault="00BB2871" w:rsidP="00BB2871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Cs w:val="27"/>
          <w:shd w:val="clear" w:color="auto" w:fill="FFFFFF"/>
        </w:rPr>
      </w:pPr>
      <w:r>
        <w:rPr>
          <w:bCs/>
          <w:color w:val="000000"/>
          <w:szCs w:val="27"/>
          <w:shd w:val="clear" w:color="auto" w:fill="FFFFFF"/>
        </w:rPr>
        <w:t xml:space="preserve">                                                                             высшей квалификационной категории</w:t>
      </w:r>
    </w:p>
    <w:p w:rsidR="00BB2871" w:rsidRDefault="00BB2871" w:rsidP="007B068A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7"/>
          <w:shd w:val="clear" w:color="auto" w:fill="FFFFFF"/>
        </w:rPr>
      </w:pPr>
      <w:r>
        <w:rPr>
          <w:bCs/>
          <w:color w:val="000000"/>
          <w:szCs w:val="27"/>
          <w:shd w:val="clear" w:color="auto" w:fill="FFFFFF"/>
        </w:rPr>
        <w:t xml:space="preserve">                                                                                                       </w:t>
      </w:r>
      <w:r w:rsidR="007B068A">
        <w:rPr>
          <w:bCs/>
          <w:color w:val="000000"/>
          <w:szCs w:val="27"/>
          <w:shd w:val="clear" w:color="auto" w:fill="FFFFFF"/>
        </w:rPr>
        <w:t>Ягубова О.В.</w:t>
      </w:r>
    </w:p>
    <w:p w:rsidR="007B068A" w:rsidRDefault="007B068A" w:rsidP="00BB2871">
      <w:pPr>
        <w:pStyle w:val="a4"/>
        <w:shd w:val="clear" w:color="auto" w:fill="FFFFFF"/>
        <w:spacing w:after="150"/>
        <w:jc w:val="center"/>
        <w:rPr>
          <w:bCs/>
          <w:color w:val="000000"/>
          <w:sz w:val="28"/>
          <w:szCs w:val="27"/>
          <w:shd w:val="clear" w:color="auto" w:fill="FFFFFF"/>
        </w:rPr>
      </w:pPr>
    </w:p>
    <w:p w:rsidR="007B068A" w:rsidRDefault="007B068A" w:rsidP="00BB2871">
      <w:pPr>
        <w:pStyle w:val="a4"/>
        <w:shd w:val="clear" w:color="auto" w:fill="FFFFFF"/>
        <w:spacing w:after="150"/>
        <w:jc w:val="center"/>
        <w:rPr>
          <w:bCs/>
          <w:color w:val="000000"/>
          <w:sz w:val="28"/>
          <w:szCs w:val="27"/>
          <w:shd w:val="clear" w:color="auto" w:fill="FFFFFF"/>
        </w:rPr>
      </w:pPr>
    </w:p>
    <w:p w:rsidR="007B068A" w:rsidRDefault="007B068A" w:rsidP="00BB2871">
      <w:pPr>
        <w:pStyle w:val="a4"/>
        <w:shd w:val="clear" w:color="auto" w:fill="FFFFFF"/>
        <w:spacing w:after="150"/>
        <w:jc w:val="center"/>
        <w:rPr>
          <w:bCs/>
          <w:color w:val="000000"/>
          <w:sz w:val="28"/>
          <w:szCs w:val="27"/>
          <w:shd w:val="clear" w:color="auto" w:fill="FFFFFF"/>
        </w:rPr>
      </w:pPr>
    </w:p>
    <w:p w:rsidR="00BB2871" w:rsidRPr="007B068A" w:rsidRDefault="00BB2871" w:rsidP="007B068A">
      <w:pPr>
        <w:pStyle w:val="a4"/>
        <w:shd w:val="clear" w:color="auto" w:fill="FFFFFF"/>
        <w:spacing w:after="150"/>
        <w:jc w:val="center"/>
        <w:rPr>
          <w:bCs/>
          <w:color w:val="000000"/>
          <w:sz w:val="28"/>
          <w:szCs w:val="27"/>
          <w:shd w:val="clear" w:color="auto" w:fill="FFFFFF"/>
        </w:rPr>
      </w:pPr>
      <w:r>
        <w:rPr>
          <w:bCs/>
          <w:color w:val="000000"/>
          <w:sz w:val="28"/>
          <w:szCs w:val="27"/>
          <w:shd w:val="clear" w:color="auto" w:fill="FFFFFF"/>
        </w:rPr>
        <w:t>20</w:t>
      </w:r>
      <w:r w:rsidR="00511A0B">
        <w:rPr>
          <w:bCs/>
          <w:color w:val="000000"/>
          <w:sz w:val="28"/>
          <w:szCs w:val="27"/>
          <w:shd w:val="clear" w:color="auto" w:fill="FFFFFF"/>
        </w:rPr>
        <w:t>20</w:t>
      </w:r>
      <w:r>
        <w:rPr>
          <w:bCs/>
          <w:color w:val="000000"/>
          <w:sz w:val="28"/>
          <w:szCs w:val="27"/>
          <w:shd w:val="clear" w:color="auto" w:fill="FFFFFF"/>
        </w:rPr>
        <w:t xml:space="preserve"> г.</w:t>
      </w:r>
    </w:p>
    <w:p w:rsidR="00BB2871" w:rsidRDefault="00BB2871" w:rsidP="00894DAB">
      <w:pPr>
        <w:pStyle w:val="10"/>
        <w:spacing w:line="276" w:lineRule="auto"/>
        <w:jc w:val="left"/>
        <w:rPr>
          <w:u w:val="none"/>
        </w:rPr>
      </w:pPr>
    </w:p>
    <w:p w:rsidR="00894DAB" w:rsidRPr="00894DAB" w:rsidRDefault="00894DAB" w:rsidP="00894DAB">
      <w:pPr>
        <w:pStyle w:val="10"/>
        <w:spacing w:line="276" w:lineRule="auto"/>
        <w:jc w:val="left"/>
        <w:rPr>
          <w:u w:val="none"/>
        </w:rPr>
      </w:pPr>
      <w:r w:rsidRPr="00894DAB">
        <w:rPr>
          <w:u w:val="none"/>
        </w:rPr>
        <w:lastRenderedPageBreak/>
        <w:t>Пояснительная записка</w:t>
      </w:r>
      <w:bookmarkEnd w:id="0"/>
      <w:bookmarkEnd w:id="1"/>
      <w:bookmarkEnd w:id="2"/>
      <w:bookmarkEnd w:id="3"/>
    </w:p>
    <w:p w:rsidR="00894DAB" w:rsidRPr="00894DAB" w:rsidRDefault="00894DAB" w:rsidP="00894DAB">
      <w:pPr>
        <w:pStyle w:val="22"/>
        <w:spacing w:line="276" w:lineRule="auto"/>
        <w:jc w:val="left"/>
        <w:outlineLvl w:val="1"/>
        <w:rPr>
          <w:i w:val="0"/>
          <w:sz w:val="24"/>
          <w:szCs w:val="24"/>
        </w:rPr>
      </w:pPr>
      <w:bookmarkStart w:id="4" w:name="_Toc345663109"/>
    </w:p>
    <w:p w:rsidR="00894DAB" w:rsidRPr="00894DAB" w:rsidRDefault="00894DAB" w:rsidP="00894DAB">
      <w:pPr>
        <w:pStyle w:val="22"/>
        <w:spacing w:line="276" w:lineRule="auto"/>
        <w:jc w:val="left"/>
        <w:outlineLvl w:val="1"/>
        <w:rPr>
          <w:i w:val="0"/>
          <w:sz w:val="24"/>
          <w:szCs w:val="24"/>
        </w:rPr>
      </w:pPr>
    </w:p>
    <w:p w:rsidR="00894DAB" w:rsidRPr="00894DAB" w:rsidRDefault="00894DAB" w:rsidP="00894DAB">
      <w:pPr>
        <w:pStyle w:val="22"/>
        <w:spacing w:line="276" w:lineRule="auto"/>
        <w:jc w:val="left"/>
        <w:outlineLvl w:val="1"/>
        <w:rPr>
          <w:i w:val="0"/>
          <w:sz w:val="24"/>
          <w:szCs w:val="24"/>
        </w:rPr>
      </w:pPr>
      <w:r w:rsidRPr="00894DAB">
        <w:rPr>
          <w:i w:val="0"/>
          <w:sz w:val="24"/>
          <w:szCs w:val="24"/>
        </w:rPr>
        <w:t>1.Введение</w:t>
      </w:r>
      <w:bookmarkEnd w:id="4"/>
    </w:p>
    <w:p w:rsidR="00894DAB" w:rsidRPr="00894DAB" w:rsidRDefault="00894DAB" w:rsidP="00894DAB">
      <w:pPr>
        <w:pStyle w:val="a6"/>
        <w:tabs>
          <w:tab w:val="left" w:pos="240"/>
        </w:tabs>
        <w:spacing w:after="0" w:line="276" w:lineRule="auto"/>
        <w:ind w:firstLine="709"/>
        <w:rPr>
          <w:b/>
        </w:rPr>
      </w:pPr>
    </w:p>
    <w:p w:rsidR="00894DAB" w:rsidRPr="00894DAB" w:rsidRDefault="00894DAB" w:rsidP="00894DAB">
      <w:pPr>
        <w:pStyle w:val="a6"/>
        <w:tabs>
          <w:tab w:val="left" w:pos="240"/>
        </w:tabs>
        <w:spacing w:after="0" w:line="276" w:lineRule="auto"/>
        <w:ind w:firstLine="709"/>
      </w:pPr>
      <w:proofErr w:type="gramStart"/>
      <w:r w:rsidRPr="00894DAB">
        <w:rPr>
          <w:b/>
        </w:rPr>
        <w:t xml:space="preserve">Образовательная программа коррекционно-развивающей работы </w:t>
      </w:r>
      <w:r w:rsidRPr="00894DAB">
        <w:t xml:space="preserve">разработана в соответствии с Федеральными государственными требованиями </w:t>
      </w:r>
      <w:r w:rsidRPr="00894DAB">
        <w:rPr>
          <w:b/>
        </w:rPr>
        <w:t>(</w:t>
      </w:r>
      <w:r w:rsidRPr="00894DAB">
        <w:rPr>
          <w:spacing w:val="5"/>
        </w:rPr>
        <w:t>Приказ Министерства образования и науки РФ от 3.11.2009 №655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образования»; Приказ Министерства образования и науки РФ от 20.07.2011 №2151 «Об утверждении федеральных государственных требований к условиям реализации основной общеобразовательной программы дошкольного образования»;</w:t>
      </w:r>
      <w:proofErr w:type="gramEnd"/>
      <w:r w:rsidRPr="00894DAB">
        <w:rPr>
          <w:spacing w:val="5"/>
        </w:rPr>
        <w:t xml:space="preserve"> Приказ Министерства образования и науки РФ от 27.10.2011  №2562 «Об утверждении Типового </w:t>
      </w:r>
      <w:proofErr w:type="gramStart"/>
      <w:r w:rsidRPr="00894DAB">
        <w:rPr>
          <w:spacing w:val="5"/>
        </w:rPr>
        <w:t>положения</w:t>
      </w:r>
      <w:proofErr w:type="gramEnd"/>
      <w:r w:rsidRPr="00894DAB">
        <w:rPr>
          <w:spacing w:val="5"/>
        </w:rPr>
        <w:t xml:space="preserve"> о дошкольном образовательном учреждении»), </w:t>
      </w:r>
      <w:r w:rsidRPr="00894DAB">
        <w:t>с требованиями  Сан</w:t>
      </w:r>
      <w:r w:rsidR="00B52B82">
        <w:t xml:space="preserve"> </w:t>
      </w:r>
      <w:r w:rsidRPr="00894DAB">
        <w:t>Пи</w:t>
      </w:r>
      <w:r w:rsidR="00B52B82">
        <w:t xml:space="preserve"> </w:t>
      </w:r>
      <w:r w:rsidRPr="00894DAB">
        <w:t xml:space="preserve">Н </w:t>
      </w:r>
      <w:r w:rsidRPr="00894DAB">
        <w:rPr>
          <w:spacing w:val="5"/>
        </w:rPr>
        <w:t>2.4.1.2731-10 (с изменениями и дополнениями)</w:t>
      </w:r>
      <w:r w:rsidRPr="00894DAB">
        <w:t>,  нормативно-правовыми актами, регулирующими деятельность учителя-логопеда образовательного учреждения.  Программа составлена в соответствии с Программой развития и основной общеобразовательной  программой  МДОУ «Детский сад №7», с учетом  положений общеразвивающей программы «ДЕТСТВО»: Программа развития и воспитания детей в детском саду/ В.И. Логинова, Т.И.Бабаева, Н.А. Ноткина и  научно-методических рекомендаций Р.М.Литвиновой «Региональная культура:  писатели, художники, композиторы».</w:t>
      </w:r>
    </w:p>
    <w:p w:rsidR="00894DAB" w:rsidRPr="00B52B82" w:rsidRDefault="00894DAB" w:rsidP="00894DA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Общеобразовательная</w:t>
      </w:r>
      <w:r w:rsidRPr="00B52B8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2B82">
        <w:rPr>
          <w:rFonts w:ascii="Times New Roman" w:hAnsi="Times New Roman" w:cs="Times New Roman"/>
          <w:sz w:val="24"/>
          <w:szCs w:val="24"/>
        </w:rPr>
        <w:t>программа определяет содержание и структуру деятельности учителя-логопеда по направлениям: диагностическое, коррекционное, профилактическое, научно-методическое в работе с детьми от 4 до 7 лет, родителями воспитанников и педагогами МДОУ и обеспечивает единство воспитательных, развивающих и обучающих целей и задач образовательного процесса в средней логопедической группе. Приоритетным является коррекционное воздействие,</w:t>
      </w:r>
      <w:r w:rsidR="00BA5335" w:rsidRPr="00B52B82">
        <w:rPr>
          <w:rFonts w:ascii="Times New Roman" w:hAnsi="Times New Roman" w:cs="Times New Roman"/>
          <w:sz w:val="24"/>
          <w:szCs w:val="24"/>
        </w:rPr>
        <w:t xml:space="preserve"> </w:t>
      </w:r>
      <w:r w:rsidRPr="00B52B82">
        <w:rPr>
          <w:rFonts w:ascii="Times New Roman" w:hAnsi="Times New Roman" w:cs="Times New Roman"/>
          <w:sz w:val="24"/>
          <w:szCs w:val="24"/>
        </w:rPr>
        <w:t>обучение,</w:t>
      </w:r>
      <w:r w:rsidR="00BA5335" w:rsidRPr="00B52B82">
        <w:rPr>
          <w:rFonts w:ascii="Times New Roman" w:hAnsi="Times New Roman" w:cs="Times New Roman"/>
          <w:sz w:val="24"/>
          <w:szCs w:val="24"/>
        </w:rPr>
        <w:t xml:space="preserve"> </w:t>
      </w:r>
      <w:r w:rsidRPr="00B52B82">
        <w:rPr>
          <w:rFonts w:ascii="Times New Roman" w:hAnsi="Times New Roman" w:cs="Times New Roman"/>
          <w:sz w:val="24"/>
          <w:szCs w:val="24"/>
        </w:rPr>
        <w:t>развитие,</w:t>
      </w:r>
      <w:r w:rsidR="00BA5335" w:rsidRPr="00B52B82">
        <w:rPr>
          <w:rFonts w:ascii="Times New Roman" w:hAnsi="Times New Roman" w:cs="Times New Roman"/>
          <w:sz w:val="24"/>
          <w:szCs w:val="24"/>
        </w:rPr>
        <w:t xml:space="preserve"> </w:t>
      </w:r>
      <w:r w:rsidRPr="00B52B82">
        <w:rPr>
          <w:rFonts w:ascii="Times New Roman" w:hAnsi="Times New Roman" w:cs="Times New Roman"/>
          <w:sz w:val="24"/>
          <w:szCs w:val="24"/>
        </w:rPr>
        <w:t>и оздоровление детей с нарушениями речи в соответствии с их индивидуальными особенностями.</w:t>
      </w:r>
    </w:p>
    <w:p w:rsidR="00894DAB" w:rsidRPr="00894DAB" w:rsidRDefault="00894DAB" w:rsidP="00894DAB">
      <w:pPr>
        <w:pStyle w:val="Default"/>
        <w:spacing w:line="276" w:lineRule="auto"/>
        <w:ind w:firstLine="708"/>
        <w:rPr>
          <w:color w:val="auto"/>
        </w:rPr>
      </w:pPr>
      <w:r w:rsidRPr="00894DAB">
        <w:rPr>
          <w:color w:val="auto"/>
        </w:rPr>
        <w:t>Содержание</w:t>
      </w:r>
      <w:r w:rsidRPr="00894DAB">
        <w:t xml:space="preserve"> образовательной</w:t>
      </w:r>
      <w:r w:rsidRPr="00894DAB">
        <w:rPr>
          <w:color w:val="auto"/>
        </w:rPr>
        <w:t xml:space="preserve">  программы реализуется с учетом принципа интеграции образовательных областей (коммуникативно-личностное развитие, познавательно-речевое развитие, художественно-эстетическое развитие, физическое развитие), в соответствии с возрастными возможностями и особенностями воспитанников группы.</w:t>
      </w:r>
    </w:p>
    <w:p w:rsidR="00894DAB" w:rsidRPr="00894DAB" w:rsidRDefault="00894DAB" w:rsidP="00894DAB">
      <w:pPr>
        <w:pStyle w:val="a8"/>
        <w:spacing w:line="276" w:lineRule="auto"/>
        <w:rPr>
          <w:b/>
          <w:sz w:val="24"/>
          <w:szCs w:val="24"/>
        </w:rPr>
      </w:pPr>
    </w:p>
    <w:p w:rsidR="00894DAB" w:rsidRPr="00894DAB" w:rsidRDefault="00894DAB" w:rsidP="00894DAB">
      <w:pPr>
        <w:pStyle w:val="22"/>
        <w:spacing w:line="276" w:lineRule="auto"/>
        <w:jc w:val="left"/>
        <w:outlineLvl w:val="1"/>
        <w:rPr>
          <w:i w:val="0"/>
          <w:sz w:val="24"/>
          <w:szCs w:val="24"/>
        </w:rPr>
      </w:pPr>
      <w:bookmarkStart w:id="5" w:name="_Toc345663110"/>
      <w:r w:rsidRPr="00894DAB">
        <w:rPr>
          <w:i w:val="0"/>
          <w:color w:val="000000" w:themeColor="text1"/>
          <w:sz w:val="24"/>
          <w:szCs w:val="24"/>
          <w:lang w:eastAsia="en-US"/>
        </w:rPr>
        <w:t>2.</w:t>
      </w:r>
      <w:r w:rsidRPr="00894DAB">
        <w:rPr>
          <w:i w:val="0"/>
          <w:color w:val="C00000"/>
          <w:sz w:val="24"/>
          <w:szCs w:val="24"/>
          <w:lang w:eastAsia="en-US"/>
        </w:rPr>
        <w:t xml:space="preserve"> </w:t>
      </w:r>
      <w:r w:rsidRPr="00894DAB">
        <w:rPr>
          <w:i w:val="0"/>
          <w:sz w:val="24"/>
          <w:szCs w:val="24"/>
        </w:rPr>
        <w:t>Общие сведения об учреждении</w:t>
      </w:r>
      <w:bookmarkEnd w:id="5"/>
    </w:p>
    <w:p w:rsidR="00894DAB" w:rsidRPr="00894DAB" w:rsidRDefault="00894DAB" w:rsidP="00894DAB">
      <w:pPr>
        <w:pStyle w:val="22"/>
        <w:spacing w:line="276" w:lineRule="auto"/>
        <w:ind w:left="360"/>
        <w:jc w:val="left"/>
        <w:outlineLvl w:val="1"/>
        <w:rPr>
          <w:i w:val="0"/>
          <w:sz w:val="24"/>
          <w:szCs w:val="24"/>
        </w:rPr>
      </w:pPr>
    </w:p>
    <w:p w:rsidR="00B52B82" w:rsidRDefault="00894DAB" w:rsidP="00B52B82">
      <w:pPr>
        <w:shd w:val="clear" w:color="auto" w:fill="FFFFFF"/>
        <w:ind w:left="67" w:firstLine="642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В своей деятельности муниципальное  дошкольное образовательное учреждение</w:t>
      </w:r>
      <w:r w:rsidR="00B52B82">
        <w:rPr>
          <w:rFonts w:ascii="Times New Roman" w:hAnsi="Times New Roman" w:cs="Times New Roman"/>
          <w:sz w:val="24"/>
          <w:szCs w:val="24"/>
        </w:rPr>
        <w:t xml:space="preserve"> </w:t>
      </w:r>
      <w:r w:rsidRPr="00B52B82">
        <w:rPr>
          <w:rFonts w:ascii="Times New Roman" w:hAnsi="Times New Roman" w:cs="Times New Roman"/>
          <w:sz w:val="24"/>
          <w:szCs w:val="24"/>
        </w:rPr>
        <w:t>«Детский сад комбинированного вида №7 «Аленький цветочек»  г</w:t>
      </w:r>
      <w:proofErr w:type="gramStart"/>
      <w:r w:rsidRPr="00B52B82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B52B82">
        <w:rPr>
          <w:rFonts w:ascii="Times New Roman" w:hAnsi="Times New Roman" w:cs="Times New Roman"/>
          <w:sz w:val="24"/>
          <w:szCs w:val="24"/>
        </w:rPr>
        <w:t xml:space="preserve">уденновска </w:t>
      </w:r>
      <w:r w:rsidR="00BA5335" w:rsidRPr="00B52B82">
        <w:rPr>
          <w:rFonts w:ascii="Times New Roman" w:hAnsi="Times New Roman" w:cs="Times New Roman"/>
          <w:sz w:val="24"/>
          <w:szCs w:val="24"/>
        </w:rPr>
        <w:t xml:space="preserve"> </w:t>
      </w:r>
      <w:r w:rsidRPr="00B52B82">
        <w:rPr>
          <w:rFonts w:ascii="Times New Roman" w:hAnsi="Times New Roman" w:cs="Times New Roman"/>
          <w:sz w:val="24"/>
          <w:szCs w:val="24"/>
        </w:rPr>
        <w:t>Буденновского</w:t>
      </w:r>
      <w:r w:rsidR="00B52B82">
        <w:rPr>
          <w:rFonts w:ascii="Times New Roman" w:hAnsi="Times New Roman" w:cs="Times New Roman"/>
          <w:sz w:val="24"/>
          <w:szCs w:val="24"/>
        </w:rPr>
        <w:t xml:space="preserve"> </w:t>
      </w:r>
      <w:r w:rsidRPr="00B52B82">
        <w:rPr>
          <w:rFonts w:ascii="Times New Roman" w:hAnsi="Times New Roman" w:cs="Times New Roman"/>
          <w:sz w:val="24"/>
          <w:szCs w:val="24"/>
        </w:rPr>
        <w:t xml:space="preserve"> района»  (далее – МДОУ ДС №7 г.Буденновска) руководствуется законодательством Российской Федераций, муниципальными правовыми актами, Уставом и другими локальными актами МДОУ. Расположено по адресу: г.</w:t>
      </w:r>
      <w:r w:rsidR="00BA5335" w:rsidRPr="00B52B82">
        <w:rPr>
          <w:rFonts w:ascii="Times New Roman" w:hAnsi="Times New Roman" w:cs="Times New Roman"/>
          <w:sz w:val="24"/>
          <w:szCs w:val="24"/>
        </w:rPr>
        <w:t xml:space="preserve"> </w:t>
      </w:r>
      <w:r w:rsidR="00B52B82">
        <w:rPr>
          <w:rFonts w:ascii="Times New Roman" w:hAnsi="Times New Roman" w:cs="Times New Roman"/>
          <w:sz w:val="24"/>
          <w:szCs w:val="24"/>
        </w:rPr>
        <w:t xml:space="preserve">Буденновск ул. </w:t>
      </w:r>
      <w:proofErr w:type="gramStart"/>
      <w:r w:rsidR="00B52B82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="00B52B82">
        <w:rPr>
          <w:rFonts w:ascii="Times New Roman" w:hAnsi="Times New Roman" w:cs="Times New Roman"/>
          <w:sz w:val="24"/>
          <w:szCs w:val="24"/>
        </w:rPr>
        <w:t xml:space="preserve"> № 54.</w:t>
      </w:r>
      <w:r w:rsidRPr="00B52B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52B82" w:rsidRDefault="00B52B82" w:rsidP="00B52B82">
      <w:pPr>
        <w:shd w:val="clear" w:color="auto" w:fill="FFFFFF"/>
        <w:ind w:left="67" w:firstLine="642"/>
        <w:rPr>
          <w:rFonts w:ascii="Times New Roman" w:hAnsi="Times New Roman" w:cs="Times New Roman"/>
          <w:sz w:val="24"/>
          <w:szCs w:val="24"/>
        </w:rPr>
      </w:pPr>
    </w:p>
    <w:p w:rsidR="00894DAB" w:rsidRPr="00B52B82" w:rsidRDefault="00894DAB" w:rsidP="00B52B82">
      <w:pPr>
        <w:shd w:val="clear" w:color="auto" w:fill="FFFFFF"/>
        <w:ind w:left="67" w:firstLine="642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lastRenderedPageBreak/>
        <w:t>МДОУ функцион</w:t>
      </w:r>
      <w:r w:rsidR="00B52B82">
        <w:rPr>
          <w:rFonts w:ascii="Times New Roman" w:hAnsi="Times New Roman" w:cs="Times New Roman"/>
          <w:sz w:val="24"/>
          <w:szCs w:val="24"/>
        </w:rPr>
        <w:t>ирует  5 дней в неделю  с 07.30</w:t>
      </w:r>
      <w:r w:rsidRPr="00B52B82">
        <w:rPr>
          <w:rFonts w:ascii="Times New Roman" w:hAnsi="Times New Roman" w:cs="Times New Roman"/>
          <w:sz w:val="24"/>
          <w:szCs w:val="24"/>
        </w:rPr>
        <w:t xml:space="preserve"> до 17.30.</w:t>
      </w:r>
    </w:p>
    <w:p w:rsidR="00894DAB" w:rsidRPr="00B52B82" w:rsidRDefault="00894DAB" w:rsidP="00894DA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Режим работы учителя-логопеда на 1 ставку – 20 часов в неделю с 9.00 до 13.00 ежедневно, кроме среды с 13.00 до 17. 00.</w:t>
      </w:r>
    </w:p>
    <w:p w:rsidR="00894DAB" w:rsidRPr="00B52B82" w:rsidRDefault="00894DAB" w:rsidP="00894DA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Для построения качественной работы учителя-логопеда используются групповое помещение и логопедический кабинет МДОУ,  соответствующие требованиям СанПиН, охраны труда, пожарной безопасности и Правилам охраны жизни и здоровья воспитанников</w:t>
      </w:r>
    </w:p>
    <w:p w:rsidR="00894DAB" w:rsidRPr="00B52B82" w:rsidRDefault="00894DAB" w:rsidP="00894DA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94DAB" w:rsidRPr="00B52B82" w:rsidRDefault="00894DAB" w:rsidP="00894DAB">
      <w:pPr>
        <w:rPr>
          <w:rFonts w:ascii="Times New Roman" w:hAnsi="Times New Roman" w:cs="Times New Roman"/>
          <w:color w:val="C00000"/>
          <w:sz w:val="24"/>
          <w:szCs w:val="24"/>
        </w:rPr>
      </w:pPr>
      <w:bookmarkStart w:id="6" w:name="_Toc343974956"/>
      <w:bookmarkStart w:id="7" w:name="_Toc343977238"/>
      <w:bookmarkStart w:id="8" w:name="_Toc343979478"/>
    </w:p>
    <w:p w:rsidR="00894DAB" w:rsidRPr="00B52B82" w:rsidRDefault="00894DAB" w:rsidP="00894DAB">
      <w:pPr>
        <w:pStyle w:val="22"/>
        <w:spacing w:line="276" w:lineRule="auto"/>
        <w:jc w:val="left"/>
        <w:outlineLvl w:val="1"/>
        <w:rPr>
          <w:i w:val="0"/>
          <w:sz w:val="24"/>
          <w:szCs w:val="24"/>
        </w:rPr>
      </w:pPr>
      <w:bookmarkStart w:id="9" w:name="_Toc345663126"/>
      <w:r w:rsidRPr="00B52B82">
        <w:rPr>
          <w:i w:val="0"/>
          <w:sz w:val="24"/>
          <w:szCs w:val="24"/>
        </w:rPr>
        <w:t>3.Ведущие цели общеобразовательной программы</w:t>
      </w:r>
      <w:bookmarkEnd w:id="9"/>
    </w:p>
    <w:p w:rsidR="00894DAB" w:rsidRPr="00B52B82" w:rsidRDefault="00894DAB" w:rsidP="00894DAB">
      <w:pPr>
        <w:pStyle w:val="22"/>
        <w:spacing w:line="276" w:lineRule="auto"/>
        <w:jc w:val="left"/>
        <w:outlineLvl w:val="1"/>
        <w:rPr>
          <w:i w:val="0"/>
          <w:sz w:val="24"/>
          <w:szCs w:val="24"/>
        </w:rPr>
      </w:pPr>
    </w:p>
    <w:p w:rsidR="00894DAB" w:rsidRPr="00B52B82" w:rsidRDefault="00894DAB" w:rsidP="00894DA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b/>
          <w:sz w:val="24"/>
          <w:szCs w:val="24"/>
        </w:rPr>
        <w:t>Планирование данной</w:t>
      </w:r>
      <w:r w:rsidRPr="00B52B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2B82">
        <w:rPr>
          <w:rFonts w:ascii="Times New Roman" w:hAnsi="Times New Roman" w:cs="Times New Roman"/>
          <w:b/>
          <w:sz w:val="24"/>
          <w:szCs w:val="24"/>
        </w:rPr>
        <w:t>общеобразовательной программы</w:t>
      </w:r>
      <w:r w:rsidRPr="00B52B82">
        <w:rPr>
          <w:rFonts w:ascii="Times New Roman" w:hAnsi="Times New Roman" w:cs="Times New Roman"/>
          <w:sz w:val="24"/>
          <w:szCs w:val="24"/>
        </w:rPr>
        <w:t xml:space="preserve"> </w:t>
      </w:r>
      <w:r w:rsidRPr="00B52B82">
        <w:rPr>
          <w:rFonts w:ascii="Times New Roman" w:hAnsi="Times New Roman" w:cs="Times New Roman"/>
          <w:b/>
          <w:sz w:val="24"/>
          <w:szCs w:val="24"/>
        </w:rPr>
        <w:t>составлено</w:t>
      </w:r>
      <w:r w:rsidRPr="00B52B82">
        <w:rPr>
          <w:rFonts w:ascii="Times New Roman" w:hAnsi="Times New Roman" w:cs="Times New Roman"/>
          <w:bCs/>
          <w:spacing w:val="21"/>
          <w:w w:val="86"/>
          <w:sz w:val="24"/>
          <w:szCs w:val="24"/>
        </w:rPr>
        <w:t xml:space="preserve"> </w:t>
      </w:r>
      <w:r w:rsidRPr="00B52B82">
        <w:rPr>
          <w:rFonts w:ascii="Times New Roman" w:hAnsi="Times New Roman" w:cs="Times New Roman"/>
          <w:sz w:val="24"/>
          <w:szCs w:val="24"/>
        </w:rPr>
        <w:t>с учетом профиля логопедической группы, возраста воспитанников</w:t>
      </w:r>
      <w:r w:rsidRPr="00B52B82">
        <w:rPr>
          <w:rFonts w:ascii="Times New Roman" w:hAnsi="Times New Roman" w:cs="Times New Roman"/>
          <w:b/>
          <w:sz w:val="24"/>
          <w:szCs w:val="24"/>
        </w:rPr>
        <w:t xml:space="preserve"> на основе</w:t>
      </w:r>
      <w:r w:rsidRPr="00B52B82">
        <w:rPr>
          <w:rFonts w:ascii="Times New Roman" w:hAnsi="Times New Roman" w:cs="Times New Roman"/>
          <w:sz w:val="24"/>
          <w:szCs w:val="24"/>
        </w:rPr>
        <w:t xml:space="preserve"> современных коррекционно-развивающих программ Министерства Образования РФ и методических пособий: «Программа  коррекционного обучения и воспитания детей с общим недоразвитием речи» Филичевой Т.Б., Чиркиной Г.В., «Система коррекционной работы в средней, старшей, подготовительной логопедической группе для детей с ОНР» Нищевой Н.В., «Дети с ОНР. Воспитание и обучение» Филичевой Т.Б., Тумановой Т.</w:t>
      </w:r>
      <w:proofErr w:type="gramStart"/>
      <w:r w:rsidRPr="00B52B8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52B82">
        <w:rPr>
          <w:rFonts w:ascii="Times New Roman" w:hAnsi="Times New Roman" w:cs="Times New Roman"/>
          <w:sz w:val="24"/>
          <w:szCs w:val="24"/>
        </w:rPr>
        <w:t xml:space="preserve"> и логокоррекционного </w:t>
      </w:r>
      <w:proofErr w:type="gramStart"/>
      <w:r w:rsidRPr="00B52B82">
        <w:rPr>
          <w:rFonts w:ascii="Times New Roman" w:hAnsi="Times New Roman" w:cs="Times New Roman"/>
          <w:sz w:val="24"/>
          <w:szCs w:val="24"/>
        </w:rPr>
        <w:t>опыта</w:t>
      </w:r>
      <w:proofErr w:type="gramEnd"/>
      <w:r w:rsidRPr="00B52B82">
        <w:rPr>
          <w:rFonts w:ascii="Times New Roman" w:hAnsi="Times New Roman" w:cs="Times New Roman"/>
          <w:sz w:val="24"/>
          <w:szCs w:val="24"/>
        </w:rPr>
        <w:t xml:space="preserve"> работы Т.Б.Филичевой, Г.В.Чиркиной, Тумановой Т.В., Курдвановской Н.В., Кисловой  и др. авторов.</w:t>
      </w:r>
    </w:p>
    <w:p w:rsidR="00894DAB" w:rsidRPr="00B52B82" w:rsidRDefault="00894DAB" w:rsidP="00894DAB">
      <w:pPr>
        <w:tabs>
          <w:tab w:val="left" w:pos="54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b/>
          <w:sz w:val="24"/>
          <w:szCs w:val="24"/>
        </w:rPr>
        <w:t>Исходной методологической основой</w:t>
      </w:r>
      <w:r w:rsidRPr="00B52B82">
        <w:rPr>
          <w:rFonts w:ascii="Times New Roman" w:hAnsi="Times New Roman" w:cs="Times New Roman"/>
          <w:sz w:val="24"/>
          <w:szCs w:val="24"/>
        </w:rPr>
        <w:t xml:space="preserve"> программы являются положения, разработанные в отечественной  логопедии Л.С.Выготским, Р.Е.Левиной, В.И.Лубовским и др.</w:t>
      </w:r>
    </w:p>
    <w:p w:rsidR="00894DAB" w:rsidRPr="00B52B82" w:rsidRDefault="00894DAB" w:rsidP="00894DAB">
      <w:pPr>
        <w:tabs>
          <w:tab w:val="left" w:pos="540"/>
        </w:tabs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B52B82">
        <w:rPr>
          <w:rFonts w:ascii="Times New Roman" w:hAnsi="Times New Roman" w:cs="Times New Roman"/>
          <w:sz w:val="24"/>
          <w:szCs w:val="24"/>
        </w:rPr>
        <w:t xml:space="preserve">Задачи коррекционно-педагогического процесса  в группе для детей с нарушениями речи определяются структурными элементами </w:t>
      </w:r>
      <w:r w:rsidRPr="00B52B82">
        <w:rPr>
          <w:rFonts w:ascii="Times New Roman" w:hAnsi="Times New Roman" w:cs="Times New Roman"/>
          <w:b/>
          <w:sz w:val="24"/>
          <w:szCs w:val="24"/>
          <w:u w:val="single"/>
        </w:rPr>
        <w:t>логопедического воздействия,</w:t>
      </w:r>
      <w:r w:rsidRPr="00B52B82">
        <w:rPr>
          <w:rFonts w:ascii="Times New Roman" w:hAnsi="Times New Roman" w:cs="Times New Roman"/>
          <w:sz w:val="24"/>
          <w:szCs w:val="24"/>
        </w:rPr>
        <w:t xml:space="preserve"> которое имеет своей целью направленную </w:t>
      </w:r>
      <w:r w:rsidRPr="00B52B82">
        <w:rPr>
          <w:rFonts w:ascii="Times New Roman" w:hAnsi="Times New Roman" w:cs="Times New Roman"/>
          <w:sz w:val="24"/>
          <w:szCs w:val="24"/>
          <w:u w:val="single"/>
        </w:rPr>
        <w:t>стимуляцию речевого развития</w:t>
      </w:r>
      <w:r w:rsidRPr="00B52B82">
        <w:rPr>
          <w:rFonts w:ascii="Times New Roman" w:hAnsi="Times New Roman" w:cs="Times New Roman"/>
          <w:sz w:val="24"/>
          <w:szCs w:val="24"/>
        </w:rPr>
        <w:t xml:space="preserve"> с учетом нарушенной функции речевого механизма, </w:t>
      </w:r>
      <w:r w:rsidRPr="00B52B82">
        <w:rPr>
          <w:rFonts w:ascii="Times New Roman" w:hAnsi="Times New Roman" w:cs="Times New Roman"/>
          <w:sz w:val="24"/>
          <w:szCs w:val="24"/>
          <w:u w:val="single"/>
        </w:rPr>
        <w:t>коррекцию и компенсацию</w:t>
      </w:r>
      <w:r w:rsidRPr="00B52B82">
        <w:rPr>
          <w:rFonts w:ascii="Times New Roman" w:hAnsi="Times New Roman" w:cs="Times New Roman"/>
          <w:sz w:val="24"/>
          <w:szCs w:val="24"/>
        </w:rPr>
        <w:t xml:space="preserve"> нарушений отдельных звеньев и всей системы речевой деятельности, </w:t>
      </w:r>
      <w:r w:rsidRPr="00B52B82">
        <w:rPr>
          <w:rFonts w:ascii="Times New Roman" w:hAnsi="Times New Roman" w:cs="Times New Roman"/>
          <w:sz w:val="24"/>
          <w:szCs w:val="24"/>
          <w:u w:val="single"/>
        </w:rPr>
        <w:t xml:space="preserve">воспитание и обучение </w:t>
      </w:r>
      <w:r w:rsidRPr="00B52B82">
        <w:rPr>
          <w:rFonts w:ascii="Times New Roman" w:hAnsi="Times New Roman" w:cs="Times New Roman"/>
          <w:sz w:val="24"/>
          <w:szCs w:val="24"/>
        </w:rPr>
        <w:t>ребенка с речевыми нарушениями для последующей интеграции в среду нормально развивающихся сверстников.</w:t>
      </w:r>
      <w:proofErr w:type="gramEnd"/>
    </w:p>
    <w:p w:rsidR="00894DAB" w:rsidRPr="00B52B82" w:rsidRDefault="00894DAB" w:rsidP="00894DAB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B52B82">
        <w:rPr>
          <w:rFonts w:ascii="Times New Roman" w:hAnsi="Times New Roman" w:cs="Times New Roman"/>
          <w:sz w:val="24"/>
          <w:szCs w:val="24"/>
        </w:rPr>
        <w:t>Коррекционно - педагогический процесс в группе для детей с ОНР организуется в соответствии с возрастными потребностями и индивидуально-типологическими особенностями развития воспитанников, объединяющей характеристикой которых является наличие у них специфических нарушений речи, обусловленных несформированностью или недоразвитием психологических или физиологических механизмов речи на ранних этапах онтогенеза, при наличии нормального слуха,  зрения и сохранных предпосылках интеллектуального развития.</w:t>
      </w:r>
      <w:proofErr w:type="gramEnd"/>
      <w:r w:rsidRPr="00B52B82">
        <w:rPr>
          <w:rFonts w:ascii="Times New Roman" w:hAnsi="Times New Roman" w:cs="Times New Roman"/>
          <w:sz w:val="24"/>
          <w:szCs w:val="24"/>
        </w:rPr>
        <w:t xml:space="preserve"> Эффективность коррекционно-воспитательной системы с дошкольниками определяется четкой организацией жизни  детей в период их пребывания в детском саду, правильным распределением нагрузки в течение дня, четкой координацией и преемственностью в работе учителя-логопеда и </w:t>
      </w:r>
      <w:r w:rsidRPr="00B52B82">
        <w:rPr>
          <w:rFonts w:ascii="Times New Roman" w:hAnsi="Times New Roman" w:cs="Times New Roman"/>
          <w:sz w:val="24"/>
          <w:szCs w:val="24"/>
        </w:rPr>
        <w:lastRenderedPageBreak/>
        <w:t>воспитателей группы. Режим дня и расписание занятий строится с учетом возрастных, речевых и индивидуальных особенностей детей, а так же с учетом коррекционно-развивающих задач.</w:t>
      </w:r>
    </w:p>
    <w:p w:rsidR="00894DAB" w:rsidRPr="00B52B82" w:rsidRDefault="00894DAB" w:rsidP="00894DA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Установление причин речевых нарушений, квалификации их характера, степени выраженности, структуры речевого дефекта  позволяют определить цель, задачи, содержание и формы логопедического воздействия.</w:t>
      </w:r>
    </w:p>
    <w:p w:rsidR="00894DAB" w:rsidRPr="00B52B82" w:rsidRDefault="00894DAB" w:rsidP="00894DAB">
      <w:pPr>
        <w:ind w:firstLine="360"/>
        <w:rPr>
          <w:rFonts w:ascii="Times New Roman" w:eastAsia="Calibri" w:hAnsi="Times New Roman" w:cs="Times New Roman"/>
          <w:bCs/>
          <w:iCs/>
          <w:color w:val="1F497D"/>
          <w:sz w:val="24"/>
          <w:szCs w:val="24"/>
        </w:rPr>
      </w:pPr>
      <w:r w:rsidRPr="00B52B82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Целью программы </w:t>
      </w:r>
      <w:r w:rsidRPr="00B52B82">
        <w:rPr>
          <w:rFonts w:ascii="Times New Roman" w:eastAsia="Calibri" w:hAnsi="Times New Roman" w:cs="Times New Roman"/>
          <w:bCs/>
          <w:iCs/>
          <w:sz w:val="24"/>
          <w:szCs w:val="24"/>
        </w:rPr>
        <w:t>является</w:t>
      </w:r>
      <w:r w:rsidRPr="00B52B82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r w:rsidRPr="00B52B8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построение системы коррекционно-развивающей работы в условиях средней </w:t>
      </w:r>
      <w:r w:rsidR="00C1331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старшей логопедических груп</w:t>
      </w:r>
      <w:r w:rsidR="003A44EB">
        <w:rPr>
          <w:rFonts w:ascii="Times New Roman" w:eastAsia="Calibri" w:hAnsi="Times New Roman" w:cs="Times New Roman"/>
          <w:bCs/>
          <w:iCs/>
          <w:sz w:val="24"/>
          <w:szCs w:val="24"/>
        </w:rPr>
        <w:t>п детей  с ТНР в возрасте от 3-4 до 4</w:t>
      </w:r>
      <w:r w:rsidR="00C1331A">
        <w:rPr>
          <w:rFonts w:ascii="Times New Roman" w:eastAsia="Calibri" w:hAnsi="Times New Roman" w:cs="Times New Roman"/>
          <w:bCs/>
          <w:iCs/>
          <w:sz w:val="24"/>
          <w:szCs w:val="24"/>
        </w:rPr>
        <w:t>-7</w:t>
      </w:r>
      <w:r w:rsidRPr="00B52B8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лет, предусматривающей полное взаимодействие и преемственность действий всех специалистов ДОУ и родителей воспитанников.</w:t>
      </w:r>
      <w:r w:rsidRPr="00B52B82">
        <w:rPr>
          <w:rFonts w:ascii="Times New Roman" w:hAnsi="Times New Roman" w:cs="Times New Roman"/>
          <w:sz w:val="24"/>
          <w:szCs w:val="24"/>
        </w:rPr>
        <w:t xml:space="preserve"> Ком</w:t>
      </w:r>
      <w:r w:rsidRPr="00B52B82">
        <w:rPr>
          <w:rFonts w:ascii="Times New Roman" w:hAnsi="Times New Roman" w:cs="Times New Roman"/>
          <w:sz w:val="24"/>
          <w:szCs w:val="24"/>
        </w:rPr>
        <w:softHyphen/>
        <w:t>плексность педагогического воздействия направлена:</w:t>
      </w:r>
    </w:p>
    <w:p w:rsidR="00894DAB" w:rsidRPr="00B52B82" w:rsidRDefault="00894DAB" w:rsidP="00894DAB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На обеспечение системы средств и условий для устранения речевых недостатков у дошкольников старшего возраста с общим недоразвитием речи и вы</w:t>
      </w:r>
      <w:r w:rsidRPr="00B52B82">
        <w:rPr>
          <w:rFonts w:ascii="Times New Roman" w:hAnsi="Times New Roman" w:cs="Times New Roman"/>
          <w:sz w:val="24"/>
          <w:szCs w:val="24"/>
        </w:rPr>
        <w:softHyphen/>
        <w:t>равнивание речевого и психофизического развития воспитанников, их всестороннее гармоничное развитие.</w:t>
      </w:r>
    </w:p>
    <w:p w:rsidR="00894DAB" w:rsidRPr="00B52B82" w:rsidRDefault="00894DAB" w:rsidP="00894DAB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На осуществление своевременного и полноценного личностного развития,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процесса.</w:t>
      </w:r>
    </w:p>
    <w:p w:rsidR="00894DAB" w:rsidRPr="00B52B82" w:rsidRDefault="00894DAB" w:rsidP="00894DAB">
      <w:pPr>
        <w:shd w:val="clear" w:color="auto" w:fill="FFFFFF"/>
        <w:ind w:firstLine="567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 xml:space="preserve">В логопедической группе </w:t>
      </w:r>
      <w:r w:rsidRPr="00B52B82">
        <w:rPr>
          <w:rFonts w:ascii="Times New Roman" w:hAnsi="Times New Roman" w:cs="Times New Roman"/>
          <w:b/>
          <w:i/>
          <w:sz w:val="24"/>
          <w:szCs w:val="24"/>
        </w:rPr>
        <w:t>коррекционное направление рабо</w:t>
      </w:r>
      <w:r w:rsidRPr="00B52B82">
        <w:rPr>
          <w:rFonts w:ascii="Times New Roman" w:hAnsi="Times New Roman" w:cs="Times New Roman"/>
          <w:b/>
          <w:i/>
          <w:sz w:val="24"/>
          <w:szCs w:val="24"/>
        </w:rPr>
        <w:softHyphen/>
        <w:t>ты,</w:t>
      </w:r>
      <w:r w:rsidRPr="00B52B82">
        <w:rPr>
          <w:rFonts w:ascii="Times New Roman" w:hAnsi="Times New Roman" w:cs="Times New Roman"/>
          <w:sz w:val="24"/>
          <w:szCs w:val="24"/>
        </w:rPr>
        <w:t xml:space="preserve"> за организацию функционирование которого несет ответственность учитель-логопед, является ведущим, а </w:t>
      </w:r>
      <w:r w:rsidRPr="00B52B82">
        <w:rPr>
          <w:rFonts w:ascii="Times New Roman" w:hAnsi="Times New Roman" w:cs="Times New Roman"/>
          <w:b/>
          <w:i/>
          <w:sz w:val="24"/>
          <w:szCs w:val="24"/>
        </w:rPr>
        <w:t>общеобразовательное</w:t>
      </w:r>
      <w:r w:rsidRPr="00B52B82">
        <w:rPr>
          <w:rFonts w:ascii="Times New Roman" w:hAnsi="Times New Roman" w:cs="Times New Roman"/>
          <w:sz w:val="24"/>
          <w:szCs w:val="24"/>
        </w:rPr>
        <w:t xml:space="preserve"> — подчиненным. Все педагоги, следят за речью детей и закрепляют речевые навы</w:t>
      </w:r>
      <w:r w:rsidRPr="00B52B82">
        <w:rPr>
          <w:rFonts w:ascii="Times New Roman" w:hAnsi="Times New Roman" w:cs="Times New Roman"/>
          <w:sz w:val="24"/>
          <w:szCs w:val="24"/>
        </w:rPr>
        <w:softHyphen/>
        <w:t>ки, сформированные учителем-логопедом. Кроме того, все специалисты под руководством учителя-логопеда занимаются коррекционной рабо</w:t>
      </w:r>
      <w:r w:rsidRPr="00B52B82">
        <w:rPr>
          <w:rFonts w:ascii="Times New Roman" w:hAnsi="Times New Roman" w:cs="Times New Roman"/>
          <w:sz w:val="24"/>
          <w:szCs w:val="24"/>
        </w:rPr>
        <w:softHyphen/>
        <w:t xml:space="preserve">той, участвуют в исправлении речевого нарушения и связанных с ним процессов. </w:t>
      </w:r>
      <w:r w:rsidRPr="00B52B82">
        <w:rPr>
          <w:rFonts w:ascii="Times New Roman" w:hAnsi="Times New Roman" w:cs="Times New Roman"/>
          <w:color w:val="000000"/>
          <w:sz w:val="24"/>
          <w:szCs w:val="24"/>
        </w:rPr>
        <w:t>Все специалисты в своей работе учи</w:t>
      </w:r>
      <w:r w:rsidRPr="00B52B82">
        <w:rPr>
          <w:rFonts w:ascii="Times New Roman" w:hAnsi="Times New Roman" w:cs="Times New Roman"/>
          <w:color w:val="000000"/>
          <w:sz w:val="24"/>
          <w:szCs w:val="24"/>
        </w:rPr>
        <w:softHyphen/>
        <w:t>тывают возрастные и личностные особенности детей, состояние их двигательной сферы, характер и степень нарушения речевых и нере</w:t>
      </w:r>
      <w:r w:rsidRPr="00B52B8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чевых процессов: пространственного гнозиса и праксиса, слухового  и зрительного восприятия, внимания, памяти и т.д. </w:t>
      </w:r>
      <w:r w:rsidRPr="00B52B82">
        <w:rPr>
          <w:rFonts w:ascii="Times New Roman" w:hAnsi="Times New Roman" w:cs="Times New Roman"/>
          <w:sz w:val="24"/>
          <w:szCs w:val="24"/>
        </w:rPr>
        <w:t>Воспитатель, музыкальный руководитель, ру</w:t>
      </w:r>
      <w:r w:rsidRPr="00B52B82">
        <w:rPr>
          <w:rFonts w:ascii="Times New Roman" w:hAnsi="Times New Roman" w:cs="Times New Roman"/>
          <w:sz w:val="24"/>
          <w:szCs w:val="24"/>
        </w:rPr>
        <w:softHyphen/>
        <w:t>ководитель физического воспитания осуществляют общеобразо</w:t>
      </w:r>
      <w:r w:rsidRPr="00B52B82">
        <w:rPr>
          <w:rFonts w:ascii="Times New Roman" w:hAnsi="Times New Roman" w:cs="Times New Roman"/>
          <w:sz w:val="24"/>
          <w:szCs w:val="24"/>
        </w:rPr>
        <w:softHyphen/>
        <w:t>вательные мероприятия, предусмотренные программой массо</w:t>
      </w:r>
      <w:r w:rsidRPr="00B52B82">
        <w:rPr>
          <w:rFonts w:ascii="Times New Roman" w:hAnsi="Times New Roman" w:cs="Times New Roman"/>
          <w:sz w:val="24"/>
          <w:szCs w:val="24"/>
        </w:rPr>
        <w:softHyphen/>
        <w:t>вого детского сада, занимаются умственным, нравственным, эстетическим, физическим, патриотическим воспитанием, обес</w:t>
      </w:r>
      <w:r w:rsidRPr="00B52B82">
        <w:rPr>
          <w:rFonts w:ascii="Times New Roman" w:hAnsi="Times New Roman" w:cs="Times New Roman"/>
          <w:sz w:val="24"/>
          <w:szCs w:val="24"/>
        </w:rPr>
        <w:softHyphen/>
        <w:t>печивая тем самым гармоничное всестороннее развитие воспитанников.</w:t>
      </w:r>
    </w:p>
    <w:p w:rsidR="00894DAB" w:rsidRPr="00B52B82" w:rsidRDefault="00894DAB" w:rsidP="00894DAB">
      <w:pPr>
        <w:pStyle w:val="a4"/>
        <w:spacing w:before="0" w:beforeAutospacing="0" w:after="0" w:afterAutospacing="0" w:line="276" w:lineRule="auto"/>
        <w:ind w:firstLine="567"/>
      </w:pPr>
      <w:r w:rsidRPr="00C1331A">
        <w:rPr>
          <w:b/>
        </w:rPr>
        <w:t>Основные задачи коррекционного обучения</w:t>
      </w:r>
      <w:r w:rsidRPr="00B52B82">
        <w:t>:</w:t>
      </w:r>
    </w:p>
    <w:p w:rsidR="00894DAB" w:rsidRPr="00B52B82" w:rsidRDefault="00894DAB" w:rsidP="00894DAB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Уточнение, расширение и обогащение лексического запаса дошкольников с ОНР, т.е. практическое усвоение лексических средств языка.</w:t>
      </w:r>
    </w:p>
    <w:p w:rsidR="00894DAB" w:rsidRPr="00B52B82" w:rsidRDefault="00894DAB" w:rsidP="00894DAB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Формирование грамматического строя речи, т.е. практическое усвоение грамматических средств языка.</w:t>
      </w:r>
    </w:p>
    <w:p w:rsidR="00894DAB" w:rsidRPr="00B52B82" w:rsidRDefault="00894DAB" w:rsidP="00894DAB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Формирование полноценной фонетической системы языка (воспитание артикуляционных навыков звукопроизношения, слоговой структуры, фонематического слуха и восприятия).</w:t>
      </w:r>
    </w:p>
    <w:p w:rsidR="00894DAB" w:rsidRPr="00B52B82" w:rsidRDefault="00894DAB" w:rsidP="00894DAB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Подготовка к обучению грамоте. Овладение элементами грамоты</w:t>
      </w:r>
    </w:p>
    <w:p w:rsidR="00894DAB" w:rsidRPr="00B52B82" w:rsidRDefault="00894DAB" w:rsidP="00894DAB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Развитие навыков связной речи дошкольников.</w:t>
      </w:r>
    </w:p>
    <w:p w:rsidR="00894DAB" w:rsidRPr="00B52B82" w:rsidRDefault="00894DAB" w:rsidP="00894DAB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>Развитие коммуникативности и успешности в общении.</w:t>
      </w:r>
    </w:p>
    <w:p w:rsidR="00894DAB" w:rsidRPr="00B52B82" w:rsidRDefault="00894DAB" w:rsidP="00894DAB">
      <w:pPr>
        <w:pStyle w:val="2"/>
        <w:spacing w:before="0" w:after="0" w:line="276" w:lineRule="auto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bookmarkStart w:id="10" w:name="_Toc343979475"/>
      <w:bookmarkStart w:id="11" w:name="_Toc345663127"/>
    </w:p>
    <w:p w:rsidR="00894DAB" w:rsidRPr="00B52B82" w:rsidRDefault="00894DAB" w:rsidP="00894DAB">
      <w:pPr>
        <w:pStyle w:val="2"/>
        <w:spacing w:before="0" w:after="0" w:line="276" w:lineRule="auto"/>
        <w:rPr>
          <w:rFonts w:ascii="Times New Roman" w:hAnsi="Times New Roman"/>
          <w:bCs w:val="0"/>
          <w:i w:val="0"/>
          <w:iCs w:val="0"/>
          <w:sz w:val="24"/>
          <w:szCs w:val="24"/>
        </w:rPr>
      </w:pPr>
    </w:p>
    <w:p w:rsidR="00894DAB" w:rsidRPr="00B52B82" w:rsidRDefault="00894DAB" w:rsidP="00894DAB">
      <w:pPr>
        <w:pStyle w:val="2"/>
        <w:spacing w:before="0" w:after="0" w:line="276" w:lineRule="auto"/>
        <w:rPr>
          <w:rStyle w:val="23"/>
          <w:sz w:val="24"/>
          <w:szCs w:val="24"/>
        </w:rPr>
      </w:pPr>
      <w:r w:rsidRPr="00B52B82">
        <w:rPr>
          <w:rFonts w:ascii="Times New Roman" w:hAnsi="Times New Roman"/>
          <w:bCs w:val="0"/>
          <w:i w:val="0"/>
          <w:iCs w:val="0"/>
          <w:sz w:val="24"/>
          <w:szCs w:val="24"/>
        </w:rPr>
        <w:t>4.</w:t>
      </w:r>
      <w:r w:rsidRPr="00B52B82">
        <w:rPr>
          <w:rStyle w:val="23"/>
          <w:sz w:val="24"/>
          <w:szCs w:val="24"/>
        </w:rPr>
        <w:t xml:space="preserve">Принципы  и подходы  к  формированию </w:t>
      </w:r>
      <w:r w:rsidRPr="00B52B82">
        <w:rPr>
          <w:rFonts w:ascii="Times New Roman" w:hAnsi="Times New Roman"/>
          <w:i w:val="0"/>
          <w:sz w:val="24"/>
          <w:szCs w:val="24"/>
        </w:rPr>
        <w:t>общеобразовательной</w:t>
      </w:r>
      <w:r w:rsidRPr="00B52B82">
        <w:rPr>
          <w:rStyle w:val="23"/>
          <w:sz w:val="24"/>
          <w:szCs w:val="24"/>
        </w:rPr>
        <w:t xml:space="preserve"> программы</w:t>
      </w:r>
      <w:bookmarkEnd w:id="10"/>
      <w:bookmarkEnd w:id="11"/>
    </w:p>
    <w:p w:rsidR="00894DAB" w:rsidRPr="00B52B82" w:rsidRDefault="00894DAB" w:rsidP="00894DAB">
      <w:pPr>
        <w:rPr>
          <w:rFonts w:ascii="Times New Roman" w:hAnsi="Times New Roman" w:cs="Times New Roman"/>
          <w:sz w:val="24"/>
          <w:szCs w:val="24"/>
        </w:rPr>
      </w:pPr>
    </w:p>
    <w:p w:rsidR="00894DAB" w:rsidRPr="00B52B82" w:rsidRDefault="00894DAB" w:rsidP="00894DAB">
      <w:pPr>
        <w:tabs>
          <w:tab w:val="left" w:pos="670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Федеральными государственными требованиями Программа  опирается на научные </w:t>
      </w:r>
      <w:r w:rsidRPr="00B52B82">
        <w:rPr>
          <w:rFonts w:ascii="Times New Roman" w:hAnsi="Times New Roman" w:cs="Times New Roman"/>
          <w:b/>
          <w:sz w:val="24"/>
          <w:szCs w:val="24"/>
        </w:rPr>
        <w:t>принципы</w:t>
      </w:r>
      <w:r w:rsidRPr="00B52B82">
        <w:rPr>
          <w:rFonts w:ascii="Times New Roman" w:hAnsi="Times New Roman" w:cs="Times New Roman"/>
          <w:sz w:val="24"/>
          <w:szCs w:val="24"/>
        </w:rPr>
        <w:t xml:space="preserve"> ее построения:</w:t>
      </w:r>
    </w:p>
    <w:p w:rsidR="00894DAB" w:rsidRPr="00B52B82" w:rsidRDefault="00894DAB" w:rsidP="00894DAB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b/>
          <w:sz w:val="24"/>
          <w:szCs w:val="24"/>
        </w:rPr>
        <w:t>принцип</w:t>
      </w:r>
      <w:r w:rsidRPr="00B52B82">
        <w:rPr>
          <w:rFonts w:ascii="Times New Roman" w:hAnsi="Times New Roman" w:cs="Times New Roman"/>
          <w:sz w:val="24"/>
          <w:szCs w:val="24"/>
        </w:rPr>
        <w:t xml:space="preserve"> </w:t>
      </w:r>
      <w:r w:rsidRPr="00B52B82">
        <w:rPr>
          <w:rFonts w:ascii="Times New Roman" w:hAnsi="Times New Roman" w:cs="Times New Roman"/>
          <w:b/>
          <w:sz w:val="24"/>
          <w:szCs w:val="24"/>
        </w:rPr>
        <w:t>развивающего образования</w:t>
      </w:r>
      <w:r w:rsidRPr="00B52B82">
        <w:rPr>
          <w:rFonts w:ascii="Times New Roman" w:hAnsi="Times New Roman" w:cs="Times New Roman"/>
          <w:sz w:val="24"/>
          <w:szCs w:val="24"/>
        </w:rPr>
        <w:t>, который реализуется через деятель</w:t>
      </w:r>
      <w:r w:rsidRPr="00B52B82">
        <w:rPr>
          <w:rFonts w:ascii="Times New Roman" w:hAnsi="Times New Roman" w:cs="Times New Roman"/>
          <w:sz w:val="24"/>
          <w:szCs w:val="24"/>
        </w:rPr>
        <w:softHyphen/>
        <w:t>ность каждого ребенка в зоне его ближайшего развития;</w:t>
      </w:r>
    </w:p>
    <w:p w:rsidR="00894DAB" w:rsidRPr="00B52B82" w:rsidRDefault="00894DAB" w:rsidP="00894DAB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 xml:space="preserve">сочетание </w:t>
      </w:r>
      <w:r w:rsidRPr="00B52B82">
        <w:rPr>
          <w:rFonts w:ascii="Times New Roman" w:hAnsi="Times New Roman" w:cs="Times New Roman"/>
          <w:b/>
          <w:sz w:val="24"/>
          <w:szCs w:val="24"/>
        </w:rPr>
        <w:t>принципа научной обоснованности и практической применимости</w:t>
      </w:r>
      <w:r w:rsidRPr="00B52B82">
        <w:rPr>
          <w:rFonts w:ascii="Times New Roman" w:hAnsi="Times New Roman" w:cs="Times New Roman"/>
          <w:sz w:val="24"/>
          <w:szCs w:val="24"/>
        </w:rPr>
        <w:t>, т.е. соответствие основным положениям возрастной психологии и дошкольной педагогики;</w:t>
      </w:r>
    </w:p>
    <w:p w:rsidR="00894DAB" w:rsidRPr="00B52B82" w:rsidRDefault="00894DAB" w:rsidP="00894DAB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sz w:val="24"/>
          <w:szCs w:val="24"/>
        </w:rPr>
        <w:t xml:space="preserve">соответствие  </w:t>
      </w:r>
      <w:r w:rsidRPr="00B52B82">
        <w:rPr>
          <w:rFonts w:ascii="Times New Roman" w:hAnsi="Times New Roman" w:cs="Times New Roman"/>
          <w:b/>
          <w:sz w:val="24"/>
          <w:szCs w:val="24"/>
        </w:rPr>
        <w:t>критериям полноты, необходимости и достаточности</w:t>
      </w:r>
      <w:r w:rsidRPr="00B52B82">
        <w:rPr>
          <w:rFonts w:ascii="Times New Roman" w:hAnsi="Times New Roman" w:cs="Times New Roman"/>
          <w:sz w:val="24"/>
          <w:szCs w:val="24"/>
        </w:rPr>
        <w:t>, приближаясь к разумному «минимуму»;</w:t>
      </w:r>
    </w:p>
    <w:p w:rsidR="00894DAB" w:rsidRPr="00B52B82" w:rsidRDefault="00894DAB" w:rsidP="00894DAB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b/>
          <w:sz w:val="24"/>
          <w:szCs w:val="24"/>
        </w:rPr>
        <w:t>единство воспитательных, развивающих и обучающих целей и задач</w:t>
      </w:r>
      <w:r w:rsidRPr="00B52B82">
        <w:rPr>
          <w:rFonts w:ascii="Times New Roman" w:hAnsi="Times New Roman" w:cs="Times New Roman"/>
          <w:sz w:val="24"/>
          <w:szCs w:val="24"/>
        </w:rPr>
        <w:t xml:space="preserve"> в процессе </w:t>
      </w:r>
      <w:proofErr w:type="gramStart"/>
      <w:r w:rsidRPr="00B52B82">
        <w:rPr>
          <w:rFonts w:ascii="Times New Roman" w:hAnsi="Times New Roman" w:cs="Times New Roman"/>
          <w:sz w:val="24"/>
          <w:szCs w:val="24"/>
        </w:rPr>
        <w:t>реализации</w:t>
      </w:r>
      <w:proofErr w:type="gramEnd"/>
      <w:r w:rsidRPr="00B52B82">
        <w:rPr>
          <w:rFonts w:ascii="Times New Roman" w:hAnsi="Times New Roman" w:cs="Times New Roman"/>
          <w:sz w:val="24"/>
          <w:szCs w:val="24"/>
        </w:rPr>
        <w:t xml:space="preserve"> которых формируются знания, умения и навыки, имеющие  непосредственное отношение к развитию детей дошкольного возраста;</w:t>
      </w:r>
    </w:p>
    <w:p w:rsidR="00894DAB" w:rsidRPr="00B52B82" w:rsidRDefault="00894DAB" w:rsidP="00894DAB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2B82">
        <w:rPr>
          <w:rFonts w:ascii="Times New Roman" w:hAnsi="Times New Roman" w:cs="Times New Roman"/>
          <w:b/>
          <w:sz w:val="24"/>
          <w:szCs w:val="24"/>
        </w:rPr>
        <w:t xml:space="preserve">принцип интеграции образовательных областей </w:t>
      </w:r>
      <w:r w:rsidRPr="00B52B82">
        <w:rPr>
          <w:rFonts w:ascii="Times New Roman" w:hAnsi="Times New Roman" w:cs="Times New Roman"/>
          <w:sz w:val="24"/>
          <w:szCs w:val="24"/>
        </w:rPr>
        <w:t>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894DAB" w:rsidRPr="00894DAB" w:rsidRDefault="00894DAB" w:rsidP="00894DAB">
      <w:pPr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B52B82">
        <w:rPr>
          <w:rFonts w:ascii="Times New Roman" w:hAnsi="Times New Roman" w:cs="Times New Roman"/>
          <w:b/>
          <w:sz w:val="24"/>
          <w:szCs w:val="24"/>
        </w:rPr>
        <w:t>комплексно-тематический принцип</w:t>
      </w:r>
      <w:r w:rsidRPr="00B52B82">
        <w:rPr>
          <w:rFonts w:ascii="Times New Roman" w:hAnsi="Times New Roman" w:cs="Times New Roman"/>
          <w:sz w:val="24"/>
          <w:szCs w:val="24"/>
        </w:rPr>
        <w:t xml:space="preserve"> построения образовательного</w:t>
      </w:r>
      <w:r w:rsidRPr="00894DAB">
        <w:rPr>
          <w:rFonts w:ascii="Times New Roman" w:hAnsi="Times New Roman" w:cs="Times New Roman"/>
        </w:rPr>
        <w:t xml:space="preserve"> процесса;</w:t>
      </w:r>
    </w:p>
    <w:p w:rsidR="00894DAB" w:rsidRPr="00894DAB" w:rsidRDefault="00894DAB" w:rsidP="00894DAB">
      <w:pPr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  <w:b/>
        </w:rPr>
        <w:t>решение программных образовательных задач в совместной деятельности взрослого и детей и самостоятельной деятельности детей</w:t>
      </w:r>
      <w:r w:rsidRPr="00894DAB">
        <w:rPr>
          <w:rFonts w:ascii="Times New Roman" w:hAnsi="Times New Roman" w:cs="Times New Roman"/>
        </w:rPr>
        <w:t xml:space="preserve"> в рамках непосредственно образовательной деятельности, при  проведении режимных моментов в соответствии с условиями МДОУ;</w:t>
      </w:r>
    </w:p>
    <w:p w:rsidR="00894DAB" w:rsidRPr="00894DAB" w:rsidRDefault="00894DAB" w:rsidP="00894DAB">
      <w:pPr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  <w:b/>
        </w:rPr>
        <w:t>построение образовательного процесса на адекватных возрасту формах работы с детьми</w:t>
      </w:r>
      <w:r w:rsidRPr="00894DAB">
        <w:rPr>
          <w:rFonts w:ascii="Times New Roman" w:hAnsi="Times New Roman" w:cs="Times New Roman"/>
        </w:rPr>
        <w:t>. Основной формой работы с детьми дошкольного возраста и ведущим видом деятельности для них является игра.</w:t>
      </w:r>
    </w:p>
    <w:p w:rsidR="00894DAB" w:rsidRPr="00894DAB" w:rsidRDefault="00894DAB" w:rsidP="00894DAB">
      <w:pPr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proofErr w:type="gramStart"/>
      <w:r w:rsidRPr="00894DAB">
        <w:rPr>
          <w:rFonts w:ascii="Times New Roman" w:hAnsi="Times New Roman" w:cs="Times New Roman"/>
        </w:rPr>
        <w:t xml:space="preserve">Реализация </w:t>
      </w:r>
      <w:r w:rsidRPr="00894DAB">
        <w:rPr>
          <w:rFonts w:ascii="Times New Roman" w:hAnsi="Times New Roman" w:cs="Times New Roman"/>
          <w:b/>
        </w:rPr>
        <w:t>принципа непрерывности образования</w:t>
      </w:r>
      <w:r w:rsidRPr="00894DAB">
        <w:rPr>
          <w:rFonts w:ascii="Times New Roman" w:hAnsi="Times New Roman" w:cs="Times New Roman"/>
        </w:rPr>
        <w:t xml:space="preserve"> требует связи всех ступенек дошкольного образования, начиная с раннего и младшего дошкольного возраста до старшей и подготовительной к школе групп.</w:t>
      </w:r>
      <w:proofErr w:type="gramEnd"/>
      <w:r w:rsidRPr="00894DAB">
        <w:rPr>
          <w:rFonts w:ascii="Times New Roman" w:hAnsi="Times New Roman" w:cs="Times New Roman"/>
        </w:rPr>
        <w:t xml:space="preserve"> Приоритетом с точки зрения непрерывности образования является обеспечение к концу дошкольного детства такого уровня развития каждого ребенка, который позволит ему быть успешным при </w:t>
      </w:r>
      <w:proofErr w:type="gramStart"/>
      <w:r w:rsidRPr="00894DAB">
        <w:rPr>
          <w:rFonts w:ascii="Times New Roman" w:hAnsi="Times New Roman" w:cs="Times New Roman"/>
        </w:rPr>
        <w:t>обучении по программам</w:t>
      </w:r>
      <w:proofErr w:type="gramEnd"/>
      <w:r w:rsidRPr="00894DAB">
        <w:rPr>
          <w:rFonts w:ascii="Times New Roman" w:hAnsi="Times New Roman" w:cs="Times New Roman"/>
        </w:rPr>
        <w:t xml:space="preserve"> начальной школы. Соблюдение принципа преемственности </w:t>
      </w:r>
      <w:proofErr w:type="gramStart"/>
      <w:r w:rsidRPr="00894DAB">
        <w:rPr>
          <w:rFonts w:ascii="Times New Roman" w:hAnsi="Times New Roman" w:cs="Times New Roman"/>
        </w:rPr>
        <w:t>ориентирован</w:t>
      </w:r>
      <w:proofErr w:type="gramEnd"/>
      <w:r w:rsidRPr="00894DAB">
        <w:rPr>
          <w:rFonts w:ascii="Times New Roman" w:hAnsi="Times New Roman" w:cs="Times New Roman"/>
        </w:rPr>
        <w:t xml:space="preserve"> на формирование у дошкольника качеств, необходимых для овладения учебной деятельностью - любознательности, инициативности, самостоятельности, произвольности  и др.</w:t>
      </w:r>
    </w:p>
    <w:p w:rsidR="00894DAB" w:rsidRPr="00894DAB" w:rsidRDefault="00894DAB" w:rsidP="00894DAB">
      <w:pPr>
        <w:pStyle w:val="10"/>
        <w:spacing w:line="276" w:lineRule="auto"/>
        <w:jc w:val="left"/>
        <w:rPr>
          <w:color w:val="C00000"/>
          <w:sz w:val="24"/>
          <w:szCs w:val="24"/>
        </w:rPr>
      </w:pPr>
      <w:bookmarkStart w:id="12" w:name="_Toc345663131"/>
    </w:p>
    <w:p w:rsidR="00894DAB" w:rsidRPr="00894DAB" w:rsidRDefault="00894DAB" w:rsidP="00894DAB">
      <w:pPr>
        <w:pStyle w:val="10"/>
        <w:spacing w:line="276" w:lineRule="auto"/>
        <w:jc w:val="left"/>
      </w:pPr>
      <w:r w:rsidRPr="00894DAB">
        <w:t xml:space="preserve">РАЗДЕЛ </w:t>
      </w:r>
      <w:r w:rsidRPr="00894DAB">
        <w:rPr>
          <w:lang w:val="en-US"/>
        </w:rPr>
        <w:t>I</w:t>
      </w:r>
      <w:bookmarkEnd w:id="6"/>
      <w:r w:rsidRPr="00894DAB">
        <w:t>.  Содержание деятельности</w:t>
      </w:r>
      <w:r w:rsidR="00C1331A">
        <w:t xml:space="preserve"> </w:t>
      </w:r>
      <w:r w:rsidRPr="00894DAB">
        <w:t xml:space="preserve"> </w:t>
      </w:r>
      <w:bookmarkEnd w:id="7"/>
      <w:bookmarkEnd w:id="8"/>
      <w:bookmarkEnd w:id="12"/>
      <w:r w:rsidRPr="00894DAB">
        <w:t>учителя-логопеда</w:t>
      </w:r>
    </w:p>
    <w:p w:rsidR="00894DAB" w:rsidRPr="00894DAB" w:rsidRDefault="00894DAB" w:rsidP="00894DAB">
      <w:pPr>
        <w:pStyle w:val="10"/>
        <w:spacing w:line="276" w:lineRule="auto"/>
        <w:jc w:val="left"/>
        <w:rPr>
          <w:sz w:val="24"/>
          <w:szCs w:val="24"/>
        </w:rPr>
      </w:pPr>
    </w:p>
    <w:p w:rsidR="00894DAB" w:rsidRPr="00894DAB" w:rsidRDefault="00894DAB" w:rsidP="00894DAB">
      <w:pPr>
        <w:numPr>
          <w:ilvl w:val="1"/>
          <w:numId w:val="15"/>
        </w:numPr>
        <w:spacing w:after="0"/>
        <w:rPr>
          <w:rFonts w:ascii="Times New Roman" w:hAnsi="Times New Roman" w:cs="Times New Roman"/>
          <w:b/>
        </w:rPr>
      </w:pPr>
      <w:r w:rsidRPr="00894DAB">
        <w:rPr>
          <w:rFonts w:ascii="Times New Roman" w:hAnsi="Times New Roman" w:cs="Times New Roman"/>
          <w:b/>
        </w:rPr>
        <w:t>Особенности организации образовательной деятельности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Общеобразовательной программа предназначена для детей с первым,  вторым, вторым – третьим, третьим и четвертым уровнем речевого развития от 4 до 6 лет в логопедической группе для детей с нарушениями речи</w:t>
      </w:r>
      <w:proofErr w:type="gramStart"/>
      <w:r w:rsidRPr="00894DAB">
        <w:rPr>
          <w:rFonts w:ascii="Times New Roman" w:hAnsi="Times New Roman" w:cs="Times New Roman"/>
        </w:rPr>
        <w:t>..</w:t>
      </w:r>
      <w:proofErr w:type="gramEnd"/>
    </w:p>
    <w:p w:rsidR="00894DAB" w:rsidRPr="00894DAB" w:rsidRDefault="00894DAB" w:rsidP="00894DAB">
      <w:pPr>
        <w:ind w:firstLine="567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 xml:space="preserve">Нормативный срок освоения данной программы – 2 года. Основной формой обучения являются логопедические занятия. Количество занятий распределено по периодам обучения. </w:t>
      </w:r>
      <w:r w:rsidRPr="00894DAB">
        <w:rPr>
          <w:rFonts w:ascii="Times New Roman" w:hAnsi="Times New Roman" w:cs="Times New Roman"/>
        </w:rPr>
        <w:lastRenderedPageBreak/>
        <w:t>Каждое занятие учебного плана решает как коррекционно-развивающие, так и воспитательно-образовательные задачи, которые определяются с учетом специфики различных видов деятельности, индивидуально-типологических особенностей старших дошкольников  с ОНР. Соотношение этих задач, преобладание коррекционно-развивающего или воспитательно-образовательного компонента изменяется в зависимости от выраженности недостатков развития речи.  Программа не является статичной по своему характеру. Темы занятий могут видоизменяться в зависимости от возможностей и потребностей воспитанников.</w:t>
      </w:r>
    </w:p>
    <w:p w:rsidR="00894DAB" w:rsidRPr="00894DAB" w:rsidRDefault="003A44EB" w:rsidP="003A44EB">
      <w:pPr>
        <w:shd w:val="clear" w:color="auto" w:fill="FFFFFF"/>
        <w:ind w:right="2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</w:t>
      </w:r>
      <w:r w:rsidR="00894DAB" w:rsidRPr="00894DAB">
        <w:rPr>
          <w:rFonts w:ascii="Times New Roman" w:hAnsi="Times New Roman" w:cs="Times New Roman"/>
          <w:b/>
        </w:rPr>
        <w:t>1.2   Формы и средства организации</w:t>
      </w:r>
    </w:p>
    <w:p w:rsidR="00894DAB" w:rsidRPr="00894DAB" w:rsidRDefault="00894DAB" w:rsidP="00894DAB">
      <w:pPr>
        <w:shd w:val="clear" w:color="auto" w:fill="FFFFFF"/>
        <w:ind w:left="705" w:right="29"/>
        <w:rPr>
          <w:rFonts w:ascii="Times New Roman" w:hAnsi="Times New Roman" w:cs="Times New Roman"/>
          <w:b/>
        </w:rPr>
      </w:pPr>
      <w:r w:rsidRPr="00894DAB">
        <w:rPr>
          <w:rFonts w:ascii="Times New Roman" w:hAnsi="Times New Roman" w:cs="Times New Roman"/>
          <w:b/>
        </w:rPr>
        <w:t>коррекционной непосредственно-образовательной деятельности</w:t>
      </w:r>
    </w:p>
    <w:p w:rsidR="00894DAB" w:rsidRPr="00894DAB" w:rsidRDefault="00894DAB" w:rsidP="00894DAB">
      <w:pPr>
        <w:shd w:val="clear" w:color="auto" w:fill="FFFFFF"/>
        <w:ind w:left="705" w:right="29"/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color w:val="000000"/>
          <w:u w:val="single"/>
        </w:rPr>
      </w:pPr>
      <w:r w:rsidRPr="00894DAB">
        <w:rPr>
          <w:rFonts w:ascii="Times New Roman" w:hAnsi="Times New Roman" w:cs="Times New Roman"/>
          <w:color w:val="000000"/>
          <w:u w:val="single"/>
        </w:rPr>
        <w:t>Содержание логопедических занятий в старшей группе с ОНР определяются следующими направлениями коррекционного обучения:</w:t>
      </w:r>
    </w:p>
    <w:p w:rsidR="00894DAB" w:rsidRPr="00894DAB" w:rsidRDefault="00894DAB" w:rsidP="00894DAB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Развитие понимания речи.</w:t>
      </w:r>
    </w:p>
    <w:p w:rsidR="00894DAB" w:rsidRPr="00894DAB" w:rsidRDefault="00894DAB" w:rsidP="00894DAB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Активизация речевой деятельности и развитие лексико-грамматических средств языка.</w:t>
      </w:r>
    </w:p>
    <w:p w:rsidR="00894DAB" w:rsidRPr="00894DAB" w:rsidRDefault="00894DAB" w:rsidP="00894DAB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Развитие произносительной стороны речи.</w:t>
      </w:r>
    </w:p>
    <w:p w:rsidR="00894DAB" w:rsidRPr="00894DAB" w:rsidRDefault="00894DAB" w:rsidP="00894DAB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Развитие самостоятельной фразовой речи.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  <w:ind w:firstLine="567"/>
        <w:rPr>
          <w:b/>
        </w:rPr>
      </w:pPr>
      <w:r w:rsidRPr="00894DAB">
        <w:t xml:space="preserve">Предусмотрены следующие </w:t>
      </w:r>
      <w:r w:rsidRPr="00894DAB">
        <w:rPr>
          <w:u w:val="single"/>
        </w:rPr>
        <w:t>виды логопедических занятий: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rPr>
          <w:b/>
        </w:rPr>
        <w:t>-</w:t>
      </w:r>
      <w:r w:rsidRPr="00894DAB">
        <w:t>Фронтальные (подгрупповые) занятия по формированию лексико-грамматических средств языка,</w:t>
      </w:r>
    </w:p>
    <w:p w:rsidR="00894DAB" w:rsidRPr="00894DAB" w:rsidRDefault="00894DAB" w:rsidP="00894DAB">
      <w:pPr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-Фронтальные (подгрупповые) занятия по развитию связной речи,</w:t>
      </w:r>
    </w:p>
    <w:p w:rsidR="00894DAB" w:rsidRPr="00894DAB" w:rsidRDefault="00894DAB" w:rsidP="00894DAB">
      <w:pPr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-Фронтальные (подгрупповые) занятия по формированию звукопроизношения и обучению грамоте,</w:t>
      </w:r>
    </w:p>
    <w:p w:rsidR="00894DAB" w:rsidRPr="00894DAB" w:rsidRDefault="00894DAB" w:rsidP="00894DAB">
      <w:pPr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-Индивидуальные (подгрупповые) занятия по коррекции дефектов звукопроизношения.</w:t>
      </w:r>
    </w:p>
    <w:p w:rsidR="00894DAB" w:rsidRPr="00894DAB" w:rsidRDefault="00894DAB" w:rsidP="00894DAB">
      <w:pPr>
        <w:ind w:firstLine="708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 xml:space="preserve">Форма организации занятий  – фронтальная, подгрупповая, в микрогруппах и индивидуальная. </w:t>
      </w:r>
      <w:proofErr w:type="gramStart"/>
      <w:r w:rsidRPr="00894DAB">
        <w:rPr>
          <w:rFonts w:ascii="Times New Roman" w:hAnsi="Times New Roman" w:cs="Times New Roman"/>
        </w:rPr>
        <w:t>Продолжительность занятий:15- 25 минут для детей среднего</w:t>
      </w:r>
      <w:r w:rsidR="00C1331A">
        <w:rPr>
          <w:rFonts w:ascii="Times New Roman" w:hAnsi="Times New Roman" w:cs="Times New Roman"/>
        </w:rPr>
        <w:t>,</w:t>
      </w:r>
      <w:r w:rsidRPr="00894DAB">
        <w:rPr>
          <w:rFonts w:ascii="Times New Roman" w:hAnsi="Times New Roman" w:cs="Times New Roman"/>
        </w:rPr>
        <w:t xml:space="preserve">  старшего возраста (согласно нормативам «Санитарно-эпидимиологические требования к устройству, содержанию и организации режима работы дошкольных образовательных учреждений.</w:t>
      </w:r>
      <w:proofErr w:type="gramEnd"/>
      <w:r w:rsidRPr="00894DAB">
        <w:rPr>
          <w:rFonts w:ascii="Times New Roman" w:hAnsi="Times New Roman" w:cs="Times New Roman"/>
        </w:rPr>
        <w:t xml:space="preserve">  СанПин 2.4.1.1249-03», </w:t>
      </w:r>
      <w:proofErr w:type="gramStart"/>
      <w:r w:rsidRPr="00894DAB">
        <w:rPr>
          <w:rFonts w:ascii="Times New Roman" w:hAnsi="Times New Roman" w:cs="Times New Roman"/>
        </w:rPr>
        <w:t>утверждённых</w:t>
      </w:r>
      <w:proofErr w:type="gramEnd"/>
      <w:r w:rsidRPr="00894DAB">
        <w:rPr>
          <w:rFonts w:ascii="Times New Roman" w:hAnsi="Times New Roman" w:cs="Times New Roman"/>
        </w:rPr>
        <w:t xml:space="preserve"> Главным государственным врачом Российской Федерации). Для подгрупповых занятий объединяются дети, имеющие сходные по характеру и степени выраженности речевые нарушения, по 5-7 человек. Коррекция произношения может осуществляться во время общеобразовательных занятий воспитателя (кроме занятий по развитию речи и математике). </w:t>
      </w:r>
      <w:r w:rsidRPr="00894DAB">
        <w:rPr>
          <w:rFonts w:ascii="Times New Roman" w:hAnsi="Times New Roman" w:cs="Times New Roman"/>
          <w:bCs/>
          <w:iCs/>
        </w:rPr>
        <w:t>Занятия носят индивидуальный и подгрупповой характер. Микрогрупповые занятия для 3-4 детей организуются на этапе автоматизации звука в текстах, а также для подгрупп, состоящих из двух детей, на этапе автоматизации звука в словах, фразах.</w:t>
      </w:r>
      <w:r w:rsidRPr="00894DAB">
        <w:rPr>
          <w:rFonts w:ascii="Times New Roman" w:hAnsi="Times New Roman" w:cs="Times New Roman"/>
          <w:bCs/>
        </w:rPr>
        <w:t xml:space="preserve"> </w:t>
      </w:r>
      <w:r w:rsidRPr="00894DAB">
        <w:rPr>
          <w:rFonts w:ascii="Times New Roman" w:hAnsi="Times New Roman" w:cs="Times New Roman"/>
          <w:bCs/>
          <w:iCs/>
        </w:rPr>
        <w:t xml:space="preserve">Продолжительность индивидуального занятия составляет 15-20 минут, подгруппового - 30 минут. График занятий составляется в зависимости от занятости детей, как в первую, так и во вторую половину дня  (1 </w:t>
      </w:r>
      <w:r w:rsidRPr="00894DAB">
        <w:rPr>
          <w:rFonts w:ascii="Times New Roman" w:hAnsi="Times New Roman" w:cs="Times New Roman"/>
        </w:rPr>
        <w:t>раз в неделю вечером).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  <w:ind w:firstLine="708"/>
      </w:pPr>
      <w:r w:rsidRPr="00894DAB">
        <w:t xml:space="preserve">При проведении индивидуальной коррекционной работы по исправлению недостатков звукопроизношения, учителю-логопеду необходимы четкая организация работы, знание особенностей речи и личности ребенка, учет специфических проявлений дефекта (нарушение звукопроизношения при дислалии, ринолалии, дизартрии и др.). Индивидуальные логопедические занятия с каждым ребенком проводятся ежедневно. На </w:t>
      </w:r>
      <w:r w:rsidRPr="00894DAB">
        <w:lastRenderedPageBreak/>
        <w:t xml:space="preserve">протяжении учебного года (с сентября по июнь включительно) учитель-логопед оформляет пять видов </w:t>
      </w:r>
      <w:r w:rsidRPr="00894DAB">
        <w:rPr>
          <w:u w:val="single"/>
        </w:rPr>
        <w:t>документации: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-   речевую карту на каждого ребенка;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-   перспективный и календарный план работы;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-   индивидуальные тетради на каждого ребенка;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-   тетрадь для вечерних занятий воспитателя по заданию учителя-логопеда;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-   годовой отчет о результатах коррекционного обучения.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</w:p>
    <w:p w:rsidR="00894DAB" w:rsidRPr="00894DAB" w:rsidRDefault="00894DAB" w:rsidP="00894DAB">
      <w:pPr>
        <w:pStyle w:val="a3"/>
        <w:spacing w:line="276" w:lineRule="auto"/>
        <w:ind w:left="705"/>
        <w:rPr>
          <w:b/>
          <w:sz w:val="24"/>
          <w:szCs w:val="24"/>
        </w:rPr>
      </w:pPr>
      <w:r w:rsidRPr="00894DAB">
        <w:rPr>
          <w:b/>
          <w:sz w:val="24"/>
          <w:szCs w:val="24"/>
        </w:rPr>
        <w:t>1.3 Основные направления деятельности учителя-логопеда</w:t>
      </w:r>
    </w:p>
    <w:p w:rsidR="00894DAB" w:rsidRPr="00894DAB" w:rsidRDefault="00894DAB" w:rsidP="00894DAB">
      <w:pPr>
        <w:pStyle w:val="a3"/>
        <w:spacing w:line="276" w:lineRule="auto"/>
        <w:ind w:left="705"/>
        <w:rPr>
          <w:b/>
          <w:sz w:val="24"/>
          <w:szCs w:val="24"/>
        </w:rPr>
      </w:pPr>
    </w:p>
    <w:p w:rsidR="00894DAB" w:rsidRPr="00894DAB" w:rsidRDefault="00894DAB" w:rsidP="00894DAB">
      <w:pPr>
        <w:pStyle w:val="a3"/>
        <w:spacing w:line="276" w:lineRule="auto"/>
        <w:ind w:left="0"/>
        <w:rPr>
          <w:sz w:val="24"/>
          <w:szCs w:val="24"/>
          <w:u w:val="single"/>
        </w:rPr>
      </w:pPr>
      <w:r w:rsidRPr="00894DAB">
        <w:rPr>
          <w:sz w:val="24"/>
          <w:szCs w:val="24"/>
          <w:u w:val="single"/>
        </w:rPr>
        <w:t>Функции деятельности учителя-логопеда:</w:t>
      </w:r>
    </w:p>
    <w:p w:rsidR="00894DAB" w:rsidRPr="00894DAB" w:rsidRDefault="00894DAB" w:rsidP="00894DAB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proofErr w:type="gramStart"/>
      <w:r w:rsidRPr="00894DAB">
        <w:rPr>
          <w:rFonts w:ascii="Times New Roman" w:hAnsi="Times New Roman" w:cs="Times New Roman"/>
        </w:rPr>
        <w:t>информационная</w:t>
      </w:r>
      <w:proofErr w:type="gramEnd"/>
      <w:r w:rsidRPr="00894DAB">
        <w:rPr>
          <w:rFonts w:ascii="Times New Roman" w:hAnsi="Times New Roman" w:cs="Times New Roman"/>
        </w:rPr>
        <w:t xml:space="preserve"> (сбор информации о детях дошкольного возраста, информирование о деятельности группы родителей, органов управления образования);</w:t>
      </w:r>
    </w:p>
    <w:p w:rsidR="00894DAB" w:rsidRPr="00894DAB" w:rsidRDefault="00894DAB" w:rsidP="00894DAB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proofErr w:type="gramStart"/>
      <w:r w:rsidRPr="00894DAB">
        <w:rPr>
          <w:rFonts w:ascii="Times New Roman" w:hAnsi="Times New Roman" w:cs="Times New Roman"/>
        </w:rPr>
        <w:t>диагностическая</w:t>
      </w:r>
      <w:proofErr w:type="gramEnd"/>
      <w:r w:rsidRPr="00894DAB">
        <w:rPr>
          <w:rFonts w:ascii="Times New Roman" w:hAnsi="Times New Roman" w:cs="Times New Roman"/>
        </w:rPr>
        <w:t xml:space="preserve"> (проведение мероприятий по диагностике речевого развития ребёнка, определение перспективных путей развития и их решения);</w:t>
      </w:r>
    </w:p>
    <w:p w:rsidR="00894DAB" w:rsidRPr="00894DAB" w:rsidRDefault="00894DAB" w:rsidP="00894DAB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proofErr w:type="gramStart"/>
      <w:r w:rsidRPr="00894DAB">
        <w:rPr>
          <w:rFonts w:ascii="Times New Roman" w:hAnsi="Times New Roman" w:cs="Times New Roman"/>
        </w:rPr>
        <w:t>коррекционная</w:t>
      </w:r>
      <w:proofErr w:type="gramEnd"/>
      <w:r w:rsidRPr="00894DAB">
        <w:rPr>
          <w:rFonts w:ascii="Times New Roman" w:hAnsi="Times New Roman" w:cs="Times New Roman"/>
        </w:rPr>
        <w:t xml:space="preserve"> (проведение намеченных мероприятий по решению логопедических проблем воспитанников);</w:t>
      </w:r>
    </w:p>
    <w:p w:rsidR="00894DAB" w:rsidRPr="00894DAB" w:rsidRDefault="00894DAB" w:rsidP="00894DAB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proofErr w:type="gramStart"/>
      <w:r w:rsidRPr="00894DAB">
        <w:rPr>
          <w:rFonts w:ascii="Times New Roman" w:hAnsi="Times New Roman" w:cs="Times New Roman"/>
        </w:rPr>
        <w:t>консультативная</w:t>
      </w:r>
      <w:proofErr w:type="gramEnd"/>
      <w:r w:rsidRPr="00894DAB">
        <w:rPr>
          <w:rFonts w:ascii="Times New Roman" w:hAnsi="Times New Roman" w:cs="Times New Roman"/>
        </w:rPr>
        <w:t xml:space="preserve"> (проведение консультаций с родителями по обозначенным проблемам, проведение индивидуальных и групповых занятий с родителями и детьми, стендовое консультирование через логопедические уголки в раздевалке группы);</w:t>
      </w:r>
    </w:p>
    <w:p w:rsidR="00894DAB" w:rsidRPr="00894DAB" w:rsidRDefault="00894DAB" w:rsidP="00894DAB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координационно-организационная (организация работы по оказанию помощи родителям ребёнка, ведение отчётной документации);</w:t>
      </w:r>
    </w:p>
    <w:p w:rsidR="00894DAB" w:rsidRPr="00894DAB" w:rsidRDefault="00894DAB" w:rsidP="00894DAB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proofErr w:type="gramStart"/>
      <w:r w:rsidRPr="00894DAB">
        <w:rPr>
          <w:rFonts w:ascii="Times New Roman" w:hAnsi="Times New Roman" w:cs="Times New Roman"/>
        </w:rPr>
        <w:t>методическая (разработка методического обеспечения функционирования логопедических групп ДОУ, консультативно-методическая, просветительская работа среди специалистов МДОУ</w:t>
      </w:r>
      <w:proofErr w:type="gramEnd"/>
    </w:p>
    <w:p w:rsidR="00894DAB" w:rsidRPr="00894DAB" w:rsidRDefault="00894DAB" w:rsidP="00894DAB">
      <w:pPr>
        <w:pStyle w:val="a3"/>
        <w:spacing w:line="276" w:lineRule="auto"/>
        <w:ind w:left="0"/>
        <w:rPr>
          <w:sz w:val="24"/>
          <w:szCs w:val="24"/>
        </w:rPr>
      </w:pPr>
      <w:r w:rsidRPr="00894DAB">
        <w:rPr>
          <w:sz w:val="24"/>
          <w:szCs w:val="24"/>
        </w:rPr>
        <w:t>определяют должностные обязанности</w:t>
      </w:r>
      <w:proofErr w:type="gramStart"/>
      <w:r w:rsidRPr="00894DAB">
        <w:rPr>
          <w:sz w:val="24"/>
          <w:szCs w:val="24"/>
        </w:rPr>
        <w:t xml:space="preserve"> .</w:t>
      </w:r>
      <w:proofErr w:type="gramEnd"/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b/>
          <w:noProof/>
        </w:rPr>
      </w:pPr>
      <w:proofErr w:type="gramStart"/>
      <w:r w:rsidRPr="00894DAB">
        <w:rPr>
          <w:rFonts w:ascii="Times New Roman" w:hAnsi="Times New Roman" w:cs="Times New Roman"/>
        </w:rPr>
        <w:t>Реализация содержания образовательной области осуществляется через регламентируемые (занятия) и нерегламентируемые виды деятельности (режимные моменты, игры, труд, театрализованная деятельность, блок дополнительного образования, экскурсии, прогулки, самостоятельная и совместная деятельность детей.</w:t>
      </w:r>
      <w:proofErr w:type="gramEnd"/>
      <w:r w:rsidRPr="00894DAB">
        <w:rPr>
          <w:rFonts w:ascii="Times New Roman" w:hAnsi="Times New Roman" w:cs="Times New Roman"/>
        </w:rPr>
        <w:t xml:space="preserve">  </w:t>
      </w:r>
      <w:r w:rsidRPr="00894DAB">
        <w:rPr>
          <w:rFonts w:ascii="Times New Roman" w:hAnsi="Times New Roman" w:cs="Times New Roman"/>
          <w:color w:val="000000"/>
          <w:spacing w:val="2"/>
        </w:rPr>
        <w:t>Основой планирования коррекционной работы в соответствии с требованиями про</w:t>
      </w:r>
      <w:r w:rsidRPr="00894DAB">
        <w:rPr>
          <w:rFonts w:ascii="Times New Roman" w:hAnsi="Times New Roman" w:cs="Times New Roman"/>
          <w:color w:val="000000"/>
          <w:spacing w:val="2"/>
        </w:rPr>
        <w:softHyphen/>
      </w:r>
      <w:r w:rsidRPr="00894DAB">
        <w:rPr>
          <w:rFonts w:ascii="Times New Roman" w:hAnsi="Times New Roman" w:cs="Times New Roman"/>
          <w:color w:val="000000"/>
          <w:spacing w:val="-4"/>
        </w:rPr>
        <w:t xml:space="preserve">граммы является </w:t>
      </w:r>
      <w:r w:rsidRPr="00894DAB">
        <w:rPr>
          <w:rFonts w:ascii="Times New Roman" w:hAnsi="Times New Roman" w:cs="Times New Roman"/>
          <w:b/>
          <w:bCs/>
          <w:i/>
          <w:iCs/>
          <w:color w:val="000000"/>
          <w:spacing w:val="-4"/>
        </w:rPr>
        <w:t xml:space="preserve">тематический подход, </w:t>
      </w:r>
      <w:r w:rsidRPr="00894DAB">
        <w:rPr>
          <w:rFonts w:ascii="Times New Roman" w:hAnsi="Times New Roman" w:cs="Times New Roman"/>
          <w:color w:val="000000"/>
          <w:spacing w:val="-4"/>
        </w:rPr>
        <w:t>обеспечивающий кон</w:t>
      </w:r>
      <w:r w:rsidRPr="00894DAB">
        <w:rPr>
          <w:rFonts w:ascii="Times New Roman" w:hAnsi="Times New Roman" w:cs="Times New Roman"/>
          <w:color w:val="000000"/>
          <w:spacing w:val="-4"/>
        </w:rPr>
        <w:softHyphen/>
      </w:r>
      <w:r w:rsidRPr="00894DAB">
        <w:rPr>
          <w:rFonts w:ascii="Times New Roman" w:hAnsi="Times New Roman" w:cs="Times New Roman"/>
          <w:color w:val="000000"/>
          <w:spacing w:val="-3"/>
        </w:rPr>
        <w:t xml:space="preserve">центрированное изучение материала: ежедневное многократное </w:t>
      </w:r>
      <w:r w:rsidRPr="00894DAB">
        <w:rPr>
          <w:rFonts w:ascii="Times New Roman" w:hAnsi="Times New Roman" w:cs="Times New Roman"/>
          <w:color w:val="000000"/>
          <w:spacing w:val="-2"/>
        </w:rPr>
        <w:t>повторение, — что позволяет организовать успешное накопле</w:t>
      </w:r>
      <w:r w:rsidRPr="00894DAB">
        <w:rPr>
          <w:rFonts w:ascii="Times New Roman" w:hAnsi="Times New Roman" w:cs="Times New Roman"/>
          <w:color w:val="000000"/>
          <w:spacing w:val="-2"/>
        </w:rPr>
        <w:softHyphen/>
      </w:r>
      <w:r w:rsidRPr="00894DAB">
        <w:rPr>
          <w:rFonts w:ascii="Times New Roman" w:hAnsi="Times New Roman" w:cs="Times New Roman"/>
          <w:color w:val="000000"/>
          <w:spacing w:val="1"/>
        </w:rPr>
        <w:t xml:space="preserve">ние и актуализацию словаря дошкольников и согласуется с </w:t>
      </w:r>
      <w:r w:rsidRPr="00894DAB">
        <w:rPr>
          <w:rFonts w:ascii="Times New Roman" w:hAnsi="Times New Roman" w:cs="Times New Roman"/>
          <w:color w:val="000000"/>
          <w:spacing w:val="-2"/>
        </w:rPr>
        <w:t>задачами всестороннего развития детей, отражает преемствен</w:t>
      </w:r>
      <w:r w:rsidRPr="00894DAB">
        <w:rPr>
          <w:rFonts w:ascii="Times New Roman" w:hAnsi="Times New Roman" w:cs="Times New Roman"/>
          <w:color w:val="000000"/>
          <w:spacing w:val="-2"/>
        </w:rPr>
        <w:softHyphen/>
      </w:r>
      <w:r w:rsidRPr="00894DAB">
        <w:rPr>
          <w:rFonts w:ascii="Times New Roman" w:hAnsi="Times New Roman" w:cs="Times New Roman"/>
          <w:color w:val="000000"/>
          <w:spacing w:val="3"/>
        </w:rPr>
        <w:t xml:space="preserve">ность в организации коррекционно-развивающей работы во </w:t>
      </w:r>
      <w:r w:rsidRPr="00894DAB">
        <w:rPr>
          <w:rFonts w:ascii="Times New Roman" w:hAnsi="Times New Roman" w:cs="Times New Roman"/>
          <w:color w:val="000000"/>
          <w:spacing w:val="1"/>
        </w:rPr>
        <w:t xml:space="preserve">всех возрастных группах. Лексический материал отбирается с </w:t>
      </w:r>
      <w:r w:rsidRPr="00894DAB">
        <w:rPr>
          <w:rFonts w:ascii="Times New Roman" w:hAnsi="Times New Roman" w:cs="Times New Roman"/>
          <w:color w:val="000000"/>
        </w:rPr>
        <w:t>учетом этапа коррекционного обучения, индивидуальных, ре</w:t>
      </w:r>
      <w:r w:rsidRPr="00894DAB">
        <w:rPr>
          <w:rFonts w:ascii="Times New Roman" w:hAnsi="Times New Roman" w:cs="Times New Roman"/>
          <w:color w:val="000000"/>
        </w:rPr>
        <w:softHyphen/>
      </w:r>
      <w:r w:rsidRPr="00894DAB">
        <w:rPr>
          <w:rFonts w:ascii="Times New Roman" w:hAnsi="Times New Roman" w:cs="Times New Roman"/>
          <w:color w:val="000000"/>
          <w:spacing w:val="-1"/>
        </w:rPr>
        <w:t>чевых и психических возможностей детей, при этом принима</w:t>
      </w:r>
      <w:r w:rsidRPr="00894DAB">
        <w:rPr>
          <w:rFonts w:ascii="Times New Roman" w:hAnsi="Times New Roman" w:cs="Times New Roman"/>
          <w:color w:val="000000"/>
          <w:spacing w:val="-1"/>
        </w:rPr>
        <w:softHyphen/>
      </w:r>
      <w:r w:rsidRPr="00894DAB">
        <w:rPr>
          <w:rFonts w:ascii="Times New Roman" w:hAnsi="Times New Roman" w:cs="Times New Roman"/>
          <w:color w:val="000000"/>
          <w:spacing w:val="7"/>
        </w:rPr>
        <w:t xml:space="preserve">ются во внимание зоны ближайшего развития ребенка, что </w:t>
      </w:r>
      <w:r w:rsidRPr="00894DAB">
        <w:rPr>
          <w:rFonts w:ascii="Times New Roman" w:hAnsi="Times New Roman" w:cs="Times New Roman"/>
          <w:color w:val="000000"/>
        </w:rPr>
        <w:t>обеспечивает развитие его мыслительной деятельности и ум</w:t>
      </w:r>
      <w:r w:rsidRPr="00894DAB">
        <w:rPr>
          <w:rFonts w:ascii="Times New Roman" w:hAnsi="Times New Roman" w:cs="Times New Roman"/>
          <w:color w:val="000000"/>
        </w:rPr>
        <w:softHyphen/>
      </w:r>
      <w:r w:rsidRPr="00894DAB">
        <w:rPr>
          <w:rFonts w:ascii="Times New Roman" w:hAnsi="Times New Roman" w:cs="Times New Roman"/>
          <w:color w:val="000000"/>
          <w:spacing w:val="2"/>
        </w:rPr>
        <w:t>ственной активности.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color w:val="C00000"/>
        </w:rPr>
      </w:pPr>
      <w:r w:rsidRPr="00894DAB">
        <w:rPr>
          <w:rFonts w:ascii="Times New Roman" w:hAnsi="Times New Roman" w:cs="Times New Roman"/>
          <w:color w:val="000000"/>
          <w:spacing w:val="1"/>
        </w:rPr>
        <w:t>Концентрированное изучение материала служит эффек</w:t>
      </w:r>
      <w:r w:rsidRPr="00894DAB">
        <w:rPr>
          <w:rFonts w:ascii="Times New Roman" w:hAnsi="Times New Roman" w:cs="Times New Roman"/>
          <w:color w:val="000000"/>
          <w:spacing w:val="1"/>
        </w:rPr>
        <w:softHyphen/>
      </w:r>
      <w:r w:rsidRPr="00894DAB">
        <w:rPr>
          <w:rFonts w:ascii="Times New Roman" w:hAnsi="Times New Roman" w:cs="Times New Roman"/>
          <w:color w:val="000000"/>
        </w:rPr>
        <w:t xml:space="preserve">тивным средством установления более тесных связей между </w:t>
      </w:r>
      <w:r w:rsidRPr="00894DAB">
        <w:rPr>
          <w:rFonts w:ascii="Times New Roman" w:hAnsi="Times New Roman" w:cs="Times New Roman"/>
          <w:color w:val="000000"/>
          <w:spacing w:val="4"/>
        </w:rPr>
        <w:t>специалистами, так как они работают на протяжении недели в рамках общей лексической темы.</w:t>
      </w:r>
      <w:r w:rsidRPr="00894DAB">
        <w:rPr>
          <w:rFonts w:ascii="Times New Roman" w:hAnsi="Times New Roman" w:cs="Times New Roman"/>
          <w:noProof/>
        </w:rPr>
        <w:t xml:space="preserve"> В рамках изучения каждой темы учитель-логопед и воспитатели проводят работу по уточнению, обогащению и активизации словаря, формированию навыков словоизменения и словообразования, развитию связного высказывания .</w:t>
      </w:r>
    </w:p>
    <w:p w:rsidR="00894DAB" w:rsidRPr="00894DAB" w:rsidRDefault="00894DAB" w:rsidP="00894DAB">
      <w:pPr>
        <w:rPr>
          <w:rFonts w:ascii="Times New Roman" w:hAnsi="Times New Roman" w:cs="Times New Roman"/>
        </w:rPr>
      </w:pPr>
    </w:p>
    <w:p w:rsidR="00894DAB" w:rsidRPr="00894DAB" w:rsidRDefault="00894DAB" w:rsidP="00894DAB">
      <w:pPr>
        <w:pStyle w:val="22"/>
        <w:numPr>
          <w:ilvl w:val="1"/>
          <w:numId w:val="9"/>
        </w:numPr>
        <w:spacing w:line="276" w:lineRule="auto"/>
        <w:jc w:val="left"/>
        <w:outlineLvl w:val="1"/>
        <w:rPr>
          <w:i w:val="0"/>
          <w:sz w:val="24"/>
          <w:szCs w:val="24"/>
        </w:rPr>
      </w:pPr>
      <w:bookmarkStart w:id="13" w:name="_Toc345663140"/>
      <w:r w:rsidRPr="00894DAB">
        <w:rPr>
          <w:i w:val="0"/>
          <w:sz w:val="24"/>
          <w:szCs w:val="24"/>
        </w:rPr>
        <w:t>Содержание деятельности учителя-логопеда.</w:t>
      </w:r>
      <w:bookmarkEnd w:id="13"/>
    </w:p>
    <w:p w:rsidR="00894DAB" w:rsidRPr="00894DAB" w:rsidRDefault="00894DAB" w:rsidP="00894DAB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rPr>
          <w:u w:val="single"/>
        </w:rPr>
      </w:pPr>
      <w:r w:rsidRPr="00894DAB">
        <w:rPr>
          <w:u w:val="single"/>
        </w:rPr>
        <w:t>Работа с детьми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lastRenderedPageBreak/>
        <w:t>1.1. Плановая логопедическая скрининг-диагностика воспитанников ДОУ и углубленная педагогическая диагностика (начало и конец учебного года) речевой сферы воспитанников группы.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1.2. Индивидуальная диагностическая, коррекционно-развивающая работа с детьми по запросам воспитателей, родителей.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1.3. Составление индивидуальной траектории развития ребенка.</w:t>
      </w:r>
    </w:p>
    <w:p w:rsidR="00894DAB" w:rsidRPr="00894DAB" w:rsidRDefault="00894DAB" w:rsidP="00894DAB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rPr>
          <w:u w:val="single"/>
        </w:rPr>
      </w:pPr>
      <w:bookmarkStart w:id="14" w:name="_GoBack"/>
      <w:r w:rsidRPr="00894DAB">
        <w:rPr>
          <w:u w:val="single"/>
        </w:rPr>
        <w:t>С педагогами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2.1. Методическая и практическая помощь в организации и проведении открытых мероприятий (по плану ДОУ).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2.2. Повышение уровня логопедической грамотности. Просветительская работа с воспитателями, педагогами ДОУ.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2.3. Рекомендации по индивидуальной работе с детьми, незачисленными в состав логопедических групп, на основании результатов диагностики (в течение года), разработка рекомендаций.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2.4. Семинары, практикумы с педагогическим коллективом.</w:t>
      </w:r>
      <w:bookmarkEnd w:id="14"/>
    </w:p>
    <w:p w:rsidR="00894DAB" w:rsidRPr="00894DAB" w:rsidRDefault="00894DAB" w:rsidP="00894DAB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rPr>
          <w:u w:val="single"/>
        </w:rPr>
      </w:pPr>
      <w:r w:rsidRPr="00894DAB">
        <w:rPr>
          <w:u w:val="single"/>
        </w:rPr>
        <w:t>С родителями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3.1. Социологическое анкетирование родителей по вопросам раннего речевого развития воспитанников ДОУ.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3.2. Индивидуальное консультирование (по запросу) родителей.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3.3. Просветительская работа среди родителей.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3.4. Организация и проведение семинаров, мастер-классов для родителей воспитанников, не</w:t>
      </w:r>
      <w:r w:rsidR="00C1331A">
        <w:t xml:space="preserve"> </w:t>
      </w:r>
      <w:r w:rsidRPr="00894DAB">
        <w:t>зачисленных в состав логопедических групп.</w:t>
      </w:r>
    </w:p>
    <w:p w:rsidR="00894DAB" w:rsidRPr="00894DAB" w:rsidRDefault="00894DAB" w:rsidP="00894DAB">
      <w:pPr>
        <w:rPr>
          <w:rFonts w:ascii="Times New Roman" w:hAnsi="Times New Roman" w:cs="Times New Roman"/>
          <w:color w:val="C00000"/>
        </w:rPr>
      </w:pPr>
    </w:p>
    <w:p w:rsidR="00894DAB" w:rsidRPr="00894DAB" w:rsidRDefault="00894DAB" w:rsidP="00894DAB">
      <w:pPr>
        <w:pStyle w:val="10"/>
        <w:spacing w:line="276" w:lineRule="auto"/>
        <w:jc w:val="left"/>
        <w:rPr>
          <w:b w:val="0"/>
          <w:color w:val="C00000"/>
          <w:sz w:val="24"/>
          <w:szCs w:val="24"/>
          <w:u w:val="none"/>
        </w:rPr>
      </w:pPr>
      <w:bookmarkStart w:id="15" w:name="_Toc343974957"/>
      <w:bookmarkStart w:id="16" w:name="_Toc343977239"/>
      <w:bookmarkStart w:id="17" w:name="_Toc343979484"/>
      <w:bookmarkStart w:id="18" w:name="_Toc345663142"/>
    </w:p>
    <w:p w:rsidR="00894DAB" w:rsidRPr="00894DAB" w:rsidRDefault="00894DAB" w:rsidP="00894DAB">
      <w:pPr>
        <w:pStyle w:val="10"/>
        <w:spacing w:line="276" w:lineRule="auto"/>
        <w:jc w:val="left"/>
        <w:rPr>
          <w:spacing w:val="-10"/>
        </w:rPr>
      </w:pPr>
      <w:r w:rsidRPr="00894DAB">
        <w:rPr>
          <w:rStyle w:val="FontStyle210"/>
          <w:rFonts w:ascii="Times New Roman" w:hAnsi="Times New Roman" w:cs="Times New Roman"/>
        </w:rPr>
        <w:t>РАЗДЕЛ  II.</w:t>
      </w:r>
      <w:bookmarkEnd w:id="15"/>
      <w:r w:rsidRPr="00894DAB">
        <w:rPr>
          <w:rStyle w:val="FontStyle210"/>
          <w:rFonts w:ascii="Times New Roman" w:hAnsi="Times New Roman" w:cs="Times New Roman"/>
        </w:rPr>
        <w:t xml:space="preserve"> </w:t>
      </w:r>
      <w:bookmarkEnd w:id="16"/>
      <w:bookmarkEnd w:id="17"/>
      <w:bookmarkEnd w:id="18"/>
      <w:r w:rsidRPr="00894DAB">
        <w:rPr>
          <w:rStyle w:val="FontStyle210"/>
          <w:rFonts w:ascii="Times New Roman" w:hAnsi="Times New Roman" w:cs="Times New Roman"/>
        </w:rPr>
        <w:t>Логопедический мониторинг результатов усвоения программы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b/>
          <w:noProof/>
        </w:rPr>
      </w:pP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b/>
          <w:noProof/>
        </w:rPr>
      </w:pPr>
      <w:r w:rsidRPr="00894DAB">
        <w:rPr>
          <w:rFonts w:ascii="Times New Roman" w:hAnsi="Times New Roman" w:cs="Times New Roman"/>
          <w:b/>
          <w:noProof/>
        </w:rPr>
        <w:t>2.1. Система мониторинга достижения детьми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b/>
          <w:noProof/>
        </w:rPr>
      </w:pPr>
      <w:r w:rsidRPr="00894DAB">
        <w:rPr>
          <w:rFonts w:ascii="Times New Roman" w:hAnsi="Times New Roman" w:cs="Times New Roman"/>
          <w:b/>
          <w:noProof/>
        </w:rPr>
        <w:t xml:space="preserve">планируемых результатов освоения  </w:t>
      </w:r>
      <w:r w:rsidRPr="00894DAB">
        <w:rPr>
          <w:rFonts w:ascii="Times New Roman" w:hAnsi="Times New Roman" w:cs="Times New Roman"/>
          <w:i/>
        </w:rPr>
        <w:t xml:space="preserve"> </w:t>
      </w:r>
      <w:proofErr w:type="gramStart"/>
      <w:r w:rsidRPr="00894DAB">
        <w:rPr>
          <w:rFonts w:ascii="Times New Roman" w:hAnsi="Times New Roman" w:cs="Times New Roman"/>
          <w:b/>
        </w:rPr>
        <w:t>общеобразовательной</w:t>
      </w:r>
      <w:proofErr w:type="gramEnd"/>
      <w:r w:rsidRPr="00894DAB">
        <w:rPr>
          <w:rFonts w:ascii="Times New Roman" w:hAnsi="Times New Roman" w:cs="Times New Roman"/>
          <w:b/>
          <w:noProof/>
        </w:rPr>
        <w:t xml:space="preserve"> рограммы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b/>
          <w:noProof/>
        </w:rPr>
      </w:pPr>
    </w:p>
    <w:p w:rsidR="00894DAB" w:rsidRPr="00894DAB" w:rsidRDefault="00894DAB" w:rsidP="00894DAB">
      <w:pPr>
        <w:ind w:firstLine="36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  <w:u w:val="single"/>
        </w:rPr>
        <w:t>В итоге логопедической работы воспитанники средней  группы</w:t>
      </w:r>
      <w:r w:rsidRPr="00894DAB">
        <w:rPr>
          <w:rFonts w:ascii="Times New Roman" w:hAnsi="Times New Roman" w:cs="Times New Roman"/>
          <w:b/>
          <w:color w:val="000000"/>
        </w:rPr>
        <w:t xml:space="preserve"> </w:t>
      </w:r>
      <w:r w:rsidRPr="00894DAB">
        <w:rPr>
          <w:rFonts w:ascii="Times New Roman" w:hAnsi="Times New Roman" w:cs="Times New Roman"/>
          <w:color w:val="000000"/>
        </w:rPr>
        <w:t>должны научиться:</w:t>
      </w:r>
    </w:p>
    <w:p w:rsidR="00894DAB" w:rsidRPr="00894DAB" w:rsidRDefault="00894DAB" w:rsidP="00894DAB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Понимать обращенную речь в соответствии с параметрами возрастной нормы;</w:t>
      </w:r>
    </w:p>
    <w:p w:rsidR="00894DAB" w:rsidRPr="00894DAB" w:rsidRDefault="00894DAB" w:rsidP="00894DAB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Фонетически правильно оформлять звуковую сторону речи;</w:t>
      </w:r>
    </w:p>
    <w:p w:rsidR="00894DAB" w:rsidRPr="00894DAB" w:rsidRDefault="00894DAB" w:rsidP="00894DAB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Правильно передавать слоговую структуру слов, используемых в самостоятельной речи;</w:t>
      </w:r>
    </w:p>
    <w:p w:rsidR="00894DAB" w:rsidRPr="00894DAB" w:rsidRDefault="00894DAB" w:rsidP="00894DAB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Пользоваться  в самостоятельной речи простыми распространенными предложениями и сложными предложениями, владеть навыками объединения их в рассказ;</w:t>
      </w:r>
    </w:p>
    <w:p w:rsidR="00894DAB" w:rsidRPr="00894DAB" w:rsidRDefault="00894DAB" w:rsidP="00894DAB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Владеть элементарными навыками пересказа;</w:t>
      </w:r>
    </w:p>
    <w:p w:rsidR="00894DAB" w:rsidRPr="00894DAB" w:rsidRDefault="00894DAB" w:rsidP="00894DAB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Владеть навыками диалогической речи;</w:t>
      </w:r>
    </w:p>
    <w:p w:rsidR="00894DAB" w:rsidRPr="00894DAB" w:rsidRDefault="00894DAB" w:rsidP="00894DAB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Владеть навыками словообразования: продуцировать названия имен существительных от глаголов, прилагательных от имен существительных и глаголов, уменьшительно-ласкательных и увеличительных форм имен существительных;</w:t>
      </w:r>
    </w:p>
    <w:p w:rsidR="00894DAB" w:rsidRPr="00894DAB" w:rsidRDefault="00894DAB" w:rsidP="00894DAB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lastRenderedPageBreak/>
        <w:t xml:space="preserve">Грамматически правильно оформлять самостоятельную речь в соответствии с нормами языка. Падежные, </w:t>
      </w:r>
      <w:proofErr w:type="gramStart"/>
      <w:r w:rsidRPr="00894DAB">
        <w:rPr>
          <w:rFonts w:ascii="Times New Roman" w:hAnsi="Times New Roman" w:cs="Times New Roman"/>
          <w:color w:val="000000"/>
        </w:rPr>
        <w:t>родо-видовые</w:t>
      </w:r>
      <w:proofErr w:type="gramEnd"/>
      <w:r w:rsidRPr="00894DAB">
        <w:rPr>
          <w:rFonts w:ascii="Times New Roman" w:hAnsi="Times New Roman" w:cs="Times New Roman"/>
          <w:color w:val="000000"/>
        </w:rPr>
        <w:t xml:space="preserve"> окончания слов должны проговариваться  четко; простые и некоторые сложные предлоги – употребляться адекватно;</w:t>
      </w:r>
    </w:p>
    <w:p w:rsidR="00894DAB" w:rsidRPr="00894DAB" w:rsidRDefault="00894DAB" w:rsidP="00894DAB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т.д.);</w:t>
      </w:r>
    </w:p>
    <w:p w:rsidR="00894DAB" w:rsidRPr="00894DAB" w:rsidRDefault="00894DAB" w:rsidP="00894DAB">
      <w:pPr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  <w:color w:val="000000"/>
        </w:rPr>
        <w:t>Владеть элементами грамоты: навыками чтения и печатания слогов, слов в пределах программы.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  <w:u w:val="single"/>
        </w:rPr>
        <w:t>Результативность</w:t>
      </w:r>
      <w:r w:rsidRPr="00894DAB">
        <w:rPr>
          <w:rFonts w:ascii="Times New Roman" w:hAnsi="Times New Roman" w:cs="Times New Roman"/>
        </w:rPr>
        <w:t xml:space="preserve"> логопедической работы отслеживается через мониторинговые (диагностические) исследования  два раза в год (2 – я половина сентября, мая) с внесением последующих корректив в содержание всего коррекционно-образовательного процесса</w:t>
      </w:r>
      <w:r w:rsidRPr="00894DAB">
        <w:rPr>
          <w:rFonts w:ascii="Times New Roman" w:hAnsi="Times New Roman" w:cs="Times New Roman"/>
          <w:color w:val="000000"/>
        </w:rPr>
        <w:t xml:space="preserve"> и в индивидуальные маршруты коррекции.</w:t>
      </w:r>
      <w:r w:rsidRPr="00894DAB">
        <w:rPr>
          <w:rFonts w:ascii="Times New Roman" w:hAnsi="Times New Roman" w:cs="Times New Roman"/>
        </w:rPr>
        <w:t xml:space="preserve"> Результаты мониторинга находят отражение:</w:t>
      </w:r>
    </w:p>
    <w:p w:rsidR="00894DAB" w:rsidRPr="00894DAB" w:rsidRDefault="00894DAB" w:rsidP="00894DAB">
      <w:pPr>
        <w:rPr>
          <w:rFonts w:ascii="Times New Roman" w:hAnsi="Times New Roman" w:cs="Times New Roman"/>
          <w:color w:val="000000"/>
        </w:rPr>
      </w:pPr>
      <w:r w:rsidRPr="00894DAB">
        <w:rPr>
          <w:rFonts w:ascii="Times New Roman" w:hAnsi="Times New Roman" w:cs="Times New Roman"/>
        </w:rPr>
        <w:t xml:space="preserve">-в </w:t>
      </w:r>
      <w:r w:rsidRPr="00894DAB">
        <w:rPr>
          <w:rFonts w:ascii="Times New Roman" w:hAnsi="Times New Roman" w:cs="Times New Roman"/>
          <w:color w:val="000000"/>
        </w:rPr>
        <w:t>«Экране звукопроизношения группы» с отслеживанием динамики коррекции звукопроизношения каждого ребенка;</w:t>
      </w:r>
    </w:p>
    <w:p w:rsidR="00894DAB" w:rsidRPr="00894DAB" w:rsidRDefault="00894DAB" w:rsidP="00894DAB">
      <w:pPr>
        <w:rPr>
          <w:rFonts w:ascii="Times New Roman" w:hAnsi="Times New Roman" w:cs="Times New Roman"/>
          <w:b/>
        </w:rPr>
      </w:pPr>
      <w:r w:rsidRPr="00894DAB">
        <w:rPr>
          <w:rFonts w:ascii="Times New Roman" w:hAnsi="Times New Roman" w:cs="Times New Roman"/>
          <w:color w:val="000000"/>
        </w:rPr>
        <w:t>-</w:t>
      </w:r>
      <w:r w:rsidRPr="00894DAB">
        <w:rPr>
          <w:rFonts w:ascii="Times New Roman" w:hAnsi="Times New Roman" w:cs="Times New Roman"/>
        </w:rPr>
        <w:t xml:space="preserve"> в речевых картах воспитанников группы;</w:t>
      </w:r>
    </w:p>
    <w:p w:rsidR="00894DAB" w:rsidRPr="00894DAB" w:rsidRDefault="00894DAB" w:rsidP="00894DAB">
      <w:pPr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 xml:space="preserve">-в диагностическом обследовании речевого развития воспитанников группы по разработанным «Методическим рекомендациям к проведению диагностирования уровня развития воспитанников с ОНР по разделу </w:t>
      </w:r>
      <w:r w:rsidRPr="00894DAB">
        <w:rPr>
          <w:rFonts w:ascii="Times New Roman" w:hAnsi="Times New Roman" w:cs="Times New Roman"/>
          <w:i/>
        </w:rPr>
        <w:t>речевое развитие</w:t>
      </w:r>
      <w:r w:rsidRPr="00894DAB">
        <w:rPr>
          <w:rFonts w:ascii="Times New Roman" w:hAnsi="Times New Roman" w:cs="Times New Roman"/>
        </w:rPr>
        <w:t>»  (Поваляева М.А. «Справочник логопеда»)»</w:t>
      </w:r>
    </w:p>
    <w:p w:rsidR="00894DAB" w:rsidRPr="00894DAB" w:rsidRDefault="00894DAB" w:rsidP="00894DAB">
      <w:pPr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-в ежегодном отчете, годовом анализе коррекционной работы учителя-логопеда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b/>
        </w:rPr>
      </w:pPr>
      <w:r w:rsidRPr="00894DAB">
        <w:rPr>
          <w:rFonts w:ascii="Times New Roman" w:hAnsi="Times New Roman" w:cs="Times New Roman"/>
          <w:b/>
        </w:rPr>
        <w:t>2.2. Целевые ориентиры</w:t>
      </w:r>
      <w:r w:rsidRPr="00894DAB">
        <w:rPr>
          <w:rFonts w:ascii="Times New Roman" w:hAnsi="Times New Roman" w:cs="Times New Roman"/>
          <w:i/>
        </w:rPr>
        <w:t xml:space="preserve"> </w:t>
      </w:r>
      <w:r w:rsidRPr="00894DAB">
        <w:rPr>
          <w:rFonts w:ascii="Times New Roman" w:hAnsi="Times New Roman" w:cs="Times New Roman"/>
          <w:b/>
        </w:rPr>
        <w:t>общеобразовательно</w:t>
      </w:r>
      <w:r w:rsidRPr="00894DAB">
        <w:rPr>
          <w:rFonts w:ascii="Times New Roman" w:hAnsi="Times New Roman" w:cs="Times New Roman"/>
          <w:i/>
        </w:rPr>
        <w:t>й</w:t>
      </w:r>
      <w:r w:rsidRPr="00894DAB">
        <w:rPr>
          <w:rFonts w:ascii="Times New Roman" w:hAnsi="Times New Roman" w:cs="Times New Roman"/>
          <w:b/>
        </w:rPr>
        <w:t xml:space="preserve"> программы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</w:rPr>
      </w:pPr>
    </w:p>
    <w:p w:rsidR="00894DAB" w:rsidRPr="00894DAB" w:rsidRDefault="00894DAB" w:rsidP="00894DAB">
      <w:pPr>
        <w:ind w:firstLine="567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На этапе завершения коррекционного образования в старшей логопедической группе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-ребенок, не в полной мере овладевший средствами общения и способами взаимодействия с взрослыми и сверстниками, адекватно использующий вербальные и невербальные средства общения, овладевающий диалогической речью и конструктивными способами взаимодействия с детьми и взрослы</w:t>
      </w:r>
      <w:bookmarkStart w:id="19" w:name="_Toc343974959"/>
      <w:bookmarkStart w:id="20" w:name="_Toc343977240"/>
      <w:bookmarkStart w:id="21" w:name="_Toc343979526"/>
      <w:r w:rsidRPr="00894DAB">
        <w:rPr>
          <w:rFonts w:ascii="Times New Roman" w:hAnsi="Times New Roman" w:cs="Times New Roman"/>
        </w:rPr>
        <w:t>ми.</w:t>
      </w:r>
    </w:p>
    <w:p w:rsidR="00894DAB" w:rsidRPr="00894DAB" w:rsidRDefault="00894DAB" w:rsidP="00894DAB">
      <w:pPr>
        <w:pStyle w:val="10"/>
        <w:spacing w:line="276" w:lineRule="auto"/>
        <w:jc w:val="left"/>
        <w:rPr>
          <w:color w:val="C00000"/>
          <w:sz w:val="24"/>
          <w:szCs w:val="24"/>
        </w:rPr>
      </w:pPr>
      <w:bookmarkStart w:id="22" w:name="_Toc345663150"/>
    </w:p>
    <w:p w:rsidR="00894DAB" w:rsidRPr="00894DAB" w:rsidRDefault="00894DAB" w:rsidP="00894DAB">
      <w:pPr>
        <w:pStyle w:val="10"/>
        <w:spacing w:line="276" w:lineRule="auto"/>
        <w:jc w:val="left"/>
        <w:rPr>
          <w:color w:val="C00000"/>
          <w:sz w:val="24"/>
          <w:szCs w:val="24"/>
        </w:rPr>
      </w:pPr>
    </w:p>
    <w:p w:rsidR="00894DAB" w:rsidRPr="00894DAB" w:rsidRDefault="00894DAB" w:rsidP="00894DAB">
      <w:pPr>
        <w:pStyle w:val="10"/>
        <w:spacing w:line="276" w:lineRule="auto"/>
        <w:jc w:val="left"/>
      </w:pPr>
      <w:r w:rsidRPr="00894DAB">
        <w:t xml:space="preserve">РАЗДЕЛ </w:t>
      </w:r>
      <w:r w:rsidRPr="00894DAB">
        <w:rPr>
          <w:lang w:val="en-US"/>
        </w:rPr>
        <w:t>III</w:t>
      </w:r>
      <w:bookmarkEnd w:id="19"/>
      <w:r w:rsidRPr="00894DAB">
        <w:t xml:space="preserve">. </w:t>
      </w:r>
      <w:bookmarkStart w:id="23" w:name="_Toc343974769"/>
      <w:bookmarkStart w:id="24" w:name="_Toc343974960"/>
      <w:r w:rsidRPr="00894DAB">
        <w:t>Организация системы взаимодействия учителя-логопеда</w:t>
      </w:r>
      <w:bookmarkEnd w:id="20"/>
      <w:bookmarkEnd w:id="21"/>
      <w:bookmarkEnd w:id="22"/>
      <w:bookmarkEnd w:id="23"/>
      <w:bookmarkEnd w:id="24"/>
    </w:p>
    <w:p w:rsidR="00894DAB" w:rsidRPr="00894DAB" w:rsidRDefault="00894DAB" w:rsidP="00894DAB">
      <w:pPr>
        <w:shd w:val="clear" w:color="auto" w:fill="FFFFFF"/>
        <w:ind w:firstLine="567"/>
        <w:rPr>
          <w:rFonts w:ascii="Times New Roman" w:hAnsi="Times New Roman" w:cs="Times New Roman"/>
          <w:b/>
          <w:color w:val="C00000"/>
        </w:rPr>
      </w:pP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b/>
        </w:rPr>
      </w:pPr>
      <w:r w:rsidRPr="00894DAB">
        <w:rPr>
          <w:rFonts w:ascii="Times New Roman" w:hAnsi="Times New Roman" w:cs="Times New Roman"/>
          <w:b/>
        </w:rPr>
        <w:t>3.1.Задачи и содержание деятельности воспитателя в группе для детей с ОНР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  <w:ind w:firstLine="567"/>
      </w:pPr>
      <w:r w:rsidRPr="00894DAB">
        <w:t xml:space="preserve">Компенсация речевого недоразвития ребенка, его социальная адаптация и подготовка к дальнейшему обучению в школе диктуют необходимость овладения воспитанниками теми же видами деятельности, которые предусмотрены массовой программой детского сада. Поэтому в </w:t>
      </w:r>
      <w:r w:rsidRPr="00894DAB">
        <w:rPr>
          <w:b/>
        </w:rPr>
        <w:t>задачи</w:t>
      </w:r>
      <w:r w:rsidRPr="00894DAB">
        <w:t xml:space="preserve"> </w:t>
      </w:r>
      <w:r w:rsidRPr="00894DAB">
        <w:rPr>
          <w:b/>
        </w:rPr>
        <w:t>воспитателя группы</w:t>
      </w:r>
      <w:r w:rsidRPr="00894DAB">
        <w:t xml:space="preserve"> входит обязательное выполнение требований общеобразовательной программы воспитания и обучения, а также решение коррекционных задач по развитию речи в процессе формирования элементарных </w:t>
      </w:r>
      <w:r w:rsidRPr="00894DAB">
        <w:lastRenderedPageBreak/>
        <w:t>математических представлений, на занятиях по конструированию и изобразительной деятельности, в связи с усвоением навыков самообслуживания и элементов труда.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  <w:ind w:firstLine="567"/>
      </w:pP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  <w:rPr>
          <w:u w:val="single"/>
        </w:rPr>
      </w:pPr>
      <w:r w:rsidRPr="00894DAB">
        <w:rPr>
          <w:u w:val="single"/>
        </w:rPr>
        <w:t>Специальные должностные обязанности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  <w:rPr>
          <w:u w:val="single"/>
        </w:rPr>
      </w:pPr>
      <w:r w:rsidRPr="00894DAB">
        <w:rPr>
          <w:u w:val="single"/>
        </w:rPr>
        <w:t>воспитателя логопедической группы:</w:t>
      </w:r>
    </w:p>
    <w:p w:rsidR="00894DAB" w:rsidRPr="00894DAB" w:rsidRDefault="00894DAB" w:rsidP="00894DAB">
      <w:pPr>
        <w:pStyle w:val="a4"/>
        <w:numPr>
          <w:ilvl w:val="0"/>
          <w:numId w:val="11"/>
        </w:numPr>
        <w:spacing w:before="0" w:beforeAutospacing="0" w:after="0" w:afterAutospacing="0" w:line="276" w:lineRule="auto"/>
      </w:pPr>
      <w:r w:rsidRPr="00894DAB">
        <w:t>обследование познавательной, изобразительной и других видов деятельности воспитанников и установление их соответствия данной возрастной группе;</w:t>
      </w:r>
    </w:p>
    <w:p w:rsidR="00894DAB" w:rsidRPr="00894DAB" w:rsidRDefault="00894DAB" w:rsidP="00894DAB">
      <w:pPr>
        <w:pStyle w:val="a4"/>
        <w:numPr>
          <w:ilvl w:val="0"/>
          <w:numId w:val="11"/>
        </w:numPr>
        <w:spacing w:before="0" w:beforeAutospacing="0" w:after="0" w:afterAutospacing="0" w:line="276" w:lineRule="auto"/>
      </w:pPr>
      <w:r w:rsidRPr="00894DAB">
        <w:t>проведение фронтальных, подгрупповых и индивидуальных занятий с детьми по программе и по заданию учителя-логопеда в первую и вторую половину дня;</w:t>
      </w:r>
    </w:p>
    <w:p w:rsidR="00894DAB" w:rsidRPr="00894DAB" w:rsidRDefault="00894DAB" w:rsidP="00894DAB">
      <w:pPr>
        <w:pStyle w:val="a4"/>
        <w:numPr>
          <w:ilvl w:val="0"/>
          <w:numId w:val="11"/>
        </w:numPr>
        <w:spacing w:before="0" w:beforeAutospacing="0" w:after="0" w:afterAutospacing="0" w:line="276" w:lineRule="auto"/>
      </w:pPr>
      <w:r w:rsidRPr="00894DAB">
        <w:t>создание в группе комфортных условий, способствующих активизации речи детей;</w:t>
      </w:r>
    </w:p>
    <w:p w:rsidR="00894DAB" w:rsidRPr="00894DAB" w:rsidRDefault="00894DAB" w:rsidP="00894DAB">
      <w:pPr>
        <w:pStyle w:val="a4"/>
        <w:numPr>
          <w:ilvl w:val="0"/>
          <w:numId w:val="11"/>
        </w:numPr>
        <w:spacing w:before="0" w:beforeAutospacing="0" w:after="0" w:afterAutospacing="0" w:line="276" w:lineRule="auto"/>
      </w:pPr>
      <w:r w:rsidRPr="00894DAB">
        <w:t xml:space="preserve">систематический </w:t>
      </w:r>
      <w:proofErr w:type="gramStart"/>
      <w:r w:rsidRPr="00894DAB">
        <w:t>контроль за</w:t>
      </w:r>
      <w:proofErr w:type="gramEnd"/>
      <w:r w:rsidRPr="00894DAB">
        <w:t xml:space="preserve"> речью детей не только во время занятий, но и во время проведения режимных моментов, прогулок;</w:t>
      </w:r>
    </w:p>
    <w:p w:rsidR="00894DAB" w:rsidRPr="00894DAB" w:rsidRDefault="00894DAB" w:rsidP="00894DAB">
      <w:pPr>
        <w:pStyle w:val="a4"/>
        <w:numPr>
          <w:ilvl w:val="0"/>
          <w:numId w:val="11"/>
        </w:numPr>
        <w:spacing w:before="0" w:beforeAutospacing="0" w:after="0" w:afterAutospacing="0" w:line="276" w:lineRule="auto"/>
      </w:pPr>
      <w:r w:rsidRPr="00894DAB">
        <w:t>разъяснение (при необходимости) заданий учителя-логопеда родителям для закрепления пройденного материала во время домашних занятий, которые включают пополнение, уточнение, активизацию словаря, закрепление правильного звукопроизношения, развитие мелкой и артикуляционной моторики, развитие неречевых процессов, игры, поездки, экскурсии для общего развития детей.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</w:rPr>
      </w:pP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u w:val="single"/>
        </w:rPr>
      </w:pPr>
      <w:r w:rsidRPr="00894DAB">
        <w:rPr>
          <w:rFonts w:ascii="Times New Roman" w:hAnsi="Times New Roman" w:cs="Times New Roman"/>
          <w:u w:val="single"/>
        </w:rPr>
        <w:t>Отличительные особенности занятий воспитателя по развитию речи</w:t>
      </w:r>
    </w:p>
    <w:p w:rsidR="00894DAB" w:rsidRPr="00894DAB" w:rsidRDefault="00894DAB" w:rsidP="00894DAB">
      <w:pPr>
        <w:ind w:firstLine="567"/>
        <w:rPr>
          <w:rFonts w:ascii="Times New Roman" w:hAnsi="Times New Roman" w:cs="Times New Roman"/>
          <w:u w:val="single"/>
        </w:rPr>
      </w:pPr>
      <w:r w:rsidRPr="00894DAB">
        <w:rPr>
          <w:rFonts w:ascii="Times New Roman" w:hAnsi="Times New Roman" w:cs="Times New Roman"/>
          <w:u w:val="single"/>
        </w:rPr>
        <w:t>(группы для детей с ОНР):</w:t>
      </w:r>
    </w:p>
    <w:p w:rsidR="00894DAB" w:rsidRPr="00894DAB" w:rsidRDefault="00894DAB" w:rsidP="00894DAB">
      <w:pPr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Проведение занятий в рамках определенных лексических тем;</w:t>
      </w:r>
    </w:p>
    <w:p w:rsidR="00894DAB" w:rsidRPr="00894DAB" w:rsidRDefault="00894DAB" w:rsidP="00894DAB">
      <w:pPr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Изменение задач и содержания занятий: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-расширение, уточнение и активизация словарного запаса, обеспечивающая необходимую познавательную и мотивационную базу для формирования речевых умений;</w:t>
      </w:r>
    </w:p>
    <w:p w:rsidR="00894DAB" w:rsidRPr="00894DAB" w:rsidRDefault="00894DAB" w:rsidP="00894DAB">
      <w:pPr>
        <w:ind w:left="72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-закрепление грамматических категорий, изученных на занятиях учителя-логопеда,</w:t>
      </w:r>
    </w:p>
    <w:p w:rsidR="00894DAB" w:rsidRPr="00894DAB" w:rsidRDefault="00894DAB" w:rsidP="00894DAB">
      <w:pPr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контроль над грамматической правильностью речи;</w:t>
      </w:r>
    </w:p>
    <w:p w:rsidR="00894DAB" w:rsidRPr="00894DAB" w:rsidRDefault="00894DAB" w:rsidP="00894DAB">
      <w:pPr>
        <w:ind w:left="72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-активизация фразовых высказываний;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</w:pPr>
      <w:r w:rsidRPr="00894DAB">
        <w:t>-совершенствование связной речи в различных ее видах, применение сформированных умений и навыков связной речи в различных ситуациях общения.</w:t>
      </w:r>
    </w:p>
    <w:p w:rsidR="00894DAB" w:rsidRPr="00894DAB" w:rsidRDefault="00894DAB" w:rsidP="00894DAB">
      <w:pPr>
        <w:pStyle w:val="a4"/>
        <w:numPr>
          <w:ilvl w:val="0"/>
          <w:numId w:val="13"/>
        </w:numPr>
        <w:spacing w:before="0" w:beforeAutospacing="0" w:after="0" w:afterAutospacing="0" w:line="276" w:lineRule="auto"/>
      </w:pPr>
      <w:r w:rsidRPr="00894DAB">
        <w:t>Максимальное обеспечение всех занятий наглядным материалом.</w:t>
      </w:r>
    </w:p>
    <w:p w:rsidR="00894DAB" w:rsidRPr="00894DAB" w:rsidRDefault="00894DAB" w:rsidP="00894DAB">
      <w:pPr>
        <w:pStyle w:val="a4"/>
        <w:numPr>
          <w:ilvl w:val="0"/>
          <w:numId w:val="13"/>
        </w:numPr>
        <w:spacing w:before="0" w:beforeAutospacing="0" w:after="0" w:afterAutospacing="0" w:line="276" w:lineRule="auto"/>
      </w:pPr>
      <w:r w:rsidRPr="00894DAB">
        <w:t>Уточнение и активизация значительно большего количества понятий, чем в общеобразовательных группах.</w:t>
      </w:r>
    </w:p>
    <w:p w:rsidR="00894DAB" w:rsidRPr="00894DAB" w:rsidRDefault="00894DAB" w:rsidP="00894DAB">
      <w:pPr>
        <w:pStyle w:val="a4"/>
        <w:numPr>
          <w:ilvl w:val="0"/>
          <w:numId w:val="13"/>
        </w:numPr>
        <w:spacing w:before="0" w:beforeAutospacing="0" w:after="0" w:afterAutospacing="0" w:line="276" w:lineRule="auto"/>
      </w:pPr>
      <w:r w:rsidRPr="00894DAB">
        <w:t>Использование определенной последовательности в видах рассказывания.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  <w:ind w:left="720"/>
      </w:pP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  <w:ind w:firstLine="708"/>
      </w:pPr>
      <w:r w:rsidRPr="00894DAB">
        <w:rPr>
          <w:u w:val="single"/>
        </w:rPr>
        <w:t>К коррекционным задачам воспитателя</w:t>
      </w:r>
      <w:r w:rsidRPr="00894DAB">
        <w:t xml:space="preserve"> в группе для детей с ОНР относятся:</w:t>
      </w:r>
    </w:p>
    <w:p w:rsidR="00894DAB" w:rsidRPr="00894DAB" w:rsidRDefault="00894DAB" w:rsidP="00894DAB">
      <w:pPr>
        <w:pStyle w:val="a4"/>
        <w:numPr>
          <w:ilvl w:val="0"/>
          <w:numId w:val="14"/>
        </w:numPr>
        <w:spacing w:before="0" w:beforeAutospacing="0" w:after="0" w:afterAutospacing="0" w:line="276" w:lineRule="auto"/>
      </w:pPr>
      <w:r w:rsidRPr="00894DAB">
        <w:t>Закрепление речевых навыков на индивидуальных занятиях по заданию учителя-логопеда;</w:t>
      </w:r>
    </w:p>
    <w:p w:rsidR="00894DAB" w:rsidRPr="00894DAB" w:rsidRDefault="00894DAB" w:rsidP="00894DAB">
      <w:pPr>
        <w:pStyle w:val="a4"/>
        <w:numPr>
          <w:ilvl w:val="0"/>
          <w:numId w:val="14"/>
        </w:numPr>
        <w:spacing w:before="0" w:beforeAutospacing="0" w:after="0" w:afterAutospacing="0" w:line="276" w:lineRule="auto"/>
      </w:pPr>
      <w:r w:rsidRPr="00894DAB">
        <w:t>Проведение фронтальных занятий по развитию речи по системе, предусмотренной коррекционной программой;</w:t>
      </w:r>
    </w:p>
    <w:p w:rsidR="00894DAB" w:rsidRPr="00894DAB" w:rsidRDefault="00894DAB" w:rsidP="00894DAB">
      <w:pPr>
        <w:pStyle w:val="a4"/>
        <w:numPr>
          <w:ilvl w:val="0"/>
          <w:numId w:val="14"/>
        </w:numPr>
        <w:spacing w:before="0" w:beforeAutospacing="0" w:after="0" w:afterAutospacing="0" w:line="276" w:lineRule="auto"/>
      </w:pPr>
      <w:r w:rsidRPr="00894DAB">
        <w:t>Развитие артикуляционной и пальцевой моторики – процессов, связанных с речевой функцией;</w:t>
      </w:r>
    </w:p>
    <w:p w:rsidR="00894DAB" w:rsidRPr="00894DAB" w:rsidRDefault="00894DAB" w:rsidP="00894DAB">
      <w:pPr>
        <w:pStyle w:val="a4"/>
        <w:numPr>
          <w:ilvl w:val="0"/>
          <w:numId w:val="14"/>
        </w:numPr>
        <w:spacing w:before="0" w:beforeAutospacing="0" w:after="0" w:afterAutospacing="0" w:line="276" w:lineRule="auto"/>
      </w:pPr>
      <w:r w:rsidRPr="00894DAB">
        <w:lastRenderedPageBreak/>
        <w:t>Систематический контроль над поставленными звуками и грамматической правильностью речи;</w:t>
      </w:r>
    </w:p>
    <w:p w:rsidR="00894DAB" w:rsidRPr="00894DAB" w:rsidRDefault="00894DAB" w:rsidP="00894DAB">
      <w:pPr>
        <w:pStyle w:val="a4"/>
        <w:numPr>
          <w:ilvl w:val="0"/>
          <w:numId w:val="14"/>
        </w:numPr>
        <w:spacing w:before="0" w:beforeAutospacing="0" w:after="0" w:afterAutospacing="0" w:line="276" w:lineRule="auto"/>
      </w:pPr>
      <w:r w:rsidRPr="00894DAB">
        <w:t>Развитие внимания, памяти, словесно-логического мышления - высших психических функций, тесно связанных с речевой деятельностью.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  <w:ind w:left="720"/>
        <w:rPr>
          <w:b/>
        </w:rPr>
      </w:pPr>
      <w:r w:rsidRPr="00894DAB">
        <w:rPr>
          <w:b/>
        </w:rPr>
        <w:t>3.2.Взаимосвязь в работе педагогов и специалистов ДОУ</w:t>
      </w:r>
    </w:p>
    <w:p w:rsidR="00894DAB" w:rsidRPr="00894DAB" w:rsidRDefault="00894DAB" w:rsidP="00894DAB">
      <w:pPr>
        <w:pStyle w:val="a4"/>
        <w:spacing w:before="0" w:beforeAutospacing="0" w:after="0" w:afterAutospacing="0" w:line="276" w:lineRule="auto"/>
        <w:ind w:left="720"/>
        <w:rPr>
          <w:b/>
        </w:rPr>
      </w:pP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Создание оптимальных условий  (для адаптации детей с проблемами в речевом развитии к учебной нагрузке) невозможно без учета структурной специфики как ведущего (первичного) дефекта у каждого ребенка с особыми образовательными потребностями, так и осложняющих его расстройств. В работе педагогического коллектива ДОУ апробирована организационно-ролевая структура, включающая базовый компонент, закрепляющий (прямой и опосредованный подход) и активизирующий. А именно: для создания условий, стимулирующих развитие импрессивной речи детей, накопление активного и пассивного словаря воспитанниками средней логопедической группы с ОНР используются следующие формы занятий:</w: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-формирующие занятия учителя-логопеда – базовый компонент;</w: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-специальные занятия воспитателей – закрепляющий (прямой подход) компонент;</w: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-игровые занятия воспитателей – закрепляющий (опосредованный подход) компонент;</w: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-музыкальные и физкультурные занятия - закрепляющий (опосредованный подход) компонент;</w: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-психологические тренировки – активизирующий компонент, т.е. стимулирование педагогом-психологом психологической базы речи и всего функционального потенциала речевой деятельности каждого воспитанника.</w: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</w:p>
    <w:p w:rsidR="00894DAB" w:rsidRPr="00894DAB" w:rsidRDefault="00894DAB" w:rsidP="00894DAB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</w:rPr>
      </w:pPr>
      <w:r w:rsidRPr="00894DAB">
        <w:rPr>
          <w:rFonts w:ascii="Times New Roman" w:hAnsi="Times New Roman" w:cs="Times New Roman"/>
          <w:b/>
          <w:color w:val="000000"/>
        </w:rPr>
        <w:t>Модель взаимодействия учителя-логопеда</w:t>
      </w:r>
    </w:p>
    <w:p w:rsidR="00894DAB" w:rsidRPr="00894DAB" w:rsidRDefault="00894DAB" w:rsidP="00894DAB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</w:rPr>
      </w:pPr>
      <w:r w:rsidRPr="00894DAB">
        <w:rPr>
          <w:rFonts w:ascii="Times New Roman" w:hAnsi="Times New Roman" w:cs="Times New Roman"/>
          <w:b/>
          <w:color w:val="000000"/>
        </w:rPr>
        <w:t>со специалистами  МДОУ</w: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31" style="position:absolute;left:0;text-align:left;margin-left:292.15pt;margin-top:4.5pt;width:142.45pt;height:53.35pt;z-index:251665408;mso-width-relative:margin;mso-height-relative:margin">
            <v:textbox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Работа по заданию учителя-логопеда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</w:rPr>
        <w:pict>
          <v:oval id="_x0000_s1032" style="position:absolute;left:0;text-align:left;margin-left:-5.55pt;margin-top:4.5pt;width:142.45pt;height:53.35pt;z-index:251666432;mso-width-relative:margin;mso-height-relative:margin">
            <v:textbox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Стимулирование познавательного развития</w:t>
                  </w:r>
                </w:p>
              </w:txbxContent>
            </v:textbox>
          </v:oval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pict>
          <v:oval id="_x0000_s1026" style="position:absolute;left:0;text-align:left;margin-left:129.9pt;margin-top:11.8pt;width:181.35pt;height:67.4pt;z-index:251660288;mso-width-relative:margin;mso-height-relative:margin" strokeweight="1.5pt">
            <v:textbox style="mso-next-textbox:#_x0000_s1026">
              <w:txbxContent>
                <w:p w:rsidR="00894DAB" w:rsidRPr="00574B38" w:rsidRDefault="00894DAB" w:rsidP="00894DA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74B38">
                    <w:rPr>
                      <w:b/>
                      <w:sz w:val="28"/>
                      <w:szCs w:val="28"/>
                    </w:rPr>
                    <w:t>Воспитатель группы</w:t>
                  </w:r>
                </w:p>
              </w:txbxContent>
            </v:textbox>
          </v:oval>
        </w:pic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34" style="position:absolute;left:0;text-align:left;margin-left:307.15pt;margin-top:10.7pt;width:142.45pt;height:53.35pt;z-index:251668480;mso-width-relative:margin;mso-height-relative:margin">
            <v:textbox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Развитие мелкой моторики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</w:rPr>
        <w:pict>
          <v:oval id="_x0000_s1033" style="position:absolute;left:0;text-align:left;margin-left:-5.55pt;margin-top:21.2pt;width:142.45pt;height:53.35pt;z-index:251667456;mso-width-relative:margin;mso-height-relative:margin">
            <v:textbox style="mso-next-textbox:#_x0000_s1033"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Логопедическая зарядка</w:t>
                  </w:r>
                </w:p>
              </w:txbxContent>
            </v:textbox>
          </v:oval>
        </w:pic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lastRenderedPageBreak/>
        <w:pict>
          <v:oval id="_x0000_s1027" style="position:absolute;left:0;text-align:left;margin-left:98.05pt;margin-top:-46.75pt;width:208.15pt;height:99.15pt;z-index:251661312;mso-width-relative:margin;mso-height-relative:margin" strokeweight="1.5pt">
            <v:textbox style="layout-flow:vertical;mso-layout-flow-alt:bottom-to-top">
              <w:txbxContent>
                <w:p w:rsidR="00894DAB" w:rsidRDefault="00894DAB" w:rsidP="00894DAB">
                  <w:pPr>
                    <w:rPr>
                      <w:b/>
                      <w:sz w:val="28"/>
                      <w:szCs w:val="28"/>
                    </w:rPr>
                  </w:pPr>
                  <w:r w:rsidRPr="005503C8">
                    <w:rPr>
                      <w:b/>
                      <w:sz w:val="28"/>
                      <w:szCs w:val="28"/>
                    </w:rPr>
                    <w:t>Учитель</w:t>
                  </w:r>
                  <w:r>
                    <w:rPr>
                      <w:b/>
                      <w:sz w:val="28"/>
                      <w:szCs w:val="28"/>
                    </w:rPr>
                    <w:t>–</w:t>
                  </w:r>
                  <w:r w:rsidRPr="005503C8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894DAB" w:rsidRDefault="00894DAB" w:rsidP="00894DA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894DAB" w:rsidRDefault="00894DAB" w:rsidP="00894DA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894DAB" w:rsidRDefault="00894DAB" w:rsidP="00894DA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894DAB" w:rsidRDefault="00894DAB" w:rsidP="00894DA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894DAB" w:rsidRDefault="00894DAB" w:rsidP="00894DA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894DAB" w:rsidRDefault="00894DAB" w:rsidP="00894DA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894DAB" w:rsidRPr="005503C8" w:rsidRDefault="00894DAB" w:rsidP="00894DAB">
                  <w:pPr>
                    <w:rPr>
                      <w:b/>
                      <w:sz w:val="28"/>
                      <w:szCs w:val="28"/>
                    </w:rPr>
                  </w:pPr>
                  <w:r w:rsidRPr="005503C8">
                    <w:rPr>
                      <w:b/>
                      <w:sz w:val="28"/>
                      <w:szCs w:val="28"/>
                    </w:rPr>
                    <w:t>логопед</w:t>
                  </w:r>
                </w:p>
              </w:txbxContent>
            </v:textbox>
          </v:oval>
        </w:pic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196.25pt;margin-top:3.3pt;width:.05pt;height:14.25pt;flip:y;z-index:2516787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lang w:eastAsia="en-US"/>
        </w:rPr>
        <w:pict>
          <v:oval id="_x0000_s1028" style="position:absolute;left:0;text-align:left;margin-left:149.55pt;margin-top:17.55pt;width:94.25pt;height:71.2pt;z-index:251662336;mso-width-relative:margin;mso-height-relative:margin" strokeweight="1.5pt">
            <v:stroke dashstyle="dash"/>
            <v:textbox>
              <w:txbxContent>
                <w:p w:rsidR="00894DAB" w:rsidRPr="00574B38" w:rsidRDefault="00894DAB" w:rsidP="00894DA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74B38">
                    <w:rPr>
                      <w:b/>
                      <w:sz w:val="28"/>
                      <w:szCs w:val="28"/>
                    </w:rPr>
                    <w:t xml:space="preserve">Ребенок </w:t>
                  </w:r>
                  <w:proofErr w:type="gramStart"/>
                  <w:r w:rsidRPr="00574B38">
                    <w:rPr>
                      <w:b/>
                      <w:sz w:val="28"/>
                      <w:szCs w:val="28"/>
                    </w:rPr>
                    <w:t>-л</w:t>
                  </w:r>
                  <w:proofErr w:type="gramEnd"/>
                  <w:r w:rsidRPr="00574B38">
                    <w:rPr>
                      <w:b/>
                      <w:sz w:val="28"/>
                      <w:szCs w:val="28"/>
                    </w:rPr>
                    <w:t>огопат</w:t>
                  </w:r>
                </w:p>
              </w:txbxContent>
            </v:textbox>
          </v:oval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pict>
          <v:oval id="_x0000_s1029" style="position:absolute;left:0;text-align:left;margin-left:281.55pt;margin-top:.4pt;width:168pt;height:63.8pt;z-index:251663360;mso-width-relative:margin;mso-height-relative:margin" strokeweight="1.5pt">
            <v:textbox>
              <w:txbxContent>
                <w:p w:rsidR="00894DAB" w:rsidRPr="00574B38" w:rsidRDefault="00894DAB" w:rsidP="00894DAB">
                  <w:pPr>
                    <w:rPr>
                      <w:b/>
                      <w:sz w:val="28"/>
                      <w:szCs w:val="28"/>
                    </w:rPr>
                  </w:pPr>
                  <w:r w:rsidRPr="00574B38">
                    <w:rPr>
                      <w:b/>
                      <w:sz w:val="28"/>
                      <w:szCs w:val="28"/>
                    </w:rPr>
                    <w:t>Семья ребенка</w:t>
                  </w:r>
                </w:p>
              </w:txbxContent>
            </v:textbox>
          </v:oval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 id="_x0000_s1045" type="#_x0000_t32" style="position:absolute;left:0;text-align:left;margin-left:251.05pt;margin-top:1.1pt;width:26.7pt;height:0;z-index:251679744" o:connectortype="straight">
            <v:stroke endarrow="block"/>
          </v:shape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 id="_x0000_s1047" type="#_x0000_t32" style="position:absolute;left:0;text-align:left;margin-left:228.5pt;margin-top:15.1pt;width:60.6pt;height:108.25pt;z-index:2516817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</w:rPr>
        <w:pict>
          <v:shape id="_x0000_s1046" type="#_x0000_t32" style="position:absolute;left:0;text-align:left;margin-left:77.1pt;margin-top:15.1pt;width:80.45pt;height:67.85pt;flip:x;z-index:251680768" o:connectortype="straight">
            <v:stroke endarrow="block"/>
          </v:shape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36" style="position:absolute;left:0;text-align:left;margin-left:315.45pt;margin-top:16.15pt;width:142.45pt;height:53.35pt;z-index:251670528;mso-width-relative:margin;mso-height-relative:margin">
            <v:textbox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Выполнение заданий учителя-логопеда</w:t>
                  </w:r>
                </w:p>
              </w:txbxContent>
            </v:textbox>
          </v:oval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37" style="position:absolute;left:0;text-align:left;margin-left:-65.35pt;margin-top:21.25pt;width:142.45pt;height:61.55pt;z-index:251671552;mso-width-relative:margin;mso-height-relative:margin">
            <v:textbox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Логоритмические упражнения</w:t>
                  </w:r>
                </w:p>
              </w:txbxContent>
            </v:textbox>
          </v:oval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40" style="position:absolute;left:0;text-align:left;margin-left:91.75pt;margin-top:4.9pt;width:142.45pt;height:53.35pt;z-index:251674624;mso-width-relative:margin;mso-height-relative:margin">
            <v:textbox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 w:rsidRPr="005503C8">
                    <w:rPr>
                      <w:sz w:val="20"/>
                      <w:szCs w:val="20"/>
                    </w:rPr>
                    <w:t xml:space="preserve">Развитие </w:t>
                  </w:r>
                  <w:r>
                    <w:rPr>
                      <w:sz w:val="20"/>
                      <w:szCs w:val="20"/>
                    </w:rPr>
                    <w:t>темпо-ритмических способностей</w:t>
                  </w:r>
                </w:p>
              </w:txbxContent>
            </v:textbox>
          </v:oval>
        </w:pic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35" style="position:absolute;left:0;text-align:left;margin-left:217.1pt;margin-top:7.85pt;width:153.85pt;height:72.8pt;z-index:251669504;mso-width-relative:margin;mso-height-relative:margin">
            <v:textbox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Нормализация общего психического состояния</w:t>
                  </w:r>
                </w:p>
              </w:txbxContent>
            </v:textbox>
          </v:oval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48" style="position:absolute;left:0;text-align:left;margin-left:409.4pt;margin-top:1.15pt;width:99.05pt;height:42.15pt;z-index:251682816;mso-width-relative:margin;mso-height-relative:margin">
            <v:textbox>
              <w:txbxContent>
                <w:p w:rsidR="00894DAB" w:rsidRPr="00574B38" w:rsidRDefault="00894DAB" w:rsidP="00894DAB">
                  <w:pPr>
                    <w:jc w:val="center"/>
                    <w:rPr>
                      <w:szCs w:val="20"/>
                    </w:rPr>
                  </w:pPr>
                  <w:r w:rsidRPr="00574B38">
                    <w:rPr>
                      <w:szCs w:val="20"/>
                    </w:rPr>
                    <w:t>Арттерапия</w:t>
                  </w:r>
                </w:p>
              </w:txbxContent>
            </v:textbox>
          </v:oval>
        </w:pic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 w:rsidRPr="000E1794">
        <w:rPr>
          <w:rFonts w:ascii="Times New Roman" w:hAnsi="Times New Roman" w:cs="Times New Roman"/>
          <w:noProof/>
        </w:rPr>
        <w:pict>
          <v:oval id="_x0000_s1043" style="position:absolute;left:0;text-align:left;margin-left:350.2pt;margin-top:7pt;width:142.45pt;height:53.35pt;z-index:251677696;mso-width-relative:margin;mso-height-relative:margin">
            <v:textbox>
              <w:txbxContent>
                <w:p w:rsidR="00825B1B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 w:rsidRPr="005503C8">
                    <w:rPr>
                      <w:sz w:val="20"/>
                      <w:szCs w:val="20"/>
                    </w:rPr>
                    <w:t xml:space="preserve">Развитие </w:t>
                  </w:r>
                  <w:proofErr w:type="gramStart"/>
                  <w:r w:rsidRPr="005503C8">
                    <w:rPr>
                      <w:sz w:val="20"/>
                      <w:szCs w:val="20"/>
                    </w:rPr>
                    <w:t>психических</w:t>
                  </w:r>
                  <w:proofErr w:type="gramEnd"/>
                  <w:r w:rsidRPr="005503C8">
                    <w:rPr>
                      <w:sz w:val="20"/>
                      <w:szCs w:val="20"/>
                    </w:rPr>
                    <w:t xml:space="preserve"> </w:t>
                  </w:r>
                  <w:r w:rsidR="00825B1B">
                    <w:rPr>
                      <w:sz w:val="20"/>
                      <w:szCs w:val="20"/>
                    </w:rPr>
                    <w:t xml:space="preserve"> пр.</w:t>
                  </w:r>
                </w:p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 w:rsidRPr="005503C8">
                    <w:rPr>
                      <w:sz w:val="20"/>
                      <w:szCs w:val="20"/>
                    </w:rPr>
                    <w:t>процессов</w:t>
                  </w:r>
                </w:p>
              </w:txbxContent>
            </v:textbox>
          </v:oval>
        </w:pic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49" style="position:absolute;left:0;text-align:left;margin-left:-18.45pt;margin-top:1.95pt;width:168pt;height:62.05pt;z-index:251683840;mso-width-relative:margin;mso-height-relative:margin" strokeweight="1.5pt">
            <v:textbox>
              <w:txbxContent>
                <w:p w:rsidR="00894DAB" w:rsidRPr="00574B38" w:rsidRDefault="00894DAB" w:rsidP="00894DA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74B38">
                    <w:rPr>
                      <w:b/>
                      <w:sz w:val="28"/>
                      <w:szCs w:val="28"/>
                    </w:rPr>
                    <w:t>Музыкальный руководитель</w:t>
                  </w:r>
                </w:p>
              </w:txbxContent>
            </v:textbox>
          </v:oval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30" style="position:absolute;left:0;text-align:left;margin-left:315.45pt;margin-top:9.1pt;width:168pt;height:71.55pt;z-index:251664384;mso-width-relative:margin;mso-height-relative:margin" strokeweight="1.5pt">
            <v:textbox>
              <w:txbxContent>
                <w:p w:rsidR="00894DAB" w:rsidRPr="00574B38" w:rsidRDefault="00894DAB" w:rsidP="00894DA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74B38">
                    <w:rPr>
                      <w:b/>
                      <w:sz w:val="28"/>
                      <w:szCs w:val="28"/>
                    </w:rPr>
                    <w:t>Воспитатель по изобразительной деятельности</w:t>
                  </w:r>
                </w:p>
              </w:txbxContent>
            </v:textbox>
          </v:oval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 id="_x0000_s1054" type="#_x0000_t32" style="position:absolute;left:0;text-align:left;margin-left:115.2pt;margin-top:9.5pt;width:19.5pt;height:16.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</w:rPr>
        <w:pict>
          <v:shape id="_x0000_s1052" type="#_x0000_t32" style="position:absolute;left:0;text-align:left;margin-left:-14.5pt;margin-top:4.45pt;width:15.1pt;height:21.55pt;flip:x;z-index:251684864" o:connectortype="straight">
            <v:stroke endarrow="block"/>
          </v:shape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39" style="position:absolute;left:0;text-align:left;margin-left:91.75pt;margin-top:1.45pt;width:142.45pt;height:53.35pt;z-index:251673600;mso-width-relative:margin;mso-height-relative:margin">
            <v:textbox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Коррекция движений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</w:rPr>
        <w:pict>
          <v:oval id="_x0000_s1038" style="position:absolute;left:0;text-align:left;margin-left:-82.35pt;margin-top:9.2pt;width:142.45pt;height:53.35pt;z-index:251672576;mso-width-relative:margin;mso-height-relative:margin">
            <v:textbox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Работа над дыханием</w:t>
                  </w:r>
                </w:p>
              </w:txbxContent>
            </v:textbox>
          </v:oval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 id="_x0000_s1056" type="#_x0000_t32" style="position:absolute;left:0;text-align:left;margin-left:437.35pt;margin-top:7pt;width:7.85pt;height:21.55pt;z-index:2516879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</w:rPr>
        <w:pict>
          <v:shape id="_x0000_s1055" type="#_x0000_t32" style="position:absolute;left:0;text-align:left;margin-left:315.45pt;margin-top:7pt;width:15.1pt;height:21.55pt;flip:x;z-index:251686912" o:connectortype="straight">
            <v:stroke endarrow="block"/>
          </v:shape>
        </w:pict>
      </w:r>
    </w:p>
    <w:p w:rsidR="00894DAB" w:rsidRPr="00894DAB" w:rsidRDefault="000E1794" w:rsidP="00894DAB">
      <w:pPr>
        <w:ind w:firstLine="370"/>
        <w:rPr>
          <w:rFonts w:ascii="Times New Roman" w:hAnsi="Times New Roman" w:cs="Times New Roman"/>
          <w:b/>
        </w:rPr>
      </w:pPr>
      <w:r w:rsidRPr="000E1794">
        <w:rPr>
          <w:rFonts w:ascii="Times New Roman" w:hAnsi="Times New Roman" w:cs="Times New Roman"/>
          <w:noProof/>
        </w:rPr>
        <w:pict>
          <v:oval id="_x0000_s1042" style="position:absolute;left:0;text-align:left;margin-left:228.5pt;margin-top:5.7pt;width:142.45pt;height:53.35pt;z-index:251676672;mso-width-relative:margin;mso-height-relative:margin">
            <v:textbox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Развитие сенсорно-моторной функции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</w:rPr>
        <w:pict>
          <v:oval id="_x0000_s1041" style="position:absolute;left:0;text-align:left;margin-left:370.95pt;margin-top:5.7pt;width:133.15pt;height:53.35pt;z-index:251675648;mso-width-relative:margin;mso-height-relative:margin">
            <v:textbox>
              <w:txbxContent>
                <w:p w:rsidR="00894DAB" w:rsidRPr="005503C8" w:rsidRDefault="00894DAB" w:rsidP="00894DA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Развитие творческих способностей</w:t>
                  </w:r>
                </w:p>
              </w:txbxContent>
            </v:textbox>
          </v:oval>
        </w:pic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</w:p>
    <w:p w:rsidR="00894DAB" w:rsidRPr="00894DAB" w:rsidRDefault="00894DAB" w:rsidP="00894DAB">
      <w:pPr>
        <w:ind w:firstLine="37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  <w:b/>
        </w:rPr>
        <w:t>В целом</w:t>
      </w:r>
      <w:r w:rsidRPr="00894DAB">
        <w:rPr>
          <w:rFonts w:ascii="Times New Roman" w:hAnsi="Times New Roman" w:cs="Times New Roman"/>
        </w:rPr>
        <w:t>, логопедическая работа с детьми дошкольного возраста подчиняется общей логике развертывания коррекционно-образовательного процесса и, следовательно, может быть представлена в виде алгоритма с разбивкой на ряд этапов, которые для достижения конечного результата – устранения недостатков в речевом развитии дошкольников – реализуются учителем-логопедом и педагогами ДОУ в строго определенной последовательности.</w:t>
      </w:r>
    </w:p>
    <w:p w:rsidR="00894DAB" w:rsidRPr="00894DAB" w:rsidRDefault="00894DAB" w:rsidP="00894DAB">
      <w:pPr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rPr>
          <w:rFonts w:ascii="Times New Roman" w:hAnsi="Times New Roman" w:cs="Times New Roman"/>
          <w:b/>
        </w:rPr>
      </w:pPr>
      <w:r w:rsidRPr="00894DAB">
        <w:rPr>
          <w:rFonts w:ascii="Times New Roman" w:hAnsi="Times New Roman" w:cs="Times New Roman"/>
          <w:b/>
        </w:rPr>
        <w:t>Алгоритм логопедической работы в группе для детей с ОНР</w:t>
      </w:r>
    </w:p>
    <w:tbl>
      <w:tblPr>
        <w:tblpPr w:leftFromText="180" w:rightFromText="180" w:vertAnchor="text" w:horzAnchor="margin" w:tblpXSpec="center" w:tblpY="166"/>
        <w:tblW w:w="10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0"/>
        <w:gridCol w:w="2385"/>
        <w:gridCol w:w="7159"/>
      </w:tblGrid>
      <w:tr w:rsidR="00894DAB" w:rsidRPr="00894DAB" w:rsidTr="00894DAB">
        <w:trPr>
          <w:trHeight w:val="978"/>
        </w:trPr>
        <w:tc>
          <w:tcPr>
            <w:tcW w:w="1090" w:type="dxa"/>
          </w:tcPr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Этапы</w:t>
            </w:r>
          </w:p>
        </w:tc>
        <w:tc>
          <w:tcPr>
            <w:tcW w:w="2385" w:type="dxa"/>
          </w:tcPr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Основное содержание</w:t>
            </w:r>
          </w:p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159" w:type="dxa"/>
          </w:tcPr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Результат</w:t>
            </w:r>
          </w:p>
        </w:tc>
      </w:tr>
      <w:tr w:rsidR="00894DAB" w:rsidRPr="00894DAB" w:rsidTr="00894DAB">
        <w:trPr>
          <w:cantSplit/>
          <w:trHeight w:val="1137"/>
        </w:trPr>
        <w:tc>
          <w:tcPr>
            <w:tcW w:w="1090" w:type="dxa"/>
            <w:textDirection w:val="btLr"/>
          </w:tcPr>
          <w:p w:rsidR="00894DAB" w:rsidRPr="00894DAB" w:rsidRDefault="00894DAB" w:rsidP="00894DAB">
            <w:pPr>
              <w:ind w:left="113" w:right="113"/>
              <w:rPr>
                <w:rFonts w:ascii="Times New Roman" w:hAnsi="Times New Roman" w:cs="Times New Roman"/>
                <w:bCs/>
              </w:rPr>
            </w:pPr>
          </w:p>
          <w:p w:rsidR="00894DAB" w:rsidRPr="00894DAB" w:rsidRDefault="00894DAB" w:rsidP="00894DAB">
            <w:pPr>
              <w:ind w:left="113" w:right="113"/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Организационный</w:t>
            </w:r>
          </w:p>
        </w:tc>
        <w:tc>
          <w:tcPr>
            <w:tcW w:w="2385" w:type="dxa"/>
          </w:tcPr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Исходная психолого-педагогическая и логопедическая диагностика детей с нарушениями речи.</w:t>
            </w:r>
          </w:p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159" w:type="dxa"/>
          </w:tcPr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-Психолого-педагогический, логопедический, социально-педагогический мониторинг.</w:t>
            </w:r>
          </w:p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-Составление индивидуальных коррекционно-речевых программ помощи ребенку с нарушениями речи в ДОУ и семье.</w:t>
            </w:r>
          </w:p>
          <w:p w:rsidR="00894DAB" w:rsidRPr="00894DAB" w:rsidRDefault="00894DAB" w:rsidP="00894DAB">
            <w:pPr>
              <w:ind w:right="140"/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-Составление программ групповой (подгрупповой) работы с детьми, имеющими сходные структуру речевого нарушения и/или уровень речевого развития.</w:t>
            </w:r>
          </w:p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-Составление программ взаимодействия специалистов ДОУ и родителей ребенка с нарушениями речи.</w:t>
            </w:r>
          </w:p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-Формирование информационной готовности педагогов ДОУ и родителей к проведению эффективной коррекционно-педагогической работы с детьми.</w:t>
            </w:r>
          </w:p>
        </w:tc>
      </w:tr>
      <w:tr w:rsidR="00894DAB" w:rsidRPr="00894DAB" w:rsidTr="00894DAB">
        <w:trPr>
          <w:cantSplit/>
          <w:trHeight w:val="1137"/>
        </w:trPr>
        <w:tc>
          <w:tcPr>
            <w:tcW w:w="1090" w:type="dxa"/>
            <w:textDirection w:val="btLr"/>
          </w:tcPr>
          <w:p w:rsidR="00894DAB" w:rsidRPr="00894DAB" w:rsidRDefault="00894DAB" w:rsidP="00894DAB">
            <w:pPr>
              <w:ind w:left="113" w:right="113"/>
              <w:rPr>
                <w:rFonts w:ascii="Times New Roman" w:hAnsi="Times New Roman" w:cs="Times New Roman"/>
                <w:bCs/>
              </w:rPr>
            </w:pPr>
          </w:p>
          <w:p w:rsidR="00894DAB" w:rsidRPr="00894DAB" w:rsidRDefault="00894DAB" w:rsidP="00894DAB">
            <w:pPr>
              <w:ind w:left="113" w:right="113"/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Основной</w:t>
            </w:r>
          </w:p>
        </w:tc>
        <w:tc>
          <w:tcPr>
            <w:tcW w:w="2385" w:type="dxa"/>
          </w:tcPr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Решение задач, заложенных в индивидуальных и групповых (подгрупповых) коррекционных программах.</w:t>
            </w:r>
          </w:p>
        </w:tc>
        <w:tc>
          <w:tcPr>
            <w:tcW w:w="7159" w:type="dxa"/>
          </w:tcPr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-Согласование, уточнение (при необходимости – корректировка) меры и характера коррекционно-педагогического влияния участников коррекционно-образовательного процесса.</w:t>
            </w:r>
          </w:p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-Достижение определенного позитивного эффекта в устранении у детей отклонений в речевом развитии.</w:t>
            </w:r>
          </w:p>
        </w:tc>
      </w:tr>
      <w:tr w:rsidR="00894DAB" w:rsidRPr="00894DAB" w:rsidTr="00894DAB">
        <w:trPr>
          <w:cantSplit/>
          <w:trHeight w:val="1137"/>
        </w:trPr>
        <w:tc>
          <w:tcPr>
            <w:tcW w:w="1090" w:type="dxa"/>
            <w:textDirection w:val="btLr"/>
          </w:tcPr>
          <w:p w:rsidR="00894DAB" w:rsidRPr="00894DAB" w:rsidRDefault="00894DAB" w:rsidP="00894DAB">
            <w:pPr>
              <w:ind w:left="113" w:right="113"/>
              <w:rPr>
                <w:rFonts w:ascii="Times New Roman" w:hAnsi="Times New Roman" w:cs="Times New Roman"/>
                <w:bCs/>
              </w:rPr>
            </w:pPr>
          </w:p>
          <w:p w:rsidR="00894DAB" w:rsidRPr="00894DAB" w:rsidRDefault="00894DAB" w:rsidP="00894DAB">
            <w:pPr>
              <w:ind w:left="113" w:right="113"/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Заключительный</w:t>
            </w:r>
          </w:p>
        </w:tc>
        <w:tc>
          <w:tcPr>
            <w:tcW w:w="2385" w:type="dxa"/>
          </w:tcPr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Оценка качества и устойчивости результатов коррекционно-речевой работы ребенком (группой детей).</w:t>
            </w:r>
          </w:p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159" w:type="dxa"/>
          </w:tcPr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-Определение дальнейших образовательных коррекционно-образовательных перспектив выпускников группы для детей с нарушениями речи.</w:t>
            </w:r>
          </w:p>
          <w:p w:rsidR="00894DAB" w:rsidRPr="00894DAB" w:rsidRDefault="00894DAB" w:rsidP="00894DAB">
            <w:pPr>
              <w:rPr>
                <w:rFonts w:ascii="Times New Roman" w:hAnsi="Times New Roman" w:cs="Times New Roman"/>
                <w:bCs/>
              </w:rPr>
            </w:pPr>
            <w:r w:rsidRPr="00894DAB">
              <w:rPr>
                <w:rFonts w:ascii="Times New Roman" w:hAnsi="Times New Roman" w:cs="Times New Roman"/>
                <w:bCs/>
              </w:rPr>
              <w:t>-Решение о прекращении логопедической работы с ребенком (группой), изменение ее характера или корректировка индивидуальных и групповых (подгрупповых) программ и продолжение логопедической работы.</w:t>
            </w:r>
          </w:p>
        </w:tc>
      </w:tr>
    </w:tbl>
    <w:p w:rsidR="00894DAB" w:rsidRPr="00894DAB" w:rsidRDefault="00894DAB" w:rsidP="00894DAB">
      <w:pPr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ind w:firstLine="708"/>
        <w:rPr>
          <w:rFonts w:ascii="Times New Roman" w:hAnsi="Times New Roman" w:cs="Times New Roman"/>
        </w:rPr>
      </w:pPr>
      <w:proofErr w:type="gramStart"/>
      <w:r w:rsidRPr="00894DAB">
        <w:rPr>
          <w:rFonts w:ascii="Times New Roman" w:hAnsi="Times New Roman" w:cs="Times New Roman"/>
        </w:rPr>
        <w:t>Эффективная коррекция речевого и сопутствующих нарушений  в логопедической группе возможна только в результате комплексного подхода, т.е. при активной, скоординированной работе с родителями воспитанников не только воспитателей группы, но и учителя-логопеда</w:t>
      </w:r>
      <w:proofErr w:type="gramEnd"/>
    </w:p>
    <w:p w:rsidR="00894DAB" w:rsidRPr="00894DAB" w:rsidRDefault="00894DAB" w:rsidP="00894DAB">
      <w:pPr>
        <w:ind w:firstLine="360"/>
        <w:rPr>
          <w:rFonts w:ascii="Times New Roman" w:hAnsi="Times New Roman" w:cs="Times New Roman"/>
        </w:rPr>
      </w:pPr>
    </w:p>
    <w:p w:rsidR="00894DAB" w:rsidRPr="00894DAB" w:rsidRDefault="00894DAB" w:rsidP="00894DAB">
      <w:pPr>
        <w:pStyle w:val="22"/>
        <w:spacing w:line="276" w:lineRule="auto"/>
        <w:ind w:left="1090"/>
        <w:jc w:val="left"/>
        <w:outlineLvl w:val="1"/>
        <w:rPr>
          <w:i w:val="0"/>
          <w:sz w:val="24"/>
          <w:szCs w:val="24"/>
        </w:rPr>
      </w:pPr>
    </w:p>
    <w:p w:rsidR="00894DAB" w:rsidRPr="00894DAB" w:rsidRDefault="00894DAB" w:rsidP="00894DAB">
      <w:pPr>
        <w:tabs>
          <w:tab w:val="left" w:pos="180"/>
          <w:tab w:val="center" w:pos="4677"/>
        </w:tabs>
        <w:rPr>
          <w:rFonts w:ascii="Times New Roman" w:hAnsi="Times New Roman" w:cs="Times New Roman"/>
        </w:rPr>
      </w:pPr>
    </w:p>
    <w:p w:rsidR="00894DAB" w:rsidRPr="00894DAB" w:rsidRDefault="00894DAB" w:rsidP="00894DAB">
      <w:pPr>
        <w:tabs>
          <w:tab w:val="left" w:pos="180"/>
          <w:tab w:val="center" w:pos="4677"/>
        </w:tabs>
        <w:rPr>
          <w:rFonts w:ascii="Times New Roman" w:hAnsi="Times New Roman" w:cs="Times New Roman"/>
        </w:rPr>
      </w:pPr>
    </w:p>
    <w:p w:rsidR="00894DAB" w:rsidRPr="00894DAB" w:rsidRDefault="00894DAB" w:rsidP="00894DAB">
      <w:pPr>
        <w:pStyle w:val="22"/>
        <w:numPr>
          <w:ilvl w:val="1"/>
          <w:numId w:val="8"/>
        </w:numPr>
        <w:spacing w:line="276" w:lineRule="auto"/>
        <w:jc w:val="left"/>
        <w:outlineLvl w:val="1"/>
        <w:rPr>
          <w:i w:val="0"/>
          <w:sz w:val="24"/>
          <w:szCs w:val="24"/>
        </w:rPr>
      </w:pPr>
      <w:r w:rsidRPr="00894DAB">
        <w:rPr>
          <w:i w:val="0"/>
          <w:sz w:val="24"/>
          <w:szCs w:val="24"/>
        </w:rPr>
        <w:lastRenderedPageBreak/>
        <w:t>Взаимодействие  с семьями  воспитанников</w:t>
      </w:r>
    </w:p>
    <w:p w:rsidR="00894DAB" w:rsidRPr="00894DAB" w:rsidRDefault="00894DAB" w:rsidP="00894DAB">
      <w:pPr>
        <w:pStyle w:val="22"/>
        <w:spacing w:line="276" w:lineRule="auto"/>
        <w:ind w:left="1090"/>
        <w:jc w:val="left"/>
        <w:outlineLvl w:val="1"/>
        <w:rPr>
          <w:i w:val="0"/>
          <w:sz w:val="24"/>
          <w:szCs w:val="24"/>
        </w:rPr>
      </w:pPr>
    </w:p>
    <w:p w:rsidR="00894DAB" w:rsidRPr="00894DAB" w:rsidRDefault="00894DAB" w:rsidP="00894DAB">
      <w:pPr>
        <w:tabs>
          <w:tab w:val="left" w:pos="180"/>
          <w:tab w:val="center" w:pos="4677"/>
        </w:tabs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При анализе контингента семей выявлено, что дети МДОУ воспитываются в семьях различного социального статуса, имеющих разный уровень образования. Эти данные учитываются при организации взаимодействия воспитателей, педагога-психолога, учителя-логопеда с родителями воспитанников, которое  направлено на создание доброжелательной, психологически комфортной атмосферы в  МДОУ, установление взаимопонимания и создание условий для эффективного сотрудничества с родителями воспитанников.</w:t>
      </w:r>
    </w:p>
    <w:p w:rsidR="00894DAB" w:rsidRPr="00894DAB" w:rsidRDefault="00894DAB" w:rsidP="00894DAB">
      <w:pPr>
        <w:pStyle w:val="4"/>
        <w:spacing w:after="0" w:line="276" w:lineRule="auto"/>
        <w:jc w:val="left"/>
        <w:rPr>
          <w:rStyle w:val="aa"/>
          <w:u w:val="single"/>
        </w:rPr>
      </w:pPr>
      <w:bookmarkStart w:id="25" w:name="_Toc343979534"/>
      <w:bookmarkStart w:id="26" w:name="_Toc345663160"/>
      <w:r w:rsidRPr="00894DAB">
        <w:rPr>
          <w:rStyle w:val="aa"/>
          <w:u w:val="single"/>
        </w:rPr>
        <w:t>Основные формы взаимодействия с семьей</w:t>
      </w:r>
      <w:bookmarkEnd w:id="25"/>
      <w:bookmarkEnd w:id="26"/>
    </w:p>
    <w:p w:rsidR="00894DAB" w:rsidRPr="00894DAB" w:rsidRDefault="00894DAB" w:rsidP="00894DAB">
      <w:pPr>
        <w:ind w:firstLine="709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  <w:b/>
        </w:rPr>
        <w:t>Знакомство с семьей:</w:t>
      </w:r>
      <w:r w:rsidRPr="00894DAB">
        <w:rPr>
          <w:rFonts w:ascii="Times New Roman" w:hAnsi="Times New Roman" w:cs="Times New Roman"/>
        </w:rPr>
        <w:t xml:space="preserve"> анкетирование, консультирование</w:t>
      </w:r>
    </w:p>
    <w:p w:rsidR="00894DAB" w:rsidRPr="00894DAB" w:rsidRDefault="00894DAB" w:rsidP="00894DAB">
      <w:pPr>
        <w:ind w:firstLine="709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  <w:b/>
        </w:rPr>
        <w:t>Информирование родителей о ходе образовательного процесса:</w:t>
      </w:r>
      <w:r w:rsidRPr="00894DAB">
        <w:rPr>
          <w:rFonts w:ascii="Times New Roman" w:hAnsi="Times New Roman" w:cs="Times New Roman"/>
        </w:rPr>
        <w:t xml:space="preserve">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создание памяток.</w:t>
      </w:r>
    </w:p>
    <w:p w:rsidR="00894DAB" w:rsidRPr="00894DAB" w:rsidRDefault="00894DAB" w:rsidP="00894DAB">
      <w:pPr>
        <w:ind w:firstLine="709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  <w:b/>
        </w:rPr>
        <w:t>Совместная деятельность:</w:t>
      </w:r>
      <w:r w:rsidRPr="00894DAB">
        <w:rPr>
          <w:rFonts w:ascii="Times New Roman" w:hAnsi="Times New Roman" w:cs="Times New Roman"/>
        </w:rPr>
        <w:t xml:space="preserve"> привлечение родителей к организации логопедических гостиных, к участию в детской исследовательской и проектной деятельности.</w:t>
      </w:r>
    </w:p>
    <w:p w:rsidR="00894DAB" w:rsidRPr="00894DAB" w:rsidRDefault="00894DAB" w:rsidP="00894DAB">
      <w:pPr>
        <w:pStyle w:val="10"/>
        <w:spacing w:line="276" w:lineRule="auto"/>
        <w:jc w:val="left"/>
        <w:rPr>
          <w:color w:val="C00000"/>
          <w:sz w:val="24"/>
          <w:szCs w:val="24"/>
        </w:rPr>
      </w:pPr>
    </w:p>
    <w:p w:rsidR="00894DAB" w:rsidRPr="00894DAB" w:rsidRDefault="00894DAB" w:rsidP="00894DAB">
      <w:pPr>
        <w:widowControl w:val="0"/>
        <w:numPr>
          <w:ilvl w:val="1"/>
          <w:numId w:val="8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</w:rPr>
      </w:pPr>
      <w:r w:rsidRPr="00894DAB">
        <w:rPr>
          <w:rFonts w:ascii="Times New Roman" w:hAnsi="Times New Roman" w:cs="Times New Roman"/>
          <w:b/>
          <w:color w:val="000000"/>
        </w:rPr>
        <w:t>Организация предметно-пространственной развивающей среды</w:t>
      </w:r>
    </w:p>
    <w:p w:rsidR="00894DAB" w:rsidRPr="00894DAB" w:rsidRDefault="00894DAB" w:rsidP="00894DAB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ind w:left="1090"/>
        <w:rPr>
          <w:rFonts w:ascii="Times New Roman" w:hAnsi="Times New Roman" w:cs="Times New Roman"/>
          <w:b/>
          <w:color w:val="000000"/>
        </w:rPr>
      </w:pPr>
    </w:p>
    <w:p w:rsidR="00894DAB" w:rsidRPr="00894DAB" w:rsidRDefault="00894DAB" w:rsidP="00894DAB">
      <w:pPr>
        <w:shd w:val="clear" w:color="auto" w:fill="FFFFFF"/>
        <w:ind w:right="614" w:firstLine="370"/>
        <w:rPr>
          <w:rFonts w:ascii="Times New Roman" w:hAnsi="Times New Roman" w:cs="Times New Roman"/>
          <w:bCs/>
          <w:color w:val="000000"/>
          <w:spacing w:val="-10"/>
          <w:u w:val="single"/>
        </w:rPr>
      </w:pPr>
      <w:r w:rsidRPr="00894DAB">
        <w:rPr>
          <w:rFonts w:ascii="Times New Roman" w:hAnsi="Times New Roman" w:cs="Times New Roman"/>
          <w:bCs/>
          <w:color w:val="000000"/>
          <w:spacing w:val="-10"/>
        </w:rPr>
        <w:t xml:space="preserve">Совместная деятельность учителя-логопеда и воспитателей группы складывается также из </w:t>
      </w:r>
      <w:r w:rsidRPr="00894DAB">
        <w:rPr>
          <w:rFonts w:ascii="Times New Roman" w:hAnsi="Times New Roman" w:cs="Times New Roman"/>
          <w:bCs/>
          <w:color w:val="000000"/>
          <w:spacing w:val="-10"/>
          <w:u w:val="single"/>
        </w:rPr>
        <w:t>оснащения развивающего предметного пространства в кабинете и групповом помещении.</w:t>
      </w:r>
    </w:p>
    <w:p w:rsidR="00894DAB" w:rsidRPr="00894DAB" w:rsidRDefault="00894DAB" w:rsidP="00894DAB">
      <w:pPr>
        <w:ind w:firstLine="370"/>
        <w:rPr>
          <w:rFonts w:ascii="Times New Roman" w:hAnsi="Times New Roman" w:cs="Times New Roman"/>
          <w:color w:val="000000"/>
          <w:spacing w:val="-2"/>
        </w:rPr>
      </w:pPr>
      <w:r w:rsidRPr="00894DAB">
        <w:rPr>
          <w:rFonts w:ascii="Times New Roman" w:hAnsi="Times New Roman" w:cs="Times New Roman"/>
        </w:rPr>
        <w:t>На учителя-логопеда возлагаются обязанности</w:t>
      </w:r>
    </w:p>
    <w:p w:rsidR="00894DAB" w:rsidRPr="00894DAB" w:rsidRDefault="00894DAB" w:rsidP="00894DAB">
      <w:pPr>
        <w:shd w:val="clear" w:color="auto" w:fill="FFFFFF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 xml:space="preserve">-по насыщению </w:t>
      </w:r>
      <w:r w:rsidRPr="00894DAB">
        <w:rPr>
          <w:rFonts w:ascii="Times New Roman" w:hAnsi="Times New Roman" w:cs="Times New Roman"/>
          <w:bCs/>
          <w:color w:val="000000"/>
          <w:spacing w:val="-10"/>
        </w:rPr>
        <w:t>предметно-развивающей среды</w:t>
      </w:r>
      <w:r w:rsidRPr="00894DAB">
        <w:rPr>
          <w:rFonts w:ascii="Times New Roman" w:hAnsi="Times New Roman" w:cs="Times New Roman"/>
        </w:rPr>
        <w:t xml:space="preserve"> и оборудованию логопедического кабинета в соответствии с требованиями (Зуева Л.Н., Шевцова Е.Е. «Настольная книга логопеда» М.,2005г.);</w:t>
      </w:r>
    </w:p>
    <w:p w:rsidR="00894DAB" w:rsidRPr="00894DAB" w:rsidRDefault="00894DAB" w:rsidP="00894DAB">
      <w:pPr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-по систематизации и пополнению дидактического, методического материала по разделам</w:t>
      </w:r>
    </w:p>
    <w:p w:rsidR="00894DAB" w:rsidRPr="00894DAB" w:rsidRDefault="00894DAB" w:rsidP="00894DAB">
      <w:pPr>
        <w:rPr>
          <w:rFonts w:ascii="Times New Roman" w:hAnsi="Times New Roman" w:cs="Times New Roman"/>
          <w:color w:val="000000"/>
          <w:spacing w:val="-2"/>
        </w:rPr>
      </w:pPr>
      <w:r w:rsidRPr="00894DAB">
        <w:rPr>
          <w:rFonts w:ascii="Times New Roman" w:hAnsi="Times New Roman" w:cs="Times New Roman"/>
        </w:rPr>
        <w:t xml:space="preserve">-по насыщению </w:t>
      </w:r>
      <w:r w:rsidRPr="00894DAB">
        <w:rPr>
          <w:rFonts w:ascii="Times New Roman" w:hAnsi="Times New Roman" w:cs="Times New Roman"/>
          <w:color w:val="000000"/>
          <w:spacing w:val="-4"/>
        </w:rPr>
        <w:t>предметно-пространственной развивающей сре</w:t>
      </w:r>
      <w:r w:rsidRPr="00894DAB">
        <w:rPr>
          <w:rFonts w:ascii="Times New Roman" w:hAnsi="Times New Roman" w:cs="Times New Roman"/>
          <w:color w:val="000000"/>
          <w:spacing w:val="-4"/>
        </w:rPr>
        <w:softHyphen/>
      </w:r>
      <w:r w:rsidRPr="00894DAB">
        <w:rPr>
          <w:rFonts w:ascii="Times New Roman" w:hAnsi="Times New Roman" w:cs="Times New Roman"/>
          <w:color w:val="000000"/>
          <w:spacing w:val="-7"/>
        </w:rPr>
        <w:t xml:space="preserve">ды в </w:t>
      </w:r>
      <w:r w:rsidRPr="00894DAB">
        <w:rPr>
          <w:rFonts w:ascii="Times New Roman" w:hAnsi="Times New Roman" w:cs="Times New Roman"/>
          <w:bCs/>
          <w:color w:val="000000"/>
          <w:spacing w:val="-7"/>
        </w:rPr>
        <w:t>групповом помещении</w:t>
      </w:r>
      <w:r w:rsidRPr="00894DAB">
        <w:rPr>
          <w:rFonts w:ascii="Times New Roman" w:hAnsi="Times New Roman" w:cs="Times New Roman"/>
          <w:color w:val="000000"/>
          <w:spacing w:val="-7"/>
        </w:rPr>
        <w:t xml:space="preserve"> с учетом </w:t>
      </w:r>
      <w:r w:rsidRPr="00894DAB">
        <w:rPr>
          <w:rFonts w:ascii="Times New Roman" w:hAnsi="Times New Roman" w:cs="Times New Roman"/>
          <w:color w:val="000000"/>
          <w:spacing w:val="-1"/>
        </w:rPr>
        <w:t xml:space="preserve">возрастных и психолого-педагогических </w:t>
      </w:r>
      <w:r w:rsidRPr="00894DAB">
        <w:rPr>
          <w:rFonts w:ascii="Times New Roman" w:hAnsi="Times New Roman" w:cs="Times New Roman"/>
          <w:color w:val="000000"/>
          <w:spacing w:val="-2"/>
        </w:rPr>
        <w:t>особенностей старших дошкольников с ОНР,</w:t>
      </w:r>
    </w:p>
    <w:p w:rsidR="00894DAB" w:rsidRPr="00894DAB" w:rsidRDefault="00894DAB" w:rsidP="00894DAB">
      <w:pPr>
        <w:rPr>
          <w:rFonts w:ascii="Times New Roman" w:hAnsi="Times New Roman" w:cs="Times New Roman"/>
          <w:color w:val="000000"/>
          <w:spacing w:val="-2"/>
        </w:rPr>
      </w:pPr>
      <w:r w:rsidRPr="00894DAB">
        <w:rPr>
          <w:rFonts w:ascii="Times New Roman" w:hAnsi="Times New Roman" w:cs="Times New Roman"/>
          <w:color w:val="000000"/>
          <w:spacing w:val="-2"/>
        </w:rPr>
        <w:t>-по содержанию и насыщению коррекционного уголка для вечерних занятий воспитателя</w:t>
      </w:r>
      <w:proofErr w:type="gramStart"/>
      <w:r w:rsidRPr="00894DAB">
        <w:rPr>
          <w:rFonts w:ascii="Times New Roman" w:hAnsi="Times New Roman" w:cs="Times New Roman"/>
          <w:color w:val="000000"/>
          <w:spacing w:val="-2"/>
        </w:rPr>
        <w:t xml:space="preserve"> .</w:t>
      </w:r>
      <w:proofErr w:type="gramEnd"/>
    </w:p>
    <w:p w:rsidR="00894DAB" w:rsidRPr="00894DAB" w:rsidRDefault="00894DAB" w:rsidP="00894DAB">
      <w:pPr>
        <w:pStyle w:val="22"/>
        <w:spacing w:line="276" w:lineRule="auto"/>
        <w:jc w:val="left"/>
        <w:outlineLvl w:val="1"/>
        <w:rPr>
          <w:color w:val="C00000"/>
          <w:sz w:val="24"/>
          <w:szCs w:val="24"/>
        </w:rPr>
      </w:pPr>
      <w:bookmarkStart w:id="27" w:name="_Toc343979533"/>
    </w:p>
    <w:p w:rsidR="00894DAB" w:rsidRPr="00894DAB" w:rsidRDefault="00894DAB" w:rsidP="00894DAB">
      <w:pPr>
        <w:pStyle w:val="10"/>
        <w:spacing w:line="276" w:lineRule="auto"/>
        <w:jc w:val="left"/>
        <w:rPr>
          <w:color w:val="C00000"/>
          <w:sz w:val="24"/>
          <w:szCs w:val="24"/>
        </w:rPr>
      </w:pPr>
      <w:bookmarkStart w:id="28" w:name="_Toc343974962"/>
      <w:bookmarkStart w:id="29" w:name="_Toc343977242"/>
      <w:bookmarkStart w:id="30" w:name="_Toc343979536"/>
      <w:bookmarkEnd w:id="27"/>
    </w:p>
    <w:p w:rsidR="00894DAB" w:rsidRPr="00894DAB" w:rsidRDefault="00894DAB" w:rsidP="00894DAB">
      <w:pPr>
        <w:pStyle w:val="10"/>
        <w:spacing w:line="276" w:lineRule="auto"/>
        <w:jc w:val="left"/>
        <w:rPr>
          <w:sz w:val="24"/>
          <w:szCs w:val="24"/>
        </w:rPr>
      </w:pPr>
      <w:bookmarkStart w:id="31" w:name="_Toc345663162"/>
      <w:bookmarkStart w:id="32" w:name="_Toc343974965"/>
      <w:bookmarkStart w:id="33" w:name="_Toc343977244"/>
      <w:bookmarkStart w:id="34" w:name="_Toc343979538"/>
      <w:bookmarkStart w:id="35" w:name="_Toc345663169"/>
      <w:bookmarkEnd w:id="28"/>
      <w:bookmarkEnd w:id="29"/>
      <w:bookmarkEnd w:id="30"/>
      <w:r w:rsidRPr="00894DAB">
        <w:rPr>
          <w:sz w:val="24"/>
          <w:szCs w:val="24"/>
        </w:rPr>
        <w:t xml:space="preserve">РАЗДЕЛ </w:t>
      </w:r>
      <w:r w:rsidRPr="00894DAB">
        <w:rPr>
          <w:sz w:val="24"/>
          <w:szCs w:val="24"/>
          <w:lang w:val="en-US"/>
        </w:rPr>
        <w:t>IV</w:t>
      </w:r>
      <w:r w:rsidRPr="00894DAB">
        <w:rPr>
          <w:sz w:val="24"/>
          <w:szCs w:val="24"/>
        </w:rPr>
        <w:t xml:space="preserve">. </w:t>
      </w:r>
      <w:bookmarkStart w:id="36" w:name="_Toc345663168"/>
      <w:bookmarkStart w:id="37" w:name="_Toc343974772"/>
      <w:bookmarkStart w:id="38" w:name="_Toc343974963"/>
      <w:bookmarkEnd w:id="31"/>
      <w:r w:rsidRPr="00894DAB">
        <w:rPr>
          <w:sz w:val="24"/>
          <w:szCs w:val="24"/>
        </w:rPr>
        <w:t>Критерии результативности деятельности учителя-логопеда</w:t>
      </w:r>
      <w:bookmarkEnd w:id="36"/>
      <w:bookmarkEnd w:id="37"/>
      <w:bookmarkEnd w:id="38"/>
    </w:p>
    <w:p w:rsidR="00894DAB" w:rsidRPr="00894DAB" w:rsidRDefault="00894DAB" w:rsidP="00894DAB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 xml:space="preserve">обеспечение </w:t>
      </w:r>
      <w:proofErr w:type="gramStart"/>
      <w:r w:rsidRPr="00894DAB">
        <w:rPr>
          <w:rFonts w:ascii="Times New Roman" w:hAnsi="Times New Roman" w:cs="Times New Roman"/>
        </w:rPr>
        <w:t>учета специфики возрастного психофизического развития воспитанников учителя-логопеда</w:t>
      </w:r>
      <w:proofErr w:type="gramEnd"/>
      <w:r w:rsidRPr="00894DAB">
        <w:rPr>
          <w:rFonts w:ascii="Times New Roman" w:hAnsi="Times New Roman" w:cs="Times New Roman"/>
        </w:rPr>
        <w:t xml:space="preserve"> при реализации основной общеобразовательной программы;</w:t>
      </w:r>
    </w:p>
    <w:p w:rsidR="00894DAB" w:rsidRPr="00894DAB" w:rsidRDefault="00894DAB" w:rsidP="00894DAB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достижение необходимого уровня логопедической компетентности педагогических и административных работников, родительской общественности;</w:t>
      </w:r>
    </w:p>
    <w:p w:rsidR="00894DAB" w:rsidRPr="00894DAB" w:rsidRDefault="00894DAB" w:rsidP="00894DAB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обеспечение дифференцированного и индивидуализированного обучения, психологического сопровождения образовательного процесса воспитанников учителя-логопед</w:t>
      </w:r>
      <w:proofErr w:type="gramStart"/>
      <w:r w:rsidRPr="00894DAB">
        <w:rPr>
          <w:rFonts w:ascii="Times New Roman" w:hAnsi="Times New Roman" w:cs="Times New Roman"/>
        </w:rPr>
        <w:t>а(</w:t>
      </w:r>
      <w:proofErr w:type="gramEnd"/>
      <w:r w:rsidRPr="00894DAB">
        <w:rPr>
          <w:rFonts w:ascii="Times New Roman" w:hAnsi="Times New Roman" w:cs="Times New Roman"/>
        </w:rPr>
        <w:t>консультации психолога)</w:t>
      </w:r>
    </w:p>
    <w:p w:rsidR="00894DAB" w:rsidRPr="00894DAB" w:rsidRDefault="00894DAB" w:rsidP="00894DAB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функционирование системы мониторинга воспитанников с особыми образовательными потребностями;</w:t>
      </w:r>
    </w:p>
    <w:p w:rsidR="003A44EB" w:rsidRDefault="00894DAB" w:rsidP="00894DAB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сформированность речевых, коммуникативных навыков воспитанников</w:t>
      </w:r>
      <w:bookmarkStart w:id="39" w:name="_Toc343974966"/>
      <w:bookmarkStart w:id="40" w:name="_Toc343977245"/>
      <w:bookmarkStart w:id="41" w:name="_Toc343979539"/>
      <w:bookmarkStart w:id="42" w:name="_Toc345663170"/>
      <w:bookmarkEnd w:id="32"/>
      <w:bookmarkEnd w:id="33"/>
      <w:bookmarkEnd w:id="34"/>
      <w:bookmarkEnd w:id="35"/>
    </w:p>
    <w:p w:rsidR="00894DAB" w:rsidRPr="003A44EB" w:rsidRDefault="00894DAB" w:rsidP="00894DAB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3A44EB"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  <w:lastRenderedPageBreak/>
        <w:t>Литература:</w:t>
      </w:r>
    </w:p>
    <w:p w:rsidR="00894DAB" w:rsidRPr="00894DAB" w:rsidRDefault="00894DAB" w:rsidP="00894DAB">
      <w:pPr>
        <w:tabs>
          <w:tab w:val="left" w:pos="3705"/>
          <w:tab w:val="center" w:pos="4677"/>
        </w:tabs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numPr>
          <w:ilvl w:val="1"/>
          <w:numId w:val="1"/>
        </w:numPr>
        <w:shd w:val="clear" w:color="auto" w:fill="FFFFFF"/>
        <w:tabs>
          <w:tab w:val="clear" w:pos="1070"/>
          <w:tab w:val="num" w:pos="426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Боровцова Л.А. Документация учителя-логопеда ДОУ. – М.: ТЦ Сфера, 2008.</w:t>
      </w:r>
    </w:p>
    <w:p w:rsidR="00894DAB" w:rsidRPr="00894DAB" w:rsidRDefault="00894DAB" w:rsidP="00894DAB">
      <w:pPr>
        <w:numPr>
          <w:ilvl w:val="1"/>
          <w:numId w:val="1"/>
        </w:numPr>
        <w:shd w:val="clear" w:color="auto" w:fill="FFFFFF"/>
        <w:tabs>
          <w:tab w:val="clear" w:pos="1070"/>
          <w:tab w:val="num" w:pos="426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Коноваленко В.В., Коноваленко С.В. Фронтальные логопедические занятия  в  старшей группе для детей с общим недоразвитием речи. – М.: Гном-Пресс, 1999.</w:t>
      </w:r>
    </w:p>
    <w:p w:rsidR="00894DAB" w:rsidRPr="00894DAB" w:rsidRDefault="00894DAB" w:rsidP="00894DAB">
      <w:pPr>
        <w:numPr>
          <w:ilvl w:val="1"/>
          <w:numId w:val="1"/>
        </w:numPr>
        <w:shd w:val="clear" w:color="auto" w:fill="FFFFFF"/>
        <w:tabs>
          <w:tab w:val="clear" w:pos="1070"/>
          <w:tab w:val="num" w:pos="426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Курдвановская Н.В. Планирование работы логопеда с детьми 5-7 лет. – М.: ТЦ   Сфера, 2007.</w:t>
      </w:r>
    </w:p>
    <w:p w:rsidR="00894DAB" w:rsidRPr="00894DAB" w:rsidRDefault="00894DAB" w:rsidP="00894DAB">
      <w:pPr>
        <w:numPr>
          <w:ilvl w:val="1"/>
          <w:numId w:val="1"/>
        </w:numPr>
        <w:shd w:val="clear" w:color="auto" w:fill="FFFFFF"/>
        <w:tabs>
          <w:tab w:val="clear" w:pos="1070"/>
          <w:tab w:val="num" w:pos="426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 xml:space="preserve">Лалаева Р.И.,Серебрякова Н.В. «Коррекция ОНР у дошкольников» </w:t>
      </w:r>
      <w:proofErr w:type="gramStart"/>
      <w:r w:rsidRPr="00894DAB">
        <w:rPr>
          <w:rFonts w:ascii="Times New Roman" w:hAnsi="Times New Roman" w:cs="Times New Roman"/>
        </w:rPr>
        <w:t>С-П</w:t>
      </w:r>
      <w:proofErr w:type="gramEnd"/>
      <w:r w:rsidRPr="00894DAB">
        <w:rPr>
          <w:rFonts w:ascii="Times New Roman" w:hAnsi="Times New Roman" w:cs="Times New Roman"/>
        </w:rPr>
        <w:t>., 1999.</w:t>
      </w:r>
    </w:p>
    <w:p w:rsidR="00894DAB" w:rsidRPr="00894DAB" w:rsidRDefault="00894DAB" w:rsidP="00894DAB">
      <w:pPr>
        <w:numPr>
          <w:ilvl w:val="1"/>
          <w:numId w:val="1"/>
        </w:numPr>
        <w:shd w:val="clear" w:color="auto" w:fill="FFFFFF"/>
        <w:tabs>
          <w:tab w:val="clear" w:pos="1070"/>
          <w:tab w:val="num" w:pos="426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Миронова С.А. «Логопедическая работа в дошкольных учреждениях и группах для детей с нарушениями речи», М., «Профессиональное образование», 1993.</w:t>
      </w:r>
    </w:p>
    <w:p w:rsidR="00894DAB" w:rsidRPr="00894DAB" w:rsidRDefault="00894DAB" w:rsidP="00894DAB">
      <w:pPr>
        <w:numPr>
          <w:ilvl w:val="1"/>
          <w:numId w:val="1"/>
        </w:numPr>
        <w:shd w:val="clear" w:color="auto" w:fill="FFFFFF"/>
        <w:tabs>
          <w:tab w:val="clear" w:pos="1070"/>
          <w:tab w:val="num" w:pos="426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Нищева Н.В. Программа коррекционно-развивающей работы в логопедической группе детского сада для детей с общим недоразвитием речи (с 4-7 лет). – СПб</w:t>
      </w:r>
      <w:proofErr w:type="gramStart"/>
      <w:r w:rsidRPr="00894DAB">
        <w:rPr>
          <w:rFonts w:ascii="Times New Roman" w:hAnsi="Times New Roman" w:cs="Times New Roman"/>
        </w:rPr>
        <w:t xml:space="preserve">.: </w:t>
      </w:r>
      <w:proofErr w:type="gramEnd"/>
      <w:r w:rsidRPr="00894DAB">
        <w:rPr>
          <w:rFonts w:ascii="Times New Roman" w:hAnsi="Times New Roman" w:cs="Times New Roman"/>
        </w:rPr>
        <w:t>ДЕТСТВО – ПРЕСС, 2006.</w:t>
      </w:r>
    </w:p>
    <w:p w:rsidR="00894DAB" w:rsidRPr="00894DAB" w:rsidRDefault="00894DAB" w:rsidP="00894DAB">
      <w:pPr>
        <w:numPr>
          <w:ilvl w:val="1"/>
          <w:numId w:val="1"/>
        </w:numPr>
        <w:shd w:val="clear" w:color="auto" w:fill="FFFFFF"/>
        <w:tabs>
          <w:tab w:val="clear" w:pos="1070"/>
          <w:tab w:val="num" w:pos="426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Нищева Н.В. Система коррекционной работы в логопедической группе для детей с общим недоразвитием речи. – СПб</w:t>
      </w:r>
      <w:proofErr w:type="gramStart"/>
      <w:r w:rsidRPr="00894DAB">
        <w:rPr>
          <w:rFonts w:ascii="Times New Roman" w:hAnsi="Times New Roman" w:cs="Times New Roman"/>
        </w:rPr>
        <w:t xml:space="preserve">., </w:t>
      </w:r>
      <w:proofErr w:type="gramEnd"/>
      <w:r w:rsidRPr="00894DAB">
        <w:rPr>
          <w:rFonts w:ascii="Times New Roman" w:hAnsi="Times New Roman" w:cs="Times New Roman"/>
        </w:rPr>
        <w:t>2005.</w:t>
      </w:r>
    </w:p>
    <w:p w:rsidR="00894DAB" w:rsidRPr="00894DAB" w:rsidRDefault="00894DAB" w:rsidP="00894DAB">
      <w:pPr>
        <w:numPr>
          <w:ilvl w:val="1"/>
          <w:numId w:val="1"/>
        </w:numPr>
        <w:shd w:val="clear" w:color="auto" w:fill="FFFFFF"/>
        <w:tabs>
          <w:tab w:val="clear" w:pos="1070"/>
          <w:tab w:val="num" w:pos="426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</w:rPr>
      </w:pPr>
      <w:r w:rsidRPr="00894DAB">
        <w:rPr>
          <w:rFonts w:ascii="Times New Roman" w:hAnsi="Times New Roman" w:cs="Times New Roman"/>
        </w:rPr>
        <w:t>Поваляева М.А. «Справочник логопеда». Ростов-на-Дону, 2002.</w:t>
      </w:r>
    </w:p>
    <w:p w:rsidR="00894DAB" w:rsidRPr="00894DAB" w:rsidRDefault="00894DAB" w:rsidP="00894DAB">
      <w:pPr>
        <w:numPr>
          <w:ilvl w:val="1"/>
          <w:numId w:val="1"/>
        </w:numPr>
        <w:tabs>
          <w:tab w:val="clear" w:pos="1070"/>
          <w:tab w:val="num" w:pos="426"/>
        </w:tabs>
        <w:spacing w:after="0"/>
        <w:ind w:left="360"/>
        <w:rPr>
          <w:rFonts w:ascii="Times New Roman" w:eastAsia="Calibri" w:hAnsi="Times New Roman" w:cs="Times New Roman"/>
        </w:rPr>
      </w:pPr>
      <w:r w:rsidRPr="00894DAB">
        <w:rPr>
          <w:rFonts w:ascii="Times New Roman" w:hAnsi="Times New Roman" w:cs="Times New Roman"/>
        </w:rPr>
        <w:t xml:space="preserve">Полозова Н.В. Основные требования к охране труда и санитарному обеспечению в дошкольном учреждении. Сборник документов и  образовательном </w:t>
      </w:r>
      <w:proofErr w:type="gramStart"/>
      <w:r w:rsidRPr="00894DAB">
        <w:rPr>
          <w:rFonts w:ascii="Times New Roman" w:hAnsi="Times New Roman" w:cs="Times New Roman"/>
        </w:rPr>
        <w:t>учреждении</w:t>
      </w:r>
      <w:proofErr w:type="gramEnd"/>
      <w:r w:rsidRPr="00894DAB">
        <w:rPr>
          <w:rFonts w:ascii="Times New Roman" w:hAnsi="Times New Roman" w:cs="Times New Roman"/>
        </w:rPr>
        <w:t>. – М.: ТЦ Сфера, 2003.</w:t>
      </w:r>
    </w:p>
    <w:p w:rsidR="00894DAB" w:rsidRPr="00894DAB" w:rsidRDefault="00894DAB" w:rsidP="00894DAB">
      <w:pPr>
        <w:numPr>
          <w:ilvl w:val="1"/>
          <w:numId w:val="1"/>
        </w:numPr>
        <w:tabs>
          <w:tab w:val="clear" w:pos="1070"/>
          <w:tab w:val="num" w:pos="426"/>
        </w:tabs>
        <w:spacing w:after="0"/>
        <w:ind w:left="360"/>
        <w:rPr>
          <w:rFonts w:ascii="Times New Roman" w:eastAsia="Calibri" w:hAnsi="Times New Roman" w:cs="Times New Roman"/>
        </w:rPr>
      </w:pPr>
      <w:r w:rsidRPr="00894DAB">
        <w:rPr>
          <w:rFonts w:ascii="Times New Roman" w:hAnsi="Times New Roman" w:cs="Times New Roman"/>
        </w:rPr>
        <w:t>Санитарно-эпидемиологические правила и нормативы СанПиН 2.4.1.1249-03 «Санитарно-эпидемиологические требования к устройству, содержанию и организации режима работы дошкольных образовательных учреждений» (утв. Главным государственным санитарным врачом РФ 25 марта 2003г.)</w:t>
      </w:r>
    </w:p>
    <w:p w:rsidR="00894DAB" w:rsidRPr="00894DAB" w:rsidRDefault="00894DAB" w:rsidP="00894DAB">
      <w:pPr>
        <w:numPr>
          <w:ilvl w:val="1"/>
          <w:numId w:val="1"/>
        </w:numPr>
        <w:tabs>
          <w:tab w:val="clear" w:pos="1070"/>
          <w:tab w:val="num" w:pos="426"/>
        </w:tabs>
        <w:spacing w:after="0"/>
        <w:ind w:left="360"/>
        <w:rPr>
          <w:rFonts w:ascii="Times New Roman" w:eastAsia="Calibri" w:hAnsi="Times New Roman" w:cs="Times New Roman"/>
        </w:rPr>
      </w:pPr>
      <w:r w:rsidRPr="00894DAB">
        <w:rPr>
          <w:rFonts w:ascii="Times New Roman" w:hAnsi="Times New Roman" w:cs="Times New Roman"/>
        </w:rPr>
        <w:t>Филичева Т.Б., Чиркина Г.В. «Подготовка к школе детей с общим недоразвитием речи в условиях специального детского сада». 4.1. Первый год обучения и второй год обучения,  М., «Альфа», 1993.</w:t>
      </w:r>
    </w:p>
    <w:p w:rsidR="00894DAB" w:rsidRPr="00894DAB" w:rsidRDefault="00894DAB" w:rsidP="00894DAB">
      <w:pPr>
        <w:numPr>
          <w:ilvl w:val="1"/>
          <w:numId w:val="1"/>
        </w:numPr>
        <w:tabs>
          <w:tab w:val="clear" w:pos="1070"/>
          <w:tab w:val="num" w:pos="426"/>
        </w:tabs>
        <w:spacing w:after="0"/>
        <w:ind w:left="360"/>
        <w:rPr>
          <w:rFonts w:ascii="Times New Roman" w:eastAsia="Calibri" w:hAnsi="Times New Roman" w:cs="Times New Roman"/>
        </w:rPr>
      </w:pPr>
      <w:r w:rsidRPr="00894DAB">
        <w:rPr>
          <w:rFonts w:ascii="Times New Roman" w:hAnsi="Times New Roman" w:cs="Times New Roman"/>
        </w:rPr>
        <w:t>Филичева Т.Б., Чиркина Г.В. «Устранение общего недоразвития речи у детей дошкольного возраста»: Практическое пособие.- М.: Айрис-пресс, 2004.</w:t>
      </w:r>
    </w:p>
    <w:p w:rsidR="00894DAB" w:rsidRPr="00894DAB" w:rsidRDefault="00894DAB" w:rsidP="00894DAB">
      <w:pPr>
        <w:numPr>
          <w:ilvl w:val="1"/>
          <w:numId w:val="1"/>
        </w:numPr>
        <w:tabs>
          <w:tab w:val="clear" w:pos="1070"/>
          <w:tab w:val="num" w:pos="426"/>
        </w:tabs>
        <w:spacing w:after="0"/>
        <w:ind w:left="360"/>
        <w:rPr>
          <w:rFonts w:ascii="Times New Roman" w:eastAsia="Calibri" w:hAnsi="Times New Roman" w:cs="Times New Roman"/>
        </w:rPr>
      </w:pPr>
      <w:r w:rsidRPr="00894DAB">
        <w:rPr>
          <w:rFonts w:ascii="Times New Roman" w:hAnsi="Times New Roman" w:cs="Times New Roman"/>
        </w:rPr>
        <w:t>«Преодоление ОНР у дошкольников»/ под ред. Волосовец Т.В., М., Творческий центр, 2007.</w:t>
      </w:r>
    </w:p>
    <w:p w:rsidR="00894DAB" w:rsidRPr="00894DAB" w:rsidRDefault="00894DAB" w:rsidP="00894DAB">
      <w:pPr>
        <w:numPr>
          <w:ilvl w:val="1"/>
          <w:numId w:val="1"/>
        </w:numPr>
        <w:tabs>
          <w:tab w:val="clear" w:pos="1070"/>
          <w:tab w:val="num" w:pos="426"/>
        </w:tabs>
        <w:spacing w:after="0"/>
        <w:ind w:left="360"/>
        <w:rPr>
          <w:rFonts w:ascii="Times New Roman" w:eastAsia="Calibri" w:hAnsi="Times New Roman" w:cs="Times New Roman"/>
        </w:rPr>
      </w:pPr>
      <w:r w:rsidRPr="00894DAB">
        <w:rPr>
          <w:rFonts w:ascii="Times New Roman" w:hAnsi="Times New Roman" w:cs="Times New Roman"/>
        </w:rPr>
        <w:t>«Коррекционно-педагогическая работа в ДОУ для детей с нарушением речи»/ под ред. Гаркуши Ю.Ф., М., 2002.</w:t>
      </w:r>
    </w:p>
    <w:p w:rsidR="00894DAB" w:rsidRPr="00894DAB" w:rsidRDefault="00894DAB" w:rsidP="00894DAB">
      <w:pPr>
        <w:numPr>
          <w:ilvl w:val="1"/>
          <w:numId w:val="1"/>
        </w:numPr>
        <w:tabs>
          <w:tab w:val="clear" w:pos="1070"/>
          <w:tab w:val="num" w:pos="426"/>
        </w:tabs>
        <w:spacing w:after="0"/>
        <w:ind w:left="360"/>
        <w:rPr>
          <w:rFonts w:ascii="Times New Roman" w:eastAsia="Calibri" w:hAnsi="Times New Roman" w:cs="Times New Roman"/>
        </w:rPr>
      </w:pPr>
      <w:r w:rsidRPr="00894DAB">
        <w:rPr>
          <w:rFonts w:ascii="Times New Roman" w:hAnsi="Times New Roman" w:cs="Times New Roman"/>
        </w:rPr>
        <w:t>Ткаченко Т.А. «Учим говорить правильно: система коррекции ОНР у детей 6 лет», «Дневник воспитателя логопедической группы». М., 2002.</w:t>
      </w:r>
    </w:p>
    <w:p w:rsidR="00894DAB" w:rsidRPr="00894DAB" w:rsidRDefault="00894DAB" w:rsidP="00894DAB">
      <w:pPr>
        <w:numPr>
          <w:ilvl w:val="1"/>
          <w:numId w:val="1"/>
        </w:numPr>
        <w:tabs>
          <w:tab w:val="clear" w:pos="1070"/>
          <w:tab w:val="num" w:pos="426"/>
        </w:tabs>
        <w:spacing w:after="0"/>
        <w:ind w:left="360"/>
        <w:rPr>
          <w:rFonts w:ascii="Times New Roman" w:eastAsia="Calibri" w:hAnsi="Times New Roman" w:cs="Times New Roman"/>
        </w:rPr>
      </w:pPr>
      <w:r w:rsidRPr="00894DAB">
        <w:rPr>
          <w:rFonts w:ascii="Times New Roman" w:hAnsi="Times New Roman" w:cs="Times New Roman"/>
        </w:rPr>
        <w:t>Г.Р.Шашкина «Логопедическая работа с детьми с ОНР».</w:t>
      </w:r>
    </w:p>
    <w:p w:rsidR="00894DAB" w:rsidRPr="00894DAB" w:rsidRDefault="00894DAB" w:rsidP="00894DAB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</w:p>
    <w:p w:rsidR="00894DAB" w:rsidRPr="00894DAB" w:rsidRDefault="00894DAB" w:rsidP="00894DAB">
      <w:pPr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rPr>
          <w:rFonts w:ascii="Times New Roman" w:hAnsi="Times New Roman" w:cs="Times New Roman"/>
          <w:b/>
        </w:rPr>
      </w:pPr>
    </w:p>
    <w:p w:rsidR="00894DAB" w:rsidRPr="00894DAB" w:rsidRDefault="00894DAB" w:rsidP="00894DAB">
      <w:pPr>
        <w:pStyle w:val="10"/>
        <w:spacing w:line="276" w:lineRule="auto"/>
        <w:jc w:val="left"/>
        <w:rPr>
          <w:color w:val="C00000"/>
          <w:sz w:val="24"/>
          <w:szCs w:val="24"/>
        </w:rPr>
      </w:pPr>
    </w:p>
    <w:p w:rsidR="00894DAB" w:rsidRPr="00894DAB" w:rsidRDefault="00894DAB" w:rsidP="00894DAB">
      <w:pPr>
        <w:pStyle w:val="10"/>
        <w:spacing w:line="276" w:lineRule="auto"/>
        <w:jc w:val="left"/>
        <w:rPr>
          <w:color w:val="C00000"/>
          <w:sz w:val="24"/>
          <w:szCs w:val="24"/>
        </w:rPr>
      </w:pPr>
    </w:p>
    <w:bookmarkEnd w:id="39"/>
    <w:bookmarkEnd w:id="40"/>
    <w:bookmarkEnd w:id="41"/>
    <w:bookmarkEnd w:id="42"/>
    <w:p w:rsidR="00894DAB" w:rsidRPr="00894DAB" w:rsidRDefault="00894DAB" w:rsidP="00894DAB">
      <w:pPr>
        <w:pStyle w:val="12"/>
        <w:spacing w:line="276" w:lineRule="auto"/>
        <w:ind w:firstLine="0"/>
        <w:jc w:val="left"/>
        <w:rPr>
          <w:i/>
          <w:color w:val="C00000"/>
          <w:sz w:val="24"/>
          <w:szCs w:val="24"/>
        </w:rPr>
      </w:pPr>
    </w:p>
    <w:p w:rsidR="00894DAB" w:rsidRPr="00894DAB" w:rsidRDefault="00894DAB" w:rsidP="00894DAB">
      <w:pPr>
        <w:rPr>
          <w:rFonts w:ascii="Times New Roman" w:hAnsi="Times New Roman" w:cs="Times New Roman"/>
        </w:rPr>
      </w:pPr>
    </w:p>
    <w:p w:rsidR="00E52787" w:rsidRPr="00894DAB" w:rsidRDefault="00E52787" w:rsidP="00894DAB">
      <w:pPr>
        <w:rPr>
          <w:rFonts w:ascii="Times New Roman" w:hAnsi="Times New Roman" w:cs="Times New Roman"/>
        </w:rPr>
      </w:pPr>
    </w:p>
    <w:sectPr w:rsidR="00E52787" w:rsidRPr="00894DAB" w:rsidSect="00021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1"/>
      </v:shape>
    </w:pict>
  </w:numPicBullet>
  <w:abstractNum w:abstractNumId="0">
    <w:nsid w:val="05B111B3"/>
    <w:multiLevelType w:val="hybridMultilevel"/>
    <w:tmpl w:val="4BE88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D374D"/>
    <w:multiLevelType w:val="hybridMultilevel"/>
    <w:tmpl w:val="260CE6B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3319E1"/>
    <w:multiLevelType w:val="hybridMultilevel"/>
    <w:tmpl w:val="0426A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9B2B52"/>
    <w:multiLevelType w:val="multilevel"/>
    <w:tmpl w:val="2B56E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C84119"/>
    <w:multiLevelType w:val="multilevel"/>
    <w:tmpl w:val="38D6B0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4C67E18"/>
    <w:multiLevelType w:val="multilevel"/>
    <w:tmpl w:val="1E20F6A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  <w:color w:val="C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C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C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C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C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C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C00000"/>
      </w:rPr>
    </w:lvl>
  </w:abstractNum>
  <w:abstractNum w:abstractNumId="6">
    <w:nsid w:val="2F284E36"/>
    <w:multiLevelType w:val="hybridMultilevel"/>
    <w:tmpl w:val="490EF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F92E87"/>
    <w:multiLevelType w:val="hybridMultilevel"/>
    <w:tmpl w:val="0720C12E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>
    <w:nsid w:val="322C7922"/>
    <w:multiLevelType w:val="multilevel"/>
    <w:tmpl w:val="69A0B1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9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71" w:hanging="1800"/>
      </w:pPr>
      <w:rPr>
        <w:rFonts w:hint="default"/>
      </w:rPr>
    </w:lvl>
  </w:abstractNum>
  <w:abstractNum w:abstractNumId="9">
    <w:nsid w:val="32EC55CB"/>
    <w:multiLevelType w:val="hybridMultilevel"/>
    <w:tmpl w:val="534614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757EE8"/>
    <w:multiLevelType w:val="hybridMultilevel"/>
    <w:tmpl w:val="DBCEF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1751CE"/>
    <w:multiLevelType w:val="hybridMultilevel"/>
    <w:tmpl w:val="3A7027CA"/>
    <w:lvl w:ilvl="0" w:tplc="7D44241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200F70"/>
    <w:multiLevelType w:val="multilevel"/>
    <w:tmpl w:val="BD445A2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C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C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C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C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C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C00000"/>
      </w:rPr>
    </w:lvl>
  </w:abstractNum>
  <w:abstractNum w:abstractNumId="13">
    <w:nsid w:val="74286A28"/>
    <w:multiLevelType w:val="hybridMultilevel"/>
    <w:tmpl w:val="778244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F05C23"/>
    <w:multiLevelType w:val="hybridMultilevel"/>
    <w:tmpl w:val="47D42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FE1EF9"/>
    <w:multiLevelType w:val="hybridMultilevel"/>
    <w:tmpl w:val="DE82C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1"/>
  </w:num>
  <w:num w:numId="5">
    <w:abstractNumId w:val="13"/>
  </w:num>
  <w:num w:numId="6">
    <w:abstractNumId w:val="10"/>
  </w:num>
  <w:num w:numId="7">
    <w:abstractNumId w:val="3"/>
  </w:num>
  <w:num w:numId="8">
    <w:abstractNumId w:val="8"/>
  </w:num>
  <w:num w:numId="9">
    <w:abstractNumId w:val="4"/>
  </w:num>
  <w:num w:numId="10">
    <w:abstractNumId w:val="7"/>
  </w:num>
  <w:num w:numId="11">
    <w:abstractNumId w:val="14"/>
  </w:num>
  <w:num w:numId="12">
    <w:abstractNumId w:val="2"/>
  </w:num>
  <w:num w:numId="13">
    <w:abstractNumId w:val="6"/>
  </w:num>
  <w:num w:numId="14">
    <w:abstractNumId w:val="0"/>
  </w:num>
  <w:num w:numId="15">
    <w:abstractNumId w:val="12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4DAB"/>
    <w:rsid w:val="00021EBC"/>
    <w:rsid w:val="00063E94"/>
    <w:rsid w:val="0008748D"/>
    <w:rsid w:val="000D2622"/>
    <w:rsid w:val="000E1794"/>
    <w:rsid w:val="000E5345"/>
    <w:rsid w:val="003A44EB"/>
    <w:rsid w:val="003E186F"/>
    <w:rsid w:val="00511A0B"/>
    <w:rsid w:val="005D4708"/>
    <w:rsid w:val="005E7139"/>
    <w:rsid w:val="00655D8F"/>
    <w:rsid w:val="006B051A"/>
    <w:rsid w:val="00737BE8"/>
    <w:rsid w:val="007464A4"/>
    <w:rsid w:val="00770A68"/>
    <w:rsid w:val="007B068A"/>
    <w:rsid w:val="00825B1B"/>
    <w:rsid w:val="00894DAB"/>
    <w:rsid w:val="009A1151"/>
    <w:rsid w:val="009C0534"/>
    <w:rsid w:val="00A576C0"/>
    <w:rsid w:val="00A70655"/>
    <w:rsid w:val="00AD7863"/>
    <w:rsid w:val="00B36FB0"/>
    <w:rsid w:val="00B4145E"/>
    <w:rsid w:val="00B52B82"/>
    <w:rsid w:val="00BA5335"/>
    <w:rsid w:val="00BB2871"/>
    <w:rsid w:val="00C1331A"/>
    <w:rsid w:val="00D876AE"/>
    <w:rsid w:val="00D878E4"/>
    <w:rsid w:val="00D95F6B"/>
    <w:rsid w:val="00E32049"/>
    <w:rsid w:val="00E52787"/>
    <w:rsid w:val="00ED7F37"/>
    <w:rsid w:val="00EE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9" type="connector" idref="#_x0000_s1044"/>
        <o:r id="V:Rule10" type="connector" idref="#_x0000_s1055"/>
        <o:r id="V:Rule11" type="connector" idref="#_x0000_s1047"/>
        <o:r id="V:Rule12" type="connector" idref="#_x0000_s1054"/>
        <o:r id="V:Rule13" type="connector" idref="#_x0000_s1046"/>
        <o:r id="V:Rule14" type="connector" idref="#_x0000_s1052"/>
        <o:r id="V:Rule15" type="connector" idref="#_x0000_s1056"/>
        <o:r id="V:Rule16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EBC"/>
  </w:style>
  <w:style w:type="paragraph" w:styleId="2">
    <w:name w:val="heading 2"/>
    <w:basedOn w:val="a"/>
    <w:next w:val="a"/>
    <w:link w:val="20"/>
    <w:qFormat/>
    <w:rsid w:val="00894DA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4D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94DA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894DA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rmal (Web)"/>
    <w:aliases w:val="Знак Знак1"/>
    <w:basedOn w:val="a"/>
    <w:uiPriority w:val="99"/>
    <w:qFormat/>
    <w:rsid w:val="00894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894DAB"/>
    <w:pPr>
      <w:tabs>
        <w:tab w:val="right" w:leader="dot" w:pos="9628"/>
      </w:tabs>
      <w:spacing w:after="0"/>
      <w:ind w:left="284"/>
    </w:pPr>
    <w:rPr>
      <w:rFonts w:ascii="Times New Roman" w:eastAsia="Times New Roman" w:hAnsi="Times New Roman" w:cs="Times New Roman"/>
      <w:bCs/>
      <w:noProof/>
      <w:color w:val="C00000"/>
      <w:sz w:val="24"/>
      <w:szCs w:val="24"/>
    </w:rPr>
  </w:style>
  <w:style w:type="paragraph" w:styleId="1">
    <w:name w:val="toc 1"/>
    <w:basedOn w:val="a"/>
    <w:next w:val="a"/>
    <w:autoRedefine/>
    <w:uiPriority w:val="39"/>
    <w:unhideWhenUsed/>
    <w:qFormat/>
    <w:rsid w:val="00894DAB"/>
    <w:pPr>
      <w:tabs>
        <w:tab w:val="left" w:pos="1418"/>
        <w:tab w:val="right" w:leader="dot" w:pos="9628"/>
      </w:tabs>
      <w:spacing w:before="120" w:after="0"/>
    </w:pPr>
    <w:rPr>
      <w:rFonts w:ascii="Times New Roman" w:eastAsia="Times New Roman" w:hAnsi="Times New Roman" w:cs="Times New Roman"/>
      <w:bCs/>
      <w:caps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qFormat/>
    <w:rsid w:val="00894DAB"/>
    <w:pPr>
      <w:tabs>
        <w:tab w:val="right" w:leader="dot" w:pos="9628"/>
      </w:tabs>
      <w:spacing w:after="0"/>
      <w:ind w:left="240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10">
    <w:name w:val="Стиль1"/>
    <w:basedOn w:val="a"/>
    <w:link w:val="11"/>
    <w:qFormat/>
    <w:rsid w:val="00894DAB"/>
    <w:pPr>
      <w:tabs>
        <w:tab w:val="left" w:pos="-3828"/>
      </w:tabs>
      <w:spacing w:after="0" w:line="240" w:lineRule="auto"/>
      <w:ind w:right="141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u w:val="single"/>
    </w:rPr>
  </w:style>
  <w:style w:type="character" w:customStyle="1" w:styleId="11">
    <w:name w:val="Стиль1 Знак"/>
    <w:link w:val="10"/>
    <w:rsid w:val="00894DAB"/>
    <w:rPr>
      <w:rFonts w:ascii="Times New Roman" w:eastAsia="Times New Roman" w:hAnsi="Times New Roman" w:cs="Times New Roman"/>
      <w:b/>
      <w:sz w:val="28"/>
      <w:szCs w:val="28"/>
      <w:u w:val="single"/>
    </w:rPr>
  </w:style>
  <w:style w:type="character" w:styleId="a5">
    <w:name w:val="Hyperlink"/>
    <w:uiPriority w:val="99"/>
    <w:unhideWhenUsed/>
    <w:rsid w:val="00894DAB"/>
    <w:rPr>
      <w:color w:val="0000FF"/>
      <w:u w:val="single"/>
    </w:rPr>
  </w:style>
  <w:style w:type="paragraph" w:styleId="a6">
    <w:name w:val="Body Text"/>
    <w:basedOn w:val="a"/>
    <w:link w:val="a7"/>
    <w:uiPriority w:val="99"/>
    <w:rsid w:val="00894DAB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894DAB"/>
    <w:rPr>
      <w:rFonts w:ascii="Times New Roman" w:eastAsia="Calibri" w:hAnsi="Times New Roman" w:cs="Times New Roman"/>
      <w:sz w:val="24"/>
      <w:szCs w:val="24"/>
    </w:rPr>
  </w:style>
  <w:style w:type="character" w:customStyle="1" w:styleId="FontStyle210">
    <w:name w:val="Font Style210"/>
    <w:uiPriority w:val="99"/>
    <w:rsid w:val="00894DAB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styleId="a8">
    <w:name w:val="No Spacing"/>
    <w:link w:val="a9"/>
    <w:uiPriority w:val="99"/>
    <w:qFormat/>
    <w:rsid w:val="00894DAB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a9">
    <w:name w:val="Без интервала Знак"/>
    <w:link w:val="a8"/>
    <w:uiPriority w:val="99"/>
    <w:rsid w:val="00894DAB"/>
    <w:rPr>
      <w:rFonts w:ascii="Times New Roman" w:eastAsia="Times New Roman" w:hAnsi="Times New Roman" w:cs="Times New Roman"/>
      <w:sz w:val="28"/>
      <w:lang w:eastAsia="en-US"/>
    </w:rPr>
  </w:style>
  <w:style w:type="paragraph" w:customStyle="1" w:styleId="12">
    <w:name w:val="Обычный1"/>
    <w:rsid w:val="00894DAB"/>
    <w:pPr>
      <w:widowControl w:val="0"/>
      <w:snapToGrid w:val="0"/>
      <w:spacing w:after="0" w:line="300" w:lineRule="auto"/>
      <w:ind w:firstLine="460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22">
    <w:name w:val="Стиль2"/>
    <w:basedOn w:val="a"/>
    <w:link w:val="23"/>
    <w:qFormat/>
    <w:rsid w:val="00894DAB"/>
    <w:pPr>
      <w:spacing w:after="0" w:line="240" w:lineRule="auto"/>
      <w:ind w:right="141"/>
      <w:jc w:val="center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customStyle="1" w:styleId="23">
    <w:name w:val="Стиль2 Знак"/>
    <w:link w:val="22"/>
    <w:rsid w:val="00894DAB"/>
    <w:rPr>
      <w:rFonts w:ascii="Times New Roman" w:eastAsia="Times New Roman" w:hAnsi="Times New Roman" w:cs="Times New Roman"/>
      <w:b/>
      <w:i/>
      <w:sz w:val="28"/>
      <w:szCs w:val="28"/>
    </w:rPr>
  </w:style>
  <w:style w:type="character" w:styleId="aa">
    <w:name w:val="Strong"/>
    <w:qFormat/>
    <w:rsid w:val="00894DAB"/>
    <w:rPr>
      <w:b/>
      <w:bCs/>
    </w:rPr>
  </w:style>
  <w:style w:type="paragraph" w:customStyle="1" w:styleId="4">
    <w:name w:val="Стиль4"/>
    <w:basedOn w:val="3"/>
    <w:link w:val="40"/>
    <w:qFormat/>
    <w:rsid w:val="00894DAB"/>
    <w:pPr>
      <w:keepLines w:val="0"/>
      <w:spacing w:before="120" w:after="120" w:line="240" w:lineRule="auto"/>
      <w:jc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40">
    <w:name w:val="Стиль4 Знак"/>
    <w:link w:val="4"/>
    <w:rsid w:val="00894DA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894D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894D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770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0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DA97F-3146-4355-940C-7866BF701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4869</Words>
  <Characters>27758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cp:lastPrinted>2021-06-01T09:09:00Z</cp:lastPrinted>
  <dcterms:created xsi:type="dcterms:W3CDTF">2017-01-17T08:05:00Z</dcterms:created>
  <dcterms:modified xsi:type="dcterms:W3CDTF">2021-06-01T11:36:00Z</dcterms:modified>
</cp:coreProperties>
</file>