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1A5" w:rsidRDefault="00D971A5" w:rsidP="00014F26">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5850890" cy="8052144"/>
            <wp:effectExtent l="19050" t="0" r="0" b="0"/>
            <wp:docPr id="1" name="Рисунок 1" descr="C:\Documents and Settings\123\Рабочий стол\шиш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3\Рабочий стол\шишло.png"/>
                    <pic:cNvPicPr>
                      <a:picLocks noChangeAspect="1" noChangeArrowheads="1"/>
                    </pic:cNvPicPr>
                  </pic:nvPicPr>
                  <pic:blipFill>
                    <a:blip r:embed="rId5"/>
                    <a:srcRect/>
                    <a:stretch>
                      <a:fillRect/>
                    </a:stretch>
                  </pic:blipFill>
                  <pic:spPr bwMode="auto">
                    <a:xfrm>
                      <a:off x="0" y="0"/>
                      <a:ext cx="5850890" cy="8052144"/>
                    </a:xfrm>
                    <a:prstGeom prst="rect">
                      <a:avLst/>
                    </a:prstGeom>
                    <a:noFill/>
                    <a:ln w="9525">
                      <a:noFill/>
                      <a:miter lim="800000"/>
                      <a:headEnd/>
                      <a:tailEnd/>
                    </a:ln>
                  </pic:spPr>
                </pic:pic>
              </a:graphicData>
            </a:graphic>
          </wp:inline>
        </w:drawing>
      </w:r>
    </w:p>
    <w:p w:rsidR="00D971A5" w:rsidRDefault="00D971A5" w:rsidP="00014F26">
      <w:pPr>
        <w:spacing w:after="0" w:line="240" w:lineRule="auto"/>
        <w:jc w:val="center"/>
        <w:rPr>
          <w:rFonts w:ascii="Times New Roman" w:hAnsi="Times New Roman" w:cs="Times New Roman"/>
        </w:rPr>
      </w:pPr>
    </w:p>
    <w:p w:rsidR="00D971A5" w:rsidRDefault="00D971A5" w:rsidP="00014F26">
      <w:pPr>
        <w:spacing w:after="0" w:line="240" w:lineRule="auto"/>
        <w:jc w:val="center"/>
        <w:rPr>
          <w:rFonts w:ascii="Times New Roman" w:hAnsi="Times New Roman" w:cs="Times New Roman"/>
        </w:rPr>
      </w:pPr>
    </w:p>
    <w:p w:rsidR="00D971A5" w:rsidRDefault="00D971A5" w:rsidP="00014F26">
      <w:pPr>
        <w:spacing w:after="0" w:line="240" w:lineRule="auto"/>
        <w:jc w:val="center"/>
        <w:rPr>
          <w:rFonts w:ascii="Times New Roman" w:hAnsi="Times New Roman" w:cs="Times New Roman"/>
        </w:rPr>
      </w:pPr>
    </w:p>
    <w:p w:rsidR="00D971A5" w:rsidRDefault="00D971A5" w:rsidP="00014F26">
      <w:pPr>
        <w:spacing w:after="0" w:line="240" w:lineRule="auto"/>
        <w:jc w:val="center"/>
        <w:rPr>
          <w:rFonts w:ascii="Times New Roman" w:hAnsi="Times New Roman" w:cs="Times New Roman"/>
        </w:rPr>
      </w:pPr>
    </w:p>
    <w:p w:rsidR="00D971A5" w:rsidRDefault="00D971A5" w:rsidP="00014F26">
      <w:pPr>
        <w:spacing w:after="0" w:line="240" w:lineRule="auto"/>
        <w:jc w:val="center"/>
        <w:rPr>
          <w:rFonts w:ascii="Times New Roman" w:hAnsi="Times New Roman" w:cs="Times New Roman"/>
        </w:rPr>
      </w:pPr>
    </w:p>
    <w:p w:rsidR="00D971A5" w:rsidRDefault="00D971A5" w:rsidP="00014F26">
      <w:pPr>
        <w:spacing w:after="0" w:line="240" w:lineRule="auto"/>
        <w:jc w:val="center"/>
        <w:rPr>
          <w:rFonts w:ascii="Times New Roman" w:hAnsi="Times New Roman" w:cs="Times New Roman"/>
        </w:rPr>
      </w:pPr>
    </w:p>
    <w:p w:rsidR="00D971A5" w:rsidRDefault="00D971A5" w:rsidP="00014F26">
      <w:pPr>
        <w:spacing w:after="0" w:line="240" w:lineRule="auto"/>
        <w:jc w:val="center"/>
        <w:rPr>
          <w:rFonts w:ascii="Times New Roman" w:hAnsi="Times New Roman" w:cs="Times New Roman"/>
        </w:rPr>
      </w:pPr>
    </w:p>
    <w:p w:rsidR="00014F26" w:rsidRPr="00014F26" w:rsidRDefault="00014F26" w:rsidP="00014F26">
      <w:pPr>
        <w:spacing w:after="0" w:line="240" w:lineRule="auto"/>
        <w:jc w:val="center"/>
        <w:rPr>
          <w:rFonts w:ascii="Times New Roman" w:hAnsi="Times New Roman" w:cs="Times New Roman"/>
        </w:rPr>
      </w:pPr>
      <w:r w:rsidRPr="00014F26">
        <w:rPr>
          <w:rFonts w:ascii="Times New Roman" w:hAnsi="Times New Roman" w:cs="Times New Roman"/>
        </w:rPr>
        <w:lastRenderedPageBreak/>
        <w:t xml:space="preserve">Муниципальное  дошкольное образовательное  учреждение </w:t>
      </w:r>
    </w:p>
    <w:p w:rsidR="00014F26" w:rsidRPr="00014F26" w:rsidRDefault="00014F26" w:rsidP="00014F26">
      <w:pPr>
        <w:spacing w:after="0" w:line="240" w:lineRule="auto"/>
        <w:jc w:val="center"/>
        <w:rPr>
          <w:rFonts w:ascii="Times New Roman" w:hAnsi="Times New Roman" w:cs="Times New Roman"/>
        </w:rPr>
      </w:pPr>
      <w:r w:rsidRPr="00014F26">
        <w:rPr>
          <w:rFonts w:ascii="Times New Roman" w:hAnsi="Times New Roman" w:cs="Times New Roman"/>
        </w:rPr>
        <w:t xml:space="preserve">«Детский сад комбинированного вида №7 «Аленький цветочек» </w:t>
      </w:r>
    </w:p>
    <w:p w:rsidR="00014F26" w:rsidRPr="00014F26" w:rsidRDefault="00014F26" w:rsidP="00014F26">
      <w:pPr>
        <w:spacing w:after="0" w:line="240" w:lineRule="auto"/>
        <w:jc w:val="center"/>
        <w:rPr>
          <w:rFonts w:ascii="Times New Roman" w:hAnsi="Times New Roman" w:cs="Times New Roman"/>
        </w:rPr>
      </w:pPr>
      <w:r w:rsidRPr="00014F26">
        <w:rPr>
          <w:rFonts w:ascii="Times New Roman" w:hAnsi="Times New Roman" w:cs="Times New Roman"/>
        </w:rPr>
        <w:t>города Будённовска Будённовского района</w:t>
      </w:r>
    </w:p>
    <w:p w:rsidR="00014F26" w:rsidRPr="00014F26" w:rsidRDefault="00014F26" w:rsidP="00014F26">
      <w:pPr>
        <w:spacing w:after="0" w:line="240" w:lineRule="auto"/>
        <w:jc w:val="center"/>
        <w:rPr>
          <w:rFonts w:ascii="Times New Roman" w:hAnsi="Times New Roman" w:cs="Times New Roman"/>
        </w:rPr>
      </w:pPr>
    </w:p>
    <w:p w:rsidR="00014F26" w:rsidRPr="00014F26" w:rsidRDefault="00014F26" w:rsidP="00014F26">
      <w:pPr>
        <w:spacing w:after="0" w:line="240" w:lineRule="auto"/>
        <w:rPr>
          <w:rFonts w:ascii="Times New Roman" w:hAnsi="Times New Roman" w:cs="Times New Roman"/>
        </w:rPr>
      </w:pPr>
    </w:p>
    <w:p w:rsidR="00014F26" w:rsidRPr="00014F26" w:rsidRDefault="00014F26" w:rsidP="00014F26">
      <w:pPr>
        <w:spacing w:after="0" w:line="240" w:lineRule="auto"/>
        <w:rPr>
          <w:rFonts w:ascii="Times New Roman" w:hAnsi="Times New Roman" w:cs="Times New Roman"/>
        </w:rPr>
      </w:pPr>
    </w:p>
    <w:p w:rsidR="00014F26" w:rsidRPr="00014F26" w:rsidRDefault="00014F26" w:rsidP="00014F26">
      <w:pPr>
        <w:spacing w:after="0" w:line="240" w:lineRule="auto"/>
        <w:rPr>
          <w:rFonts w:ascii="Times New Roman" w:hAnsi="Times New Roman" w:cs="Times New Roman"/>
        </w:rPr>
      </w:pPr>
      <w:r w:rsidRPr="00014F26">
        <w:rPr>
          <w:rFonts w:ascii="Times New Roman" w:hAnsi="Times New Roman" w:cs="Times New Roman"/>
        </w:rPr>
        <w:t xml:space="preserve">Принято.                                                                                                   Утверждаю:                                                                                                                                        </w:t>
      </w:r>
    </w:p>
    <w:p w:rsidR="00014F26" w:rsidRPr="00014F26" w:rsidRDefault="00014F26" w:rsidP="00014F26">
      <w:pPr>
        <w:spacing w:after="0" w:line="240" w:lineRule="auto"/>
        <w:rPr>
          <w:rFonts w:ascii="Times New Roman" w:hAnsi="Times New Roman" w:cs="Times New Roman"/>
        </w:rPr>
      </w:pPr>
      <w:r w:rsidRPr="00014F26">
        <w:rPr>
          <w:rFonts w:ascii="Times New Roman" w:hAnsi="Times New Roman" w:cs="Times New Roman"/>
        </w:rPr>
        <w:t xml:space="preserve">на заседании педагогического совета №1                                Заведующий МДОУ ДС № 7                                                    </w:t>
      </w:r>
    </w:p>
    <w:p w:rsidR="00014F26" w:rsidRPr="00014F26" w:rsidRDefault="00014F26" w:rsidP="00014F26">
      <w:pPr>
        <w:spacing w:after="0" w:line="240" w:lineRule="auto"/>
        <w:rPr>
          <w:rFonts w:ascii="Times New Roman" w:hAnsi="Times New Roman" w:cs="Times New Roman"/>
        </w:rPr>
      </w:pPr>
      <w:r w:rsidRPr="00014F26">
        <w:rPr>
          <w:rFonts w:ascii="Times New Roman" w:hAnsi="Times New Roman" w:cs="Times New Roman"/>
        </w:rPr>
        <w:t xml:space="preserve">МДОУ ДС  № 7    «Аленький цветочек»                                  «Аленький цветочек»                                                                                                                                                   </w:t>
      </w:r>
    </w:p>
    <w:p w:rsidR="00014F26" w:rsidRPr="00014F26" w:rsidRDefault="00014F26" w:rsidP="00014F26">
      <w:pPr>
        <w:spacing w:after="0" w:line="240" w:lineRule="auto"/>
        <w:rPr>
          <w:rFonts w:ascii="Times New Roman" w:hAnsi="Times New Roman" w:cs="Times New Roman"/>
        </w:rPr>
      </w:pPr>
      <w:r w:rsidRPr="00014F26">
        <w:rPr>
          <w:rFonts w:ascii="Times New Roman" w:hAnsi="Times New Roman" w:cs="Times New Roman"/>
        </w:rPr>
        <w:t xml:space="preserve"> города Будённовска                                                                     города Будённовска    </w:t>
      </w:r>
    </w:p>
    <w:p w:rsidR="00014F26" w:rsidRPr="00014F26" w:rsidRDefault="00014F26" w:rsidP="00014F26">
      <w:pPr>
        <w:spacing w:after="0" w:line="240" w:lineRule="auto"/>
        <w:rPr>
          <w:rFonts w:ascii="Times New Roman" w:hAnsi="Times New Roman" w:cs="Times New Roman"/>
        </w:rPr>
      </w:pPr>
      <w:r w:rsidRPr="00014F26">
        <w:rPr>
          <w:rFonts w:ascii="Times New Roman" w:hAnsi="Times New Roman" w:cs="Times New Roman"/>
        </w:rPr>
        <w:t xml:space="preserve">                                                                                                        Н.С.Чернобай____________                                           </w:t>
      </w:r>
    </w:p>
    <w:p w:rsidR="00014F26" w:rsidRPr="00014F26" w:rsidRDefault="00014F26" w:rsidP="00014F26">
      <w:pPr>
        <w:spacing w:after="0" w:line="240" w:lineRule="auto"/>
        <w:rPr>
          <w:rFonts w:ascii="Times New Roman" w:hAnsi="Times New Roman" w:cs="Times New Roman"/>
        </w:rPr>
      </w:pPr>
      <w:r w:rsidRPr="00014F26">
        <w:rPr>
          <w:rFonts w:ascii="Times New Roman" w:hAnsi="Times New Roman" w:cs="Times New Roman"/>
        </w:rPr>
        <w:t xml:space="preserve">Протокол №1 от 02.09.2020 г.                                                                                                     </w:t>
      </w:r>
    </w:p>
    <w:p w:rsidR="00014F26" w:rsidRDefault="00014F26" w:rsidP="00014F26">
      <w:pPr>
        <w:spacing w:after="0"/>
      </w:pPr>
    </w:p>
    <w:p w:rsidR="00014F26" w:rsidRDefault="00014F26" w:rsidP="00014F26">
      <w:r>
        <w:t xml:space="preserve">                                                                                                                                          </w:t>
      </w:r>
    </w:p>
    <w:p w:rsidR="00014F26" w:rsidRDefault="00014F26" w:rsidP="00014F26"/>
    <w:p w:rsidR="00014F26" w:rsidRDefault="00014F26" w:rsidP="00014F26"/>
    <w:p w:rsidR="00014F26" w:rsidRDefault="00014F26" w:rsidP="00014F26"/>
    <w:p w:rsidR="00014F26" w:rsidRDefault="00014F26" w:rsidP="00014F26"/>
    <w:p w:rsidR="00014F26" w:rsidRPr="00014F26" w:rsidRDefault="00014F26" w:rsidP="00014F26">
      <w:pPr>
        <w:jc w:val="center"/>
        <w:rPr>
          <w:rFonts w:ascii="Times New Roman" w:hAnsi="Times New Roman" w:cs="Times New Roman"/>
          <w:b/>
          <w:sz w:val="56"/>
        </w:rPr>
      </w:pPr>
      <w:r w:rsidRPr="00014F26">
        <w:rPr>
          <w:rFonts w:ascii="Times New Roman" w:hAnsi="Times New Roman" w:cs="Times New Roman"/>
          <w:b/>
          <w:sz w:val="56"/>
        </w:rPr>
        <w:t>Рабочая программа</w:t>
      </w:r>
    </w:p>
    <w:p w:rsidR="00014F26" w:rsidRPr="00014F26" w:rsidRDefault="00014F26" w:rsidP="00014F26">
      <w:pPr>
        <w:jc w:val="center"/>
        <w:rPr>
          <w:rFonts w:ascii="Times New Roman" w:hAnsi="Times New Roman" w:cs="Times New Roman"/>
          <w:sz w:val="40"/>
        </w:rPr>
      </w:pPr>
      <w:r w:rsidRPr="00014F26">
        <w:rPr>
          <w:rFonts w:ascii="Times New Roman" w:hAnsi="Times New Roman" w:cs="Times New Roman"/>
          <w:sz w:val="40"/>
        </w:rPr>
        <w:t>Подготовительной группы</w:t>
      </w:r>
    </w:p>
    <w:p w:rsidR="00014F26" w:rsidRPr="00014F26" w:rsidRDefault="00014F26" w:rsidP="00014F26">
      <w:pPr>
        <w:jc w:val="center"/>
        <w:rPr>
          <w:rFonts w:ascii="Times New Roman" w:hAnsi="Times New Roman" w:cs="Times New Roman"/>
          <w:sz w:val="40"/>
        </w:rPr>
      </w:pPr>
      <w:r w:rsidRPr="00014F26">
        <w:rPr>
          <w:rFonts w:ascii="Times New Roman" w:hAnsi="Times New Roman" w:cs="Times New Roman"/>
          <w:sz w:val="40"/>
        </w:rPr>
        <w:t>(6-7 лет)</w:t>
      </w:r>
    </w:p>
    <w:p w:rsidR="00014F26" w:rsidRPr="00014F26" w:rsidRDefault="00014F26" w:rsidP="00014F26">
      <w:pPr>
        <w:jc w:val="center"/>
        <w:rPr>
          <w:rFonts w:ascii="Times New Roman" w:hAnsi="Times New Roman" w:cs="Times New Roman"/>
          <w:sz w:val="40"/>
        </w:rPr>
      </w:pPr>
      <w:r w:rsidRPr="00014F26">
        <w:rPr>
          <w:rFonts w:ascii="Times New Roman" w:hAnsi="Times New Roman" w:cs="Times New Roman"/>
          <w:sz w:val="40"/>
        </w:rPr>
        <w:t>на 2020-2021 учебный год</w:t>
      </w:r>
    </w:p>
    <w:p w:rsidR="00014F26" w:rsidRDefault="00014F26" w:rsidP="00014F26">
      <w:pPr>
        <w:rPr>
          <w:sz w:val="40"/>
        </w:rPr>
      </w:pPr>
    </w:p>
    <w:p w:rsidR="00014F26" w:rsidRDefault="00014F26" w:rsidP="00014F26">
      <w:pPr>
        <w:rPr>
          <w:sz w:val="40"/>
        </w:rPr>
      </w:pPr>
    </w:p>
    <w:p w:rsidR="00014F26" w:rsidRPr="00014F26" w:rsidRDefault="00014F26" w:rsidP="00014F26">
      <w:pPr>
        <w:spacing w:after="0" w:line="240" w:lineRule="auto"/>
        <w:jc w:val="right"/>
        <w:rPr>
          <w:rFonts w:ascii="Times New Roman" w:hAnsi="Times New Roman" w:cs="Times New Roman"/>
          <w:sz w:val="28"/>
        </w:rPr>
      </w:pPr>
      <w:r>
        <w:rPr>
          <w:sz w:val="40"/>
        </w:rPr>
        <w:t xml:space="preserve">                                                </w:t>
      </w:r>
      <w:r w:rsidRPr="00014F26">
        <w:rPr>
          <w:rFonts w:ascii="Times New Roman" w:hAnsi="Times New Roman" w:cs="Times New Roman"/>
          <w:sz w:val="28"/>
        </w:rPr>
        <w:t>Составитель:</w:t>
      </w:r>
    </w:p>
    <w:p w:rsidR="00014F26" w:rsidRPr="00014F26" w:rsidRDefault="00014F26" w:rsidP="00014F26">
      <w:pPr>
        <w:spacing w:after="0" w:line="240" w:lineRule="auto"/>
        <w:jc w:val="right"/>
        <w:rPr>
          <w:rFonts w:ascii="Times New Roman" w:hAnsi="Times New Roman" w:cs="Times New Roman"/>
          <w:sz w:val="28"/>
        </w:rPr>
      </w:pPr>
      <w:r w:rsidRPr="00014F26">
        <w:rPr>
          <w:rFonts w:ascii="Times New Roman" w:hAnsi="Times New Roman" w:cs="Times New Roman"/>
          <w:sz w:val="28"/>
        </w:rPr>
        <w:t xml:space="preserve">                                                   воспитатель Шишло Е.В.</w:t>
      </w:r>
    </w:p>
    <w:p w:rsidR="00014F26" w:rsidRPr="00084768" w:rsidRDefault="00014F26" w:rsidP="00014F26">
      <w:pPr>
        <w:spacing w:after="0" w:line="240" w:lineRule="auto"/>
        <w:jc w:val="right"/>
        <w:rPr>
          <w:sz w:val="28"/>
        </w:rPr>
      </w:pPr>
      <w:r w:rsidRPr="00014F26">
        <w:rPr>
          <w:rFonts w:ascii="Times New Roman" w:hAnsi="Times New Roman" w:cs="Times New Roman"/>
          <w:sz w:val="28"/>
        </w:rPr>
        <w:t xml:space="preserve">         без  квалификационной категории</w:t>
      </w:r>
      <w:r>
        <w:rPr>
          <w:sz w:val="28"/>
        </w:rPr>
        <w:t xml:space="preserve">   </w:t>
      </w:r>
    </w:p>
    <w:p w:rsidR="00014F26" w:rsidRPr="00A83EFD" w:rsidRDefault="00014F26" w:rsidP="00014F26">
      <w:pPr>
        <w:rPr>
          <w:sz w:val="28"/>
          <w:szCs w:val="28"/>
        </w:rPr>
      </w:pPr>
    </w:p>
    <w:p w:rsidR="00014F26" w:rsidRDefault="00014F26" w:rsidP="00014F26">
      <w:pPr>
        <w:pStyle w:val="a3"/>
        <w:spacing w:before="0" w:beforeAutospacing="0" w:after="150" w:afterAutospacing="0"/>
        <w:jc w:val="center"/>
        <w:rPr>
          <w:color w:val="000000"/>
          <w:sz w:val="21"/>
          <w:szCs w:val="21"/>
        </w:rPr>
      </w:pPr>
    </w:p>
    <w:p w:rsidR="00014F26" w:rsidRDefault="00014F26" w:rsidP="00014F26">
      <w:pPr>
        <w:pStyle w:val="a3"/>
        <w:spacing w:before="0" w:beforeAutospacing="0" w:after="150" w:afterAutospacing="0"/>
        <w:jc w:val="center"/>
        <w:rPr>
          <w:color w:val="000000"/>
          <w:sz w:val="21"/>
          <w:szCs w:val="21"/>
        </w:rPr>
      </w:pPr>
    </w:p>
    <w:p w:rsidR="00014F26" w:rsidRDefault="00014F26" w:rsidP="00014F26">
      <w:pPr>
        <w:pStyle w:val="a3"/>
        <w:spacing w:before="0" w:beforeAutospacing="0" w:after="150" w:afterAutospacing="0"/>
        <w:jc w:val="center"/>
        <w:rPr>
          <w:color w:val="000000"/>
          <w:sz w:val="21"/>
          <w:szCs w:val="21"/>
        </w:rPr>
      </w:pPr>
    </w:p>
    <w:p w:rsidR="00014F26" w:rsidRDefault="00014F26" w:rsidP="00D630B4">
      <w:pPr>
        <w:shd w:val="clear" w:color="auto" w:fill="FFFFFF"/>
        <w:spacing w:after="0" w:line="240" w:lineRule="auto"/>
        <w:jc w:val="both"/>
        <w:rPr>
          <w:rFonts w:ascii="Times New Roman" w:eastAsia="Times New Roman" w:hAnsi="Times New Roman" w:cs="Times New Roman"/>
          <w:color w:val="000000"/>
          <w:sz w:val="24"/>
          <w:szCs w:val="24"/>
        </w:rPr>
      </w:pPr>
    </w:p>
    <w:p w:rsidR="00014F26" w:rsidRDefault="00014F26" w:rsidP="00D630B4">
      <w:pPr>
        <w:shd w:val="clear" w:color="auto" w:fill="FFFFFF"/>
        <w:spacing w:after="0" w:line="240" w:lineRule="auto"/>
        <w:jc w:val="both"/>
        <w:rPr>
          <w:rFonts w:ascii="Times New Roman" w:eastAsia="Times New Roman" w:hAnsi="Times New Roman" w:cs="Times New Roman"/>
          <w:color w:val="000000"/>
          <w:sz w:val="24"/>
          <w:szCs w:val="24"/>
        </w:rPr>
      </w:pPr>
    </w:p>
    <w:p w:rsidR="00014F26" w:rsidRDefault="00014F26" w:rsidP="00D630B4">
      <w:pPr>
        <w:shd w:val="clear" w:color="auto" w:fill="FFFFFF"/>
        <w:spacing w:after="0" w:line="240" w:lineRule="auto"/>
        <w:jc w:val="both"/>
        <w:rPr>
          <w:rFonts w:ascii="Times New Roman" w:eastAsia="Times New Roman" w:hAnsi="Times New Roman" w:cs="Times New Roman"/>
          <w:color w:val="000000"/>
          <w:sz w:val="24"/>
          <w:szCs w:val="24"/>
        </w:rPr>
      </w:pP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br/>
        <w:t>                                                      СОДЕРЖАНИЕ</w:t>
      </w:r>
    </w:p>
    <w:tbl>
      <w:tblPr>
        <w:tblW w:w="10660" w:type="dxa"/>
        <w:tblInd w:w="-716" w:type="dxa"/>
        <w:shd w:val="clear" w:color="auto" w:fill="FFFFFF"/>
        <w:tblCellMar>
          <w:top w:w="15" w:type="dxa"/>
          <w:left w:w="15" w:type="dxa"/>
          <w:bottom w:w="15" w:type="dxa"/>
          <w:right w:w="15" w:type="dxa"/>
        </w:tblCellMar>
        <w:tblLook w:val="04A0"/>
      </w:tblPr>
      <w:tblGrid>
        <w:gridCol w:w="10188"/>
        <w:gridCol w:w="472"/>
      </w:tblGrid>
      <w:tr w:rsidR="00D630B4" w:rsidRPr="00D630B4" w:rsidTr="00D630B4">
        <w:trPr>
          <w:trHeight w:val="26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Раздел I        ЦЕЛЕВОЙ РАЗДЕЛ</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Arial" w:eastAsia="Times New Roman" w:hAnsi="Arial" w:cs="Arial"/>
                <w:color w:val="666666"/>
                <w:sz w:val="24"/>
                <w:szCs w:val="24"/>
              </w:rPr>
            </w:pPr>
          </w:p>
        </w:tc>
      </w:tr>
      <w:tr w:rsidR="00D630B4" w:rsidRPr="00D630B4" w:rsidTr="00D630B4">
        <w:trPr>
          <w:trHeight w:val="28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1"/>
              </w:numPr>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Пояснительная записка.</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w:t>
            </w:r>
          </w:p>
        </w:tc>
      </w:tr>
      <w:tr w:rsidR="00D630B4" w:rsidRPr="00D630B4" w:rsidTr="00D630B4">
        <w:trPr>
          <w:trHeight w:val="24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2"/>
              </w:num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Принципы  и подходы реализации программы</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w:t>
            </w:r>
          </w:p>
        </w:tc>
      </w:tr>
      <w:tr w:rsidR="00D630B4" w:rsidRPr="00D630B4" w:rsidTr="00D630B4">
        <w:trPr>
          <w:trHeight w:val="28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3"/>
              </w:num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Цель и задачи реализации программы</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5</w:t>
            </w:r>
          </w:p>
        </w:tc>
      </w:tr>
      <w:tr w:rsidR="00D630B4" w:rsidRPr="00D630B4" w:rsidTr="00D630B4">
        <w:trPr>
          <w:trHeight w:val="22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4"/>
              </w:num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Содержание психолого-педагогической работы</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6</w:t>
            </w:r>
          </w:p>
        </w:tc>
      </w:tr>
      <w:tr w:rsidR="00D630B4" w:rsidRPr="00D630B4" w:rsidTr="00D630B4">
        <w:trPr>
          <w:trHeight w:val="30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5"/>
              </w:num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Возрастные особенности развития детей 6-7 лет.</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7</w:t>
            </w:r>
          </w:p>
        </w:tc>
      </w:tr>
      <w:tr w:rsidR="00D630B4" w:rsidRPr="00D630B4" w:rsidTr="00D630B4">
        <w:trPr>
          <w:trHeight w:val="46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6"/>
              </w:numPr>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Планируемые результаты освоения Программы - целевые ориентиры</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8</w:t>
            </w:r>
          </w:p>
        </w:tc>
      </w:tr>
      <w:tr w:rsidR="00D630B4" w:rsidRPr="00D630B4" w:rsidTr="00D630B4">
        <w:trPr>
          <w:trHeight w:val="30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Раздел II   СОДЕРЖАТЕЛЬНЫЙ РАЗДЕЛ  </w:t>
            </w:r>
            <w:r w:rsidRPr="00D630B4">
              <w:rPr>
                <w:rFonts w:ascii="Times New Roman" w:eastAsia="Times New Roman" w:hAnsi="Times New Roman" w:cs="Times New Roman"/>
                <w:i/>
                <w:iCs/>
                <w:color w:val="000000"/>
                <w:sz w:val="24"/>
                <w:szCs w:val="24"/>
              </w:rPr>
              <w:t>Обязательная часть Программы.</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Arial" w:eastAsia="Times New Roman" w:hAnsi="Arial" w:cs="Arial"/>
                <w:color w:val="666666"/>
                <w:sz w:val="24"/>
                <w:szCs w:val="24"/>
              </w:rPr>
            </w:pPr>
          </w:p>
        </w:tc>
      </w:tr>
      <w:tr w:rsidR="00D630B4" w:rsidRPr="00D630B4" w:rsidTr="00D630B4">
        <w:trPr>
          <w:trHeight w:val="54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7"/>
              </w:numPr>
              <w:spacing w:after="0" w:line="240" w:lineRule="auto"/>
              <w:ind w:left="3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Описание образовательной деятельности в соответствии с направлениями развития и образования детей</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9</w:t>
            </w:r>
          </w:p>
        </w:tc>
      </w:tr>
      <w:tr w:rsidR="00D630B4" w:rsidRPr="00D630B4" w:rsidTr="00D630B4">
        <w:trPr>
          <w:trHeight w:val="24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8"/>
              </w:numPr>
              <w:spacing w:after="0" w:line="240" w:lineRule="auto"/>
              <w:ind w:left="8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Образовательная область «Социально-коммуникативное развитие»</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10</w:t>
            </w:r>
          </w:p>
        </w:tc>
      </w:tr>
      <w:tr w:rsidR="00D630B4" w:rsidRPr="00D630B4" w:rsidTr="00D630B4">
        <w:trPr>
          <w:trHeight w:val="28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9"/>
              </w:numPr>
              <w:spacing w:after="0" w:line="240" w:lineRule="auto"/>
              <w:ind w:left="8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Образовательная область «Познавательное развитие»</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14</w:t>
            </w:r>
          </w:p>
        </w:tc>
      </w:tr>
      <w:tr w:rsidR="00D630B4" w:rsidRPr="00D630B4" w:rsidTr="00D630B4">
        <w:trPr>
          <w:trHeight w:val="28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10"/>
              </w:numPr>
              <w:spacing w:after="0" w:line="240" w:lineRule="auto"/>
              <w:ind w:left="8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Образовательная область «Речевое развитие»</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20</w:t>
            </w:r>
          </w:p>
        </w:tc>
      </w:tr>
      <w:tr w:rsidR="00D630B4" w:rsidRPr="00D630B4" w:rsidTr="00D630B4">
        <w:trPr>
          <w:trHeight w:val="30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11"/>
              </w:numPr>
              <w:spacing w:after="0" w:line="240" w:lineRule="auto"/>
              <w:ind w:left="8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Образовательная область «Художественно - эстетическое развитие»</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22</w:t>
            </w:r>
          </w:p>
        </w:tc>
      </w:tr>
      <w:tr w:rsidR="00D630B4" w:rsidRPr="00D630B4" w:rsidTr="00D630B4">
        <w:trPr>
          <w:trHeight w:val="24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12"/>
              </w:numPr>
              <w:spacing w:after="0" w:line="240" w:lineRule="auto"/>
              <w:ind w:left="8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Образовательная область «Физическое развитие»</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26</w:t>
            </w:r>
          </w:p>
        </w:tc>
      </w:tr>
      <w:tr w:rsidR="00D630B4" w:rsidRPr="00D630B4" w:rsidTr="00D630B4">
        <w:trPr>
          <w:trHeight w:val="30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Arial" w:eastAsia="Times New Roman" w:hAnsi="Arial" w:cs="Arial"/>
                <w:color w:val="666666"/>
                <w:sz w:val="24"/>
                <w:szCs w:val="24"/>
              </w:rPr>
            </w:pP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Arial" w:eastAsia="Times New Roman" w:hAnsi="Arial" w:cs="Arial"/>
                <w:color w:val="666666"/>
                <w:sz w:val="24"/>
                <w:szCs w:val="24"/>
              </w:rPr>
            </w:pPr>
          </w:p>
        </w:tc>
      </w:tr>
      <w:tr w:rsidR="00D630B4" w:rsidRPr="00D630B4" w:rsidTr="00D630B4">
        <w:trPr>
          <w:trHeight w:val="54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13"/>
              </w:numPr>
              <w:spacing w:after="0" w:line="240" w:lineRule="auto"/>
              <w:ind w:left="3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Взаимодействие педагога с родителями детей старшего дошкольного возраста (от 6 до 7 лет)</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28</w:t>
            </w:r>
          </w:p>
        </w:tc>
      </w:tr>
      <w:tr w:rsidR="00D630B4" w:rsidRPr="00D630B4" w:rsidTr="00D630B4">
        <w:trPr>
          <w:trHeight w:val="26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i/>
                <w:iCs/>
                <w:color w:val="000000"/>
                <w:sz w:val="24"/>
                <w:szCs w:val="24"/>
              </w:rPr>
              <w:t>Часть, формируемая участниками образовательных отношений.</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Arial" w:eastAsia="Times New Roman" w:hAnsi="Arial" w:cs="Arial"/>
                <w:color w:val="666666"/>
                <w:sz w:val="24"/>
                <w:szCs w:val="24"/>
              </w:rPr>
            </w:pPr>
          </w:p>
        </w:tc>
      </w:tr>
      <w:tr w:rsidR="00D630B4" w:rsidRPr="00D630B4" w:rsidTr="00D630B4">
        <w:trPr>
          <w:trHeight w:val="50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14"/>
              </w:numPr>
              <w:spacing w:after="0" w:line="240" w:lineRule="auto"/>
              <w:ind w:left="3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Описание вариативных форм, способов, методов и средств реализации Программы</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31</w:t>
            </w:r>
          </w:p>
        </w:tc>
      </w:tr>
      <w:tr w:rsidR="00D630B4" w:rsidRPr="00D630B4" w:rsidTr="00D630B4">
        <w:trPr>
          <w:trHeight w:val="60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Arial" w:eastAsia="Times New Roman" w:hAnsi="Arial" w:cs="Arial"/>
                <w:color w:val="666666"/>
                <w:sz w:val="24"/>
                <w:szCs w:val="24"/>
              </w:rPr>
            </w:pP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Arial" w:eastAsia="Times New Roman" w:hAnsi="Arial" w:cs="Arial"/>
                <w:color w:val="666666"/>
                <w:sz w:val="24"/>
                <w:szCs w:val="24"/>
              </w:rPr>
            </w:pPr>
          </w:p>
        </w:tc>
      </w:tr>
      <w:tr w:rsidR="00D630B4" w:rsidRPr="00D630B4" w:rsidTr="00D630B4">
        <w:trPr>
          <w:trHeight w:val="54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Раздел III ОРГАНИЗАЦИОННЫЙ РАЗДЕЛ </w:t>
            </w:r>
            <w:r w:rsidRPr="00D630B4">
              <w:rPr>
                <w:rFonts w:ascii="Times New Roman" w:eastAsia="Times New Roman" w:hAnsi="Times New Roman" w:cs="Times New Roman"/>
                <w:i/>
                <w:iCs/>
                <w:color w:val="000000"/>
                <w:sz w:val="24"/>
                <w:szCs w:val="24"/>
              </w:rPr>
              <w:t>Организация жизни и воспитания детей</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Arial" w:eastAsia="Times New Roman" w:hAnsi="Arial" w:cs="Arial"/>
                <w:color w:val="666666"/>
                <w:sz w:val="24"/>
                <w:szCs w:val="24"/>
              </w:rPr>
            </w:pPr>
          </w:p>
        </w:tc>
      </w:tr>
      <w:tr w:rsidR="00D630B4" w:rsidRPr="00D630B4" w:rsidTr="00D630B4">
        <w:trPr>
          <w:trHeight w:val="76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15"/>
              </w:numPr>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Режим дня в детском саду для детей старшего дошкольного возраста (от 6 до 7 лет)</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32</w:t>
            </w:r>
          </w:p>
        </w:tc>
      </w:tr>
      <w:tr w:rsidR="00D630B4" w:rsidRPr="00D630B4" w:rsidTr="00D630B4">
        <w:trPr>
          <w:trHeight w:val="32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16"/>
              </w:numPr>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Объем  учебной  нагрузки</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33</w:t>
            </w:r>
          </w:p>
        </w:tc>
      </w:tr>
      <w:tr w:rsidR="00D630B4" w:rsidRPr="00D630B4" w:rsidTr="00D630B4">
        <w:trPr>
          <w:trHeight w:val="28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17"/>
              </w:numPr>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Перечень основных видов непосредственно образовательной деятельности</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34</w:t>
            </w:r>
          </w:p>
        </w:tc>
      </w:tr>
      <w:tr w:rsidR="00D630B4" w:rsidRPr="00D630B4" w:rsidTr="00D630B4">
        <w:trPr>
          <w:trHeight w:val="28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18"/>
              </w:numPr>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Образовательная деятельность при проведении режимных моментов</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36</w:t>
            </w:r>
          </w:p>
        </w:tc>
      </w:tr>
      <w:tr w:rsidR="00D630B4" w:rsidRPr="00D630B4" w:rsidTr="00D630B4">
        <w:trPr>
          <w:trHeight w:val="22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19"/>
              </w:numPr>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Самостоятельная деятельность детей</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37</w:t>
            </w:r>
          </w:p>
        </w:tc>
      </w:tr>
      <w:tr w:rsidR="00D630B4" w:rsidRPr="00D630B4" w:rsidTr="00D630B4">
        <w:trPr>
          <w:trHeight w:val="28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numPr>
                <w:ilvl w:val="0"/>
                <w:numId w:val="20"/>
              </w:numPr>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Особенности организации развивающей предметно-пространственной среды</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38</w:t>
            </w:r>
          </w:p>
        </w:tc>
      </w:tr>
      <w:tr w:rsidR="00D630B4" w:rsidRPr="00D630B4" w:rsidTr="00D630B4">
        <w:trPr>
          <w:trHeight w:val="480"/>
        </w:trPr>
        <w:tc>
          <w:tcPr>
            <w:tcW w:w="10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3.6 .Обеспечение методическими материалами и средствами обучения и воспитания.</w:t>
            </w:r>
          </w:p>
        </w:tc>
        <w:tc>
          <w:tcPr>
            <w:tcW w:w="4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40</w:t>
            </w:r>
          </w:p>
        </w:tc>
      </w:tr>
    </w:tbl>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b/>
          <w:bCs/>
          <w:color w:val="000000"/>
          <w:sz w:val="24"/>
          <w:szCs w:val="24"/>
        </w:rPr>
        <w:t>Раздел I        ЦЕЛЕВОЙ РАЗДЕЛ</w:t>
      </w:r>
    </w:p>
    <w:p w:rsidR="00D630B4" w:rsidRPr="00D630B4" w:rsidRDefault="00D630B4" w:rsidP="00D630B4">
      <w:pPr>
        <w:numPr>
          <w:ilvl w:val="0"/>
          <w:numId w:val="2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ПОЯСНИТЕЛЬНАЯ ЗАПИСКА</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Настоящая рабочая программа разработана на основе основной образовательной программы дошкольного образования «ОТ РОЖДЕНИЯ ДО ШКОЛЫ» под ред. Н. Е. Вераксы</w:t>
      </w:r>
      <w:proofErr w:type="gramStart"/>
      <w:r w:rsidRPr="00D630B4">
        <w:rPr>
          <w:rFonts w:ascii="Times New Roman" w:eastAsia="Times New Roman" w:hAnsi="Times New Roman" w:cs="Times New Roman"/>
          <w:color w:val="000000"/>
          <w:sz w:val="24"/>
          <w:szCs w:val="24"/>
        </w:rPr>
        <w:t xml:space="preserve"> ,</w:t>
      </w:r>
      <w:proofErr w:type="gramEnd"/>
      <w:r w:rsidRPr="00D630B4">
        <w:rPr>
          <w:rFonts w:ascii="Times New Roman" w:eastAsia="Times New Roman" w:hAnsi="Times New Roman" w:cs="Times New Roman"/>
          <w:color w:val="000000"/>
          <w:sz w:val="24"/>
          <w:szCs w:val="24"/>
        </w:rPr>
        <w:t xml:space="preserve"> Т. С. Комаровой, М. А. Васильевой, образовательной программы ДОУ - в соответствии с ФГОС к структуре основной общеобразовательной программы дошкольного образования для детей старшего дошкольного возраста.</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Рабочая программа определяет содержание и организацию образовательной деятельности детей подготовительной группы,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w:t>
      </w:r>
      <w:proofErr w:type="gramEnd"/>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Реализация рабочей программы осуществляется в процессе разнообразных видов деятельности:</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 xml:space="preserve">1. </w:t>
      </w:r>
      <w:proofErr w:type="gramStart"/>
      <w:r w:rsidRPr="00D630B4">
        <w:rPr>
          <w:rFonts w:ascii="Times New Roman" w:eastAsia="Times New Roman" w:hAnsi="Times New Roman" w:cs="Times New Roman"/>
          <w:color w:val="000000"/>
          <w:sz w:val="24"/>
          <w:szCs w:val="24"/>
        </w:rPr>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 Образовательная деятельность, осуществляемая в ходе режимных моментов</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 Самостоятельная деятельность детей</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4. Взаимодействие с семьями детей по реализации рабочей программы.</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физическому, социально - коммуникативному, познавательно - речевому и художественно - эстетическому развитию.</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Срок реа</w:t>
      </w:r>
      <w:r>
        <w:rPr>
          <w:rFonts w:ascii="Times New Roman" w:eastAsia="Times New Roman" w:hAnsi="Times New Roman" w:cs="Times New Roman"/>
          <w:color w:val="000000"/>
          <w:sz w:val="24"/>
          <w:szCs w:val="24"/>
        </w:rPr>
        <w:t>лизации Программы - 1 год (2020– 2021</w:t>
      </w:r>
      <w:r w:rsidRPr="00D630B4">
        <w:rPr>
          <w:rFonts w:ascii="Times New Roman" w:eastAsia="Times New Roman" w:hAnsi="Times New Roman" w:cs="Times New Roman"/>
          <w:color w:val="000000"/>
          <w:sz w:val="24"/>
          <w:szCs w:val="24"/>
        </w:rPr>
        <w:t xml:space="preserve"> учебный год)</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b/>
          <w:bCs/>
          <w:color w:val="000000"/>
          <w:sz w:val="24"/>
          <w:szCs w:val="24"/>
        </w:rPr>
        <w:t>Нормативные документы.</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Рабочая программа разработана в соответствии со следующими нормативными документами:</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сфере образования федерального уровня:</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 Законом Российской Федерации «Об образовании» от 10 июля 1992г. № 3266-1. С изменениями и дополнениями, внесенными Федеральными законами от 13 января 1996г. № 12-ФЗ; от 16 ноября 1997г. № 144-ФЗ; от 20 июля 2000г. № 102-ФЗ; от 7 августа 2000г. № 122-ФЗ (извлечение);</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 Санитарно-эпидемиологическими требованиями к устройству, содержанию и организации режима дошкольных образовательных учреждений. СанПин 2.4.1.2660-10;</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 Федеральный закон от 29.12.2012 №273-ФЗ «Об образовании в Российской Федерации»;</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4. Методические рекомендации Министерства образования и науки «О разработке основной общеобразовательной программы дошкольного образования от 21 октября 2010 года, № 03-248;</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5. Постановление Главного государственного санитарного врача РФ от 15.05.2013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6. Приказ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7. Приказ Минобрнауки России от 17.10.2013 №1155 «Об утверждении Федерального государственного образовательного стандарта дошкольного образования»</w:t>
      </w:r>
      <w:r w:rsidRPr="00D630B4">
        <w:rPr>
          <w:rFonts w:ascii="Calibri" w:eastAsia="Times New Roman" w:hAnsi="Calibri" w:cs="Calibri"/>
          <w:color w:val="000000"/>
        </w:rPr>
        <w:t> </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8. Устав МКДОУ д/с «Буратино»</w:t>
      </w:r>
    </w:p>
    <w:p w:rsidR="00D630B4" w:rsidRPr="00D630B4" w:rsidRDefault="00D630B4" w:rsidP="00D630B4">
      <w:pPr>
        <w:shd w:val="clear" w:color="auto" w:fill="FFFFFF"/>
        <w:spacing w:after="0" w:line="240" w:lineRule="auto"/>
        <w:ind w:left="36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9. Образовательная программа МКДОУ д/с «Буратино»</w:t>
      </w:r>
    </w:p>
    <w:p w:rsidR="00D630B4" w:rsidRPr="00D630B4" w:rsidRDefault="00D630B4" w:rsidP="00D630B4">
      <w:pPr>
        <w:shd w:val="clear" w:color="auto" w:fill="FFFFFF"/>
        <w:spacing w:after="0" w:line="240" w:lineRule="auto"/>
        <w:ind w:left="900"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1.1.ПРИНЦИПЫ РЕАЛИЗАЦИИ ПРОГРАММЫ</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о признании само ценности дошкольного периода детства.  </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При разработке Программы ориентировались на комплексное решение задач по охране жизни и укреплению здоровья детей, всестороннее воспитание,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Программа строится на важнейшем дидактическом принципе – развивающем обучении и на научном положении </w:t>
      </w:r>
      <w:proofErr w:type="spellStart"/>
      <w:r w:rsidRPr="00D630B4">
        <w:rPr>
          <w:rFonts w:ascii="Times New Roman" w:eastAsia="Times New Roman" w:hAnsi="Times New Roman" w:cs="Times New Roman"/>
          <w:color w:val="000000"/>
          <w:sz w:val="24"/>
          <w:szCs w:val="24"/>
        </w:rPr>
        <w:t>Л.С.Выготского</w:t>
      </w:r>
      <w:proofErr w:type="spellEnd"/>
      <w:r w:rsidRPr="00D630B4">
        <w:rPr>
          <w:rFonts w:ascii="Times New Roman" w:eastAsia="Times New Roman" w:hAnsi="Times New Roman" w:cs="Times New Roman"/>
          <w:color w:val="000000"/>
          <w:sz w:val="24"/>
          <w:szCs w:val="24"/>
        </w:rPr>
        <w:t xml:space="preserve"> о том, что правильно организованное обучение «ведет» за собой развитие. Таким образом, развитие в рамках Программы выступает как важнейший результат успешности воспитания и образования детей.</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Программа строится на принципе культур сообразности. Реализация</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Программе комплексно представлены все основные содержательные линии воспитания и образования ребенка от рождения до школы. Программа:</w:t>
      </w:r>
    </w:p>
    <w:p w:rsidR="00D630B4" w:rsidRPr="00D630B4" w:rsidRDefault="00D630B4" w:rsidP="00D630B4">
      <w:pPr>
        <w:numPr>
          <w:ilvl w:val="0"/>
          <w:numId w:val="22"/>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соответствует принципу развивающего образования, целью которого является развитие ребенка;</w:t>
      </w:r>
    </w:p>
    <w:p w:rsidR="00D630B4" w:rsidRPr="00D630B4" w:rsidRDefault="00D630B4" w:rsidP="00D630B4">
      <w:pPr>
        <w:numPr>
          <w:ilvl w:val="0"/>
          <w:numId w:val="22"/>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сочетает принципы научной обоснованности и практической применимости;</w:t>
      </w:r>
    </w:p>
    <w:p w:rsidR="00D630B4" w:rsidRPr="00D630B4" w:rsidRDefault="00D630B4" w:rsidP="00D630B4">
      <w:pPr>
        <w:numPr>
          <w:ilvl w:val="0"/>
          <w:numId w:val="22"/>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соответствует критериям полноты, необходимости и достаточност</w:t>
      </w:r>
      <w:proofErr w:type="gramStart"/>
      <w:r w:rsidRPr="00D630B4">
        <w:rPr>
          <w:rFonts w:ascii="Times New Roman" w:eastAsia="Times New Roman" w:hAnsi="Times New Roman" w:cs="Times New Roman"/>
          <w:color w:val="000000"/>
          <w:sz w:val="24"/>
          <w:szCs w:val="24"/>
        </w:rPr>
        <w:t>и(</w:t>
      </w:r>
      <w:proofErr w:type="gramEnd"/>
      <w:r w:rsidRPr="00D630B4">
        <w:rPr>
          <w:rFonts w:ascii="Times New Roman" w:eastAsia="Times New Roman" w:hAnsi="Times New Roman" w:cs="Times New Roman"/>
          <w:color w:val="000000"/>
          <w:sz w:val="24"/>
          <w:szCs w:val="24"/>
        </w:rPr>
        <w:t>позволяя решать поставленные цели и задачи при использовании разумного «минимума» материала);</w:t>
      </w:r>
    </w:p>
    <w:p w:rsidR="00D630B4" w:rsidRPr="00D630B4" w:rsidRDefault="00D630B4" w:rsidP="00D630B4">
      <w:pPr>
        <w:numPr>
          <w:ilvl w:val="0"/>
          <w:numId w:val="22"/>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D630B4" w:rsidRPr="00D630B4" w:rsidRDefault="00D630B4" w:rsidP="00D630B4">
      <w:pPr>
        <w:numPr>
          <w:ilvl w:val="0"/>
          <w:numId w:val="22"/>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D630B4" w:rsidRPr="00D630B4" w:rsidRDefault="00D630B4" w:rsidP="00D630B4">
      <w:pPr>
        <w:numPr>
          <w:ilvl w:val="0"/>
          <w:numId w:val="22"/>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основывается на комплексно – тематическом принципе построения образовательного процесса;</w:t>
      </w:r>
    </w:p>
    <w:p w:rsidR="00D630B4" w:rsidRPr="00D630B4" w:rsidRDefault="00D630B4" w:rsidP="00D630B4">
      <w:pPr>
        <w:numPr>
          <w:ilvl w:val="0"/>
          <w:numId w:val="22"/>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630B4" w:rsidRPr="00D630B4" w:rsidRDefault="00D630B4" w:rsidP="00D630B4">
      <w:pPr>
        <w:numPr>
          <w:ilvl w:val="0"/>
          <w:numId w:val="22"/>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деятельности является игра;</w:t>
      </w:r>
    </w:p>
    <w:p w:rsidR="00D630B4" w:rsidRPr="00D630B4" w:rsidRDefault="00D630B4" w:rsidP="00D630B4">
      <w:pPr>
        <w:numPr>
          <w:ilvl w:val="0"/>
          <w:numId w:val="22"/>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строится с учетом соблюдения преемственности между всеми возрастными дошкольными группами и между детским садом и  начальной школой.</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Программа сформирована в соответствии с принципами и подходами, определёнными Федеральными государственными образовательными стандартами дошкольного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содействие и сотрудничество детей и взрослых, признание ребенка полноценным участником образовательных отношений; поддержка инициативы детей в различных видах деятельности; сотрудничество Организации с семьей; приобщение детей к социокультурным нормам, традициям семьи, общества и государства; формирование познавательных интересов и познавательных действий ребенка в различных видах деятельности; возрастная адекватность дошкольного образования (соответствие условий, требований, методов возрасту и особенностям развития)</w:t>
      </w:r>
      <w:proofErr w:type="gramStart"/>
      <w:r w:rsidRPr="00D630B4">
        <w:rPr>
          <w:rFonts w:ascii="Times New Roman" w:eastAsia="Times New Roman" w:hAnsi="Times New Roman" w:cs="Times New Roman"/>
          <w:color w:val="000000"/>
          <w:sz w:val="24"/>
          <w:szCs w:val="24"/>
        </w:rPr>
        <w:t>;у</w:t>
      </w:r>
      <w:proofErr w:type="gramEnd"/>
      <w:r w:rsidRPr="00D630B4">
        <w:rPr>
          <w:rFonts w:ascii="Times New Roman" w:eastAsia="Times New Roman" w:hAnsi="Times New Roman" w:cs="Times New Roman"/>
          <w:color w:val="000000"/>
          <w:sz w:val="24"/>
          <w:szCs w:val="24"/>
        </w:rPr>
        <w:t>чет этнокультурной ситуации развития детей.</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1.2. ЦЕЛИ И ЗАДАЧИ ПРОГРАММЫ</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Цель и задачи деятельности группы по реализации основной образовательной программы</w:t>
      </w:r>
      <w:r w:rsidRPr="00D630B4">
        <w:rPr>
          <w:rFonts w:ascii="Times New Roman" w:eastAsia="Times New Roman" w:hAnsi="Times New Roman" w:cs="Times New Roman"/>
          <w:b/>
          <w:bCs/>
          <w:color w:val="000000"/>
          <w:sz w:val="24"/>
          <w:szCs w:val="24"/>
        </w:rPr>
        <w:t> </w:t>
      </w:r>
      <w:r w:rsidRPr="00D630B4">
        <w:rPr>
          <w:rFonts w:ascii="Times New Roman" w:eastAsia="Times New Roman" w:hAnsi="Times New Roman" w:cs="Times New Roman"/>
          <w:color w:val="000000"/>
          <w:sz w:val="24"/>
          <w:szCs w:val="24"/>
        </w:rPr>
        <w:t>определяются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Ведущей 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Достижение целей обеспечивает решение следующих </w:t>
      </w:r>
      <w:r w:rsidRPr="00D630B4">
        <w:rPr>
          <w:rFonts w:ascii="Times New Roman" w:eastAsia="Times New Roman" w:hAnsi="Times New Roman" w:cs="Times New Roman"/>
          <w:i/>
          <w:iCs/>
          <w:color w:val="000000"/>
          <w:sz w:val="24"/>
          <w:szCs w:val="24"/>
        </w:rPr>
        <w:t>задач:</w:t>
      </w:r>
    </w:p>
    <w:p w:rsidR="00D630B4" w:rsidRPr="00D630B4" w:rsidRDefault="00D630B4" w:rsidP="00D630B4">
      <w:pPr>
        <w:numPr>
          <w:ilvl w:val="0"/>
          <w:numId w:val="23"/>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Способствовать природному процессу умственного и физического развития детей через организацию игровой, коммуникативной, познавательно-исследовательской, трудовой, двигательной, чтению художественной литературы, музыкально-художественной, продуктивной деятельности;</w:t>
      </w:r>
    </w:p>
    <w:p w:rsidR="00D630B4" w:rsidRPr="00D630B4" w:rsidRDefault="00D630B4" w:rsidP="00D630B4">
      <w:pPr>
        <w:numPr>
          <w:ilvl w:val="0"/>
          <w:numId w:val="23"/>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Обеспечить психолого-педагогическое сопровождение работы по освоению образовательных областей;</w:t>
      </w:r>
    </w:p>
    <w:p w:rsidR="00D630B4" w:rsidRPr="00D630B4" w:rsidRDefault="00D630B4" w:rsidP="00D630B4">
      <w:pPr>
        <w:numPr>
          <w:ilvl w:val="0"/>
          <w:numId w:val="23"/>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Реализовать формы организации совместной взросло-детской в ходе непосредственной образовательной деятельности, самостоятельной деятельности, режимных моментах, работе с родителями.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Для достижения целей программы первостепенное значение имеют следующие факторы:</w:t>
      </w:r>
    </w:p>
    <w:p w:rsidR="00D630B4" w:rsidRPr="00D630B4" w:rsidRDefault="00D630B4" w:rsidP="00D630B4">
      <w:pPr>
        <w:numPr>
          <w:ilvl w:val="0"/>
          <w:numId w:val="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забота о здоровье, эмоциональное благополучие и своевременном всестороннем развитии каждого ребенка;</w:t>
      </w:r>
    </w:p>
    <w:p w:rsidR="00D630B4" w:rsidRPr="00D630B4" w:rsidRDefault="00D630B4" w:rsidP="00D630B4">
      <w:pPr>
        <w:numPr>
          <w:ilvl w:val="0"/>
          <w:numId w:val="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социального статуса, психофизиологических особенностей (в том числе ограниченных возможностей здоровья);</w:t>
      </w:r>
    </w:p>
    <w:p w:rsidR="00D630B4" w:rsidRPr="00D630B4" w:rsidRDefault="00D630B4" w:rsidP="00D630B4">
      <w:pPr>
        <w:numPr>
          <w:ilvl w:val="0"/>
          <w:numId w:val="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D630B4">
        <w:rPr>
          <w:rFonts w:ascii="Times New Roman" w:eastAsia="Times New Roman" w:hAnsi="Times New Roman" w:cs="Times New Roman"/>
          <w:color w:val="000000"/>
          <w:sz w:val="24"/>
          <w:szCs w:val="24"/>
        </w:rPr>
        <w:t>общительными</w:t>
      </w:r>
      <w:proofErr w:type="gramEnd"/>
      <w:r w:rsidRPr="00D630B4">
        <w:rPr>
          <w:rFonts w:ascii="Times New Roman" w:eastAsia="Times New Roman" w:hAnsi="Times New Roman" w:cs="Times New Roman"/>
          <w:color w:val="000000"/>
          <w:sz w:val="24"/>
          <w:szCs w:val="24"/>
        </w:rPr>
        <w:t>, добрыми, любознательными, инициативными, стремящимися к самостоятельности и творчеству;</w:t>
      </w:r>
    </w:p>
    <w:p w:rsidR="00D630B4" w:rsidRPr="00D630B4" w:rsidRDefault="00D630B4" w:rsidP="00D630B4">
      <w:pPr>
        <w:numPr>
          <w:ilvl w:val="0"/>
          <w:numId w:val="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D630B4" w:rsidRPr="00D630B4" w:rsidRDefault="00D630B4" w:rsidP="00D630B4">
      <w:pPr>
        <w:numPr>
          <w:ilvl w:val="0"/>
          <w:numId w:val="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творческая организация (креативность) образовательного процесса;</w:t>
      </w:r>
    </w:p>
    <w:p w:rsidR="00D630B4" w:rsidRPr="00D630B4" w:rsidRDefault="00D630B4" w:rsidP="00D630B4">
      <w:pPr>
        <w:numPr>
          <w:ilvl w:val="0"/>
          <w:numId w:val="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D630B4" w:rsidRPr="00D630B4" w:rsidRDefault="00D630B4" w:rsidP="00D630B4">
      <w:pPr>
        <w:numPr>
          <w:ilvl w:val="0"/>
          <w:numId w:val="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уважительное отношение к результатам детского творчества;</w:t>
      </w:r>
    </w:p>
    <w:p w:rsidR="00D630B4" w:rsidRPr="00D630B4" w:rsidRDefault="00D630B4" w:rsidP="00D630B4">
      <w:pPr>
        <w:numPr>
          <w:ilvl w:val="0"/>
          <w:numId w:val="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единство подходов к воспитанию детей в условиях дошкольного учреждения и семьи;</w:t>
      </w:r>
    </w:p>
    <w:p w:rsidR="00D630B4" w:rsidRPr="00D630B4" w:rsidRDefault="00D630B4" w:rsidP="00D630B4">
      <w:pPr>
        <w:numPr>
          <w:ilvl w:val="0"/>
          <w:numId w:val="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соблюдение в работе детского сада и  начальной школы преемственности;</w:t>
      </w:r>
    </w:p>
    <w:p w:rsidR="00D630B4" w:rsidRPr="00D630B4" w:rsidRDefault="00D630B4" w:rsidP="00D630B4">
      <w:pPr>
        <w:numPr>
          <w:ilvl w:val="0"/>
          <w:numId w:val="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построение образовательного процесса на адекватных возрасту,  формах работы с детьми.</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w:t>
      </w:r>
      <w:r w:rsidRPr="00D630B4">
        <w:rPr>
          <w:rFonts w:ascii="Times New Roman" w:eastAsia="Times New Roman" w:hAnsi="Times New Roman" w:cs="Times New Roman"/>
          <w:color w:val="000000"/>
          <w:sz w:val="24"/>
          <w:szCs w:val="24"/>
        </w:rPr>
        <w:lastRenderedPageBreak/>
        <w:t>учреждений совместно с семьей должны стремиться сделать счастливым детство каждого ребенка.</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1.3. СОДЕРЖАНИЕ ПСИХОЛОГО-ПЕДАГОГИЧЕСКОЙ РАБОТЫ</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Наиболее существенной структурной характеристикой программы</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«От рождения до школы»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r w:rsidRPr="00D630B4">
        <w:rPr>
          <w:rFonts w:ascii="Calibri" w:eastAsia="Times New Roman" w:hAnsi="Calibri" w:cs="Calibri"/>
          <w:color w:val="000000"/>
          <w:sz w:val="24"/>
          <w:szCs w:val="24"/>
        </w:rPr>
        <w:t>.</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 Значимые для разработки и реализации рабочей программы характеристики - возрастные и индивидуальные особенности контингента детей подготовительной группы</w:t>
      </w:r>
      <w:r w:rsidRPr="00D630B4">
        <w:rPr>
          <w:rFonts w:ascii="Calibri" w:eastAsia="Times New Roman" w:hAnsi="Calibri" w:cs="Calibri"/>
          <w:i/>
          <w:iCs/>
          <w:color w:val="000000"/>
          <w:sz w:val="24"/>
          <w:szCs w:val="24"/>
        </w:rPr>
        <w:t>.</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D630B4" w:rsidRPr="00D630B4" w:rsidRDefault="00D630B4" w:rsidP="00D630B4">
      <w:pPr>
        <w:shd w:val="clear" w:color="auto" w:fill="FFFFFF"/>
        <w:spacing w:after="0" w:line="240" w:lineRule="auto"/>
        <w:ind w:left="736"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1.4.ВОЗРАСТНЫЕ ОСОБЕННОСТИ РАЗВИТИЯ ДЕТЕЙ 6-7 ЛЕТ.</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 детей 6-7-летнего возраста на первый план выдвигается задача здоровья и общего физического развития и двигательной активности ребенка. Развитие двигательной сферы - одна из основных характеристик достижений ребенка.</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Дети седьмого года жизни хорошо владеют многими навыками и умениями, что важно для определения общего развития ребенка. Через движения ребенок способен выражать также свои эмоциональные состояния, переживания, возможность адекватно реагировать на окружающее. Соответствие двигательных умений возрастным нормам является существенным показателем достижений ребенка. Важнейшим показателем развития ребенка является уровень овладения им различными видами детской деятельности и, прежде всего, это игра и продуктивные виды деятельности.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В сюжетно-ролевых играх дети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D630B4">
        <w:rPr>
          <w:rFonts w:ascii="Times New Roman" w:eastAsia="Times New Roman" w:hAnsi="Times New Roman" w:cs="Times New Roman"/>
          <w:color w:val="000000"/>
          <w:sz w:val="24"/>
          <w:szCs w:val="24"/>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D630B4">
        <w:rPr>
          <w:rFonts w:ascii="Times New Roman" w:eastAsia="Times New Roman" w:hAnsi="Times New Roman" w:cs="Times New Roman"/>
          <w:color w:val="000000"/>
          <w:sz w:val="24"/>
          <w:szCs w:val="24"/>
        </w:rPr>
        <w:t xml:space="preserve"> Например, исполняя роль водителя автобуса, ребенок командует пассажирами и подчиняется инспектору ГИБДД.</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продуктивных видах деятельностях  старшие дошкольники могут создавать и реализовывать собственные замыслы, передавая свое видение действительности. Продукты, создаваемые детьми в результате этих деятельностей, становятся сложными, разнообразными, дети могут выполнять деятельность самостоятельно.</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В результате правильно организованной образовательной работы у детей развиваются </w:t>
      </w:r>
      <w:proofErr w:type="gramStart"/>
      <w:r w:rsidRPr="00D630B4">
        <w:rPr>
          <w:rFonts w:ascii="Times New Roman" w:eastAsia="Times New Roman" w:hAnsi="Times New Roman" w:cs="Times New Roman"/>
          <w:color w:val="000000"/>
          <w:sz w:val="24"/>
          <w:szCs w:val="24"/>
        </w:rPr>
        <w:t>диалогическая</w:t>
      </w:r>
      <w:proofErr w:type="gramEnd"/>
      <w:r w:rsidRPr="00D630B4">
        <w:rPr>
          <w:rFonts w:ascii="Times New Roman" w:eastAsia="Times New Roman" w:hAnsi="Times New Roman" w:cs="Times New Roman"/>
          <w:color w:val="000000"/>
          <w:sz w:val="24"/>
          <w:szCs w:val="24"/>
        </w:rPr>
        <w:t xml:space="preserve"> и некоторые виды монологической речи.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К семи годам у детей происходит становление высших психических функций. Формируется детское сознание, ребенок овладевает способами работы по правилу и образцу, слушать взрослого, и выполнять его инструкции, у него складываются необходимые предпосылки для становления в будущем учебной деятельности.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2.ПЛАНИРУЕМЫЕ РЕЗУЛЬТАТЫ ОСВОЕНИЯ ПРОГРАММЫ - ЦЕЛЕВЫЕ ОРИЕНТИРЫ</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w:t>
      </w:r>
      <w:r w:rsidRPr="00D630B4">
        <w:rPr>
          <w:rFonts w:ascii="Times New Roman" w:eastAsia="Times New Roman" w:hAnsi="Times New Roman" w:cs="Times New Roman"/>
          <w:color w:val="000000"/>
          <w:sz w:val="24"/>
          <w:szCs w:val="24"/>
        </w:rPr>
        <w:lastRenderedPageBreak/>
        <w:t>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конце учебного года целевые ориентиры на этапе завершения дошкольного образования:</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w:t>
      </w:r>
      <w:proofErr w:type="gramEnd"/>
      <w:r w:rsidRPr="00D630B4">
        <w:rPr>
          <w:rFonts w:ascii="Times New Roman" w:eastAsia="Times New Roman" w:hAnsi="Times New Roman" w:cs="Times New Roman"/>
          <w:color w:val="000000"/>
          <w:sz w:val="24"/>
          <w:szCs w:val="24"/>
        </w:rPr>
        <w:t xml:space="preserve"> Умеет выражать и отстаивать свою позицию </w:t>
      </w:r>
      <w:proofErr w:type="gramStart"/>
      <w:r w:rsidRPr="00D630B4">
        <w:rPr>
          <w:rFonts w:ascii="Times New Roman" w:eastAsia="Times New Roman" w:hAnsi="Times New Roman" w:cs="Times New Roman"/>
          <w:color w:val="000000"/>
          <w:sz w:val="24"/>
          <w:szCs w:val="24"/>
        </w:rPr>
        <w:t>по</w:t>
      </w:r>
      <w:proofErr w:type="gramEnd"/>
      <w:r w:rsidRPr="00D630B4">
        <w:rPr>
          <w:rFonts w:ascii="Times New Roman" w:eastAsia="Times New Roman" w:hAnsi="Times New Roman" w:cs="Times New Roman"/>
          <w:color w:val="000000"/>
          <w:sz w:val="24"/>
          <w:szCs w:val="24"/>
        </w:rPr>
        <w:t xml:space="preserve"> разным вопросом.</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Способен</w:t>
      </w:r>
      <w:proofErr w:type="gramEnd"/>
      <w:r w:rsidRPr="00D630B4">
        <w:rPr>
          <w:rFonts w:ascii="Times New Roman" w:eastAsia="Times New Roman" w:hAnsi="Times New Roman" w:cs="Times New Roman"/>
          <w:color w:val="000000"/>
          <w:sz w:val="24"/>
          <w:szCs w:val="24"/>
        </w:rPr>
        <w:t xml:space="preserve"> сотрудничать и выполнять как лидерские, так и исполнительские функции в совместной деятельности.</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Проявляет симпатию по отношению к другим людям, готовность прийти на помощь тем, кто в этом нуждается.</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Проявляет умение слышать других и стремление быть понятым другими.</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D630B4">
        <w:rPr>
          <w:rFonts w:ascii="Times New Roman" w:eastAsia="Times New Roman" w:hAnsi="Times New Roman" w:cs="Times New Roman"/>
          <w:color w:val="000000"/>
          <w:sz w:val="24"/>
          <w:szCs w:val="24"/>
        </w:rPr>
        <w:t>со</w:t>
      </w:r>
      <w:proofErr w:type="gramEnd"/>
      <w:r w:rsidRPr="00D630B4">
        <w:rPr>
          <w:rFonts w:ascii="Times New Roman" w:eastAsia="Times New Roman" w:hAnsi="Times New Roman" w:cs="Times New Roman"/>
          <w:color w:val="000000"/>
          <w:sz w:val="24"/>
          <w:szCs w:val="24"/>
        </w:rPr>
        <w:t xml:space="preserve"> взрослыми и сверстниками, может соблюдать правила безопасного поведения и навыки личной гигиены.</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Проявляет ответственность за начатое дело.</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Открыт новому, то есть проявляет стремления к получению знаний, положительной мотивации к дальнейшему обучению в школе, институте.</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Проявляет уважение к жизни и заботе об окружающей среде.</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D630B4" w:rsidRPr="00D630B4" w:rsidRDefault="00D630B4" w:rsidP="00D630B4">
      <w:pPr>
        <w:numPr>
          <w:ilvl w:val="0"/>
          <w:numId w:val="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Имеет начальные представления о здоровом образе жизни. Воспринимает здоровый образ жизни как ценность.</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b/>
          <w:bCs/>
          <w:color w:val="000000"/>
          <w:sz w:val="24"/>
          <w:szCs w:val="24"/>
        </w:rPr>
        <w:t>Раздел II   СОДЕРЖАТЕЛЬНЫЙ РАЗДЕЛ  </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b/>
          <w:bCs/>
          <w:i/>
          <w:iCs/>
          <w:color w:val="000000"/>
          <w:sz w:val="24"/>
          <w:szCs w:val="24"/>
        </w:rPr>
        <w:t>Обязательная часть Программы.</w:t>
      </w:r>
    </w:p>
    <w:p w:rsidR="00D630B4" w:rsidRPr="00D630B4" w:rsidRDefault="00D630B4" w:rsidP="00D630B4">
      <w:pPr>
        <w:numPr>
          <w:ilvl w:val="0"/>
          <w:numId w:val="26"/>
        </w:num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ОПИСАНИЕ ОБРАЗОВАТЕЛЬНОЙ ДЕЯТЕЛЬНОСТИ В СООТВЕТСТВИИ С НАПРАВЛЕНИЯМИ РАЗВИТИЯ И ОБРАЗОВАНИЯ ДЕТЕЙ</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Дошкольное образование в МКДОУ </w:t>
      </w:r>
      <w:proofErr w:type="spellStart"/>
      <w:r w:rsidRPr="00D630B4">
        <w:rPr>
          <w:rFonts w:ascii="Times New Roman" w:eastAsia="Times New Roman" w:hAnsi="Times New Roman" w:cs="Times New Roman"/>
          <w:color w:val="000000"/>
          <w:sz w:val="24"/>
          <w:szCs w:val="24"/>
        </w:rPr>
        <w:t>д-с</w:t>
      </w:r>
      <w:proofErr w:type="spellEnd"/>
      <w:r w:rsidRPr="00D630B4">
        <w:rPr>
          <w:rFonts w:ascii="Times New Roman" w:eastAsia="Times New Roman" w:hAnsi="Times New Roman" w:cs="Times New Roman"/>
          <w:color w:val="000000"/>
          <w:sz w:val="24"/>
          <w:szCs w:val="24"/>
        </w:rPr>
        <w:t xml:space="preserve"> «Буратино»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w:t>
      </w:r>
      <w:r w:rsidRPr="00D630B4">
        <w:rPr>
          <w:rFonts w:ascii="Times New Roman" w:eastAsia="Times New Roman" w:hAnsi="Times New Roman" w:cs="Times New Roman"/>
          <w:color w:val="000000"/>
          <w:sz w:val="24"/>
          <w:szCs w:val="24"/>
        </w:rPr>
        <w:lastRenderedPageBreak/>
        <w:t>структурные единицы, представляющие определенные направления развития и образования детей (далее – образовательные области):</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социально – коммуникативное развитие;</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познавательное развитие;</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речевое развитие;</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художественно - эстетическое развитие;</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физическое развитие.</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Содержание работы ориентировано на разностороннее развитие дошкольников с учетом их возрастных и индивидуальных особенностей. Задачи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roofErr w:type="gramStart"/>
      <w:r w:rsidRPr="00D630B4">
        <w:rPr>
          <w:rFonts w:ascii="Times New Roman" w:eastAsia="Times New Roman" w:hAnsi="Times New Roman" w:cs="Times New Roman"/>
          <w:color w:val="000000"/>
          <w:sz w:val="24"/>
          <w:szCs w:val="24"/>
        </w:rPr>
        <w:t>В начале раздела по каждой образовательной области приводится цитата из ФГОС ДО, обозначающая цели и задачи образовательной области.</w:t>
      </w:r>
      <w:proofErr w:type="gramEnd"/>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2.1.1.ОБРАЗОВАТЕЛЬНАЯ ОБЛАСТЬ «СОЦИАЛЬНО-КОММУНИКАТИВНОЕ РАЗВИТИЕ»</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D630B4">
        <w:rPr>
          <w:rFonts w:ascii="Times New Roman" w:eastAsia="Times New Roman" w:hAnsi="Times New Roman" w:cs="Times New Roman"/>
          <w:color w:val="000000"/>
          <w:sz w:val="24"/>
          <w:szCs w:val="24"/>
        </w:rPr>
        <w:t>со</w:t>
      </w:r>
      <w:proofErr w:type="gramEnd"/>
      <w:r w:rsidRPr="00D630B4">
        <w:rPr>
          <w:rFonts w:ascii="Times New Roman" w:eastAsia="Times New Roman" w:hAnsi="Times New Roman" w:cs="Times New Roman"/>
          <w:color w:val="000000"/>
          <w:sz w:val="24"/>
          <w:szCs w:val="24"/>
        </w:rPr>
        <w:t xml:space="preserve"> взрослыми и сверстниками; становление самостоятельности, целенаправленности и само 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u w:val="single"/>
        </w:rPr>
        <w:t>Основные цели и задачи для подготовительной группы:</w:t>
      </w:r>
    </w:p>
    <w:p w:rsidR="00D630B4" w:rsidRPr="00D630B4" w:rsidRDefault="00D630B4" w:rsidP="00D630B4">
      <w:pPr>
        <w:numPr>
          <w:ilvl w:val="0"/>
          <w:numId w:val="27"/>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Нравственное воспитание, формирование личности ребенка, развитие общения</w:t>
      </w:r>
    </w:p>
    <w:p w:rsidR="00D630B4" w:rsidRPr="00D630B4" w:rsidRDefault="00D630B4" w:rsidP="00D630B4">
      <w:pPr>
        <w:numPr>
          <w:ilvl w:val="0"/>
          <w:numId w:val="28"/>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D630B4" w:rsidRPr="00D630B4" w:rsidRDefault="00D630B4" w:rsidP="00D630B4">
      <w:pPr>
        <w:numPr>
          <w:ilvl w:val="0"/>
          <w:numId w:val="28"/>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организованность, дисциплинированность, коллективизм, уважение к старшим.</w:t>
      </w:r>
    </w:p>
    <w:p w:rsidR="00D630B4" w:rsidRPr="00D630B4" w:rsidRDefault="00D630B4" w:rsidP="00D630B4">
      <w:pPr>
        <w:numPr>
          <w:ilvl w:val="0"/>
          <w:numId w:val="28"/>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заботливое отношение к малышам, пожилым людям; учить помогать им.</w:t>
      </w:r>
    </w:p>
    <w:p w:rsidR="00D630B4" w:rsidRPr="00D630B4" w:rsidRDefault="00D630B4" w:rsidP="00D630B4">
      <w:pPr>
        <w:numPr>
          <w:ilvl w:val="0"/>
          <w:numId w:val="28"/>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такие качества, как сочувствие, отзывчивость, справедливость, скромность.</w:t>
      </w:r>
    </w:p>
    <w:p w:rsidR="00D630B4" w:rsidRPr="00D630B4" w:rsidRDefault="00D630B4" w:rsidP="00D630B4">
      <w:pPr>
        <w:numPr>
          <w:ilvl w:val="0"/>
          <w:numId w:val="28"/>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D630B4" w:rsidRPr="00D630B4" w:rsidRDefault="00D630B4" w:rsidP="00D630B4">
      <w:pPr>
        <w:numPr>
          <w:ilvl w:val="0"/>
          <w:numId w:val="28"/>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D630B4" w:rsidRPr="00D630B4" w:rsidRDefault="00D630B4" w:rsidP="00D630B4">
      <w:pPr>
        <w:numPr>
          <w:ilvl w:val="0"/>
          <w:numId w:val="28"/>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Обогащать словарь формулами словесной вежливости (приветствие, прощание, просьбы, извинения).</w:t>
      </w:r>
    </w:p>
    <w:p w:rsidR="00D630B4" w:rsidRPr="00D630B4" w:rsidRDefault="00D630B4" w:rsidP="00D630B4">
      <w:pPr>
        <w:numPr>
          <w:ilvl w:val="0"/>
          <w:numId w:val="28"/>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D630B4" w:rsidRPr="00D630B4" w:rsidRDefault="00D630B4" w:rsidP="00D630B4">
      <w:pPr>
        <w:numPr>
          <w:ilvl w:val="0"/>
          <w:numId w:val="29"/>
        </w:numPr>
        <w:shd w:val="clear" w:color="auto" w:fill="FFFFFF"/>
        <w:spacing w:after="0" w:line="240" w:lineRule="auto"/>
        <w:ind w:left="121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Развитие игровой деятельности (сюжетно – ролевой игры)</w:t>
      </w:r>
    </w:p>
    <w:p w:rsidR="00D630B4" w:rsidRPr="00D630B4" w:rsidRDefault="00D630B4" w:rsidP="00D630B4">
      <w:pPr>
        <w:numPr>
          <w:ilvl w:val="0"/>
          <w:numId w:val="30"/>
        </w:numPr>
        <w:shd w:val="clear" w:color="auto" w:fill="FFFFFF"/>
        <w:spacing w:after="0" w:line="240" w:lineRule="auto"/>
        <w:ind w:right="20"/>
        <w:jc w:val="both"/>
        <w:rPr>
          <w:rFonts w:ascii="Calibri" w:eastAsia="Times New Roman" w:hAnsi="Calibri" w:cs="Calibri"/>
          <w:color w:val="000000"/>
        </w:rPr>
      </w:pPr>
      <w:r w:rsidRPr="00D630B4">
        <w:rPr>
          <w:rFonts w:ascii="Times New Roman" w:eastAsia="Times New Roman" w:hAnsi="Times New Roman" w:cs="Times New Roman"/>
          <w:color w:val="000000"/>
        </w:rPr>
        <w:t>Продолжать учить детей брать на себя различные роли в соответствии с сюжетом игры; использовать атрибуты, конструкторы, строительный материал.</w:t>
      </w:r>
    </w:p>
    <w:p w:rsidR="00D630B4" w:rsidRPr="00D630B4" w:rsidRDefault="00D630B4" w:rsidP="00D630B4">
      <w:pPr>
        <w:numPr>
          <w:ilvl w:val="0"/>
          <w:numId w:val="30"/>
        </w:numPr>
        <w:shd w:val="clear" w:color="auto" w:fill="FFFFFF"/>
        <w:spacing w:after="0" w:line="240" w:lineRule="auto"/>
        <w:ind w:right="20"/>
        <w:jc w:val="both"/>
        <w:rPr>
          <w:rFonts w:ascii="Calibri" w:eastAsia="Times New Roman" w:hAnsi="Calibri" w:cs="Calibri"/>
          <w:color w:val="000000"/>
        </w:rPr>
      </w:pPr>
      <w:r w:rsidRPr="00D630B4">
        <w:rPr>
          <w:rFonts w:ascii="Times New Roman" w:eastAsia="Times New Roman" w:hAnsi="Times New Roman" w:cs="Times New Roman"/>
          <w:color w:val="000000"/>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D630B4" w:rsidRPr="00D630B4" w:rsidRDefault="00D630B4" w:rsidP="00D630B4">
      <w:pPr>
        <w:numPr>
          <w:ilvl w:val="0"/>
          <w:numId w:val="30"/>
        </w:numPr>
        <w:shd w:val="clear" w:color="auto" w:fill="FFFFFF"/>
        <w:spacing w:after="0" w:line="240" w:lineRule="auto"/>
        <w:ind w:right="20"/>
        <w:jc w:val="both"/>
        <w:rPr>
          <w:rFonts w:ascii="Calibri" w:eastAsia="Times New Roman" w:hAnsi="Calibri" w:cs="Calibri"/>
          <w:color w:val="000000"/>
        </w:rPr>
      </w:pPr>
      <w:r w:rsidRPr="00D630B4">
        <w:rPr>
          <w:rFonts w:ascii="Times New Roman" w:eastAsia="Times New Roman" w:hAnsi="Times New Roman" w:cs="Times New Roman"/>
          <w:color w:val="000000"/>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D630B4" w:rsidRPr="00D630B4" w:rsidRDefault="00D630B4" w:rsidP="00D630B4">
      <w:pPr>
        <w:numPr>
          <w:ilvl w:val="0"/>
          <w:numId w:val="30"/>
        </w:numPr>
        <w:shd w:val="clear" w:color="auto" w:fill="FFFFFF"/>
        <w:spacing w:after="0" w:line="240" w:lineRule="auto"/>
        <w:ind w:right="20"/>
        <w:jc w:val="both"/>
        <w:rPr>
          <w:rFonts w:ascii="Calibri" w:eastAsia="Times New Roman" w:hAnsi="Calibri" w:cs="Calibri"/>
          <w:color w:val="000000"/>
        </w:rPr>
      </w:pPr>
      <w:r w:rsidRPr="00D630B4">
        <w:rPr>
          <w:rFonts w:ascii="Times New Roman" w:eastAsia="Times New Roman" w:hAnsi="Times New Roman" w:cs="Times New Roman"/>
          <w:color w:val="000000"/>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D630B4" w:rsidRPr="00D630B4" w:rsidRDefault="00D630B4" w:rsidP="00D630B4">
      <w:pPr>
        <w:numPr>
          <w:ilvl w:val="0"/>
          <w:numId w:val="30"/>
        </w:numPr>
        <w:shd w:val="clear" w:color="auto" w:fill="FFFFFF"/>
        <w:spacing w:after="0" w:line="240" w:lineRule="auto"/>
        <w:ind w:right="20"/>
        <w:jc w:val="both"/>
        <w:rPr>
          <w:rFonts w:ascii="Calibri" w:eastAsia="Times New Roman" w:hAnsi="Calibri" w:cs="Calibri"/>
          <w:color w:val="000000"/>
        </w:rPr>
      </w:pPr>
      <w:r w:rsidRPr="00D630B4">
        <w:rPr>
          <w:rFonts w:ascii="Times New Roman" w:eastAsia="Times New Roman" w:hAnsi="Times New Roman" w:cs="Times New Roman"/>
          <w:color w:val="000000"/>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D630B4" w:rsidRPr="00D630B4" w:rsidRDefault="00D630B4" w:rsidP="00D630B4">
      <w:pPr>
        <w:numPr>
          <w:ilvl w:val="0"/>
          <w:numId w:val="31"/>
        </w:numPr>
        <w:shd w:val="clear" w:color="auto" w:fill="FFFFFF"/>
        <w:spacing w:after="0" w:line="240" w:lineRule="auto"/>
        <w:ind w:left="121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Ребенок в семье и сообществе, патриотическое воспитание.</w:t>
      </w:r>
    </w:p>
    <w:p w:rsidR="00D630B4" w:rsidRPr="00D630B4" w:rsidRDefault="00D630B4" w:rsidP="00D630B4">
      <w:pPr>
        <w:numPr>
          <w:ilvl w:val="0"/>
          <w:numId w:val="3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Семья.</w:t>
      </w:r>
    </w:p>
    <w:p w:rsidR="00D630B4" w:rsidRPr="00D630B4" w:rsidRDefault="00D630B4" w:rsidP="00D630B4">
      <w:pPr>
        <w:numPr>
          <w:ilvl w:val="0"/>
          <w:numId w:val="33"/>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D630B4" w:rsidRPr="00D630B4" w:rsidRDefault="00D630B4" w:rsidP="00D630B4">
      <w:pPr>
        <w:numPr>
          <w:ilvl w:val="0"/>
          <w:numId w:val="33"/>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знание домашнего адреса и телефона, имен и отчеств родителей, их профессий.</w:t>
      </w:r>
    </w:p>
    <w:p w:rsidR="00D630B4" w:rsidRPr="00D630B4" w:rsidRDefault="00D630B4" w:rsidP="00D630B4">
      <w:pPr>
        <w:numPr>
          <w:ilvl w:val="0"/>
          <w:numId w:val="34"/>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Детский сад.</w:t>
      </w:r>
    </w:p>
    <w:p w:rsidR="00D630B4" w:rsidRPr="00D630B4" w:rsidRDefault="00D630B4" w:rsidP="00D630B4">
      <w:pPr>
        <w:numPr>
          <w:ilvl w:val="0"/>
          <w:numId w:val="35"/>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расширять представления о ближайшей окружающей среде (оформление помещений, участка детского сада).</w:t>
      </w:r>
    </w:p>
    <w:p w:rsidR="00D630B4" w:rsidRPr="00D630B4" w:rsidRDefault="00D630B4" w:rsidP="00D630B4">
      <w:pPr>
        <w:numPr>
          <w:ilvl w:val="0"/>
          <w:numId w:val="35"/>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детей выделять радующие глаз компоненты окружающей среды (окраска стен, мебель, оформление участка и т. п.).</w:t>
      </w:r>
    </w:p>
    <w:p w:rsidR="00D630B4" w:rsidRPr="00D630B4" w:rsidRDefault="00D630B4" w:rsidP="00D630B4">
      <w:pPr>
        <w:numPr>
          <w:ilvl w:val="0"/>
          <w:numId w:val="35"/>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D630B4" w:rsidRPr="00D630B4" w:rsidRDefault="00D630B4" w:rsidP="00D630B4">
      <w:pPr>
        <w:numPr>
          <w:ilvl w:val="0"/>
          <w:numId w:val="35"/>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D630B4" w:rsidRPr="00D630B4" w:rsidRDefault="00D630B4" w:rsidP="00D630B4">
      <w:pPr>
        <w:numPr>
          <w:ilvl w:val="0"/>
          <w:numId w:val="3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Родная страна.</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о родном крае.</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знакомить с достопримечательностями региона, в котором живут дети.</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На основе расширения знаний об окружающем воспитывать патриотические и интернациональные чувства, любовь к Родине.</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Углублять и уточнять представления о Родине — России.</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Поощрять интерес детей к событиям, происходящим в стране, воспитывать чувство гордости за ее достижения.</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знания о флаге, гербе и гимне России.</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представления о том, что Российская Федерация (Россия) — огромная, многонациональная страна.</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уважение к людям разных национальностей и их обычаям.</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о Москве — главном городе, столице России.</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знания о государственных праздниках.</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Углублять знания о Российской армии.</w:t>
      </w:r>
    </w:p>
    <w:p w:rsidR="00D630B4" w:rsidRPr="00D630B4" w:rsidRDefault="00D630B4" w:rsidP="00D630B4">
      <w:pPr>
        <w:numPr>
          <w:ilvl w:val="0"/>
          <w:numId w:val="3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уважение к защитникам Отечества, к памяти павших бойцов.</w:t>
      </w:r>
    </w:p>
    <w:p w:rsidR="00D630B4" w:rsidRPr="00D630B4" w:rsidRDefault="00D630B4" w:rsidP="00D630B4">
      <w:pPr>
        <w:numPr>
          <w:ilvl w:val="0"/>
          <w:numId w:val="38"/>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Самообслуживание, самостоятельность, трудовое воспитание.</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4.1        Самообслуживание.</w:t>
      </w:r>
    </w:p>
    <w:p w:rsidR="00D630B4" w:rsidRPr="00D630B4" w:rsidRDefault="00D630B4" w:rsidP="00D630B4">
      <w:pPr>
        <w:numPr>
          <w:ilvl w:val="0"/>
          <w:numId w:val="3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D630B4" w:rsidRPr="00D630B4" w:rsidRDefault="00D630B4" w:rsidP="00D630B4">
      <w:pPr>
        <w:numPr>
          <w:ilvl w:val="0"/>
          <w:numId w:val="3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rsidR="00D630B4" w:rsidRPr="00D630B4" w:rsidRDefault="00D630B4" w:rsidP="00D630B4">
      <w:pPr>
        <w:numPr>
          <w:ilvl w:val="0"/>
          <w:numId w:val="3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D630B4" w:rsidRPr="00D630B4" w:rsidRDefault="00D630B4" w:rsidP="00D630B4">
      <w:pPr>
        <w:numPr>
          <w:ilvl w:val="0"/>
          <w:numId w:val="40"/>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w:t>
      </w:r>
    </w:p>
    <w:p w:rsidR="00D630B4" w:rsidRPr="00D630B4" w:rsidRDefault="00D630B4" w:rsidP="00D630B4">
      <w:pPr>
        <w:numPr>
          <w:ilvl w:val="0"/>
          <w:numId w:val="40"/>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самостоятельно, быстро и аккуратно убирать за собой постель после сна.</w:t>
      </w:r>
    </w:p>
    <w:p w:rsidR="00D630B4" w:rsidRPr="00D630B4" w:rsidRDefault="00D630B4" w:rsidP="00D630B4">
      <w:pPr>
        <w:numPr>
          <w:ilvl w:val="0"/>
          <w:numId w:val="40"/>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Приобщение к доступной трудовой деятельности</w:t>
      </w:r>
    </w:p>
    <w:p w:rsidR="00D630B4" w:rsidRPr="00D630B4" w:rsidRDefault="00D630B4" w:rsidP="00D630B4">
      <w:pPr>
        <w:numPr>
          <w:ilvl w:val="0"/>
          <w:numId w:val="4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формировать трудовые умения и навыки, воспитывать трудолюбие.</w:t>
      </w:r>
    </w:p>
    <w:p w:rsidR="00D630B4" w:rsidRPr="00D630B4" w:rsidRDefault="00D630B4" w:rsidP="00D630B4">
      <w:pPr>
        <w:numPr>
          <w:ilvl w:val="0"/>
          <w:numId w:val="4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Приучать детей старательно, аккуратно выполнять поручения, беречь материалы и предметы, убирать их на место после работы.</w:t>
      </w:r>
    </w:p>
    <w:p w:rsidR="00D630B4" w:rsidRPr="00D630B4" w:rsidRDefault="00D630B4" w:rsidP="00D630B4">
      <w:pPr>
        <w:numPr>
          <w:ilvl w:val="0"/>
          <w:numId w:val="4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D630B4" w:rsidRPr="00D630B4" w:rsidRDefault="00D630B4" w:rsidP="00D630B4">
      <w:pPr>
        <w:numPr>
          <w:ilvl w:val="0"/>
          <w:numId w:val="4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умение самостоятельно объединяться для совместной игры и труда, оказывать друг другу помощь.</w:t>
      </w:r>
    </w:p>
    <w:p w:rsidR="00D630B4" w:rsidRPr="00D630B4" w:rsidRDefault="00D630B4" w:rsidP="00D630B4">
      <w:pPr>
        <w:numPr>
          <w:ilvl w:val="0"/>
          <w:numId w:val="4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планировать трудовую деятельность, отбирать необходимые материалы, делать несложные заготовки.</w:t>
      </w:r>
    </w:p>
    <w:p w:rsidR="00D630B4" w:rsidRPr="00D630B4" w:rsidRDefault="00D630B4" w:rsidP="00D630B4">
      <w:pPr>
        <w:numPr>
          <w:ilvl w:val="0"/>
          <w:numId w:val="4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учить самостоятельно, наводить порядок на участке детского сада: протирать и мыть игрушки, строительный материал, вместе с воспитателем ремонтировать книги, игрушки; подметать и очищать дорожки от мусора, зимой — от снега, поливать песок в песочнице; украшать участок к праздникам.</w:t>
      </w:r>
    </w:p>
    <w:p w:rsidR="00D630B4" w:rsidRPr="00D630B4" w:rsidRDefault="00D630B4" w:rsidP="00D630B4">
      <w:pPr>
        <w:numPr>
          <w:ilvl w:val="0"/>
          <w:numId w:val="4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D630B4" w:rsidRPr="00D630B4" w:rsidRDefault="00D630B4" w:rsidP="00D630B4">
      <w:pPr>
        <w:numPr>
          <w:ilvl w:val="0"/>
          <w:numId w:val="4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Прививать интерес к учебной деятельности и желание учиться в школе.</w:t>
      </w:r>
    </w:p>
    <w:p w:rsidR="00D630B4" w:rsidRPr="00D630B4" w:rsidRDefault="00D630B4" w:rsidP="00D630B4">
      <w:pPr>
        <w:numPr>
          <w:ilvl w:val="0"/>
          <w:numId w:val="4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Формировать навыки учебной деятельности (умение внимательно слушать воспитателя, действовать по предложенному им плану, а также </w:t>
      </w:r>
      <w:r w:rsidRPr="00D630B4">
        <w:rPr>
          <w:rFonts w:ascii="Times New Roman" w:eastAsia="Times New Roman" w:hAnsi="Times New Roman" w:cs="Times New Roman"/>
          <w:color w:val="000000"/>
          <w:sz w:val="24"/>
          <w:szCs w:val="24"/>
        </w:rPr>
        <w:lastRenderedPageBreak/>
        <w:t>самостоятельно планировать свои действия, выполнять поставленную задачу, правильно оценивать результаты своей деятельности).</w:t>
      </w:r>
    </w:p>
    <w:p w:rsidR="00D630B4" w:rsidRPr="00D630B4" w:rsidRDefault="00D630B4" w:rsidP="00D630B4">
      <w:pPr>
        <w:numPr>
          <w:ilvl w:val="0"/>
          <w:numId w:val="4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w:t>
      </w:r>
    </w:p>
    <w:p w:rsidR="00D630B4" w:rsidRPr="00D630B4" w:rsidRDefault="00D630B4" w:rsidP="00D630B4">
      <w:pPr>
        <w:numPr>
          <w:ilvl w:val="0"/>
          <w:numId w:val="43"/>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самостоятельно и ответственно выполнять обязанности дежурного в уголке природы.</w:t>
      </w:r>
    </w:p>
    <w:p w:rsidR="00D630B4" w:rsidRPr="00D630B4" w:rsidRDefault="00D630B4" w:rsidP="00D630B4">
      <w:pPr>
        <w:numPr>
          <w:ilvl w:val="0"/>
          <w:numId w:val="43"/>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Прививать детям интерес к труду в природе, привлекать их к посильному участию.</w:t>
      </w:r>
    </w:p>
    <w:p w:rsidR="00D630B4" w:rsidRPr="00D630B4" w:rsidRDefault="00D630B4" w:rsidP="00D630B4">
      <w:pPr>
        <w:numPr>
          <w:ilvl w:val="0"/>
          <w:numId w:val="4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о труде взрослых, о значении их труда для общества.</w:t>
      </w:r>
    </w:p>
    <w:p w:rsidR="00D630B4" w:rsidRPr="00D630B4" w:rsidRDefault="00D630B4" w:rsidP="00D630B4">
      <w:pPr>
        <w:numPr>
          <w:ilvl w:val="0"/>
          <w:numId w:val="4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уважение к людям труда.</w:t>
      </w:r>
    </w:p>
    <w:p w:rsidR="00D630B4" w:rsidRPr="00D630B4" w:rsidRDefault="00D630B4" w:rsidP="00D630B4">
      <w:pPr>
        <w:numPr>
          <w:ilvl w:val="0"/>
          <w:numId w:val="4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знакомить детей с профессиями, связанными со спецификой родного поселка.</w:t>
      </w:r>
    </w:p>
    <w:p w:rsidR="00D630B4" w:rsidRPr="00D630B4" w:rsidRDefault="00D630B4" w:rsidP="00D630B4">
      <w:pPr>
        <w:numPr>
          <w:ilvl w:val="0"/>
          <w:numId w:val="4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интерес к различным профессиям, в частности к профессиям родителей и месту их работы.</w:t>
      </w:r>
    </w:p>
    <w:p w:rsidR="00D630B4" w:rsidRPr="00D630B4" w:rsidRDefault="00D630B4" w:rsidP="00D630B4">
      <w:pPr>
        <w:numPr>
          <w:ilvl w:val="0"/>
          <w:numId w:val="4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Формирование основ безопасности.</w:t>
      </w:r>
    </w:p>
    <w:p w:rsidR="00D630B4" w:rsidRPr="00D630B4" w:rsidRDefault="00D630B4" w:rsidP="00D630B4">
      <w:pPr>
        <w:shd w:val="clear" w:color="auto" w:fill="FFFFFF"/>
        <w:spacing w:after="0" w:line="240" w:lineRule="auto"/>
        <w:ind w:left="1134" w:hanging="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4.1 Безопасное поведение в природе.</w:t>
      </w:r>
    </w:p>
    <w:p w:rsidR="00D630B4" w:rsidRPr="00D630B4" w:rsidRDefault="00D630B4" w:rsidP="00D630B4">
      <w:pPr>
        <w:numPr>
          <w:ilvl w:val="0"/>
          <w:numId w:val="4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основы экологической культуры.</w:t>
      </w:r>
    </w:p>
    <w:p w:rsidR="00D630B4" w:rsidRPr="00D630B4" w:rsidRDefault="00D630B4" w:rsidP="00D630B4">
      <w:pPr>
        <w:numPr>
          <w:ilvl w:val="0"/>
          <w:numId w:val="4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знакомить с правилами поведения на природе.</w:t>
      </w:r>
    </w:p>
    <w:p w:rsidR="00D630B4" w:rsidRPr="00D630B4" w:rsidRDefault="00D630B4" w:rsidP="00D630B4">
      <w:pPr>
        <w:numPr>
          <w:ilvl w:val="0"/>
          <w:numId w:val="4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Знакомить с Красной книгой, с отдельными представителями животного и растительного мира, занесенными в нее.</w:t>
      </w:r>
    </w:p>
    <w:p w:rsidR="00D630B4" w:rsidRPr="00D630B4" w:rsidRDefault="00D630B4" w:rsidP="00D630B4">
      <w:pPr>
        <w:numPr>
          <w:ilvl w:val="0"/>
          <w:numId w:val="4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D630B4" w:rsidRPr="00D630B4" w:rsidRDefault="00D630B4" w:rsidP="00D630B4">
      <w:pPr>
        <w:shd w:val="clear" w:color="auto" w:fill="FFFFFF"/>
        <w:spacing w:after="0" w:line="240" w:lineRule="auto"/>
        <w:ind w:left="1134" w:hanging="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4.2. Безопасность на дорогах.</w:t>
      </w:r>
    </w:p>
    <w:p w:rsidR="00D630B4" w:rsidRPr="00D630B4" w:rsidRDefault="00D630B4" w:rsidP="00D630B4">
      <w:pPr>
        <w:numPr>
          <w:ilvl w:val="0"/>
          <w:numId w:val="4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Систематизировать знания детей об устройстве улицы, о дорожном движении.</w:t>
      </w:r>
    </w:p>
    <w:p w:rsidR="00D630B4" w:rsidRPr="00D630B4" w:rsidRDefault="00D630B4" w:rsidP="00D630B4">
      <w:pPr>
        <w:numPr>
          <w:ilvl w:val="0"/>
          <w:numId w:val="4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Знакомить с понятиями «площадь», «бульвар», «проспект».</w:t>
      </w:r>
    </w:p>
    <w:p w:rsidR="00D630B4" w:rsidRPr="00D630B4" w:rsidRDefault="00D630B4" w:rsidP="00D630B4">
      <w:pPr>
        <w:numPr>
          <w:ilvl w:val="0"/>
          <w:numId w:val="4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знакомить с дорожными знаками — предупреждающими, запрещающими и информационно-указательными.</w:t>
      </w:r>
    </w:p>
    <w:p w:rsidR="00D630B4" w:rsidRPr="00D630B4" w:rsidRDefault="00D630B4" w:rsidP="00D630B4">
      <w:pPr>
        <w:numPr>
          <w:ilvl w:val="0"/>
          <w:numId w:val="4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Подводить детей к осознанию необходимости соблюдать правила дорожного движения.</w:t>
      </w:r>
    </w:p>
    <w:p w:rsidR="00D630B4" w:rsidRPr="00D630B4" w:rsidRDefault="00D630B4" w:rsidP="00D630B4">
      <w:pPr>
        <w:numPr>
          <w:ilvl w:val="0"/>
          <w:numId w:val="4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Расширять представления детей о работе ГИБДД.</w:t>
      </w:r>
    </w:p>
    <w:p w:rsidR="00D630B4" w:rsidRPr="00D630B4" w:rsidRDefault="00D630B4" w:rsidP="00D630B4">
      <w:pPr>
        <w:numPr>
          <w:ilvl w:val="0"/>
          <w:numId w:val="4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культуру поведения на улице и в общественном транспорте.</w:t>
      </w:r>
    </w:p>
    <w:p w:rsidR="00D630B4" w:rsidRPr="00D630B4" w:rsidRDefault="00D630B4" w:rsidP="00D630B4">
      <w:pPr>
        <w:numPr>
          <w:ilvl w:val="0"/>
          <w:numId w:val="4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свободную ориентировку в пределах ближайшей к детскому саду местности.</w:t>
      </w:r>
    </w:p>
    <w:p w:rsidR="00D630B4" w:rsidRPr="00D630B4" w:rsidRDefault="00D630B4" w:rsidP="00D630B4">
      <w:pPr>
        <w:numPr>
          <w:ilvl w:val="0"/>
          <w:numId w:val="47"/>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умение находить дорогу из дома в детский сад на схеме местности.</w:t>
      </w:r>
    </w:p>
    <w:p w:rsidR="00D630B4" w:rsidRPr="00D630B4" w:rsidRDefault="00D630B4" w:rsidP="00D630B4">
      <w:pPr>
        <w:shd w:val="clear" w:color="auto" w:fill="FFFFFF"/>
        <w:spacing w:after="0" w:line="240" w:lineRule="auto"/>
        <w:ind w:left="1134" w:hanging="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4.3. Безопасность собственной жизнедеятельности</w:t>
      </w:r>
      <w:r w:rsidRPr="00D630B4">
        <w:rPr>
          <w:rFonts w:ascii="Times New Roman" w:eastAsia="Times New Roman" w:hAnsi="Times New Roman" w:cs="Times New Roman"/>
          <w:b/>
          <w:bCs/>
          <w:color w:val="000000"/>
          <w:sz w:val="24"/>
          <w:szCs w:val="24"/>
        </w:rPr>
        <w:t>.</w:t>
      </w:r>
    </w:p>
    <w:p w:rsidR="00D630B4" w:rsidRPr="00D630B4" w:rsidRDefault="00D630B4" w:rsidP="00D630B4">
      <w:pPr>
        <w:numPr>
          <w:ilvl w:val="0"/>
          <w:numId w:val="4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Формировать представления о том, что полезные и необходимые бытовые предметы </w:t>
      </w:r>
      <w:proofErr w:type="spellStart"/>
      <w:r w:rsidRPr="00D630B4">
        <w:rPr>
          <w:rFonts w:ascii="Times New Roman" w:eastAsia="Times New Roman" w:hAnsi="Times New Roman" w:cs="Times New Roman"/>
          <w:color w:val="000000"/>
          <w:sz w:val="24"/>
          <w:szCs w:val="24"/>
        </w:rPr>
        <w:t>принеумелом</w:t>
      </w:r>
      <w:proofErr w:type="spellEnd"/>
      <w:r w:rsidRPr="00D630B4">
        <w:rPr>
          <w:rFonts w:ascii="Times New Roman" w:eastAsia="Times New Roman" w:hAnsi="Times New Roman" w:cs="Times New Roman"/>
          <w:color w:val="000000"/>
          <w:sz w:val="24"/>
          <w:szCs w:val="24"/>
        </w:rPr>
        <w:t xml:space="preserve"> обращении могут причинить вред и стать причиной беды.</w:t>
      </w:r>
    </w:p>
    <w:p w:rsidR="00D630B4" w:rsidRPr="00D630B4" w:rsidRDefault="00D630B4" w:rsidP="00D630B4">
      <w:pPr>
        <w:numPr>
          <w:ilvl w:val="0"/>
          <w:numId w:val="4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правила безопасного обращения с бытовыми предметами.</w:t>
      </w:r>
    </w:p>
    <w:p w:rsidR="00D630B4" w:rsidRPr="00D630B4" w:rsidRDefault="00D630B4" w:rsidP="00D630B4">
      <w:pPr>
        <w:numPr>
          <w:ilvl w:val="0"/>
          <w:numId w:val="4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D630B4" w:rsidRPr="00D630B4" w:rsidRDefault="00D630B4" w:rsidP="00D630B4">
      <w:pPr>
        <w:numPr>
          <w:ilvl w:val="0"/>
          <w:numId w:val="4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D630B4" w:rsidRPr="00D630B4" w:rsidRDefault="00D630B4" w:rsidP="00D630B4">
      <w:pPr>
        <w:numPr>
          <w:ilvl w:val="0"/>
          <w:numId w:val="4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у детей навыки поведения в ситуациях: «Один дома», «Потерялся», «Заблудился».</w:t>
      </w:r>
    </w:p>
    <w:p w:rsidR="00D630B4" w:rsidRPr="00D630B4" w:rsidRDefault="00D630B4" w:rsidP="00D630B4">
      <w:pPr>
        <w:numPr>
          <w:ilvl w:val="0"/>
          <w:numId w:val="4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умение обращаться за помощью к взрослым.</w:t>
      </w:r>
    </w:p>
    <w:p w:rsidR="00D630B4" w:rsidRPr="00D630B4" w:rsidRDefault="00D630B4" w:rsidP="00D630B4">
      <w:pPr>
        <w:numPr>
          <w:ilvl w:val="0"/>
          <w:numId w:val="4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Расширять знания детей о работе МЧС, пожарной службы, службы скорой помощи.</w:t>
      </w:r>
    </w:p>
    <w:p w:rsidR="00D630B4" w:rsidRPr="00D630B4" w:rsidRDefault="00D630B4" w:rsidP="00D630B4">
      <w:pPr>
        <w:numPr>
          <w:ilvl w:val="0"/>
          <w:numId w:val="4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Уточнять знания о работе пожарных, правилах поведения при пожаре.</w:t>
      </w:r>
    </w:p>
    <w:p w:rsidR="00D630B4" w:rsidRPr="00D630B4" w:rsidRDefault="00D630B4" w:rsidP="00D630B4">
      <w:pPr>
        <w:numPr>
          <w:ilvl w:val="0"/>
          <w:numId w:val="4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знания о том, что в случае необходимости взрослые звонят по телефонам «01», «02», «03».</w:t>
      </w:r>
    </w:p>
    <w:p w:rsidR="00D630B4" w:rsidRPr="00D630B4" w:rsidRDefault="00D630B4" w:rsidP="00D630B4">
      <w:pPr>
        <w:numPr>
          <w:ilvl w:val="0"/>
          <w:numId w:val="4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называть свое имя, фамилию, возраст, домашний адрес, телефон.</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b/>
          <w:bCs/>
          <w:color w:val="000000"/>
          <w:sz w:val="24"/>
          <w:szCs w:val="24"/>
        </w:rPr>
        <w:t>           Методы и приемы освоения:</w:t>
      </w:r>
    </w:p>
    <w:p w:rsidR="00D630B4" w:rsidRPr="00D630B4" w:rsidRDefault="00D630B4" w:rsidP="00D630B4">
      <w:pPr>
        <w:numPr>
          <w:ilvl w:val="0"/>
          <w:numId w:val="49"/>
        </w:numPr>
        <w:shd w:val="clear" w:color="auto" w:fill="FFFFFF"/>
        <w:spacing w:after="0" w:line="240" w:lineRule="auto"/>
        <w:ind w:left="360"/>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Словесные</w:t>
      </w:r>
      <w:proofErr w:type="gramEnd"/>
      <w:r w:rsidRPr="00D630B4">
        <w:rPr>
          <w:rFonts w:ascii="Times New Roman" w:eastAsia="Times New Roman" w:hAnsi="Times New Roman" w:cs="Times New Roman"/>
          <w:color w:val="000000"/>
          <w:sz w:val="24"/>
          <w:szCs w:val="24"/>
        </w:rPr>
        <w:t xml:space="preserve"> (чтение и рассказывание художественных произведений, заучивание наизусть, обобщающая беседа). Словесные приемы (повторное проговаривание, объяснение, указания, оценка действий).</w:t>
      </w:r>
    </w:p>
    <w:p w:rsidR="00D630B4" w:rsidRPr="00D630B4" w:rsidRDefault="00D630B4" w:rsidP="00D630B4">
      <w:pPr>
        <w:numPr>
          <w:ilvl w:val="0"/>
          <w:numId w:val="49"/>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картин, рассказывание по картинам)).</w:t>
      </w:r>
    </w:p>
    <w:p w:rsidR="00D630B4" w:rsidRPr="00D630B4" w:rsidRDefault="00D630B4" w:rsidP="00D630B4">
      <w:pPr>
        <w:numPr>
          <w:ilvl w:val="0"/>
          <w:numId w:val="49"/>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Практические (дидактические игры, игры-драматизации, инсценировки, дидактические упражнения). Игровые приемы (игровое сюжетно- событийное развертывание, игровые проблемно-практические ситуации, игра-драматизация с акцентом на эмоциональное переживание, имитационно моделирующие игры, ролевые обучающие игры, дидактические игры).</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proofErr w:type="gramStart"/>
      <w:r w:rsidRPr="00D630B4">
        <w:rPr>
          <w:rFonts w:ascii="Times New Roman" w:eastAsia="Times New Roman" w:hAnsi="Times New Roman" w:cs="Times New Roman"/>
          <w:b/>
          <w:bCs/>
          <w:color w:val="000000"/>
          <w:sz w:val="24"/>
          <w:szCs w:val="24"/>
        </w:rPr>
        <w:t>Принципы:</w:t>
      </w:r>
      <w:r w:rsidRPr="00D630B4">
        <w:rPr>
          <w:rFonts w:ascii="Times New Roman" w:eastAsia="Times New Roman" w:hAnsi="Times New Roman" w:cs="Times New Roman"/>
          <w:color w:val="000000"/>
          <w:sz w:val="24"/>
          <w:szCs w:val="24"/>
        </w:rPr>
        <w:t> сознательность и активность; наглядность и систематичность, последовательность; прочность, доступность, научность, связь теории с практикой.</w:t>
      </w:r>
      <w:proofErr w:type="gramEnd"/>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2.1.2.ОБРАЗОВАТЕЛЬНАЯ ОБЛАСТЬ</w:t>
      </w:r>
      <w:proofErr w:type="gramStart"/>
      <w:r w:rsidRPr="00D630B4">
        <w:rPr>
          <w:rFonts w:ascii="Times New Roman" w:eastAsia="Times New Roman" w:hAnsi="Times New Roman" w:cs="Times New Roman"/>
          <w:color w:val="000000"/>
          <w:sz w:val="24"/>
          <w:szCs w:val="24"/>
        </w:rPr>
        <w:t>«П</w:t>
      </w:r>
      <w:proofErr w:type="gramEnd"/>
      <w:r w:rsidRPr="00D630B4">
        <w:rPr>
          <w:rFonts w:ascii="Times New Roman" w:eastAsia="Times New Roman" w:hAnsi="Times New Roman" w:cs="Times New Roman"/>
          <w:color w:val="000000"/>
          <w:sz w:val="24"/>
          <w:szCs w:val="24"/>
        </w:rPr>
        <w:t>ОЗНАВАТЕЛЬНОЕ РАЗВИТИЕ»</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«Познавательное развитие предполагает развитие интересов детей,</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D630B4">
        <w:rPr>
          <w:rFonts w:ascii="Times New Roman" w:eastAsia="Times New Roman" w:hAnsi="Times New Roman" w:cs="Times New Roman"/>
          <w:color w:val="000000"/>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w:t>
      </w:r>
      <w:proofErr w:type="spellStart"/>
      <w:r w:rsidRPr="00D630B4">
        <w:rPr>
          <w:rFonts w:ascii="Times New Roman" w:eastAsia="Times New Roman" w:hAnsi="Times New Roman" w:cs="Times New Roman"/>
          <w:color w:val="000000"/>
          <w:sz w:val="24"/>
          <w:szCs w:val="24"/>
        </w:rPr>
        <w:t>какобщем</w:t>
      </w:r>
      <w:proofErr w:type="spellEnd"/>
      <w:proofErr w:type="gramEnd"/>
      <w:r w:rsidRPr="00D630B4">
        <w:rPr>
          <w:rFonts w:ascii="Times New Roman" w:eastAsia="Times New Roman" w:hAnsi="Times New Roman" w:cs="Times New Roman"/>
          <w:color w:val="000000"/>
          <w:sz w:val="24"/>
          <w:szCs w:val="24"/>
        </w:rPr>
        <w:t xml:space="preserve"> </w:t>
      </w:r>
      <w:proofErr w:type="gramStart"/>
      <w:r w:rsidRPr="00D630B4">
        <w:rPr>
          <w:rFonts w:ascii="Times New Roman" w:eastAsia="Times New Roman" w:hAnsi="Times New Roman" w:cs="Times New Roman"/>
          <w:color w:val="000000"/>
          <w:sz w:val="24"/>
          <w:szCs w:val="24"/>
        </w:rPr>
        <w:t>доме</w:t>
      </w:r>
      <w:proofErr w:type="gramEnd"/>
      <w:r w:rsidRPr="00D630B4">
        <w:rPr>
          <w:rFonts w:ascii="Times New Roman" w:eastAsia="Times New Roman" w:hAnsi="Times New Roman" w:cs="Times New Roman"/>
          <w:color w:val="000000"/>
          <w:sz w:val="24"/>
          <w:szCs w:val="24"/>
        </w:rPr>
        <w:t xml:space="preserve"> людей, об особенностях ее природы, многообразии стран и народов мира».</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u w:val="single"/>
        </w:rPr>
        <w:t>Основные цели и задачи для подготовительной группы:</w:t>
      </w:r>
    </w:p>
    <w:p w:rsidR="00D630B4" w:rsidRPr="00D630B4" w:rsidRDefault="00D630B4" w:rsidP="00D630B4">
      <w:pPr>
        <w:numPr>
          <w:ilvl w:val="0"/>
          <w:numId w:val="50"/>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Развитие познавательно-исследовательской деятельности.</w:t>
      </w:r>
    </w:p>
    <w:p w:rsidR="00D630B4" w:rsidRPr="00D630B4" w:rsidRDefault="00D630B4" w:rsidP="00D630B4">
      <w:pPr>
        <w:numPr>
          <w:ilvl w:val="0"/>
          <w:numId w:val="51"/>
        </w:numPr>
        <w:shd w:val="clear" w:color="auto" w:fill="FFFFFF"/>
        <w:spacing w:after="0" w:line="240" w:lineRule="auto"/>
        <w:ind w:left="926"/>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Представления об объектах окружающего мира.</w:t>
      </w:r>
    </w:p>
    <w:p w:rsidR="00D630B4" w:rsidRPr="00D630B4" w:rsidRDefault="00D630B4" w:rsidP="00D630B4">
      <w:pPr>
        <w:numPr>
          <w:ilvl w:val="0"/>
          <w:numId w:val="52"/>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расширять и уточнять представления детей о предметном мире; о простейших связях между предметами ближайшего окружения.</w:t>
      </w:r>
    </w:p>
    <w:p w:rsidR="00D630B4" w:rsidRPr="00D630B4" w:rsidRDefault="00D630B4" w:rsidP="00D630B4">
      <w:pPr>
        <w:numPr>
          <w:ilvl w:val="0"/>
          <w:numId w:val="52"/>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Углублять представления о существенных характеристиках предметов, о свойствах и качествах различных материалов.</w:t>
      </w:r>
    </w:p>
    <w:p w:rsidR="00D630B4" w:rsidRPr="00D630B4" w:rsidRDefault="00D630B4" w:rsidP="00D630B4">
      <w:pPr>
        <w:numPr>
          <w:ilvl w:val="0"/>
          <w:numId w:val="52"/>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о качестве поверхности предметов и объектов.</w:t>
      </w:r>
    </w:p>
    <w:p w:rsidR="00D630B4" w:rsidRPr="00D630B4" w:rsidRDefault="00D630B4" w:rsidP="00D630B4">
      <w:pPr>
        <w:numPr>
          <w:ilvl w:val="0"/>
          <w:numId w:val="52"/>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применять разнообразные способы обследования предметов (наложение, приложение, сравнение по количеству и т. д.).</w:t>
      </w:r>
    </w:p>
    <w:p w:rsidR="00D630B4" w:rsidRPr="00D630B4" w:rsidRDefault="00D630B4" w:rsidP="00D630B4">
      <w:pPr>
        <w:numPr>
          <w:ilvl w:val="0"/>
          <w:numId w:val="52"/>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D630B4" w:rsidRPr="00D630B4" w:rsidRDefault="00D630B4" w:rsidP="00D630B4">
      <w:pPr>
        <w:numPr>
          <w:ilvl w:val="0"/>
          <w:numId w:val="5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Сенсорное развитие.</w:t>
      </w:r>
    </w:p>
    <w:p w:rsidR="00D630B4" w:rsidRPr="00D630B4" w:rsidRDefault="00D630B4" w:rsidP="00D630B4">
      <w:pPr>
        <w:numPr>
          <w:ilvl w:val="0"/>
          <w:numId w:val="5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зрение, слух, обоняние, осязание, вкус, сенсомоторные способности.</w:t>
      </w:r>
    </w:p>
    <w:p w:rsidR="00D630B4" w:rsidRPr="00D630B4" w:rsidRDefault="00D630B4" w:rsidP="00D630B4">
      <w:pPr>
        <w:numPr>
          <w:ilvl w:val="0"/>
          <w:numId w:val="5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Совершенствовать координацию руки и глаза; развивать мелкую моторику рук в разнообразных видах деятельности.</w:t>
      </w:r>
    </w:p>
    <w:p w:rsidR="00D630B4" w:rsidRPr="00D630B4" w:rsidRDefault="00D630B4" w:rsidP="00D630B4">
      <w:pPr>
        <w:numPr>
          <w:ilvl w:val="0"/>
          <w:numId w:val="5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Развивать умение созерцать предметы, явления (всматриваться, вслушиваться), направляя внимание на более тонкое различение их качеств.</w:t>
      </w:r>
    </w:p>
    <w:p w:rsidR="00D630B4" w:rsidRPr="00D630B4" w:rsidRDefault="00D630B4" w:rsidP="00D630B4">
      <w:pPr>
        <w:numPr>
          <w:ilvl w:val="0"/>
          <w:numId w:val="5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выделять в процессе восприятия несколько каче</w:t>
      </w:r>
      <w:proofErr w:type="gramStart"/>
      <w:r w:rsidRPr="00D630B4">
        <w:rPr>
          <w:rFonts w:ascii="Times New Roman" w:eastAsia="Times New Roman" w:hAnsi="Times New Roman" w:cs="Times New Roman"/>
          <w:color w:val="000000"/>
          <w:sz w:val="24"/>
          <w:szCs w:val="24"/>
        </w:rPr>
        <w:t>ств пр</w:t>
      </w:r>
      <w:proofErr w:type="gramEnd"/>
      <w:r w:rsidRPr="00D630B4">
        <w:rPr>
          <w:rFonts w:ascii="Times New Roman" w:eastAsia="Times New Roman" w:hAnsi="Times New Roman" w:cs="Times New Roman"/>
          <w:color w:val="000000"/>
          <w:sz w:val="24"/>
          <w:szCs w:val="24"/>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D630B4" w:rsidRPr="00D630B4" w:rsidRDefault="00D630B4" w:rsidP="00D630B4">
      <w:pPr>
        <w:numPr>
          <w:ilvl w:val="0"/>
          <w:numId w:val="5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умение классифицировать предметы по общим качествам (форме, величине, строению, цвету).</w:t>
      </w:r>
    </w:p>
    <w:p w:rsidR="00D630B4" w:rsidRPr="00D630B4" w:rsidRDefault="00D630B4" w:rsidP="00D630B4">
      <w:pPr>
        <w:numPr>
          <w:ilvl w:val="0"/>
          <w:numId w:val="5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знания детей о хроматических и ахроматических цветах.</w:t>
      </w:r>
    </w:p>
    <w:p w:rsidR="00D630B4" w:rsidRPr="00D630B4" w:rsidRDefault="00D630B4" w:rsidP="00D630B4">
      <w:pPr>
        <w:numPr>
          <w:ilvl w:val="0"/>
          <w:numId w:val="55"/>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Проектная деятельность.</w:t>
      </w:r>
    </w:p>
    <w:p w:rsidR="00D630B4" w:rsidRPr="00D630B4" w:rsidRDefault="00D630B4" w:rsidP="00D630B4">
      <w:pPr>
        <w:numPr>
          <w:ilvl w:val="0"/>
          <w:numId w:val="5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проектную деятельность всех типов (исследовательскую, творческую, нормативную).</w:t>
      </w:r>
    </w:p>
    <w:p w:rsidR="00D630B4" w:rsidRPr="00D630B4" w:rsidRDefault="00D630B4" w:rsidP="00D630B4">
      <w:pPr>
        <w:numPr>
          <w:ilvl w:val="0"/>
          <w:numId w:val="5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исследовательской проектной деятельности формировать умение уделять внимание анализу эффективности источников информации.</w:t>
      </w:r>
    </w:p>
    <w:p w:rsidR="00D630B4" w:rsidRPr="00D630B4" w:rsidRDefault="00D630B4" w:rsidP="00D630B4">
      <w:pPr>
        <w:numPr>
          <w:ilvl w:val="0"/>
          <w:numId w:val="5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Поощрять обсуждение проекта в кругу сверстников.</w:t>
      </w:r>
    </w:p>
    <w:p w:rsidR="00D630B4" w:rsidRPr="00D630B4" w:rsidRDefault="00D630B4" w:rsidP="00D630B4">
      <w:pPr>
        <w:numPr>
          <w:ilvl w:val="0"/>
          <w:numId w:val="5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Содействовать творческой проектной деятельности индивидуального и группового характера.</w:t>
      </w:r>
    </w:p>
    <w:p w:rsidR="00D630B4" w:rsidRPr="00D630B4" w:rsidRDefault="00D630B4" w:rsidP="00D630B4">
      <w:pPr>
        <w:numPr>
          <w:ilvl w:val="0"/>
          <w:numId w:val="5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D630B4" w:rsidRPr="00D630B4" w:rsidRDefault="00D630B4" w:rsidP="00D630B4">
      <w:pPr>
        <w:numPr>
          <w:ilvl w:val="0"/>
          <w:numId w:val="5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Помогать детям в символическом отображении ситуации, проживании ее основных смыслов и выражении их в образной форме.</w:t>
      </w:r>
    </w:p>
    <w:p w:rsidR="00D630B4" w:rsidRPr="00D630B4" w:rsidRDefault="00D630B4" w:rsidP="00D630B4">
      <w:pPr>
        <w:numPr>
          <w:ilvl w:val="0"/>
          <w:numId w:val="5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Дидактические игры.</w:t>
      </w:r>
    </w:p>
    <w:p w:rsidR="00D630B4" w:rsidRPr="00D630B4" w:rsidRDefault="00D630B4" w:rsidP="00D630B4">
      <w:pPr>
        <w:numPr>
          <w:ilvl w:val="0"/>
          <w:numId w:val="5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учить детей играть в различные дидактические игры (лото, мозаика, бирюльки и др.).</w:t>
      </w:r>
    </w:p>
    <w:p w:rsidR="00D630B4" w:rsidRPr="00D630B4" w:rsidRDefault="00D630B4" w:rsidP="00D630B4">
      <w:pPr>
        <w:numPr>
          <w:ilvl w:val="0"/>
          <w:numId w:val="5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умение организовывать игры, исполнять роль ведущего.</w:t>
      </w:r>
    </w:p>
    <w:p w:rsidR="00D630B4" w:rsidRPr="00D630B4" w:rsidRDefault="00D630B4" w:rsidP="00D630B4">
      <w:pPr>
        <w:numPr>
          <w:ilvl w:val="0"/>
          <w:numId w:val="5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согласовывать свои действия с действиями ведущего и других участников игры.</w:t>
      </w:r>
    </w:p>
    <w:p w:rsidR="00D630B4" w:rsidRPr="00D630B4" w:rsidRDefault="00D630B4" w:rsidP="00D630B4">
      <w:pPr>
        <w:numPr>
          <w:ilvl w:val="0"/>
          <w:numId w:val="5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в игре сообразительность, умение самостоятельно решать поставленную задачу.</w:t>
      </w:r>
    </w:p>
    <w:p w:rsidR="00D630B4" w:rsidRPr="00D630B4" w:rsidRDefault="00D630B4" w:rsidP="00D630B4">
      <w:pPr>
        <w:numPr>
          <w:ilvl w:val="0"/>
          <w:numId w:val="5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Привлекать детей к созданию некоторых дидактических игр.</w:t>
      </w:r>
    </w:p>
    <w:p w:rsidR="00D630B4" w:rsidRPr="00D630B4" w:rsidRDefault="00D630B4" w:rsidP="00D630B4">
      <w:pPr>
        <w:numPr>
          <w:ilvl w:val="0"/>
          <w:numId w:val="5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D630B4" w:rsidRPr="00D630B4" w:rsidRDefault="00D630B4" w:rsidP="00D630B4">
      <w:pPr>
        <w:numPr>
          <w:ilvl w:val="0"/>
          <w:numId w:val="59"/>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Приобщение к социокультурным ценностям.</w:t>
      </w:r>
    </w:p>
    <w:p w:rsidR="00D630B4" w:rsidRPr="00D630B4" w:rsidRDefault="00D630B4" w:rsidP="00D630B4">
      <w:pPr>
        <w:numPr>
          <w:ilvl w:val="0"/>
          <w:numId w:val="6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Образ Я.</w:t>
      </w:r>
    </w:p>
    <w:p w:rsidR="00D630B4" w:rsidRPr="00D630B4" w:rsidRDefault="00D630B4" w:rsidP="00D630B4">
      <w:pPr>
        <w:numPr>
          <w:ilvl w:val="0"/>
          <w:numId w:val="6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D630B4" w:rsidRPr="00D630B4" w:rsidRDefault="00D630B4" w:rsidP="00D630B4">
      <w:pPr>
        <w:numPr>
          <w:ilvl w:val="0"/>
          <w:numId w:val="6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Углублять представления ребенка о себе в прошлом, настоящем и будущем.</w:t>
      </w:r>
    </w:p>
    <w:p w:rsidR="00D630B4" w:rsidRPr="00D630B4" w:rsidRDefault="00D630B4" w:rsidP="00D630B4">
      <w:pPr>
        <w:numPr>
          <w:ilvl w:val="0"/>
          <w:numId w:val="6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D630B4" w:rsidRPr="00D630B4" w:rsidRDefault="00D630B4" w:rsidP="00D630B4">
      <w:pPr>
        <w:numPr>
          <w:ilvl w:val="0"/>
          <w:numId w:val="62"/>
        </w:numPr>
        <w:shd w:val="clear" w:color="auto" w:fill="FFFFFF"/>
        <w:spacing w:after="0" w:line="240" w:lineRule="auto"/>
        <w:ind w:left="360"/>
        <w:jc w:val="both"/>
        <w:rPr>
          <w:rFonts w:ascii="Calibri" w:eastAsia="Times New Roman" w:hAnsi="Calibri" w:cs="Calibri"/>
          <w:color w:val="000000"/>
        </w:rPr>
      </w:pP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и уточнять представления детей о предметном мире.</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представления о предметах, облегчающих труд людей на производстве.</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Обогащать представления о видах транспорта (</w:t>
      </w:r>
      <w:proofErr w:type="gramStart"/>
      <w:r w:rsidRPr="00D630B4">
        <w:rPr>
          <w:rFonts w:ascii="Times New Roman" w:eastAsia="Times New Roman" w:hAnsi="Times New Roman" w:cs="Times New Roman"/>
          <w:color w:val="000000"/>
          <w:sz w:val="24"/>
          <w:szCs w:val="24"/>
        </w:rPr>
        <w:t>наземный</w:t>
      </w:r>
      <w:proofErr w:type="gramEnd"/>
      <w:r w:rsidRPr="00D630B4">
        <w:rPr>
          <w:rFonts w:ascii="Times New Roman" w:eastAsia="Times New Roman" w:hAnsi="Times New Roman" w:cs="Times New Roman"/>
          <w:color w:val="000000"/>
          <w:sz w:val="24"/>
          <w:szCs w:val="24"/>
        </w:rPr>
        <w:t>, подземный, воздушный, водный).</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Продолжать знакомить с библиотеками, музеями.</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Углублять представления детей о дальнейшем обучении, формировать элементарные знания о специфике школы.</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w:t>
      </w:r>
    </w:p>
    <w:p w:rsidR="00D630B4" w:rsidRPr="00D630B4" w:rsidRDefault="00D630B4" w:rsidP="00D630B4">
      <w:pPr>
        <w:numPr>
          <w:ilvl w:val="0"/>
          <w:numId w:val="6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элементарные представления о свободе личности как достижении человечества.</w:t>
      </w:r>
    </w:p>
    <w:p w:rsidR="00D630B4" w:rsidRPr="00D630B4" w:rsidRDefault="00D630B4" w:rsidP="00D630B4">
      <w:pPr>
        <w:numPr>
          <w:ilvl w:val="0"/>
          <w:numId w:val="6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Формирование элементарных математических представлений.</w:t>
      </w:r>
    </w:p>
    <w:p w:rsidR="00D630B4" w:rsidRPr="00D630B4" w:rsidRDefault="00D630B4" w:rsidP="00D630B4">
      <w:pPr>
        <w:numPr>
          <w:ilvl w:val="0"/>
          <w:numId w:val="65"/>
        </w:numPr>
        <w:shd w:val="clear" w:color="auto" w:fill="FFFFFF"/>
        <w:spacing w:after="0" w:line="240" w:lineRule="auto"/>
        <w:ind w:left="926"/>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Количество и счет.</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Упражнять в объединении, дополнении множеств, удалении из множества части или отдельных его частей.</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Совершенствовать навыки количественного и порядкового счета в пределах 10.</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Познакомить со счетом в пределах 20 без операций над числами.</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Знакомить с числами второго десятка.</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называть числа в прямом и обратном порядке (устный счет)</w:t>
      </w:r>
      <w:proofErr w:type="gramStart"/>
      <w:r w:rsidRPr="00D630B4">
        <w:rPr>
          <w:rFonts w:ascii="Times New Roman" w:eastAsia="Times New Roman" w:hAnsi="Times New Roman" w:cs="Times New Roman"/>
          <w:color w:val="000000"/>
          <w:sz w:val="24"/>
          <w:szCs w:val="24"/>
        </w:rPr>
        <w:t>,п</w:t>
      </w:r>
      <w:proofErr w:type="gramEnd"/>
      <w:r w:rsidRPr="00D630B4">
        <w:rPr>
          <w:rFonts w:ascii="Times New Roman" w:eastAsia="Times New Roman" w:hAnsi="Times New Roman" w:cs="Times New Roman"/>
          <w:color w:val="000000"/>
          <w:sz w:val="24"/>
          <w:szCs w:val="24"/>
        </w:rPr>
        <w:t>оследующее и предыдущее число к названному или обозначенному цифрой, определять пропущенное число.</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Знакомить с составом чисел в пределах 10.</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Учить раскладывать число на два меньших и составлять из двух меньших большее (в пределах 10, на наглядной основе).</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Познакомить с монетами достоинством 1, 5, 10 копеек, 1, 2, 5, 10 рублей (различение, набор и размен монет).</w:t>
      </w:r>
    </w:p>
    <w:p w:rsidR="00D630B4" w:rsidRPr="00D630B4" w:rsidRDefault="00D630B4" w:rsidP="00D630B4">
      <w:pPr>
        <w:numPr>
          <w:ilvl w:val="0"/>
          <w:numId w:val="66"/>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D630B4">
        <w:rPr>
          <w:rFonts w:ascii="Times New Roman" w:eastAsia="Times New Roman" w:hAnsi="Times New Roman" w:cs="Times New Roman"/>
          <w:color w:val="000000"/>
          <w:sz w:val="24"/>
          <w:szCs w:val="24"/>
        </w:rPr>
        <w:t xml:space="preserve"> (+), </w:t>
      </w:r>
      <w:proofErr w:type="gramEnd"/>
      <w:r w:rsidRPr="00D630B4">
        <w:rPr>
          <w:rFonts w:ascii="Times New Roman" w:eastAsia="Times New Roman" w:hAnsi="Times New Roman" w:cs="Times New Roman"/>
          <w:color w:val="000000"/>
          <w:sz w:val="24"/>
          <w:szCs w:val="24"/>
        </w:rPr>
        <w:t>минус (–) и знаком отношения равно (=).</w:t>
      </w:r>
    </w:p>
    <w:p w:rsidR="00D630B4" w:rsidRPr="00D630B4" w:rsidRDefault="00D630B4" w:rsidP="00D630B4">
      <w:pPr>
        <w:numPr>
          <w:ilvl w:val="0"/>
          <w:numId w:val="6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Величина.</w:t>
      </w:r>
    </w:p>
    <w:p w:rsidR="00D630B4" w:rsidRPr="00D630B4" w:rsidRDefault="00D630B4" w:rsidP="00D630B4">
      <w:pPr>
        <w:numPr>
          <w:ilvl w:val="0"/>
          <w:numId w:val="6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считать по заданной мере, когда за единицу счета принимается не один, а несколько предметов или часть предмета.</w:t>
      </w:r>
    </w:p>
    <w:p w:rsidR="00D630B4" w:rsidRPr="00D630B4" w:rsidRDefault="00D630B4" w:rsidP="00D630B4">
      <w:pPr>
        <w:numPr>
          <w:ilvl w:val="0"/>
          <w:numId w:val="68"/>
        </w:numPr>
        <w:shd w:val="clear" w:color="auto" w:fill="FFFFFF"/>
        <w:spacing w:after="0" w:line="240" w:lineRule="auto"/>
        <w:ind w:left="1494"/>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D630B4" w:rsidRPr="00D630B4" w:rsidRDefault="00D630B4" w:rsidP="00D630B4">
      <w:pPr>
        <w:numPr>
          <w:ilvl w:val="0"/>
          <w:numId w:val="6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D630B4" w:rsidRPr="00D630B4" w:rsidRDefault="00D630B4" w:rsidP="00D630B4">
      <w:pPr>
        <w:numPr>
          <w:ilvl w:val="0"/>
          <w:numId w:val="6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детей измерять объем жидких и сыпучих веществ с помощью условной меры.</w:t>
      </w:r>
    </w:p>
    <w:p w:rsidR="00D630B4" w:rsidRPr="00D630B4" w:rsidRDefault="00D630B4" w:rsidP="00D630B4">
      <w:pPr>
        <w:numPr>
          <w:ilvl w:val="0"/>
          <w:numId w:val="6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Дать представления о весе предметов и способах его измерения.</w:t>
      </w:r>
    </w:p>
    <w:p w:rsidR="00D630B4" w:rsidRPr="00D630B4" w:rsidRDefault="00D630B4" w:rsidP="00D630B4">
      <w:pPr>
        <w:numPr>
          <w:ilvl w:val="0"/>
          <w:numId w:val="6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Сравнивать вес предметов (тяжелее - легче) путем взвешивания их на ладонях. Познакомить с весами.</w:t>
      </w:r>
    </w:p>
    <w:p w:rsidR="00D630B4" w:rsidRPr="00D630B4" w:rsidRDefault="00D630B4" w:rsidP="00D630B4">
      <w:pPr>
        <w:numPr>
          <w:ilvl w:val="0"/>
          <w:numId w:val="68"/>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представление о том, что результат измерения (длины, веса, объема предметов) зависит от величины условной меры.</w:t>
      </w:r>
    </w:p>
    <w:p w:rsidR="00D630B4" w:rsidRPr="00D630B4" w:rsidRDefault="00D630B4" w:rsidP="00D630B4">
      <w:pPr>
        <w:numPr>
          <w:ilvl w:val="0"/>
          <w:numId w:val="6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Форма.</w:t>
      </w:r>
    </w:p>
    <w:p w:rsidR="00D630B4" w:rsidRPr="00D630B4" w:rsidRDefault="00D630B4" w:rsidP="00D630B4">
      <w:pPr>
        <w:numPr>
          <w:ilvl w:val="0"/>
          <w:numId w:val="70"/>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Уточнить знание известных геометрических фигур, их элементов (вершины, углы, стороны) и некоторых их свойств.</w:t>
      </w:r>
    </w:p>
    <w:p w:rsidR="00D630B4" w:rsidRPr="00D630B4" w:rsidRDefault="00D630B4" w:rsidP="00D630B4">
      <w:pPr>
        <w:numPr>
          <w:ilvl w:val="0"/>
          <w:numId w:val="70"/>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Дать представление о многоугольнике (на примере треугольника и четырехугольника), о прямой линии, отрезке прямой.</w:t>
      </w:r>
    </w:p>
    <w:p w:rsidR="00D630B4" w:rsidRPr="00D630B4" w:rsidRDefault="00D630B4" w:rsidP="00D630B4">
      <w:pPr>
        <w:numPr>
          <w:ilvl w:val="0"/>
          <w:numId w:val="70"/>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Учить распознавать фигуры независимо о </w:t>
      </w:r>
      <w:proofErr w:type="gramStart"/>
      <w:r w:rsidRPr="00D630B4">
        <w:rPr>
          <w:rFonts w:ascii="Times New Roman" w:eastAsia="Times New Roman" w:hAnsi="Times New Roman" w:cs="Times New Roman"/>
          <w:color w:val="000000"/>
          <w:sz w:val="24"/>
          <w:szCs w:val="24"/>
        </w:rPr>
        <w:t>тих</w:t>
      </w:r>
      <w:proofErr w:type="gramEnd"/>
      <w:r w:rsidRPr="00D630B4">
        <w:rPr>
          <w:rFonts w:ascii="Times New Roman" w:eastAsia="Times New Roman" w:hAnsi="Times New Roman" w:cs="Times New Roman"/>
          <w:color w:val="000000"/>
          <w:sz w:val="24"/>
          <w:szCs w:val="24"/>
        </w:rPr>
        <w:t xml:space="preserve">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D630B4" w:rsidRPr="00D630B4" w:rsidRDefault="00D630B4" w:rsidP="00D630B4">
      <w:pPr>
        <w:numPr>
          <w:ilvl w:val="0"/>
          <w:numId w:val="70"/>
        </w:numPr>
        <w:shd w:val="clear" w:color="auto" w:fill="FFFFFF"/>
        <w:spacing w:after="0" w:line="240" w:lineRule="auto"/>
        <w:ind w:left="1494"/>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D630B4" w:rsidRPr="00D630B4" w:rsidRDefault="00D630B4" w:rsidP="00D630B4">
      <w:pPr>
        <w:numPr>
          <w:ilvl w:val="0"/>
          <w:numId w:val="70"/>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D630B4" w:rsidRPr="00D630B4" w:rsidRDefault="00D630B4" w:rsidP="00D630B4">
      <w:pPr>
        <w:numPr>
          <w:ilvl w:val="0"/>
          <w:numId w:val="71"/>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Ориентировка в пространстве.</w:t>
      </w:r>
    </w:p>
    <w:p w:rsidR="00D630B4" w:rsidRPr="00D630B4" w:rsidRDefault="00D630B4" w:rsidP="00D630B4">
      <w:pPr>
        <w:numPr>
          <w:ilvl w:val="0"/>
          <w:numId w:val="72"/>
        </w:numPr>
        <w:shd w:val="clear" w:color="auto" w:fill="FFFFFF"/>
        <w:spacing w:after="0" w:line="240" w:lineRule="auto"/>
        <w:ind w:left="1494"/>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D630B4" w:rsidRPr="00D630B4" w:rsidRDefault="00D630B4" w:rsidP="00D630B4">
      <w:pPr>
        <w:numPr>
          <w:ilvl w:val="0"/>
          <w:numId w:val="72"/>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D630B4" w:rsidRPr="00D630B4" w:rsidRDefault="00D630B4" w:rsidP="00D630B4">
      <w:pPr>
        <w:numPr>
          <w:ilvl w:val="0"/>
          <w:numId w:val="72"/>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D630B4" w:rsidRPr="00D630B4" w:rsidRDefault="00D630B4" w:rsidP="00D630B4">
      <w:pPr>
        <w:numPr>
          <w:ilvl w:val="0"/>
          <w:numId w:val="7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Ориентировка во времени.</w:t>
      </w:r>
    </w:p>
    <w:p w:rsidR="00D630B4" w:rsidRPr="00D630B4" w:rsidRDefault="00D630B4" w:rsidP="00D630B4">
      <w:pPr>
        <w:numPr>
          <w:ilvl w:val="0"/>
          <w:numId w:val="7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D630B4" w:rsidRPr="00D630B4" w:rsidRDefault="00D630B4" w:rsidP="00D630B4">
      <w:pPr>
        <w:numPr>
          <w:ilvl w:val="0"/>
          <w:numId w:val="7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пользоваться в речи понятиями: «сначала», «потом», «до»</w:t>
      </w:r>
      <w:proofErr w:type="gramStart"/>
      <w:r w:rsidRPr="00D630B4">
        <w:rPr>
          <w:rFonts w:ascii="Times New Roman" w:eastAsia="Times New Roman" w:hAnsi="Times New Roman" w:cs="Times New Roman"/>
          <w:color w:val="000000"/>
          <w:sz w:val="24"/>
          <w:szCs w:val="24"/>
        </w:rPr>
        <w:t>,«</w:t>
      </w:r>
      <w:proofErr w:type="gramEnd"/>
      <w:r w:rsidRPr="00D630B4">
        <w:rPr>
          <w:rFonts w:ascii="Times New Roman" w:eastAsia="Times New Roman" w:hAnsi="Times New Roman" w:cs="Times New Roman"/>
          <w:color w:val="000000"/>
          <w:sz w:val="24"/>
          <w:szCs w:val="24"/>
        </w:rPr>
        <w:t>после», «раньше», «позже», «в одно и то же время».</w:t>
      </w:r>
    </w:p>
    <w:p w:rsidR="00D630B4" w:rsidRPr="00D630B4" w:rsidRDefault="00D630B4" w:rsidP="00D630B4">
      <w:pPr>
        <w:numPr>
          <w:ilvl w:val="0"/>
          <w:numId w:val="7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D630B4" w:rsidRPr="00D630B4" w:rsidRDefault="00D630B4" w:rsidP="00D630B4">
      <w:pPr>
        <w:numPr>
          <w:ilvl w:val="0"/>
          <w:numId w:val="74"/>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определять время по часам с точностью до 1 часа.</w:t>
      </w:r>
    </w:p>
    <w:p w:rsidR="00D630B4" w:rsidRPr="00D630B4" w:rsidRDefault="00D630B4" w:rsidP="00D630B4">
      <w:pPr>
        <w:numPr>
          <w:ilvl w:val="0"/>
          <w:numId w:val="7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Ознакомление с миром природы</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и уточнять представления детей о деревьях, кустарниках, травянистых растениях; растениях луга, сада, леса.</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Конкретизировать представления детей об условиях жизни комнатных растений.</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знакомить детей с дикими животными. Расширять представления об особенностях приспособления животных к окружающей среде.</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знания детей о млекопитающих, земноводных и пресмыкающихся.</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Знакомить с некоторыми формами защиты земноводных и пресмыкающихся от врагов (например, уж отпугивает врагов шипением и т. п.).</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Расширять представления о насекомых. </w:t>
      </w:r>
      <w:proofErr w:type="gramStart"/>
      <w:r w:rsidRPr="00D630B4">
        <w:rPr>
          <w:rFonts w:ascii="Times New Roman" w:eastAsia="Times New Roman" w:hAnsi="Times New Roman" w:cs="Times New Roman"/>
          <w:color w:val="000000"/>
          <w:sz w:val="24"/>
          <w:szCs w:val="24"/>
        </w:rPr>
        <w:t>Знакомить с особенностями их жизни (муравьи, пчелы, осы живут большими семьями, муравьи — в муравейниках, пчелы — в дуплах, ульях).</w:t>
      </w:r>
      <w:proofErr w:type="gramEnd"/>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различать по внешнему виду и правильно называть бабоче</w:t>
      </w:r>
      <w:proofErr w:type="gramStart"/>
      <w:r w:rsidRPr="00D630B4">
        <w:rPr>
          <w:rFonts w:ascii="Times New Roman" w:eastAsia="Times New Roman" w:hAnsi="Times New Roman" w:cs="Times New Roman"/>
          <w:color w:val="000000"/>
          <w:sz w:val="24"/>
          <w:szCs w:val="24"/>
        </w:rPr>
        <w:t>к(</w:t>
      </w:r>
      <w:proofErr w:type="gramEnd"/>
      <w:r w:rsidRPr="00D630B4">
        <w:rPr>
          <w:rFonts w:ascii="Times New Roman" w:eastAsia="Times New Roman" w:hAnsi="Times New Roman" w:cs="Times New Roman"/>
          <w:color w:val="000000"/>
          <w:sz w:val="24"/>
          <w:szCs w:val="24"/>
        </w:rPr>
        <w:t>капустница, крапивница, павлиний глаз и др.) и жуков (божья коровка, жужелица и др.).</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сравнивать насекомых по способу передвижени</w:t>
      </w:r>
      <w:proofErr w:type="gramStart"/>
      <w:r w:rsidRPr="00D630B4">
        <w:rPr>
          <w:rFonts w:ascii="Times New Roman" w:eastAsia="Times New Roman" w:hAnsi="Times New Roman" w:cs="Times New Roman"/>
          <w:color w:val="000000"/>
          <w:sz w:val="24"/>
          <w:szCs w:val="24"/>
        </w:rPr>
        <w:t>я(</w:t>
      </w:r>
      <w:proofErr w:type="gramEnd"/>
      <w:r w:rsidRPr="00D630B4">
        <w:rPr>
          <w:rFonts w:ascii="Times New Roman" w:eastAsia="Times New Roman" w:hAnsi="Times New Roman" w:cs="Times New Roman"/>
          <w:color w:val="000000"/>
          <w:sz w:val="24"/>
          <w:szCs w:val="24"/>
        </w:rPr>
        <w:t>летают, прыгают, ползают).</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интерес к родному краю. Воспитывать уважение к труду сельских жителей (земледельцев, механизаторов, лесничих и др.).</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обобщать и систематизировать представления о временах года.</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Формировать представления о переходе веществ из твердого состояния в </w:t>
      </w:r>
      <w:proofErr w:type="gramStart"/>
      <w:r w:rsidRPr="00D630B4">
        <w:rPr>
          <w:rFonts w:ascii="Times New Roman" w:eastAsia="Times New Roman" w:hAnsi="Times New Roman" w:cs="Times New Roman"/>
          <w:color w:val="000000"/>
          <w:sz w:val="24"/>
          <w:szCs w:val="24"/>
        </w:rPr>
        <w:t>жидкое</w:t>
      </w:r>
      <w:proofErr w:type="gramEnd"/>
      <w:r w:rsidRPr="00D630B4">
        <w:rPr>
          <w:rFonts w:ascii="Times New Roman" w:eastAsia="Times New Roman" w:hAnsi="Times New Roman" w:cs="Times New Roman"/>
          <w:color w:val="000000"/>
          <w:sz w:val="24"/>
          <w:szCs w:val="24"/>
        </w:rPr>
        <w:t xml:space="preserve"> и наоборот. Наблюдать такие явления природы, как иней, град, туман, дождь.</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передавать свое отношение к природе в рассказах и продуктивных видах деятельности.</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Объяснить детям, что в природе все взаимосвязано.</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rsidR="00D630B4" w:rsidRPr="00D630B4" w:rsidRDefault="00D630B4" w:rsidP="00D630B4">
      <w:pPr>
        <w:numPr>
          <w:ilvl w:val="0"/>
          <w:numId w:val="76"/>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Оформлять альбомы о временах года: подбирать картинки, фотографии, детские рисунки и рассказы.</w:t>
      </w:r>
    </w:p>
    <w:p w:rsidR="00D630B4" w:rsidRPr="00D630B4" w:rsidRDefault="00D630B4" w:rsidP="00D630B4">
      <w:pPr>
        <w:numPr>
          <w:ilvl w:val="0"/>
          <w:numId w:val="7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Сезонные наблюдения.</w:t>
      </w:r>
    </w:p>
    <w:p w:rsidR="00D630B4" w:rsidRPr="00D630B4" w:rsidRDefault="00D630B4" w:rsidP="00D630B4">
      <w:pPr>
        <w:numPr>
          <w:ilvl w:val="0"/>
          <w:numId w:val="78"/>
        </w:numPr>
        <w:shd w:val="clear" w:color="auto" w:fill="FFFFFF"/>
        <w:spacing w:after="0" w:line="240" w:lineRule="auto"/>
        <w:ind w:left="113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Осень</w:t>
      </w:r>
      <w:r w:rsidRPr="00D630B4">
        <w:rPr>
          <w:rFonts w:ascii="Times New Roman" w:eastAsia="Times New Roman" w:hAnsi="Times New Roman" w:cs="Times New Roman"/>
          <w:b/>
          <w:bCs/>
          <w:color w:val="000000"/>
          <w:sz w:val="24"/>
          <w:szCs w:val="24"/>
        </w:rPr>
        <w:t>.</w:t>
      </w:r>
    </w:p>
    <w:p w:rsidR="00D630B4" w:rsidRPr="00D630B4" w:rsidRDefault="00D630B4" w:rsidP="00D630B4">
      <w:pPr>
        <w:numPr>
          <w:ilvl w:val="0"/>
          <w:numId w:val="79"/>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знания детей о том, что сентябрь первый осенний месяц.</w:t>
      </w:r>
    </w:p>
    <w:p w:rsidR="00D630B4" w:rsidRPr="00D630B4" w:rsidRDefault="00D630B4" w:rsidP="00D630B4">
      <w:pPr>
        <w:numPr>
          <w:ilvl w:val="0"/>
          <w:numId w:val="79"/>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замечать приметы осени (похолодало; земля от заморозков стала твердой; заледенели лужи; листопад; иней на почве).</w:t>
      </w:r>
    </w:p>
    <w:p w:rsidR="00D630B4" w:rsidRPr="00D630B4" w:rsidRDefault="00D630B4" w:rsidP="00D630B4">
      <w:pPr>
        <w:numPr>
          <w:ilvl w:val="0"/>
          <w:numId w:val="79"/>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Показать обрезку кустарников, рассказать, для чего это делают.</w:t>
      </w:r>
    </w:p>
    <w:p w:rsidR="00D630B4" w:rsidRPr="00D630B4" w:rsidRDefault="00D630B4" w:rsidP="00D630B4">
      <w:pPr>
        <w:numPr>
          <w:ilvl w:val="0"/>
          <w:numId w:val="79"/>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Привлекать к высаживанию садовых растений (настурция, астры) в горшки.</w:t>
      </w:r>
    </w:p>
    <w:p w:rsidR="00D630B4" w:rsidRPr="00D630B4" w:rsidRDefault="00D630B4" w:rsidP="00D630B4">
      <w:pPr>
        <w:numPr>
          <w:ilvl w:val="0"/>
          <w:numId w:val="79"/>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собирать природный материал (семена, шишки, желуди, листья) для изготовления поделок.</w:t>
      </w:r>
    </w:p>
    <w:p w:rsidR="00D630B4" w:rsidRPr="00D630B4" w:rsidRDefault="00D630B4" w:rsidP="00D630B4">
      <w:pPr>
        <w:numPr>
          <w:ilvl w:val="0"/>
          <w:numId w:val="80"/>
        </w:numPr>
        <w:shd w:val="clear" w:color="auto" w:fill="FFFFFF"/>
        <w:spacing w:after="0" w:line="240" w:lineRule="auto"/>
        <w:ind w:left="113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Зима.</w:t>
      </w:r>
    </w:p>
    <w:p w:rsidR="00D630B4" w:rsidRPr="00D630B4" w:rsidRDefault="00D630B4" w:rsidP="00D630B4">
      <w:pPr>
        <w:numPr>
          <w:ilvl w:val="0"/>
          <w:numId w:val="81"/>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Обогащать представления детей о сезонных изменениях в природе (самые короткие дни и </w:t>
      </w:r>
      <w:proofErr w:type="gramStart"/>
      <w:r w:rsidRPr="00D630B4">
        <w:rPr>
          <w:rFonts w:ascii="Times New Roman" w:eastAsia="Times New Roman" w:hAnsi="Times New Roman" w:cs="Times New Roman"/>
          <w:color w:val="000000"/>
          <w:sz w:val="24"/>
          <w:szCs w:val="24"/>
        </w:rPr>
        <w:t>длинные ночи</w:t>
      </w:r>
      <w:proofErr w:type="gramEnd"/>
      <w:r w:rsidRPr="00D630B4">
        <w:rPr>
          <w:rFonts w:ascii="Times New Roman" w:eastAsia="Times New Roman" w:hAnsi="Times New Roman" w:cs="Times New Roman"/>
          <w:color w:val="000000"/>
          <w:sz w:val="24"/>
          <w:szCs w:val="24"/>
        </w:rPr>
        <w:t>, холодно, мороз, гололеди т. д.).</w:t>
      </w:r>
    </w:p>
    <w:p w:rsidR="00D630B4" w:rsidRPr="00D630B4" w:rsidRDefault="00D630B4" w:rsidP="00D630B4">
      <w:pPr>
        <w:numPr>
          <w:ilvl w:val="0"/>
          <w:numId w:val="81"/>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D630B4" w:rsidRPr="00D630B4" w:rsidRDefault="00D630B4" w:rsidP="00D630B4">
      <w:pPr>
        <w:numPr>
          <w:ilvl w:val="0"/>
          <w:numId w:val="81"/>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D630B4" w:rsidRPr="00D630B4" w:rsidRDefault="00D630B4" w:rsidP="00D630B4">
      <w:pPr>
        <w:numPr>
          <w:ilvl w:val="0"/>
          <w:numId w:val="81"/>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D630B4" w:rsidRPr="00D630B4" w:rsidRDefault="00D630B4" w:rsidP="00D630B4">
      <w:pPr>
        <w:numPr>
          <w:ilvl w:val="0"/>
          <w:numId w:val="81"/>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Рассказать, что 22 декабря — самый короткий день в году.</w:t>
      </w:r>
    </w:p>
    <w:p w:rsidR="00D630B4" w:rsidRPr="00D630B4" w:rsidRDefault="00D630B4" w:rsidP="00D630B4">
      <w:pPr>
        <w:numPr>
          <w:ilvl w:val="0"/>
          <w:numId w:val="81"/>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Привлекать к посадке семян овса для птиц.</w:t>
      </w:r>
    </w:p>
    <w:p w:rsidR="00D630B4" w:rsidRPr="00D630B4" w:rsidRDefault="00D630B4" w:rsidP="00D630B4">
      <w:pPr>
        <w:numPr>
          <w:ilvl w:val="0"/>
          <w:numId w:val="82"/>
        </w:numPr>
        <w:shd w:val="clear" w:color="auto" w:fill="FFFFFF"/>
        <w:spacing w:after="0" w:line="240" w:lineRule="auto"/>
        <w:ind w:left="113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Весна.</w:t>
      </w:r>
    </w:p>
    <w:p w:rsidR="00D630B4" w:rsidRPr="00D630B4" w:rsidRDefault="00D630B4" w:rsidP="00D630B4">
      <w:pPr>
        <w:numPr>
          <w:ilvl w:val="0"/>
          <w:numId w:val="83"/>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D630B4" w:rsidRPr="00D630B4" w:rsidRDefault="00D630B4" w:rsidP="00D630B4">
      <w:pPr>
        <w:numPr>
          <w:ilvl w:val="0"/>
          <w:numId w:val="83"/>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D630B4" w:rsidRPr="00D630B4" w:rsidRDefault="00D630B4" w:rsidP="00D630B4">
      <w:pPr>
        <w:numPr>
          <w:ilvl w:val="0"/>
          <w:numId w:val="83"/>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Наблюдать, как высаживают, обрезают деревья и кустарники.</w:t>
      </w:r>
    </w:p>
    <w:p w:rsidR="00D630B4" w:rsidRPr="00D630B4" w:rsidRDefault="00D630B4" w:rsidP="00D630B4">
      <w:pPr>
        <w:numPr>
          <w:ilvl w:val="0"/>
          <w:numId w:val="83"/>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D630B4" w:rsidRPr="00D630B4" w:rsidRDefault="00D630B4" w:rsidP="00D630B4">
      <w:pPr>
        <w:numPr>
          <w:ilvl w:val="0"/>
          <w:numId w:val="83"/>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детей выращивать цветы (тюльпаны) к Международному женскому дню.</w:t>
      </w:r>
    </w:p>
    <w:p w:rsidR="00D630B4" w:rsidRPr="00D630B4" w:rsidRDefault="00D630B4" w:rsidP="00D630B4">
      <w:pPr>
        <w:numPr>
          <w:ilvl w:val="0"/>
          <w:numId w:val="83"/>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D630B4" w:rsidRPr="00D630B4" w:rsidRDefault="00D630B4" w:rsidP="00D630B4">
      <w:pPr>
        <w:numPr>
          <w:ilvl w:val="0"/>
          <w:numId w:val="84"/>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Лето.</w:t>
      </w:r>
    </w:p>
    <w:p w:rsidR="00D630B4" w:rsidRPr="00D630B4" w:rsidRDefault="00D630B4" w:rsidP="00D630B4">
      <w:pPr>
        <w:numPr>
          <w:ilvl w:val="0"/>
          <w:numId w:val="85"/>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D630B4" w:rsidRPr="00D630B4" w:rsidRDefault="00D630B4" w:rsidP="00D630B4">
      <w:pPr>
        <w:numPr>
          <w:ilvl w:val="0"/>
          <w:numId w:val="85"/>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Объяснить, что летом наиболее благоприятные условия для роста растений: растут, цветут и плодоносят.</w:t>
      </w:r>
    </w:p>
    <w:p w:rsidR="00D630B4" w:rsidRPr="00D630B4" w:rsidRDefault="00D630B4" w:rsidP="00D630B4">
      <w:pPr>
        <w:numPr>
          <w:ilvl w:val="0"/>
          <w:numId w:val="85"/>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D630B4" w:rsidRPr="00D630B4" w:rsidRDefault="00D630B4" w:rsidP="00D630B4">
      <w:pPr>
        <w:numPr>
          <w:ilvl w:val="0"/>
          <w:numId w:val="85"/>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D630B4" w:rsidRPr="00D630B4" w:rsidRDefault="00D630B4" w:rsidP="00D630B4">
      <w:pPr>
        <w:numPr>
          <w:ilvl w:val="0"/>
          <w:numId w:val="85"/>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Знакомить с трудом людей на полях, в садах и огородах.</w:t>
      </w:r>
    </w:p>
    <w:p w:rsidR="00D630B4" w:rsidRPr="00D630B4" w:rsidRDefault="00D630B4" w:rsidP="00D630B4">
      <w:pPr>
        <w:numPr>
          <w:ilvl w:val="0"/>
          <w:numId w:val="85"/>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желание помогать взрослым.</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Принципы познавательного развития: формирование математических представлений на основе </w:t>
      </w:r>
      <w:proofErr w:type="spellStart"/>
      <w:r w:rsidRPr="00D630B4">
        <w:rPr>
          <w:rFonts w:ascii="Times New Roman" w:eastAsia="Times New Roman" w:hAnsi="Times New Roman" w:cs="Times New Roman"/>
          <w:color w:val="000000"/>
          <w:sz w:val="24"/>
          <w:szCs w:val="24"/>
        </w:rPr>
        <w:t>перцептивных</w:t>
      </w:r>
      <w:proofErr w:type="spellEnd"/>
      <w:r w:rsidRPr="00D630B4">
        <w:rPr>
          <w:rFonts w:ascii="Times New Roman" w:eastAsia="Times New Roman" w:hAnsi="Times New Roman" w:cs="Times New Roman"/>
          <w:color w:val="000000"/>
          <w:sz w:val="24"/>
          <w:szCs w:val="24"/>
        </w:rPr>
        <w:t xml:space="preserve"> (ручных) действий детей, накопления чувственного опыта и его осмысления. Использование разнообразного  дидактического материала. Стимулирование активной деятельности детей. Сознательности и активности, наглядности, систематичности и последовательности, прочности, научности,  доступности, связи теории с практикой.</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b/>
          <w:bCs/>
          <w:color w:val="000000"/>
          <w:sz w:val="24"/>
          <w:szCs w:val="24"/>
        </w:rPr>
        <w:t>Методы и приемы</w:t>
      </w:r>
    </w:p>
    <w:p w:rsidR="00D630B4" w:rsidRPr="00D630B4" w:rsidRDefault="00D630B4" w:rsidP="00D630B4">
      <w:pPr>
        <w:numPr>
          <w:ilvl w:val="0"/>
          <w:numId w:val="86"/>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Словесные: пояснения, указания, разъяснения используются при демонстрации способа действия и в ходе выполнения работ, рассказ, беседа, описание, указание и объяснение, вопросы детям, ответы детей. Словесные методы: организация развивающих проблемно-практических и проблемно-игровых ситуаций, связанных с решением социально и нравственно значимых вопросов. Личностное и познавательное общение воспитателя с детьми на социально-нравственные темы. Этические беседы. Чтение художественной литературы.</w:t>
      </w:r>
    </w:p>
    <w:p w:rsidR="00D630B4" w:rsidRPr="00D630B4" w:rsidRDefault="00D630B4" w:rsidP="00D630B4">
      <w:pPr>
        <w:numPr>
          <w:ilvl w:val="0"/>
          <w:numId w:val="86"/>
        </w:numPr>
        <w:shd w:val="clear" w:color="auto" w:fill="FFFFFF"/>
        <w:spacing w:after="0" w:line="240" w:lineRule="auto"/>
        <w:ind w:left="360"/>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Наглядные</w:t>
      </w:r>
      <w:proofErr w:type="gramEnd"/>
      <w:r w:rsidRPr="00D630B4">
        <w:rPr>
          <w:rFonts w:ascii="Times New Roman" w:eastAsia="Times New Roman" w:hAnsi="Times New Roman" w:cs="Times New Roman"/>
          <w:color w:val="000000"/>
          <w:sz w:val="24"/>
          <w:szCs w:val="24"/>
        </w:rPr>
        <w:t>: показ иллюстрированного материала, показ реальных предметов, картин. Экскурсии,  наблюдение  за деятельностью людей и общественными событиями, рассматривание видеоматериалов, рисование на социальные темы (семья, город, труд людей).  Знакомство  с  элементами национальной культуры народов России: национальная  одежда,  особенности внешности, национальные сказки, музыка, танцы, игрушки, народные промыслы. Виды упражнений: коллективные; индивидуальные.</w:t>
      </w:r>
    </w:p>
    <w:p w:rsidR="00D630B4" w:rsidRPr="00D630B4" w:rsidRDefault="00D630B4" w:rsidP="00D630B4">
      <w:pPr>
        <w:numPr>
          <w:ilvl w:val="0"/>
          <w:numId w:val="86"/>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Практические методы: игровые проблемно-практические ситуации, имитационно-моделирующие игры, ролевые обучающие игры, дидактические игры. Сотрудничество детей  в  совместной  деятельности гуманистической  и  социальной направленности  (помощь,  забота</w:t>
      </w:r>
      <w:proofErr w:type="gramStart"/>
      <w:r w:rsidRPr="00D630B4">
        <w:rPr>
          <w:rFonts w:ascii="Times New Roman" w:eastAsia="Times New Roman" w:hAnsi="Times New Roman" w:cs="Times New Roman"/>
          <w:color w:val="000000"/>
          <w:sz w:val="24"/>
          <w:szCs w:val="24"/>
        </w:rPr>
        <w:t xml:space="preserve"> ,</w:t>
      </w:r>
      <w:proofErr w:type="gramEnd"/>
      <w:r w:rsidRPr="00D630B4">
        <w:rPr>
          <w:rFonts w:ascii="Times New Roman" w:eastAsia="Times New Roman" w:hAnsi="Times New Roman" w:cs="Times New Roman"/>
          <w:color w:val="000000"/>
          <w:sz w:val="24"/>
          <w:szCs w:val="24"/>
        </w:rPr>
        <w:t>оформление группы, уход за цветами и прочее).</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2.1.3.ОБРАЗОВАТЕЛЬНАЯ ОБЛАСТЬ «РЕЧЕВОЕ РАЗВИТИЕ»</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u w:val="single"/>
        </w:rPr>
        <w:t>Основные цели и задачи для подготовительной группы:</w:t>
      </w:r>
    </w:p>
    <w:p w:rsidR="00D630B4" w:rsidRPr="00D630B4" w:rsidRDefault="00D630B4" w:rsidP="00D630B4">
      <w:pPr>
        <w:numPr>
          <w:ilvl w:val="0"/>
          <w:numId w:val="87"/>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Развитие речи.</w:t>
      </w:r>
    </w:p>
    <w:p w:rsidR="00D630B4" w:rsidRPr="00D630B4" w:rsidRDefault="00D630B4" w:rsidP="00D630B4">
      <w:pPr>
        <w:numPr>
          <w:ilvl w:val="0"/>
          <w:numId w:val="88"/>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Развивающая речевая среда.</w:t>
      </w:r>
    </w:p>
    <w:p w:rsidR="00D630B4" w:rsidRPr="00D630B4" w:rsidRDefault="00D630B4" w:rsidP="00D630B4">
      <w:pPr>
        <w:numPr>
          <w:ilvl w:val="0"/>
          <w:numId w:val="8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Приучать детей — будущих школьников — проявлять инициативу с целью получения новых знаний.</w:t>
      </w:r>
    </w:p>
    <w:p w:rsidR="00D630B4" w:rsidRPr="00D630B4" w:rsidRDefault="00D630B4" w:rsidP="00D630B4">
      <w:pPr>
        <w:numPr>
          <w:ilvl w:val="0"/>
          <w:numId w:val="8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Совершенствовать речь как средство общения.</w:t>
      </w:r>
    </w:p>
    <w:p w:rsidR="00D630B4" w:rsidRPr="00D630B4" w:rsidRDefault="00D630B4" w:rsidP="00D630B4">
      <w:pPr>
        <w:numPr>
          <w:ilvl w:val="0"/>
          <w:numId w:val="8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D630B4" w:rsidRPr="00D630B4" w:rsidRDefault="00D630B4" w:rsidP="00D630B4">
      <w:pPr>
        <w:numPr>
          <w:ilvl w:val="0"/>
          <w:numId w:val="8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 xml:space="preserve">Опираясь на </w:t>
      </w:r>
      <w:proofErr w:type="gramStart"/>
      <w:r w:rsidRPr="00D630B4">
        <w:rPr>
          <w:rFonts w:ascii="Times New Roman" w:eastAsia="Times New Roman" w:hAnsi="Times New Roman" w:cs="Times New Roman"/>
          <w:color w:val="000000"/>
          <w:sz w:val="24"/>
          <w:szCs w:val="24"/>
        </w:rPr>
        <w:t>опыт детей и учитывая</w:t>
      </w:r>
      <w:proofErr w:type="gramEnd"/>
      <w:r w:rsidRPr="00D630B4">
        <w:rPr>
          <w:rFonts w:ascii="Times New Roman" w:eastAsia="Times New Roman" w:hAnsi="Times New Roman" w:cs="Times New Roman"/>
          <w:color w:val="000000"/>
          <w:sz w:val="24"/>
          <w:szCs w:val="24"/>
        </w:rPr>
        <w:t xml:space="preserve"> их предпочтения, подбирать наглядные материалы для самостоятельного восприятия с последующим обсуждением с воспитателем и сверстниками.</w:t>
      </w:r>
    </w:p>
    <w:p w:rsidR="00D630B4" w:rsidRPr="00D630B4" w:rsidRDefault="00D630B4" w:rsidP="00D630B4">
      <w:pPr>
        <w:numPr>
          <w:ilvl w:val="0"/>
          <w:numId w:val="8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Уточнять высказывания детей, </w:t>
      </w:r>
      <w:proofErr w:type="gramStart"/>
      <w:r w:rsidRPr="00D630B4">
        <w:rPr>
          <w:rFonts w:ascii="Times New Roman" w:eastAsia="Times New Roman" w:hAnsi="Times New Roman" w:cs="Times New Roman"/>
          <w:color w:val="000000"/>
          <w:sz w:val="24"/>
          <w:szCs w:val="24"/>
        </w:rPr>
        <w:t>помогать им более точно характеризовать</w:t>
      </w:r>
      <w:proofErr w:type="gramEnd"/>
      <w:r w:rsidRPr="00D630B4">
        <w:rPr>
          <w:rFonts w:ascii="Times New Roman" w:eastAsia="Times New Roman" w:hAnsi="Times New Roman" w:cs="Times New Roman"/>
          <w:color w:val="000000"/>
          <w:sz w:val="24"/>
          <w:szCs w:val="24"/>
        </w:rPr>
        <w:t xml:space="preserve"> объект, ситуацию; учить высказывать предположения и делать простейшие выводы, излагать свои мысли понятно для окружающих.</w:t>
      </w:r>
    </w:p>
    <w:p w:rsidR="00D630B4" w:rsidRPr="00D630B4" w:rsidRDefault="00D630B4" w:rsidP="00D630B4">
      <w:pPr>
        <w:numPr>
          <w:ilvl w:val="0"/>
          <w:numId w:val="8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формировать умение отстаивать свою точку зрения.</w:t>
      </w:r>
    </w:p>
    <w:p w:rsidR="00D630B4" w:rsidRPr="00D630B4" w:rsidRDefault="00D630B4" w:rsidP="00D630B4">
      <w:pPr>
        <w:numPr>
          <w:ilvl w:val="0"/>
          <w:numId w:val="8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Помогать осваивать формы речевого этикета.</w:t>
      </w:r>
    </w:p>
    <w:p w:rsidR="00D630B4" w:rsidRPr="00D630B4" w:rsidRDefault="00D630B4" w:rsidP="00D630B4">
      <w:pPr>
        <w:numPr>
          <w:ilvl w:val="0"/>
          <w:numId w:val="8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содержательно, эмоционально рассказывать детям об интересных фактах и событиях.</w:t>
      </w:r>
    </w:p>
    <w:p w:rsidR="00D630B4" w:rsidRPr="00D630B4" w:rsidRDefault="00D630B4" w:rsidP="00D630B4">
      <w:pPr>
        <w:numPr>
          <w:ilvl w:val="0"/>
          <w:numId w:val="89"/>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Приучать детей к самостоятельности суждений.</w:t>
      </w:r>
    </w:p>
    <w:p w:rsidR="00D630B4" w:rsidRPr="00D630B4" w:rsidRDefault="00D630B4" w:rsidP="00D630B4">
      <w:pPr>
        <w:shd w:val="clear" w:color="auto" w:fill="FFFFFF"/>
        <w:spacing w:after="0" w:line="240" w:lineRule="auto"/>
        <w:ind w:left="1134" w:hanging="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1.2.Формирование словаря</w:t>
      </w:r>
      <w:r w:rsidRPr="00D630B4">
        <w:rPr>
          <w:rFonts w:ascii="Times New Roman" w:eastAsia="Times New Roman" w:hAnsi="Times New Roman" w:cs="Times New Roman"/>
          <w:b/>
          <w:bCs/>
          <w:color w:val="000000"/>
          <w:sz w:val="24"/>
          <w:szCs w:val="24"/>
        </w:rPr>
        <w:t>.</w:t>
      </w:r>
    </w:p>
    <w:p w:rsidR="00D630B4" w:rsidRPr="00D630B4" w:rsidRDefault="00D630B4" w:rsidP="00D630B4">
      <w:pPr>
        <w:numPr>
          <w:ilvl w:val="0"/>
          <w:numId w:val="90"/>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работу по обогащению бытового, природоведческого, обществоведческого словаря детей.</w:t>
      </w:r>
    </w:p>
    <w:p w:rsidR="00D630B4" w:rsidRPr="00D630B4" w:rsidRDefault="00D630B4" w:rsidP="00D630B4">
      <w:pPr>
        <w:numPr>
          <w:ilvl w:val="0"/>
          <w:numId w:val="90"/>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Побуждать детей интересоваться смыслом слова.</w:t>
      </w:r>
    </w:p>
    <w:p w:rsidR="00D630B4" w:rsidRPr="00D630B4" w:rsidRDefault="00D630B4" w:rsidP="00D630B4">
      <w:pPr>
        <w:numPr>
          <w:ilvl w:val="0"/>
          <w:numId w:val="90"/>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Совершенствовать умение использовать разные части речи в точном соответствии с их значением и целью высказывания.</w:t>
      </w:r>
    </w:p>
    <w:p w:rsidR="00D630B4" w:rsidRPr="00D630B4" w:rsidRDefault="00D630B4" w:rsidP="00D630B4">
      <w:pPr>
        <w:numPr>
          <w:ilvl w:val="0"/>
          <w:numId w:val="90"/>
        </w:numPr>
        <w:shd w:val="clear" w:color="auto" w:fill="FFFFFF"/>
        <w:spacing w:after="0" w:line="240" w:lineRule="auto"/>
        <w:ind w:left="1494"/>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Помогать детям осваивать</w:t>
      </w:r>
      <w:proofErr w:type="gramEnd"/>
      <w:r w:rsidRPr="00D630B4">
        <w:rPr>
          <w:rFonts w:ascii="Times New Roman" w:eastAsia="Times New Roman" w:hAnsi="Times New Roman" w:cs="Times New Roman"/>
          <w:color w:val="000000"/>
          <w:sz w:val="24"/>
          <w:szCs w:val="24"/>
        </w:rPr>
        <w:t xml:space="preserve"> выразительные средства языка.</w:t>
      </w:r>
    </w:p>
    <w:p w:rsidR="00D630B4" w:rsidRPr="00D630B4" w:rsidRDefault="00D630B4" w:rsidP="00D630B4">
      <w:pPr>
        <w:numPr>
          <w:ilvl w:val="0"/>
          <w:numId w:val="91"/>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Отрабатывать интонационную выразительность речи.</w:t>
      </w:r>
    </w:p>
    <w:p w:rsidR="00D630B4" w:rsidRPr="00D630B4" w:rsidRDefault="00D630B4" w:rsidP="00D630B4">
      <w:pPr>
        <w:numPr>
          <w:ilvl w:val="0"/>
          <w:numId w:val="92"/>
        </w:numPr>
        <w:shd w:val="clear" w:color="auto" w:fill="FFFFFF"/>
        <w:spacing w:after="0" w:line="240" w:lineRule="auto"/>
        <w:ind w:left="90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Грамматический строй речи.</w:t>
      </w:r>
    </w:p>
    <w:p w:rsidR="00D630B4" w:rsidRPr="00D630B4" w:rsidRDefault="00D630B4" w:rsidP="00D630B4">
      <w:pPr>
        <w:numPr>
          <w:ilvl w:val="0"/>
          <w:numId w:val="93"/>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упражнять детей в согласовании слов в предложении.</w:t>
      </w:r>
    </w:p>
    <w:p w:rsidR="00D630B4" w:rsidRPr="00D630B4" w:rsidRDefault="00D630B4" w:rsidP="00D630B4">
      <w:pPr>
        <w:numPr>
          <w:ilvl w:val="0"/>
          <w:numId w:val="93"/>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D630B4" w:rsidRPr="00D630B4" w:rsidRDefault="00D630B4" w:rsidP="00D630B4">
      <w:pPr>
        <w:numPr>
          <w:ilvl w:val="0"/>
          <w:numId w:val="93"/>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D630B4" w:rsidRPr="00D630B4" w:rsidRDefault="00D630B4" w:rsidP="00D630B4">
      <w:pPr>
        <w:numPr>
          <w:ilvl w:val="0"/>
          <w:numId w:val="94"/>
        </w:numPr>
        <w:shd w:val="clear" w:color="auto" w:fill="FFFFFF"/>
        <w:spacing w:after="0" w:line="240" w:lineRule="auto"/>
        <w:ind w:left="90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Связная речь</w:t>
      </w:r>
      <w:r w:rsidRPr="00D630B4">
        <w:rPr>
          <w:rFonts w:ascii="Times New Roman" w:eastAsia="Times New Roman" w:hAnsi="Times New Roman" w:cs="Times New Roman"/>
          <w:b/>
          <w:bCs/>
          <w:color w:val="000000"/>
          <w:sz w:val="24"/>
          <w:szCs w:val="24"/>
        </w:rPr>
        <w:t>.</w:t>
      </w:r>
    </w:p>
    <w:p w:rsidR="00D630B4" w:rsidRPr="00D630B4" w:rsidRDefault="00D630B4" w:rsidP="00D630B4">
      <w:pPr>
        <w:numPr>
          <w:ilvl w:val="0"/>
          <w:numId w:val="95"/>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совершенствовать диалогическую и монологическую формы речи.</w:t>
      </w:r>
    </w:p>
    <w:p w:rsidR="00D630B4" w:rsidRPr="00D630B4" w:rsidRDefault="00D630B4" w:rsidP="00D630B4">
      <w:pPr>
        <w:numPr>
          <w:ilvl w:val="0"/>
          <w:numId w:val="95"/>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D630B4" w:rsidRPr="00D630B4" w:rsidRDefault="00D630B4" w:rsidP="00D630B4">
      <w:pPr>
        <w:numPr>
          <w:ilvl w:val="0"/>
          <w:numId w:val="95"/>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учить содержательно и выразительно пересказывать литературные тексты, драматизировать их.</w:t>
      </w:r>
    </w:p>
    <w:p w:rsidR="00D630B4" w:rsidRPr="00D630B4" w:rsidRDefault="00D630B4" w:rsidP="00D630B4">
      <w:pPr>
        <w:numPr>
          <w:ilvl w:val="0"/>
          <w:numId w:val="95"/>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w:t>
      </w:r>
    </w:p>
    <w:p w:rsidR="00D630B4" w:rsidRPr="00D630B4" w:rsidRDefault="00D630B4" w:rsidP="00D630B4">
      <w:pPr>
        <w:numPr>
          <w:ilvl w:val="0"/>
          <w:numId w:val="95"/>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Помогать составлять план рассказа и придерживаться его.</w:t>
      </w:r>
    </w:p>
    <w:p w:rsidR="00D630B4" w:rsidRPr="00D630B4" w:rsidRDefault="00D630B4" w:rsidP="00D630B4">
      <w:pPr>
        <w:numPr>
          <w:ilvl w:val="0"/>
          <w:numId w:val="95"/>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умение составлять рассказы из личного опыта.</w:t>
      </w:r>
    </w:p>
    <w:p w:rsidR="00D630B4" w:rsidRPr="00D630B4" w:rsidRDefault="00D630B4" w:rsidP="00D630B4">
      <w:pPr>
        <w:numPr>
          <w:ilvl w:val="0"/>
          <w:numId w:val="95"/>
        </w:numPr>
        <w:shd w:val="clear" w:color="auto" w:fill="FFFFFF"/>
        <w:spacing w:after="0" w:line="240" w:lineRule="auto"/>
        <w:ind w:left="149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совершенствовать умение сочинять короткие сказки на заданную тему.</w:t>
      </w:r>
    </w:p>
    <w:p w:rsidR="00D630B4" w:rsidRPr="00D630B4" w:rsidRDefault="00D630B4" w:rsidP="00D630B4">
      <w:pPr>
        <w:numPr>
          <w:ilvl w:val="0"/>
          <w:numId w:val="96"/>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Художественная литература.</w:t>
      </w:r>
    </w:p>
    <w:p w:rsidR="00D630B4" w:rsidRPr="00D630B4" w:rsidRDefault="00D630B4" w:rsidP="00D630B4">
      <w:pPr>
        <w:numPr>
          <w:ilvl w:val="0"/>
          <w:numId w:val="9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развивать интерес детей к художественной литературе.</w:t>
      </w:r>
    </w:p>
    <w:p w:rsidR="00D630B4" w:rsidRPr="00D630B4" w:rsidRDefault="00D630B4" w:rsidP="00D630B4">
      <w:pPr>
        <w:numPr>
          <w:ilvl w:val="0"/>
          <w:numId w:val="9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Пополнять литературный багаж сказками, рассказами, стихотворениями, загадками, считалками, скороговорками.</w:t>
      </w:r>
    </w:p>
    <w:p w:rsidR="00D630B4" w:rsidRPr="00D630B4" w:rsidRDefault="00D630B4" w:rsidP="00D630B4">
      <w:pPr>
        <w:numPr>
          <w:ilvl w:val="0"/>
          <w:numId w:val="9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читателя, способного испытывать сострадание и сочувствие к героям книги, отождествлять себя с полюбившимся персонажем.</w:t>
      </w:r>
    </w:p>
    <w:p w:rsidR="00D630B4" w:rsidRPr="00D630B4" w:rsidRDefault="00D630B4" w:rsidP="00D630B4">
      <w:pPr>
        <w:numPr>
          <w:ilvl w:val="0"/>
          <w:numId w:val="9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у детей чувство юмора.</w:t>
      </w:r>
    </w:p>
    <w:p w:rsidR="00D630B4" w:rsidRPr="00D630B4" w:rsidRDefault="00D630B4" w:rsidP="00D630B4">
      <w:pPr>
        <w:numPr>
          <w:ilvl w:val="0"/>
          <w:numId w:val="9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Обращать внимание детей на выразительные средства (образные слова и выражения, эпитеты, сравнения); помогать почувствовать красоту и </w:t>
      </w:r>
      <w:r w:rsidRPr="00D630B4">
        <w:rPr>
          <w:rFonts w:ascii="Times New Roman" w:eastAsia="Times New Roman" w:hAnsi="Times New Roman" w:cs="Times New Roman"/>
          <w:color w:val="000000"/>
          <w:sz w:val="24"/>
          <w:szCs w:val="24"/>
        </w:rPr>
        <w:lastRenderedPageBreak/>
        <w:t>выразительность языка произведения; прививать чуткость к поэтическому слову.</w:t>
      </w:r>
    </w:p>
    <w:p w:rsidR="00D630B4" w:rsidRPr="00D630B4" w:rsidRDefault="00D630B4" w:rsidP="00D630B4">
      <w:pPr>
        <w:numPr>
          <w:ilvl w:val="0"/>
          <w:numId w:val="9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D630B4" w:rsidRPr="00D630B4" w:rsidRDefault="00D630B4" w:rsidP="00D630B4">
      <w:pPr>
        <w:numPr>
          <w:ilvl w:val="0"/>
          <w:numId w:val="97"/>
        </w:numPr>
        <w:shd w:val="clear" w:color="auto" w:fill="FFFFFF"/>
        <w:spacing w:after="0" w:line="240" w:lineRule="auto"/>
        <w:ind w:left="928"/>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Помогать детям объяснять</w:t>
      </w:r>
      <w:proofErr w:type="gramEnd"/>
      <w:r w:rsidRPr="00D630B4">
        <w:rPr>
          <w:rFonts w:ascii="Times New Roman" w:eastAsia="Times New Roman" w:hAnsi="Times New Roman" w:cs="Times New Roman"/>
          <w:color w:val="000000"/>
          <w:sz w:val="24"/>
          <w:szCs w:val="24"/>
        </w:rPr>
        <w:t xml:space="preserve"> основные различия между литературными жанрами: сказкой, рассказом, стихотворением.</w:t>
      </w:r>
    </w:p>
    <w:p w:rsidR="00D630B4" w:rsidRPr="00D630B4" w:rsidRDefault="00D630B4" w:rsidP="00D630B4">
      <w:pPr>
        <w:numPr>
          <w:ilvl w:val="0"/>
          <w:numId w:val="9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знакомить детей с иллюстрациями известных художников.</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Основные принципы организации работы: ежедневное чтение детям вслух является обязательным и рассматривается как традиция. В отборе художественных текстов учитываются предпочтения педагогов и особенности детей, а так же способность книги конкурировать с видеотехникой не только на уровне содержания, но и на уровне зрительного ряда. 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процессе реализации проектов. Отказ от обучающих занятий по ознакомлению с художественной литературой в пользу свободного не принудительного чтения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Методы и приемы:</w:t>
      </w:r>
    </w:p>
    <w:p w:rsidR="00D630B4" w:rsidRPr="00D630B4" w:rsidRDefault="00D630B4" w:rsidP="00D630B4">
      <w:pPr>
        <w:numPr>
          <w:ilvl w:val="0"/>
          <w:numId w:val="98"/>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Словесные методы: чтение и рассказывание художественных произведений, беседа после чтения, пересказ, чтение с продолжением беседы о книгах, обобщающие беседы, заучивание стихотворений. Словесные приемы: речевой образец, повторное чтение, объяснение, указания, оценка детской речи, вопрос.</w:t>
      </w:r>
    </w:p>
    <w:p w:rsidR="00D630B4" w:rsidRPr="00D630B4" w:rsidRDefault="00D630B4" w:rsidP="00D630B4">
      <w:pPr>
        <w:numPr>
          <w:ilvl w:val="0"/>
          <w:numId w:val="98"/>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Наглядные методы непосредственное наблюдение и его разновидности (наблюдение в природе, экскурсии), о </w:t>
      </w:r>
      <w:proofErr w:type="gramStart"/>
      <w:r w:rsidRPr="00D630B4">
        <w:rPr>
          <w:rFonts w:ascii="Times New Roman" w:eastAsia="Times New Roman" w:hAnsi="Times New Roman" w:cs="Times New Roman"/>
          <w:color w:val="000000"/>
          <w:sz w:val="24"/>
          <w:szCs w:val="24"/>
        </w:rPr>
        <w:t>посредственное</w:t>
      </w:r>
      <w:proofErr w:type="gramEnd"/>
      <w:r w:rsidRPr="00D630B4">
        <w:rPr>
          <w:rFonts w:ascii="Times New Roman" w:eastAsia="Times New Roman" w:hAnsi="Times New Roman" w:cs="Times New Roman"/>
          <w:color w:val="000000"/>
          <w:sz w:val="24"/>
          <w:szCs w:val="24"/>
        </w:rPr>
        <w:t xml:space="preserve"> наблюдение, изобразительная наглядность: рассматривание картин, рассматривание иллюстраций, портретов поэтов и писателей, художников иллюстраторов, тематические выставки. Наглядные приемы (показ иллюстрированного материала.).</w:t>
      </w:r>
    </w:p>
    <w:p w:rsidR="00D630B4" w:rsidRPr="00D630B4" w:rsidRDefault="00D630B4" w:rsidP="00D630B4">
      <w:pPr>
        <w:numPr>
          <w:ilvl w:val="0"/>
          <w:numId w:val="98"/>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Практические методы: прослушивание записей и просмотр видеоматериалов, просмотр (прослушивание) записей в исполнении литературных текстов самими детьми, вечера литературных развлечений, литературные праздники и театрализованные представления, тематические выставки. Игровые приемы (игровое сюжетно - событийное развертывание, игровые проблемно-практические ситуации, игра - драматизация с акцентом на эмоциональное переживание, имитационно-моделирующие игры, ролевые обучающие игры, дидактические игры)</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2.1.4.ОБРАЗОВАТЕЛЬНАЯ ОБЛАСТЬ «ХУДОЖЕСТВЕННО - ЭСТЕТИЧЕСКОЕ РАЗВИТИЕ»</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«Художественно-эстетическое развитие предполагает развитие предпосылок ценностно-смыслового восприятия и понимания произведений</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u w:val="single"/>
        </w:rPr>
        <w:t>Основные цели и задачи для подготовительной группы:</w:t>
      </w:r>
    </w:p>
    <w:p w:rsidR="00D630B4" w:rsidRPr="00D630B4" w:rsidRDefault="00D630B4" w:rsidP="00D630B4">
      <w:pPr>
        <w:numPr>
          <w:ilvl w:val="0"/>
          <w:numId w:val="99"/>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Приобщение к искусству.</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интерес к классическому и народному искусству (изобразительному искусству, литературе, архитектуре).</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основы художественной культуры. Развивать интерес к искусству.</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кино, цирк).</w:t>
      </w:r>
      <w:proofErr w:type="gramEnd"/>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знания детей об изобразительном искусстве, развивать художественное восприятие произведений изобразительного искусства.</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знакомить детей с произведениями живописи.</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Расширять представления о художниках — иллюстраторах детской книги (И. </w:t>
      </w:r>
      <w:proofErr w:type="spellStart"/>
      <w:r w:rsidRPr="00D630B4">
        <w:rPr>
          <w:rFonts w:ascii="Times New Roman" w:eastAsia="Times New Roman" w:hAnsi="Times New Roman" w:cs="Times New Roman"/>
          <w:color w:val="000000"/>
          <w:sz w:val="24"/>
          <w:szCs w:val="24"/>
        </w:rPr>
        <w:t>Билибин</w:t>
      </w:r>
      <w:proofErr w:type="spellEnd"/>
      <w:r w:rsidRPr="00D630B4">
        <w:rPr>
          <w:rFonts w:ascii="Times New Roman" w:eastAsia="Times New Roman" w:hAnsi="Times New Roman" w:cs="Times New Roman"/>
          <w:color w:val="000000"/>
          <w:sz w:val="24"/>
          <w:szCs w:val="24"/>
        </w:rPr>
        <w:t xml:space="preserve">, Ю. Васнецов, В. Конашевич, В. Лебедев, Т. </w:t>
      </w:r>
      <w:proofErr w:type="spellStart"/>
      <w:r w:rsidRPr="00D630B4">
        <w:rPr>
          <w:rFonts w:ascii="Times New Roman" w:eastAsia="Times New Roman" w:hAnsi="Times New Roman" w:cs="Times New Roman"/>
          <w:color w:val="000000"/>
          <w:sz w:val="24"/>
          <w:szCs w:val="24"/>
        </w:rPr>
        <w:t>Маврина</w:t>
      </w:r>
      <w:proofErr w:type="gramStart"/>
      <w:r w:rsidRPr="00D630B4">
        <w:rPr>
          <w:rFonts w:ascii="Times New Roman" w:eastAsia="Times New Roman" w:hAnsi="Times New Roman" w:cs="Times New Roman"/>
          <w:color w:val="000000"/>
          <w:sz w:val="24"/>
          <w:szCs w:val="24"/>
        </w:rPr>
        <w:t>,Е</w:t>
      </w:r>
      <w:proofErr w:type="spellEnd"/>
      <w:proofErr w:type="gramEnd"/>
      <w:r w:rsidRPr="00D630B4">
        <w:rPr>
          <w:rFonts w:ascii="Times New Roman" w:eastAsia="Times New Roman" w:hAnsi="Times New Roman" w:cs="Times New Roman"/>
          <w:color w:val="000000"/>
          <w:sz w:val="24"/>
          <w:szCs w:val="24"/>
        </w:rPr>
        <w:t>. Чарушин и др.).</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Продолжать знакомить с народным декоративно-прикладным искусством (гжельская, хохломская, </w:t>
      </w:r>
      <w:proofErr w:type="spellStart"/>
      <w:r w:rsidRPr="00D630B4">
        <w:rPr>
          <w:rFonts w:ascii="Times New Roman" w:eastAsia="Times New Roman" w:hAnsi="Times New Roman" w:cs="Times New Roman"/>
          <w:color w:val="000000"/>
          <w:sz w:val="24"/>
          <w:szCs w:val="24"/>
        </w:rPr>
        <w:t>жостовская</w:t>
      </w:r>
      <w:proofErr w:type="spellEnd"/>
      <w:r w:rsidRPr="00D630B4">
        <w:rPr>
          <w:rFonts w:ascii="Times New Roman" w:eastAsia="Times New Roman" w:hAnsi="Times New Roman" w:cs="Times New Roman"/>
          <w:color w:val="000000"/>
          <w:sz w:val="24"/>
          <w:szCs w:val="24"/>
        </w:rPr>
        <w:t>, мезенская роспись), с керамическими изделиями, народными игрушками.</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Познакомить со спецификой храмовой архитектуры: купол, </w:t>
      </w:r>
      <w:proofErr w:type="spellStart"/>
      <w:r w:rsidRPr="00D630B4">
        <w:rPr>
          <w:rFonts w:ascii="Times New Roman" w:eastAsia="Times New Roman" w:hAnsi="Times New Roman" w:cs="Times New Roman"/>
          <w:color w:val="000000"/>
          <w:sz w:val="24"/>
          <w:szCs w:val="24"/>
        </w:rPr>
        <w:t>арки</w:t>
      </w:r>
      <w:proofErr w:type="gramStart"/>
      <w:r w:rsidRPr="00D630B4">
        <w:rPr>
          <w:rFonts w:ascii="Times New Roman" w:eastAsia="Times New Roman" w:hAnsi="Times New Roman" w:cs="Times New Roman"/>
          <w:color w:val="000000"/>
          <w:sz w:val="24"/>
          <w:szCs w:val="24"/>
        </w:rPr>
        <w:t>,а</w:t>
      </w:r>
      <w:proofErr w:type="gramEnd"/>
      <w:r w:rsidRPr="00D630B4">
        <w:rPr>
          <w:rFonts w:ascii="Times New Roman" w:eastAsia="Times New Roman" w:hAnsi="Times New Roman" w:cs="Times New Roman"/>
          <w:color w:val="000000"/>
          <w:sz w:val="24"/>
          <w:szCs w:val="24"/>
        </w:rPr>
        <w:t>ркатурный</w:t>
      </w:r>
      <w:proofErr w:type="spellEnd"/>
      <w:r w:rsidRPr="00D630B4">
        <w:rPr>
          <w:rFonts w:ascii="Times New Roman" w:eastAsia="Times New Roman" w:hAnsi="Times New Roman" w:cs="Times New Roman"/>
          <w:color w:val="000000"/>
          <w:sz w:val="24"/>
          <w:szCs w:val="24"/>
        </w:rPr>
        <w:t xml:space="preserve"> поясок по периметру здания, барабан (круглая часть под куполом) и т. д.</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умения передавать в художественной деятельности образы архитектурных сооружений, сказочных построек.</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эстетические чувства, эмоции, переживания; умение самостоятельно создавать художественные образы в разных видах деятельности.</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w:t>
      </w:r>
      <w:proofErr w:type="gramStart"/>
      <w:r w:rsidRPr="00D630B4">
        <w:rPr>
          <w:rFonts w:ascii="Times New Roman" w:eastAsia="Times New Roman" w:hAnsi="Times New Roman" w:cs="Times New Roman"/>
          <w:color w:val="000000"/>
          <w:sz w:val="24"/>
          <w:szCs w:val="24"/>
        </w:rPr>
        <w:t xml:space="preserve">( </w:t>
      </w:r>
      <w:proofErr w:type="gramEnd"/>
      <w:r w:rsidRPr="00D630B4">
        <w:rPr>
          <w:rFonts w:ascii="Times New Roman" w:eastAsia="Times New Roman" w:hAnsi="Times New Roman" w:cs="Times New Roman"/>
          <w:color w:val="000000"/>
          <w:sz w:val="24"/>
          <w:szCs w:val="24"/>
        </w:rPr>
        <w:t>картины рассматривают, стихи читают и слушают и т. д.).</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Знакомить с историей и видами искусства; формировать умение различать народное и профессиональное искусство.</w:t>
      </w:r>
    </w:p>
    <w:p w:rsidR="00D630B4" w:rsidRPr="00D630B4" w:rsidRDefault="00D630B4" w:rsidP="00D630B4">
      <w:pPr>
        <w:numPr>
          <w:ilvl w:val="0"/>
          <w:numId w:val="10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интерес к искусству родного края; любовь и бережное отношение к произведениям искусства.</w:t>
      </w:r>
    </w:p>
    <w:p w:rsidR="00D630B4" w:rsidRPr="00D630B4" w:rsidRDefault="00D630B4" w:rsidP="00D630B4">
      <w:pPr>
        <w:numPr>
          <w:ilvl w:val="0"/>
          <w:numId w:val="10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Изобразительная деятельность.</w:t>
      </w:r>
    </w:p>
    <w:p w:rsidR="00D630B4" w:rsidRPr="00D630B4" w:rsidRDefault="00D630B4" w:rsidP="00D630B4">
      <w:pPr>
        <w:numPr>
          <w:ilvl w:val="0"/>
          <w:numId w:val="10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у детей устойчивый интерес к изобразительной деятельности.</w:t>
      </w:r>
    </w:p>
    <w:p w:rsidR="00D630B4" w:rsidRPr="00D630B4" w:rsidRDefault="00D630B4" w:rsidP="00D630B4">
      <w:pPr>
        <w:numPr>
          <w:ilvl w:val="0"/>
          <w:numId w:val="10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D630B4" w:rsidRPr="00D630B4" w:rsidRDefault="00D630B4" w:rsidP="00D630B4">
      <w:pPr>
        <w:numPr>
          <w:ilvl w:val="0"/>
          <w:numId w:val="10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D630B4" w:rsidRPr="00D630B4" w:rsidRDefault="00D630B4" w:rsidP="00D630B4">
      <w:pPr>
        <w:numPr>
          <w:ilvl w:val="0"/>
          <w:numId w:val="10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D630B4" w:rsidRPr="00D630B4" w:rsidRDefault="00D630B4" w:rsidP="00D630B4">
      <w:pPr>
        <w:numPr>
          <w:ilvl w:val="0"/>
          <w:numId w:val="10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630B4" w:rsidRPr="00D630B4" w:rsidRDefault="00D630B4" w:rsidP="00D630B4">
      <w:pPr>
        <w:numPr>
          <w:ilvl w:val="0"/>
          <w:numId w:val="10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630B4" w:rsidRPr="00D630B4" w:rsidRDefault="00D630B4" w:rsidP="00D630B4">
      <w:pPr>
        <w:numPr>
          <w:ilvl w:val="0"/>
          <w:numId w:val="10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D630B4" w:rsidRPr="00D630B4" w:rsidRDefault="00D630B4" w:rsidP="00D630B4">
      <w:pPr>
        <w:numPr>
          <w:ilvl w:val="0"/>
          <w:numId w:val="103"/>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Рисование.</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Совершенствовать технику изображения.</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развивать свободу и одновременно точность движений руки под контролем зрения, их плавность, ритмичность.</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набор материалов, которые дети могут использовать в рисовании (гуашь, акварель, сухая и жирная пастель, сангина, угольный карандаш, гелиевая ручка и др.).</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Предлагать соединять в одном рисунке разные материалы для создания выразительного образа.</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w:t>
      </w:r>
      <w:proofErr w:type="gramStart"/>
      <w:r w:rsidRPr="00D630B4">
        <w:rPr>
          <w:rFonts w:ascii="Times New Roman" w:eastAsia="Times New Roman" w:hAnsi="Times New Roman" w:cs="Times New Roman"/>
          <w:color w:val="000000"/>
          <w:sz w:val="24"/>
          <w:szCs w:val="24"/>
        </w:rPr>
        <w:t>,о</w:t>
      </w:r>
      <w:proofErr w:type="gramEnd"/>
      <w:r w:rsidRPr="00D630B4">
        <w:rPr>
          <w:rFonts w:ascii="Times New Roman" w:eastAsia="Times New Roman" w:hAnsi="Times New Roman" w:cs="Times New Roman"/>
          <w:color w:val="000000"/>
          <w:sz w:val="24"/>
          <w:szCs w:val="24"/>
        </w:rPr>
        <w:t>живок (гордец) и др.</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Постепенно подводить детей к обозначению цветов, например, включающих два оттенка (</w:t>
      </w:r>
      <w:proofErr w:type="gramStart"/>
      <w:r w:rsidRPr="00D630B4">
        <w:rPr>
          <w:rFonts w:ascii="Times New Roman" w:eastAsia="Times New Roman" w:hAnsi="Times New Roman" w:cs="Times New Roman"/>
          <w:color w:val="000000"/>
          <w:sz w:val="24"/>
          <w:szCs w:val="24"/>
        </w:rPr>
        <w:t>желто-зеленый</w:t>
      </w:r>
      <w:proofErr w:type="gramEnd"/>
      <w:r w:rsidRPr="00D630B4">
        <w:rPr>
          <w:rFonts w:ascii="Times New Roman" w:eastAsia="Times New Roman" w:hAnsi="Times New Roman" w:cs="Times New Roman"/>
          <w:color w:val="000000"/>
          <w:sz w:val="24"/>
          <w:szCs w:val="24"/>
        </w:rPr>
        <w:t>, серо-голубой) или уподобленных природным (малиновый, персиковый и т. п.).</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Обращать их внимание на изменчивость цвета предметов (например, в процессе роста помидоры зеленые, а созревшие — красные).</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 xml:space="preserve">Учить замечать изменение цвета в природе в связи с изменением погоды (небо </w:t>
      </w:r>
      <w:proofErr w:type="spellStart"/>
      <w:r w:rsidRPr="00D630B4">
        <w:rPr>
          <w:rFonts w:ascii="Times New Roman" w:eastAsia="Times New Roman" w:hAnsi="Times New Roman" w:cs="Times New Roman"/>
          <w:color w:val="000000"/>
          <w:sz w:val="24"/>
          <w:szCs w:val="24"/>
        </w:rPr>
        <w:t>голубое</w:t>
      </w:r>
      <w:proofErr w:type="spellEnd"/>
      <w:r w:rsidRPr="00D630B4">
        <w:rPr>
          <w:rFonts w:ascii="Times New Roman" w:eastAsia="Times New Roman" w:hAnsi="Times New Roman" w:cs="Times New Roman"/>
          <w:color w:val="000000"/>
          <w:sz w:val="24"/>
          <w:szCs w:val="24"/>
        </w:rPr>
        <w:t xml:space="preserve"> в солнечный день и серое в пасмурный).</w:t>
      </w:r>
      <w:proofErr w:type="gramEnd"/>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цветовое восприятие в целях обогащения колористической гаммы рисунка.</w:t>
      </w:r>
    </w:p>
    <w:p w:rsidR="00D630B4" w:rsidRPr="00D630B4" w:rsidRDefault="00D630B4" w:rsidP="00D630B4">
      <w:pPr>
        <w:numPr>
          <w:ilvl w:val="0"/>
          <w:numId w:val="104"/>
        </w:numPr>
        <w:shd w:val="clear" w:color="auto" w:fill="FFFFFF"/>
        <w:spacing w:after="0" w:line="240" w:lineRule="auto"/>
        <w:ind w:left="177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D630B4" w:rsidRPr="00D630B4" w:rsidRDefault="00D630B4" w:rsidP="00D630B4">
      <w:pPr>
        <w:numPr>
          <w:ilvl w:val="0"/>
          <w:numId w:val="105"/>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дерева;__ воробышек маленький, ворона большая и т. п.).</w:t>
      </w:r>
    </w:p>
    <w:p w:rsidR="00D630B4" w:rsidRPr="00D630B4" w:rsidRDefault="00D630B4" w:rsidP="00D630B4">
      <w:pPr>
        <w:numPr>
          <w:ilvl w:val="0"/>
          <w:numId w:val="105"/>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умение строить композицию рисунка; передавать движения людей и животных, растений, склоняющихся от ветра.</w:t>
      </w:r>
    </w:p>
    <w:p w:rsidR="00D630B4" w:rsidRPr="00D630B4" w:rsidRDefault="00D630B4" w:rsidP="00D630B4">
      <w:pPr>
        <w:numPr>
          <w:ilvl w:val="0"/>
          <w:numId w:val="105"/>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Продолжать формировать умение передавать в </w:t>
      </w:r>
      <w:proofErr w:type="gramStart"/>
      <w:r w:rsidRPr="00D630B4">
        <w:rPr>
          <w:rFonts w:ascii="Times New Roman" w:eastAsia="Times New Roman" w:hAnsi="Times New Roman" w:cs="Times New Roman"/>
          <w:color w:val="000000"/>
          <w:sz w:val="24"/>
          <w:szCs w:val="24"/>
        </w:rPr>
        <w:t>рисунках</w:t>
      </w:r>
      <w:proofErr w:type="gramEnd"/>
      <w:r w:rsidRPr="00D630B4">
        <w:rPr>
          <w:rFonts w:ascii="Times New Roman" w:eastAsia="Times New Roman" w:hAnsi="Times New Roman" w:cs="Times New Roman"/>
          <w:color w:val="000000"/>
          <w:sz w:val="24"/>
          <w:szCs w:val="24"/>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630B4" w:rsidRPr="00D630B4" w:rsidRDefault="00D630B4" w:rsidP="00D630B4">
      <w:pPr>
        <w:numPr>
          <w:ilvl w:val="0"/>
          <w:numId w:val="106"/>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роспись и др.).</w:t>
      </w:r>
    </w:p>
    <w:p w:rsidR="00D630B4" w:rsidRPr="00D630B4" w:rsidRDefault="00D630B4" w:rsidP="00D630B4">
      <w:pPr>
        <w:numPr>
          <w:ilvl w:val="0"/>
          <w:numId w:val="106"/>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детей выделять и передавать цветовую гамму народного декоративного искусства определенного вида.</w:t>
      </w:r>
    </w:p>
    <w:p w:rsidR="00D630B4" w:rsidRPr="00D630B4" w:rsidRDefault="00D630B4" w:rsidP="00D630B4">
      <w:pPr>
        <w:numPr>
          <w:ilvl w:val="0"/>
          <w:numId w:val="106"/>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D630B4" w:rsidRPr="00D630B4" w:rsidRDefault="00D630B4" w:rsidP="00D630B4">
      <w:pPr>
        <w:numPr>
          <w:ilvl w:val="0"/>
          <w:numId w:val="106"/>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630B4" w:rsidRPr="00D630B4" w:rsidRDefault="00D630B4" w:rsidP="00D630B4">
      <w:pPr>
        <w:numPr>
          <w:ilvl w:val="0"/>
          <w:numId w:val="10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Лепка.</w:t>
      </w:r>
    </w:p>
    <w:p w:rsidR="00D630B4" w:rsidRPr="00D630B4" w:rsidRDefault="00D630B4" w:rsidP="00D630B4">
      <w:pPr>
        <w:numPr>
          <w:ilvl w:val="0"/>
          <w:numId w:val="108"/>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D630B4" w:rsidRPr="00D630B4" w:rsidRDefault="00D630B4" w:rsidP="00D630B4">
      <w:pPr>
        <w:numPr>
          <w:ilvl w:val="0"/>
          <w:numId w:val="108"/>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формировать умение передавать характерные движения человека и животных, создавать выразительные образы.</w:t>
      </w:r>
    </w:p>
    <w:p w:rsidR="00D630B4" w:rsidRPr="00D630B4" w:rsidRDefault="00D630B4" w:rsidP="00D630B4">
      <w:pPr>
        <w:numPr>
          <w:ilvl w:val="0"/>
          <w:numId w:val="108"/>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630B4" w:rsidRPr="00D630B4" w:rsidRDefault="00D630B4" w:rsidP="00D630B4">
      <w:pPr>
        <w:numPr>
          <w:ilvl w:val="0"/>
          <w:numId w:val="109"/>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развивать навыки декоративной лепки; учить использовать разные способы лепки (нелеп, углубленный рельеф), применять стеку.</w:t>
      </w:r>
    </w:p>
    <w:p w:rsidR="00D630B4" w:rsidRPr="00D630B4" w:rsidRDefault="00D630B4" w:rsidP="00D630B4">
      <w:pPr>
        <w:numPr>
          <w:ilvl w:val="0"/>
          <w:numId w:val="109"/>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630B4" w:rsidRPr="00D630B4" w:rsidRDefault="00D630B4" w:rsidP="00D630B4">
      <w:pPr>
        <w:numPr>
          <w:ilvl w:val="0"/>
          <w:numId w:val="11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Аппликация.</w:t>
      </w:r>
    </w:p>
    <w:p w:rsidR="00D630B4" w:rsidRPr="00D630B4" w:rsidRDefault="00D630B4" w:rsidP="00D630B4">
      <w:pPr>
        <w:numPr>
          <w:ilvl w:val="0"/>
          <w:numId w:val="111"/>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учить создавать предметные и сюжетные изображения с натуры и по представлению: развивать чувство композиции.</w:t>
      </w:r>
    </w:p>
    <w:p w:rsidR="00D630B4" w:rsidRPr="00D630B4" w:rsidRDefault="00D630B4" w:rsidP="00D630B4">
      <w:pPr>
        <w:numPr>
          <w:ilvl w:val="0"/>
          <w:numId w:val="111"/>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D630B4" w:rsidRPr="00D630B4" w:rsidRDefault="00D630B4" w:rsidP="00D630B4">
      <w:pPr>
        <w:numPr>
          <w:ilvl w:val="0"/>
          <w:numId w:val="111"/>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D630B4" w:rsidRPr="00D630B4" w:rsidRDefault="00D630B4" w:rsidP="00D630B4">
      <w:pPr>
        <w:numPr>
          <w:ilvl w:val="0"/>
          <w:numId w:val="111"/>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w:t>
      </w:r>
      <w:proofErr w:type="gramStart"/>
      <w:r w:rsidRPr="00D630B4">
        <w:rPr>
          <w:rFonts w:ascii="Times New Roman" w:eastAsia="Times New Roman" w:hAnsi="Times New Roman" w:cs="Times New Roman"/>
          <w:color w:val="000000"/>
          <w:sz w:val="24"/>
          <w:szCs w:val="24"/>
        </w:rPr>
        <w:t>;у</w:t>
      </w:r>
      <w:proofErr w:type="gramEnd"/>
      <w:r w:rsidRPr="00D630B4">
        <w:rPr>
          <w:rFonts w:ascii="Times New Roman" w:eastAsia="Times New Roman" w:hAnsi="Times New Roman" w:cs="Times New Roman"/>
          <w:color w:val="000000"/>
          <w:sz w:val="24"/>
          <w:szCs w:val="24"/>
        </w:rPr>
        <w:t>чить мозаичному способу изображения с предварительным легки обозначением карандашом формы частей и деталей картинки.</w:t>
      </w:r>
    </w:p>
    <w:p w:rsidR="00D630B4" w:rsidRPr="00D630B4" w:rsidRDefault="00D630B4" w:rsidP="00D630B4">
      <w:pPr>
        <w:numPr>
          <w:ilvl w:val="0"/>
          <w:numId w:val="111"/>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развивать чувство цвета, колорита, композиции.</w:t>
      </w:r>
    </w:p>
    <w:p w:rsidR="00D630B4" w:rsidRPr="00D630B4" w:rsidRDefault="00D630B4" w:rsidP="00D630B4">
      <w:pPr>
        <w:shd w:val="clear" w:color="auto" w:fill="FFFFFF"/>
        <w:spacing w:after="0" w:line="240" w:lineRule="auto"/>
        <w:ind w:left="1134" w:hanging="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2.4. Прикладное творчество</w:t>
      </w:r>
    </w:p>
    <w:p w:rsidR="00D630B4" w:rsidRPr="00D630B4" w:rsidRDefault="00D630B4" w:rsidP="00D630B4">
      <w:pPr>
        <w:numPr>
          <w:ilvl w:val="0"/>
          <w:numId w:val="112"/>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w:t>
      </w:r>
    </w:p>
    <w:p w:rsidR="00D630B4" w:rsidRPr="00D630B4" w:rsidRDefault="00D630B4" w:rsidP="00D630B4">
      <w:pPr>
        <w:numPr>
          <w:ilvl w:val="0"/>
          <w:numId w:val="112"/>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умение создавать предметы из полосок цветной бумаг</w:t>
      </w:r>
      <w:proofErr w:type="gramStart"/>
      <w:r w:rsidRPr="00D630B4">
        <w:rPr>
          <w:rFonts w:ascii="Times New Roman" w:eastAsia="Times New Roman" w:hAnsi="Times New Roman" w:cs="Times New Roman"/>
          <w:color w:val="000000"/>
          <w:sz w:val="24"/>
          <w:szCs w:val="24"/>
        </w:rPr>
        <w:t>и(</w:t>
      </w:r>
      <w:proofErr w:type="gramEnd"/>
      <w:r w:rsidRPr="00D630B4">
        <w:rPr>
          <w:rFonts w:ascii="Times New Roman" w:eastAsia="Times New Roman" w:hAnsi="Times New Roman" w:cs="Times New Roman"/>
          <w:color w:val="000000"/>
          <w:sz w:val="24"/>
          <w:szCs w:val="24"/>
        </w:rPr>
        <w:t>коврик, дорожка, закладка), подбирать цвета и их оттенки при изготовлении игрушек, сувениров, деталей костюмов и украшений к праздникам.</w:t>
      </w:r>
    </w:p>
    <w:p w:rsidR="00D630B4" w:rsidRPr="00D630B4" w:rsidRDefault="00D630B4" w:rsidP="00D630B4">
      <w:pPr>
        <w:numPr>
          <w:ilvl w:val="0"/>
          <w:numId w:val="112"/>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умение использовать образец.</w:t>
      </w:r>
    </w:p>
    <w:p w:rsidR="00D630B4" w:rsidRPr="00D630B4" w:rsidRDefault="00D630B4" w:rsidP="00D630B4">
      <w:pPr>
        <w:numPr>
          <w:ilvl w:val="0"/>
          <w:numId w:val="112"/>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Совершенствовать умение детей создавать объемные игрушки в технике оригами.</w:t>
      </w:r>
    </w:p>
    <w:p w:rsidR="00D630B4" w:rsidRPr="00D630B4" w:rsidRDefault="00D630B4" w:rsidP="00D630B4">
      <w:pPr>
        <w:numPr>
          <w:ilvl w:val="0"/>
          <w:numId w:val="113"/>
        </w:numPr>
        <w:shd w:val="clear" w:color="auto" w:fill="FFFFFF"/>
        <w:spacing w:after="0" w:line="240" w:lineRule="auto"/>
        <w:ind w:left="1212"/>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p>
    <w:p w:rsidR="00D630B4" w:rsidRPr="00D630B4" w:rsidRDefault="00D630B4" w:rsidP="00D630B4">
      <w:pPr>
        <w:numPr>
          <w:ilvl w:val="0"/>
          <w:numId w:val="113"/>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фантазию, воображение.</w:t>
      </w:r>
    </w:p>
    <w:p w:rsidR="00D630B4" w:rsidRPr="00D630B4" w:rsidRDefault="00D630B4" w:rsidP="00D630B4">
      <w:pPr>
        <w:numPr>
          <w:ilvl w:val="0"/>
          <w:numId w:val="113"/>
        </w:numPr>
        <w:shd w:val="clear" w:color="auto" w:fill="FFFFFF"/>
        <w:spacing w:after="0" w:line="240" w:lineRule="auto"/>
        <w:ind w:left="1212"/>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детей аккуратно и экономно использовать материалы.</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2.1.5.ОБРАЗОВАТЕЛЬНАЯ ОБЛАСТЬ «ФИЗИЧЕСКОЕ РАЗВИТИЕ»</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D630B4">
        <w:rPr>
          <w:rFonts w:ascii="Times New Roman" w:eastAsia="Times New Roman" w:hAnsi="Times New Roman" w:cs="Times New Roman"/>
          <w:color w:val="000000"/>
          <w:sz w:val="24"/>
          <w:szCs w:val="24"/>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 регуляции в двигательной сфере;</w:t>
      </w:r>
      <w:proofErr w:type="gramEnd"/>
      <w:r w:rsidRPr="00D630B4">
        <w:rPr>
          <w:rFonts w:ascii="Times New Roman" w:eastAsia="Times New Roman" w:hAnsi="Times New Roman" w:cs="Times New Roman"/>
          <w:color w:val="000000"/>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u w:val="single"/>
        </w:rPr>
        <w:t>Основные цели и задачи для подготовительной группы:</w:t>
      </w:r>
    </w:p>
    <w:p w:rsidR="00D630B4" w:rsidRPr="00D630B4" w:rsidRDefault="00D630B4" w:rsidP="00D630B4">
      <w:pPr>
        <w:numPr>
          <w:ilvl w:val="0"/>
          <w:numId w:val="11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Формирование начальных представлений о здоровом образе жизни.</w:t>
      </w:r>
    </w:p>
    <w:p w:rsidR="00D630B4" w:rsidRPr="00D630B4" w:rsidRDefault="00D630B4" w:rsidP="00D630B4">
      <w:pPr>
        <w:numPr>
          <w:ilvl w:val="0"/>
          <w:numId w:val="115"/>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Формирование у детей начальных представлений о </w:t>
      </w:r>
      <w:proofErr w:type="spellStart"/>
      <w:r w:rsidRPr="00D630B4">
        <w:rPr>
          <w:rFonts w:ascii="Times New Roman" w:eastAsia="Times New Roman" w:hAnsi="Times New Roman" w:cs="Times New Roman"/>
          <w:color w:val="000000"/>
          <w:sz w:val="24"/>
          <w:szCs w:val="24"/>
        </w:rPr>
        <w:t>здоровомобразежизни</w:t>
      </w:r>
      <w:proofErr w:type="spellEnd"/>
      <w:r w:rsidRPr="00D630B4">
        <w:rPr>
          <w:rFonts w:ascii="Times New Roman" w:eastAsia="Times New Roman" w:hAnsi="Times New Roman" w:cs="Times New Roman"/>
          <w:color w:val="000000"/>
          <w:sz w:val="24"/>
          <w:szCs w:val="24"/>
        </w:rPr>
        <w:t>.</w:t>
      </w:r>
    </w:p>
    <w:p w:rsidR="00D630B4" w:rsidRPr="00D630B4" w:rsidRDefault="00D630B4" w:rsidP="00D630B4">
      <w:pPr>
        <w:numPr>
          <w:ilvl w:val="0"/>
          <w:numId w:val="115"/>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Сохранение, укрепление и охрана здоровья детей; повышение умственной и физической работоспособности, предупреждение утомления.</w:t>
      </w:r>
    </w:p>
    <w:p w:rsidR="00D630B4" w:rsidRPr="00D630B4" w:rsidRDefault="00D630B4" w:rsidP="00D630B4">
      <w:pPr>
        <w:numPr>
          <w:ilvl w:val="0"/>
          <w:numId w:val="115"/>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D630B4" w:rsidRPr="00D630B4" w:rsidRDefault="00D630B4" w:rsidP="00D630B4">
      <w:pPr>
        <w:numPr>
          <w:ilvl w:val="0"/>
          <w:numId w:val="115"/>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Формирование потребности в ежедневной двигательной деятельности.</w:t>
      </w:r>
    </w:p>
    <w:p w:rsidR="00D630B4" w:rsidRPr="00D630B4" w:rsidRDefault="00D630B4" w:rsidP="00D630B4">
      <w:pPr>
        <w:numPr>
          <w:ilvl w:val="0"/>
          <w:numId w:val="115"/>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D630B4" w:rsidRPr="00D630B4" w:rsidRDefault="00D630B4" w:rsidP="00D630B4">
      <w:pPr>
        <w:numPr>
          <w:ilvl w:val="0"/>
          <w:numId w:val="115"/>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D630B4" w:rsidRPr="00D630B4" w:rsidRDefault="00D630B4" w:rsidP="00D630B4">
      <w:pPr>
        <w:numPr>
          <w:ilvl w:val="0"/>
          <w:numId w:val="116"/>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Формирование начальных представлений о здоровом образе жизни.</w:t>
      </w:r>
    </w:p>
    <w:p w:rsidR="00D630B4" w:rsidRPr="00D630B4" w:rsidRDefault="00D630B4" w:rsidP="00D630B4">
      <w:pPr>
        <w:numPr>
          <w:ilvl w:val="0"/>
          <w:numId w:val="11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D630B4" w:rsidRPr="00D630B4" w:rsidRDefault="00D630B4" w:rsidP="00D630B4">
      <w:pPr>
        <w:numPr>
          <w:ilvl w:val="0"/>
          <w:numId w:val="11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D630B4" w:rsidRPr="00D630B4" w:rsidRDefault="00D630B4" w:rsidP="00D630B4">
      <w:pPr>
        <w:numPr>
          <w:ilvl w:val="0"/>
          <w:numId w:val="11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представления об активном отдыхе.</w:t>
      </w:r>
    </w:p>
    <w:p w:rsidR="00D630B4" w:rsidRPr="00D630B4" w:rsidRDefault="00D630B4" w:rsidP="00D630B4">
      <w:pPr>
        <w:numPr>
          <w:ilvl w:val="0"/>
          <w:numId w:val="11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о правилах и видах закаливания, о пользе закаливающих процедур.</w:t>
      </w:r>
    </w:p>
    <w:p w:rsidR="00D630B4" w:rsidRPr="00D630B4" w:rsidRDefault="00D630B4" w:rsidP="00D630B4">
      <w:pPr>
        <w:numPr>
          <w:ilvl w:val="0"/>
          <w:numId w:val="117"/>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Расширять представления о роли солнечного света, воздуха и воды в жизни человека и их влиянии на здоровье.</w:t>
      </w:r>
    </w:p>
    <w:p w:rsidR="00D630B4" w:rsidRPr="00D630B4" w:rsidRDefault="00D630B4" w:rsidP="00D630B4">
      <w:pPr>
        <w:numPr>
          <w:ilvl w:val="0"/>
          <w:numId w:val="118"/>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Физическая культура.</w:t>
      </w:r>
    </w:p>
    <w:p w:rsidR="00D630B4" w:rsidRPr="00D630B4" w:rsidRDefault="00D630B4" w:rsidP="00D630B4">
      <w:pPr>
        <w:numPr>
          <w:ilvl w:val="0"/>
          <w:numId w:val="11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Формировать потребность в ежедневной двигательной деятельности.</w:t>
      </w:r>
    </w:p>
    <w:p w:rsidR="00D630B4" w:rsidRPr="00D630B4" w:rsidRDefault="00D630B4" w:rsidP="00D630B4">
      <w:pPr>
        <w:numPr>
          <w:ilvl w:val="0"/>
          <w:numId w:val="11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Воспитывать умение сохранять правильную осанку в различных видах деятельности.</w:t>
      </w:r>
    </w:p>
    <w:p w:rsidR="00D630B4" w:rsidRPr="00D630B4" w:rsidRDefault="00D630B4" w:rsidP="00D630B4">
      <w:pPr>
        <w:numPr>
          <w:ilvl w:val="0"/>
          <w:numId w:val="11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Совершенствовать технику основных движений, добиваясь естественности, легкости, точности, выразительности их выполнения.</w:t>
      </w:r>
    </w:p>
    <w:p w:rsidR="00D630B4" w:rsidRPr="00D630B4" w:rsidRDefault="00D630B4" w:rsidP="00D630B4">
      <w:pPr>
        <w:numPr>
          <w:ilvl w:val="0"/>
          <w:numId w:val="11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умение соблюдать заданный темп в ходьбе и беге.</w:t>
      </w:r>
    </w:p>
    <w:p w:rsidR="00D630B4" w:rsidRPr="00D630B4" w:rsidRDefault="00D630B4" w:rsidP="00D630B4">
      <w:pPr>
        <w:numPr>
          <w:ilvl w:val="0"/>
          <w:numId w:val="11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сочетать разбег с отталкиванием в прыжках на мягкое покрытие, в длину и высоту с разбега.</w:t>
      </w:r>
    </w:p>
    <w:p w:rsidR="00D630B4" w:rsidRPr="00D630B4" w:rsidRDefault="00D630B4" w:rsidP="00D630B4">
      <w:pPr>
        <w:numPr>
          <w:ilvl w:val="0"/>
          <w:numId w:val="11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Добиваться активного движения кисти руки при броске.</w:t>
      </w:r>
    </w:p>
    <w:p w:rsidR="00D630B4" w:rsidRPr="00D630B4" w:rsidRDefault="00D630B4" w:rsidP="00D630B4">
      <w:pPr>
        <w:numPr>
          <w:ilvl w:val="0"/>
          <w:numId w:val="11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перелезать с пролета на пролет гимнастической стенки по диагонали.</w:t>
      </w:r>
    </w:p>
    <w:p w:rsidR="00D630B4" w:rsidRPr="00D630B4" w:rsidRDefault="00D630B4" w:rsidP="00D630B4">
      <w:pPr>
        <w:numPr>
          <w:ilvl w:val="0"/>
          <w:numId w:val="11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D630B4" w:rsidRPr="00D630B4" w:rsidRDefault="00D630B4" w:rsidP="00D630B4">
      <w:pPr>
        <w:numPr>
          <w:ilvl w:val="0"/>
          <w:numId w:val="11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психофизические качества: силу, быстроту, выносливость, ловкость, гибкость.</w:t>
      </w:r>
    </w:p>
    <w:p w:rsidR="00D630B4" w:rsidRPr="00D630B4" w:rsidRDefault="00D630B4" w:rsidP="00D630B4">
      <w:pPr>
        <w:numPr>
          <w:ilvl w:val="0"/>
          <w:numId w:val="11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D630B4" w:rsidRPr="00D630B4" w:rsidRDefault="00D630B4" w:rsidP="00D630B4">
      <w:pPr>
        <w:numPr>
          <w:ilvl w:val="0"/>
          <w:numId w:val="119"/>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Закреплять навыки выполнения спортивных упражнений.</w:t>
      </w:r>
    </w:p>
    <w:p w:rsidR="00D630B4" w:rsidRPr="00D630B4" w:rsidRDefault="00D630B4" w:rsidP="00D630B4">
      <w:pPr>
        <w:shd w:val="clear" w:color="auto" w:fill="FFFFFF"/>
        <w:spacing w:after="0" w:line="240" w:lineRule="auto"/>
        <w:ind w:left="1134"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Начальное представление о некоторых видах спорта</w:t>
      </w:r>
    </w:p>
    <w:p w:rsidR="00D630B4" w:rsidRPr="00D630B4" w:rsidRDefault="00D630B4" w:rsidP="00D630B4">
      <w:pPr>
        <w:numPr>
          <w:ilvl w:val="0"/>
          <w:numId w:val="12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самостоятельно, следить за состоянием физкультурного инвентаря, спортивной формы, активно участвовать в уходе за ними.</w:t>
      </w:r>
    </w:p>
    <w:p w:rsidR="00D630B4" w:rsidRPr="00D630B4" w:rsidRDefault="00D630B4" w:rsidP="00D630B4">
      <w:pPr>
        <w:numPr>
          <w:ilvl w:val="0"/>
          <w:numId w:val="120"/>
        </w:numPr>
        <w:shd w:val="clear" w:color="auto" w:fill="FFFFFF"/>
        <w:spacing w:after="0" w:line="240" w:lineRule="auto"/>
        <w:ind w:left="928"/>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D630B4" w:rsidRPr="00D630B4" w:rsidRDefault="00D630B4" w:rsidP="00D630B4">
      <w:pPr>
        <w:numPr>
          <w:ilvl w:val="0"/>
          <w:numId w:val="12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D630B4" w:rsidRPr="00D630B4" w:rsidRDefault="00D630B4" w:rsidP="00D630B4">
      <w:pPr>
        <w:numPr>
          <w:ilvl w:val="0"/>
          <w:numId w:val="120"/>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Поддерживать интерес к физической культуре и спорту, отдельным достижениям в области спорта.</w:t>
      </w:r>
    </w:p>
    <w:p w:rsidR="00D630B4" w:rsidRPr="00D630B4" w:rsidRDefault="00D630B4" w:rsidP="00D630B4">
      <w:pPr>
        <w:numPr>
          <w:ilvl w:val="0"/>
          <w:numId w:val="12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Подвижные игры.</w:t>
      </w:r>
    </w:p>
    <w:p w:rsidR="00D630B4" w:rsidRPr="00D630B4" w:rsidRDefault="00D630B4" w:rsidP="00D630B4">
      <w:pPr>
        <w:numPr>
          <w:ilvl w:val="0"/>
          <w:numId w:val="12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D630B4" w:rsidRPr="00D630B4" w:rsidRDefault="00D630B4" w:rsidP="00D630B4">
      <w:pPr>
        <w:numPr>
          <w:ilvl w:val="0"/>
          <w:numId w:val="12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Учить придумывать варианты игр, комбинировать движения, проявляя творческие способности.</w:t>
      </w:r>
    </w:p>
    <w:p w:rsidR="00D630B4" w:rsidRPr="00D630B4" w:rsidRDefault="00D630B4" w:rsidP="00D630B4">
      <w:pPr>
        <w:numPr>
          <w:ilvl w:val="0"/>
          <w:numId w:val="122"/>
        </w:numPr>
        <w:shd w:val="clear" w:color="auto" w:fill="FFFFFF"/>
        <w:spacing w:after="0" w:line="240" w:lineRule="auto"/>
        <w:ind w:left="92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Развивать интерес к спортивным играм и упражнениям (городки, бадминтон, баскетбол, футбол).</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Принципы: дидактические - системность и последовательность, развивающее обучение, доступность, учет индивидуальных особенностей, сознательность и активность ребенка, наглядность. Специальные - непрерывность, последовательность наращивания тренирующих воздействий, цикличность. Гигиенические -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Методы и приемы:</w:t>
      </w:r>
    </w:p>
    <w:p w:rsidR="00D630B4" w:rsidRPr="00D630B4" w:rsidRDefault="00D630B4" w:rsidP="00D630B4">
      <w:pPr>
        <w:numPr>
          <w:ilvl w:val="0"/>
          <w:numId w:val="123"/>
        </w:numPr>
        <w:shd w:val="clear" w:color="auto" w:fill="FFFFFF"/>
        <w:spacing w:after="0" w:line="240" w:lineRule="auto"/>
        <w:ind w:left="360"/>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Словесные методы: объяснения, пояснения, указания; подача команд, распоряжений, сигналов; вопросы к детям; образный сюжетный рассказ, беседа; словесная инструкция.</w:t>
      </w:r>
      <w:proofErr w:type="gramEnd"/>
      <w:r w:rsidRPr="00D630B4">
        <w:rPr>
          <w:rFonts w:ascii="Times New Roman" w:eastAsia="Times New Roman" w:hAnsi="Times New Roman" w:cs="Times New Roman"/>
          <w:color w:val="000000"/>
          <w:sz w:val="24"/>
          <w:szCs w:val="24"/>
        </w:rPr>
        <w:t xml:space="preserve"> Чтение и рассказывание художественных произведений, обобщающая беседа, рассказывание с опорой на наглядный материал.</w:t>
      </w:r>
    </w:p>
    <w:p w:rsidR="00D630B4" w:rsidRPr="00D630B4" w:rsidRDefault="00D630B4" w:rsidP="00D630B4">
      <w:pPr>
        <w:numPr>
          <w:ilvl w:val="0"/>
          <w:numId w:val="123"/>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Наглядно-зрительные приемы</w:t>
      </w:r>
      <w:proofErr w:type="gramStart"/>
      <w:r w:rsidRPr="00D630B4">
        <w:rPr>
          <w:rFonts w:ascii="Times New Roman" w:eastAsia="Times New Roman" w:hAnsi="Times New Roman" w:cs="Times New Roman"/>
          <w:color w:val="000000"/>
          <w:sz w:val="24"/>
          <w:szCs w:val="24"/>
        </w:rPr>
        <w:t>:(</w:t>
      </w:r>
      <w:proofErr w:type="gramEnd"/>
      <w:r w:rsidRPr="00D630B4">
        <w:rPr>
          <w:rFonts w:ascii="Times New Roman" w:eastAsia="Times New Roman" w:hAnsi="Times New Roman" w:cs="Times New Roman"/>
          <w:color w:val="000000"/>
          <w:sz w:val="24"/>
          <w:szCs w:val="24"/>
        </w:rPr>
        <w:t>показ физических упражнений, использование наглядных пособий, имитации, зрительные ориентиры).</w:t>
      </w:r>
    </w:p>
    <w:p w:rsidR="00D630B4" w:rsidRPr="00D630B4" w:rsidRDefault="00D630B4" w:rsidP="00D630B4">
      <w:pPr>
        <w:numPr>
          <w:ilvl w:val="0"/>
          <w:numId w:val="123"/>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Наглядно-слуховые приемы: (музыка, песни). Наглядные методы: (непосредственное наблюдение, деятельность репродуктивного характера (показ-повтор за взрослым, пример сверстников, поощрение), рассматривание картин).</w:t>
      </w:r>
    </w:p>
    <w:p w:rsidR="00D630B4" w:rsidRPr="00D630B4" w:rsidRDefault="00D630B4" w:rsidP="00D630B4">
      <w:pPr>
        <w:numPr>
          <w:ilvl w:val="0"/>
          <w:numId w:val="123"/>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Наглядные приемы (показ иллюстрированного материала, беседы с привлечением наглядности, работа с альбомом сюжетных фотографий).</w:t>
      </w:r>
    </w:p>
    <w:p w:rsidR="00D630B4" w:rsidRPr="00D630B4" w:rsidRDefault="00D630B4" w:rsidP="00D630B4">
      <w:pPr>
        <w:numPr>
          <w:ilvl w:val="0"/>
          <w:numId w:val="123"/>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Практические методы: (повторение упражнений без изменений и с изменениями; проведение упражнений в игровой форме, проведение упражнений в соревновательной форме). Дидактические игры, игры-драматизации, дидактические упражнения, пластические этюды, игры-эксперименты. Игровые приемы (игровое сюжетно-событийное развертывание, игровые проблемно-практические ситуации, имитационно-моделирующие игры, ролевые обучающие игры, дидактические игры, игры-путешествия предметного характера).</w:t>
      </w:r>
    </w:p>
    <w:p w:rsidR="00D630B4" w:rsidRPr="00D630B4" w:rsidRDefault="00D630B4" w:rsidP="00D630B4">
      <w:pPr>
        <w:shd w:val="clear" w:color="auto" w:fill="FFFFFF"/>
        <w:spacing w:after="0" w:line="240" w:lineRule="auto"/>
        <w:ind w:left="602"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2.2.ВЗАИМОДЕЙСТВИЕ ПЕДАГОГА С РОДИТЕЛЯМИ ДЕТЕЙ СТАРШЕГО ДОШКОЛЬНОГО ВОЗРАСТА (ОТ 6 ДО 7 ЛЕТ)</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Важнейшим условием обеспечения целостного развития личности ребенка является развитие конструктивного взаимодействия с семьей.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Задачи взаимодействия педагога с семьями дошкольников:</w:t>
      </w:r>
    </w:p>
    <w:p w:rsidR="00D630B4" w:rsidRPr="00D630B4" w:rsidRDefault="00D630B4" w:rsidP="00D630B4">
      <w:pPr>
        <w:numPr>
          <w:ilvl w:val="0"/>
          <w:numId w:val="1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D630B4" w:rsidRPr="00D630B4" w:rsidRDefault="00D630B4" w:rsidP="00D630B4">
      <w:pPr>
        <w:numPr>
          <w:ilvl w:val="0"/>
          <w:numId w:val="1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Познакомить родителей с особенностями подготовки ребенка к школе, развивать позитивное отношение к будущей школьной жизни ребенка.</w:t>
      </w:r>
    </w:p>
    <w:p w:rsidR="00D630B4" w:rsidRPr="00D630B4" w:rsidRDefault="00D630B4" w:rsidP="00D630B4">
      <w:pPr>
        <w:numPr>
          <w:ilvl w:val="0"/>
          <w:numId w:val="1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 взрослыми и самостоятельной детской деятельности.</w:t>
      </w:r>
    </w:p>
    <w:p w:rsidR="00D630B4" w:rsidRPr="00D630B4" w:rsidRDefault="00D630B4" w:rsidP="00D630B4">
      <w:pPr>
        <w:numPr>
          <w:ilvl w:val="0"/>
          <w:numId w:val="1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Помочь родителям создать условия для развития организованности, ответственности дошкольника, умений взаимодействия с взрослыми и детьми, способствовать развитию начал социальной активности в совместной с родителями деятельности.</w:t>
      </w:r>
    </w:p>
    <w:p w:rsidR="00D630B4" w:rsidRPr="00D630B4" w:rsidRDefault="00D630B4" w:rsidP="00D630B4">
      <w:pPr>
        <w:numPr>
          <w:ilvl w:val="0"/>
          <w:numId w:val="124"/>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Успешное взаимодействие возможно лишь в том </w:t>
      </w:r>
      <w:proofErr w:type="gramStart"/>
      <w:r w:rsidRPr="00D630B4">
        <w:rPr>
          <w:rFonts w:ascii="Times New Roman" w:eastAsia="Times New Roman" w:hAnsi="Times New Roman" w:cs="Times New Roman"/>
          <w:color w:val="000000"/>
          <w:sz w:val="24"/>
          <w:szCs w:val="24"/>
        </w:rPr>
        <w:t>случае</w:t>
      </w:r>
      <w:proofErr w:type="gramEnd"/>
      <w:r w:rsidRPr="00D630B4">
        <w:rPr>
          <w:rFonts w:ascii="Times New Roman" w:eastAsia="Times New Roman" w:hAnsi="Times New Roman" w:cs="Times New Roman"/>
          <w:color w:val="000000"/>
          <w:sz w:val="24"/>
          <w:szCs w:val="24"/>
        </w:rPr>
        <w:t>, если детский</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Необходимо, чтобы воспитывающие взрослые постоянно сообщали</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w:t>
      </w:r>
      <w:proofErr w:type="gramStart"/>
      <w:r w:rsidRPr="00D630B4">
        <w:rPr>
          <w:rFonts w:ascii="Times New Roman" w:eastAsia="Times New Roman" w:hAnsi="Times New Roman" w:cs="Times New Roman"/>
          <w:color w:val="000000"/>
          <w:sz w:val="24"/>
          <w:szCs w:val="24"/>
        </w:rPr>
        <w:t>и(</w:t>
      </w:r>
      <w:proofErr w:type="gramEnd"/>
      <w:r w:rsidRPr="00D630B4">
        <w:rPr>
          <w:rFonts w:ascii="Times New Roman" w:eastAsia="Times New Roman" w:hAnsi="Times New Roman" w:cs="Times New Roman"/>
          <w:color w:val="000000"/>
          <w:sz w:val="24"/>
          <w:szCs w:val="24"/>
        </w:rPr>
        <w:t>в ходе бесед, консультаций, на собраниях, конференциях) либо опосредованно, при получении информации из различных источников: стендов, газет, журналов, разнообразных буклетов, интернет-сайтов (детского сада, органов управления образованием), а также переписки (в том числе электронной).</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proofErr w:type="spellStart"/>
      <w:r w:rsidRPr="00D630B4">
        <w:rPr>
          <w:rFonts w:ascii="Times New Roman" w:eastAsia="Times New Roman" w:hAnsi="Times New Roman" w:cs="Times New Roman"/>
          <w:color w:val="000000"/>
          <w:sz w:val="24"/>
          <w:szCs w:val="24"/>
        </w:rPr>
        <w:t>Стенды</w:t>
      </w:r>
      <w:proofErr w:type="gramStart"/>
      <w:r w:rsidRPr="00D630B4">
        <w:rPr>
          <w:rFonts w:ascii="Times New Roman" w:eastAsia="Times New Roman" w:hAnsi="Times New Roman" w:cs="Times New Roman"/>
          <w:color w:val="000000"/>
          <w:sz w:val="24"/>
          <w:szCs w:val="24"/>
        </w:rPr>
        <w:t>.Н</w:t>
      </w:r>
      <w:proofErr w:type="gramEnd"/>
      <w:r w:rsidRPr="00D630B4">
        <w:rPr>
          <w:rFonts w:ascii="Times New Roman" w:eastAsia="Times New Roman" w:hAnsi="Times New Roman" w:cs="Times New Roman"/>
          <w:color w:val="000000"/>
          <w:sz w:val="24"/>
          <w:szCs w:val="24"/>
        </w:rPr>
        <w:t>а</w:t>
      </w:r>
      <w:proofErr w:type="spellEnd"/>
      <w:r w:rsidRPr="00D630B4">
        <w:rPr>
          <w:rFonts w:ascii="Times New Roman" w:eastAsia="Times New Roman" w:hAnsi="Times New Roman" w:cs="Times New Roman"/>
          <w:color w:val="000000"/>
          <w:sz w:val="24"/>
          <w:szCs w:val="24"/>
        </w:rPr>
        <w:t xml:space="preserve"> стендах размещается стратегическая (многолетняя),тактическая (годичная) и оперативная информация. К </w:t>
      </w:r>
      <w:proofErr w:type="spellStart"/>
      <w:r w:rsidRPr="00D630B4">
        <w:rPr>
          <w:rFonts w:ascii="Times New Roman" w:eastAsia="Times New Roman" w:hAnsi="Times New Roman" w:cs="Times New Roman"/>
          <w:color w:val="000000"/>
          <w:sz w:val="24"/>
          <w:szCs w:val="24"/>
        </w:rPr>
        <w:t>стратегическойотносятся</w:t>
      </w:r>
      <w:proofErr w:type="spellEnd"/>
      <w:r w:rsidRPr="00D630B4">
        <w:rPr>
          <w:rFonts w:ascii="Times New Roman" w:eastAsia="Times New Roman" w:hAnsi="Times New Roman" w:cs="Times New Roman"/>
          <w:color w:val="000000"/>
          <w:sz w:val="24"/>
          <w:szCs w:val="24"/>
        </w:rPr>
        <w:t xml:space="preserve"> сведения о целях и задачах развития детского сада на </w:t>
      </w:r>
      <w:proofErr w:type="spellStart"/>
      <w:r w:rsidRPr="00D630B4">
        <w:rPr>
          <w:rFonts w:ascii="Times New Roman" w:eastAsia="Times New Roman" w:hAnsi="Times New Roman" w:cs="Times New Roman"/>
          <w:color w:val="000000"/>
          <w:sz w:val="24"/>
          <w:szCs w:val="24"/>
        </w:rPr>
        <w:t>дальнююи</w:t>
      </w:r>
      <w:proofErr w:type="spellEnd"/>
      <w:r w:rsidRPr="00D630B4">
        <w:rPr>
          <w:rFonts w:ascii="Times New Roman" w:eastAsia="Times New Roman" w:hAnsi="Times New Roman" w:cs="Times New Roman"/>
          <w:color w:val="000000"/>
          <w:sz w:val="24"/>
          <w:szCs w:val="24"/>
        </w:rPr>
        <w:t xml:space="preserve"> </w:t>
      </w:r>
      <w:proofErr w:type="gramStart"/>
      <w:r w:rsidRPr="00D630B4">
        <w:rPr>
          <w:rFonts w:ascii="Times New Roman" w:eastAsia="Times New Roman" w:hAnsi="Times New Roman" w:cs="Times New Roman"/>
          <w:color w:val="000000"/>
          <w:sz w:val="24"/>
          <w:szCs w:val="24"/>
        </w:rPr>
        <w:t>среднюю</w:t>
      </w:r>
      <w:proofErr w:type="gramEnd"/>
      <w:r w:rsidRPr="00D630B4">
        <w:rPr>
          <w:rFonts w:ascii="Times New Roman" w:eastAsia="Times New Roman" w:hAnsi="Times New Roman" w:cs="Times New Roman"/>
          <w:color w:val="000000"/>
          <w:sz w:val="24"/>
          <w:szCs w:val="24"/>
        </w:rPr>
        <w:t xml:space="preserve"> перспективы, о реализуемой образовательной программе, </w:t>
      </w:r>
      <w:proofErr w:type="spellStart"/>
      <w:r w:rsidRPr="00D630B4">
        <w:rPr>
          <w:rFonts w:ascii="Times New Roman" w:eastAsia="Times New Roman" w:hAnsi="Times New Roman" w:cs="Times New Roman"/>
          <w:color w:val="000000"/>
          <w:sz w:val="24"/>
          <w:szCs w:val="24"/>
        </w:rPr>
        <w:t>обинновационных</w:t>
      </w:r>
      <w:proofErr w:type="spellEnd"/>
      <w:r w:rsidRPr="00D630B4">
        <w:rPr>
          <w:rFonts w:ascii="Times New Roman" w:eastAsia="Times New Roman" w:hAnsi="Times New Roman" w:cs="Times New Roman"/>
          <w:color w:val="000000"/>
          <w:sz w:val="24"/>
          <w:szCs w:val="24"/>
        </w:rPr>
        <w:t xml:space="preserve"> проектах дошкольного учреждения, а также о дополнительных образовательных услугах. К тактической информации </w:t>
      </w:r>
      <w:proofErr w:type="spellStart"/>
      <w:r w:rsidRPr="00D630B4">
        <w:rPr>
          <w:rFonts w:ascii="Times New Roman" w:eastAsia="Times New Roman" w:hAnsi="Times New Roman" w:cs="Times New Roman"/>
          <w:color w:val="000000"/>
          <w:sz w:val="24"/>
          <w:szCs w:val="24"/>
        </w:rPr>
        <w:t>относятсясведения</w:t>
      </w:r>
      <w:proofErr w:type="spellEnd"/>
      <w:r w:rsidRPr="00D630B4">
        <w:rPr>
          <w:rFonts w:ascii="Times New Roman" w:eastAsia="Times New Roman" w:hAnsi="Times New Roman" w:cs="Times New Roman"/>
          <w:color w:val="000000"/>
          <w:sz w:val="24"/>
          <w:szCs w:val="24"/>
        </w:rPr>
        <w:t xml:space="preserve">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w:t>
      </w:r>
      <w:proofErr w:type="spellStart"/>
      <w:r w:rsidRPr="00D630B4">
        <w:rPr>
          <w:rFonts w:ascii="Times New Roman" w:eastAsia="Times New Roman" w:hAnsi="Times New Roman" w:cs="Times New Roman"/>
          <w:color w:val="000000"/>
          <w:sz w:val="24"/>
          <w:szCs w:val="24"/>
        </w:rPr>
        <w:t>интересдля</w:t>
      </w:r>
      <w:proofErr w:type="spellEnd"/>
      <w:r w:rsidRPr="00D630B4">
        <w:rPr>
          <w:rFonts w:ascii="Times New Roman" w:eastAsia="Times New Roman" w:hAnsi="Times New Roman" w:cs="Times New Roman"/>
          <w:color w:val="000000"/>
          <w:sz w:val="24"/>
          <w:szCs w:val="24"/>
        </w:rPr>
        <w:t xml:space="preserve"> воспитывающих взрослых, включает сведения об ожидаемых или уже прошедших событиях в группе (детском саду, районе): акциях, </w:t>
      </w:r>
      <w:proofErr w:type="spellStart"/>
      <w:r w:rsidRPr="00D630B4">
        <w:rPr>
          <w:rFonts w:ascii="Times New Roman" w:eastAsia="Times New Roman" w:hAnsi="Times New Roman" w:cs="Times New Roman"/>
          <w:color w:val="000000"/>
          <w:sz w:val="24"/>
          <w:szCs w:val="24"/>
        </w:rPr>
        <w:t>конкурсах,репетициях</w:t>
      </w:r>
      <w:proofErr w:type="spellEnd"/>
      <w:r w:rsidRPr="00D630B4">
        <w:rPr>
          <w:rFonts w:ascii="Times New Roman" w:eastAsia="Times New Roman" w:hAnsi="Times New Roman" w:cs="Times New Roman"/>
          <w:color w:val="000000"/>
          <w:sz w:val="24"/>
          <w:szCs w:val="24"/>
        </w:rPr>
        <w:t xml:space="preserve">, выставках, встречах, совместных проектах, экскурсиях выходного дня и т. д. Поскольку данный вид информации быстро </w:t>
      </w:r>
      <w:proofErr w:type="spellStart"/>
      <w:r w:rsidRPr="00D630B4">
        <w:rPr>
          <w:rFonts w:ascii="Times New Roman" w:eastAsia="Times New Roman" w:hAnsi="Times New Roman" w:cs="Times New Roman"/>
          <w:color w:val="000000"/>
          <w:sz w:val="24"/>
          <w:szCs w:val="24"/>
        </w:rPr>
        <w:t>устаревает,ее</w:t>
      </w:r>
      <w:proofErr w:type="spellEnd"/>
      <w:r w:rsidRPr="00D630B4">
        <w:rPr>
          <w:rFonts w:ascii="Times New Roman" w:eastAsia="Times New Roman" w:hAnsi="Times New Roman" w:cs="Times New Roman"/>
          <w:color w:val="000000"/>
          <w:sz w:val="24"/>
          <w:szCs w:val="24"/>
        </w:rPr>
        <w:t xml:space="preserve"> необходимо постоянно </w:t>
      </w:r>
      <w:proofErr w:type="spellStart"/>
      <w:r w:rsidRPr="00D630B4">
        <w:rPr>
          <w:rFonts w:ascii="Times New Roman" w:eastAsia="Times New Roman" w:hAnsi="Times New Roman" w:cs="Times New Roman"/>
          <w:color w:val="000000"/>
          <w:sz w:val="24"/>
          <w:szCs w:val="24"/>
        </w:rPr>
        <w:t>обновлять</w:t>
      </w:r>
      <w:proofErr w:type="gramStart"/>
      <w:r w:rsidRPr="00D630B4">
        <w:rPr>
          <w:rFonts w:ascii="Times New Roman" w:eastAsia="Times New Roman" w:hAnsi="Times New Roman" w:cs="Times New Roman"/>
          <w:color w:val="000000"/>
          <w:sz w:val="24"/>
          <w:szCs w:val="24"/>
        </w:rPr>
        <w:t>.С</w:t>
      </w:r>
      <w:proofErr w:type="gramEnd"/>
      <w:r w:rsidRPr="00D630B4">
        <w:rPr>
          <w:rFonts w:ascii="Times New Roman" w:eastAsia="Times New Roman" w:hAnsi="Times New Roman" w:cs="Times New Roman"/>
          <w:color w:val="000000"/>
          <w:sz w:val="24"/>
          <w:szCs w:val="24"/>
        </w:rPr>
        <w:t>тендовая</w:t>
      </w:r>
      <w:proofErr w:type="spellEnd"/>
      <w:r w:rsidRPr="00D630B4">
        <w:rPr>
          <w:rFonts w:ascii="Times New Roman" w:eastAsia="Times New Roman" w:hAnsi="Times New Roman" w:cs="Times New Roman"/>
          <w:color w:val="000000"/>
          <w:sz w:val="24"/>
          <w:szCs w:val="24"/>
        </w:rPr>
        <w:t xml:space="preserve"> информация вызывает у родителей больше интереса, </w:t>
      </w:r>
      <w:proofErr w:type="spellStart"/>
      <w:r w:rsidRPr="00D630B4">
        <w:rPr>
          <w:rFonts w:ascii="Times New Roman" w:eastAsia="Times New Roman" w:hAnsi="Times New Roman" w:cs="Times New Roman"/>
          <w:color w:val="000000"/>
          <w:sz w:val="24"/>
          <w:szCs w:val="24"/>
        </w:rPr>
        <w:t>еслиони</w:t>
      </w:r>
      <w:proofErr w:type="spellEnd"/>
      <w:r w:rsidRPr="00D630B4">
        <w:rPr>
          <w:rFonts w:ascii="Times New Roman" w:eastAsia="Times New Roman" w:hAnsi="Times New Roman" w:cs="Times New Roman"/>
          <w:color w:val="000000"/>
          <w:sz w:val="24"/>
          <w:szCs w:val="24"/>
        </w:rPr>
        <w:t xml:space="preserve"> принимают участие в ее подготовке, а также если она отвечает информационным запросам семьи, хорошо структурирована и эстетически. Для того чтобы информация </w:t>
      </w:r>
      <w:proofErr w:type="spellStart"/>
      <w:r w:rsidRPr="00D630B4">
        <w:rPr>
          <w:rFonts w:ascii="Times New Roman" w:eastAsia="Times New Roman" w:hAnsi="Times New Roman" w:cs="Times New Roman"/>
          <w:color w:val="000000"/>
          <w:sz w:val="24"/>
          <w:szCs w:val="24"/>
        </w:rPr>
        <w:t>своевременнопоступала</w:t>
      </w:r>
      <w:proofErr w:type="spellEnd"/>
      <w:r w:rsidRPr="00D630B4">
        <w:rPr>
          <w:rFonts w:ascii="Times New Roman" w:eastAsia="Times New Roman" w:hAnsi="Times New Roman" w:cs="Times New Roman"/>
          <w:color w:val="000000"/>
          <w:sz w:val="24"/>
          <w:szCs w:val="24"/>
        </w:rPr>
        <w:t xml:space="preserve"> к воспитывающим взрослым, важно дублировать ее на </w:t>
      </w:r>
      <w:proofErr w:type="spellStart"/>
      <w:r w:rsidRPr="00D630B4">
        <w:rPr>
          <w:rFonts w:ascii="Times New Roman" w:eastAsia="Times New Roman" w:hAnsi="Times New Roman" w:cs="Times New Roman"/>
          <w:color w:val="000000"/>
          <w:sz w:val="24"/>
          <w:szCs w:val="24"/>
        </w:rPr>
        <w:t>сайтедетского</w:t>
      </w:r>
      <w:proofErr w:type="spellEnd"/>
      <w:r w:rsidRPr="00D630B4">
        <w:rPr>
          <w:rFonts w:ascii="Times New Roman" w:eastAsia="Times New Roman" w:hAnsi="Times New Roman" w:cs="Times New Roman"/>
          <w:color w:val="000000"/>
          <w:sz w:val="24"/>
          <w:szCs w:val="24"/>
        </w:rPr>
        <w:t xml:space="preserve"> сада.</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Непрерывное </w:t>
      </w:r>
      <w:proofErr w:type="spellStart"/>
      <w:r w:rsidRPr="00D630B4">
        <w:rPr>
          <w:rFonts w:ascii="Times New Roman" w:eastAsia="Times New Roman" w:hAnsi="Times New Roman" w:cs="Times New Roman"/>
          <w:color w:val="000000"/>
          <w:sz w:val="24"/>
          <w:szCs w:val="24"/>
        </w:rPr>
        <w:t>образованиевоспитывающих</w:t>
      </w:r>
      <w:proofErr w:type="spellEnd"/>
      <w:r w:rsidRPr="00D630B4">
        <w:rPr>
          <w:rFonts w:ascii="Times New Roman" w:eastAsia="Times New Roman" w:hAnsi="Times New Roman" w:cs="Times New Roman"/>
          <w:color w:val="000000"/>
          <w:sz w:val="24"/>
          <w:szCs w:val="24"/>
        </w:rPr>
        <w:t xml:space="preserve"> </w:t>
      </w:r>
      <w:proofErr w:type="spellStart"/>
      <w:r w:rsidRPr="00D630B4">
        <w:rPr>
          <w:rFonts w:ascii="Times New Roman" w:eastAsia="Times New Roman" w:hAnsi="Times New Roman" w:cs="Times New Roman"/>
          <w:color w:val="000000"/>
          <w:sz w:val="24"/>
          <w:szCs w:val="24"/>
        </w:rPr>
        <w:t>взрослых</w:t>
      </w:r>
      <w:proofErr w:type="gramStart"/>
      <w:r w:rsidRPr="00D630B4">
        <w:rPr>
          <w:rFonts w:ascii="Times New Roman" w:eastAsia="Times New Roman" w:hAnsi="Times New Roman" w:cs="Times New Roman"/>
          <w:color w:val="000000"/>
          <w:sz w:val="24"/>
          <w:szCs w:val="24"/>
        </w:rPr>
        <w:t>.В</w:t>
      </w:r>
      <w:proofErr w:type="spellEnd"/>
      <w:proofErr w:type="gramEnd"/>
      <w:r w:rsidRPr="00D630B4">
        <w:rPr>
          <w:rFonts w:ascii="Times New Roman" w:eastAsia="Times New Roman" w:hAnsi="Times New Roman" w:cs="Times New Roman"/>
          <w:color w:val="000000"/>
          <w:sz w:val="24"/>
          <w:szCs w:val="24"/>
        </w:rPr>
        <w:t xml:space="preserve"> современном быстро меняющемся мире родители и педагоги должны непрерывно повышать свое образование </w:t>
      </w:r>
      <w:r w:rsidRPr="00D630B4">
        <w:rPr>
          <w:rFonts w:ascii="Times New Roman" w:eastAsia="Times New Roman" w:hAnsi="Times New Roman" w:cs="Times New Roman"/>
          <w:color w:val="000000"/>
          <w:sz w:val="24"/>
          <w:szCs w:val="24"/>
        </w:rPr>
        <w:lastRenderedPageBreak/>
        <w:t xml:space="preserve">– это обогащение знаний, установок и умений, необходимых для ухода </w:t>
      </w:r>
      <w:proofErr w:type="spellStart"/>
      <w:r w:rsidRPr="00D630B4">
        <w:rPr>
          <w:rFonts w:ascii="Times New Roman" w:eastAsia="Times New Roman" w:hAnsi="Times New Roman" w:cs="Times New Roman"/>
          <w:color w:val="000000"/>
          <w:sz w:val="24"/>
          <w:szCs w:val="24"/>
        </w:rPr>
        <w:t>задетьми</w:t>
      </w:r>
      <w:proofErr w:type="spellEnd"/>
      <w:r w:rsidRPr="00D630B4">
        <w:rPr>
          <w:rFonts w:ascii="Times New Roman" w:eastAsia="Times New Roman" w:hAnsi="Times New Roman" w:cs="Times New Roman"/>
          <w:color w:val="000000"/>
          <w:sz w:val="24"/>
          <w:szCs w:val="24"/>
        </w:rPr>
        <w:t xml:space="preserve">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w:t>
      </w:r>
      <w:proofErr w:type="spellStart"/>
      <w:r w:rsidRPr="00D630B4">
        <w:rPr>
          <w:rFonts w:ascii="Times New Roman" w:eastAsia="Times New Roman" w:hAnsi="Times New Roman" w:cs="Times New Roman"/>
          <w:color w:val="000000"/>
          <w:sz w:val="24"/>
          <w:szCs w:val="24"/>
        </w:rPr>
        <w:t>надовоспитывать</w:t>
      </w:r>
      <w:proofErr w:type="spellEnd"/>
      <w:r w:rsidRPr="00D630B4">
        <w:rPr>
          <w:rFonts w:ascii="Times New Roman" w:eastAsia="Times New Roman" w:hAnsi="Times New Roman" w:cs="Times New Roman"/>
          <w:color w:val="000000"/>
          <w:sz w:val="24"/>
          <w:szCs w:val="24"/>
        </w:rPr>
        <w:t xml:space="preserve"> детей, а на принципе личностной центрированной.</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Основными формами просвещения могут выступать: конференции, родительские собрания (общие детсадовские, районные), лекции, семинары, мастер-классы, тренинги, проекты, игры.</w:t>
      </w:r>
      <w:proofErr w:type="gramEnd"/>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proofErr w:type="spellStart"/>
      <w:r w:rsidRPr="00D630B4">
        <w:rPr>
          <w:rFonts w:ascii="Times New Roman" w:eastAsia="Times New Roman" w:hAnsi="Times New Roman" w:cs="Times New Roman"/>
          <w:color w:val="000000"/>
          <w:sz w:val="24"/>
          <w:szCs w:val="24"/>
        </w:rPr>
        <w:t>Мастер-классы</w:t>
      </w:r>
      <w:proofErr w:type="gramStart"/>
      <w:r w:rsidRPr="00D630B4">
        <w:rPr>
          <w:rFonts w:ascii="Times New Roman" w:eastAsia="Times New Roman" w:hAnsi="Times New Roman" w:cs="Times New Roman"/>
          <w:color w:val="000000"/>
          <w:sz w:val="24"/>
          <w:szCs w:val="24"/>
        </w:rPr>
        <w:t>.М</w:t>
      </w:r>
      <w:proofErr w:type="gramEnd"/>
      <w:r w:rsidRPr="00D630B4">
        <w:rPr>
          <w:rFonts w:ascii="Times New Roman" w:eastAsia="Times New Roman" w:hAnsi="Times New Roman" w:cs="Times New Roman"/>
          <w:color w:val="000000"/>
          <w:sz w:val="24"/>
          <w:szCs w:val="24"/>
        </w:rPr>
        <w:t>астер-класс</w:t>
      </w:r>
      <w:proofErr w:type="spellEnd"/>
      <w:r w:rsidRPr="00D630B4">
        <w:rPr>
          <w:rFonts w:ascii="Times New Roman" w:eastAsia="Times New Roman" w:hAnsi="Times New Roman" w:cs="Times New Roman"/>
          <w:color w:val="000000"/>
          <w:sz w:val="24"/>
          <w:szCs w:val="24"/>
        </w:rPr>
        <w:t xml:space="preserve"> — особая форма презентации специалистом своего профессионального мастерства, с целью </w:t>
      </w:r>
      <w:proofErr w:type="spellStart"/>
      <w:r w:rsidRPr="00D630B4">
        <w:rPr>
          <w:rFonts w:ascii="Times New Roman" w:eastAsia="Times New Roman" w:hAnsi="Times New Roman" w:cs="Times New Roman"/>
          <w:color w:val="000000"/>
          <w:sz w:val="24"/>
          <w:szCs w:val="24"/>
        </w:rPr>
        <w:t>привлечениявнимания</w:t>
      </w:r>
      <w:proofErr w:type="spellEnd"/>
      <w:r w:rsidRPr="00D630B4">
        <w:rPr>
          <w:rFonts w:ascii="Times New Roman" w:eastAsia="Times New Roman" w:hAnsi="Times New Roman" w:cs="Times New Roman"/>
          <w:color w:val="000000"/>
          <w:sz w:val="24"/>
          <w:szCs w:val="24"/>
        </w:rPr>
        <w:t xml:space="preserve"> родителей к актуальным проблемам воспитания детей </w:t>
      </w:r>
      <w:proofErr w:type="spellStart"/>
      <w:r w:rsidRPr="00D630B4">
        <w:rPr>
          <w:rFonts w:ascii="Times New Roman" w:eastAsia="Times New Roman" w:hAnsi="Times New Roman" w:cs="Times New Roman"/>
          <w:color w:val="000000"/>
          <w:sz w:val="24"/>
          <w:szCs w:val="24"/>
        </w:rPr>
        <w:t>исредствам</w:t>
      </w:r>
      <w:proofErr w:type="spellEnd"/>
      <w:r w:rsidRPr="00D630B4">
        <w:rPr>
          <w:rFonts w:ascii="Times New Roman" w:eastAsia="Times New Roman" w:hAnsi="Times New Roman" w:cs="Times New Roman"/>
          <w:color w:val="000000"/>
          <w:sz w:val="24"/>
          <w:szCs w:val="24"/>
        </w:rPr>
        <w:t xml:space="preserve"> их решения. Такими специалистами могут оказаться и </w:t>
      </w:r>
      <w:proofErr w:type="spellStart"/>
      <w:r w:rsidRPr="00D630B4">
        <w:rPr>
          <w:rFonts w:ascii="Times New Roman" w:eastAsia="Times New Roman" w:hAnsi="Times New Roman" w:cs="Times New Roman"/>
          <w:color w:val="000000"/>
          <w:sz w:val="24"/>
          <w:szCs w:val="24"/>
        </w:rPr>
        <w:t>самиродители</w:t>
      </w:r>
      <w:proofErr w:type="spellEnd"/>
      <w:r w:rsidRPr="00D630B4">
        <w:rPr>
          <w:rFonts w:ascii="Times New Roman" w:eastAsia="Times New Roman" w:hAnsi="Times New Roman" w:cs="Times New Roman"/>
          <w:color w:val="000000"/>
          <w:sz w:val="24"/>
          <w:szCs w:val="24"/>
        </w:rPr>
        <w:t xml:space="preserve">, </w:t>
      </w:r>
      <w:proofErr w:type="gramStart"/>
      <w:r w:rsidRPr="00D630B4">
        <w:rPr>
          <w:rFonts w:ascii="Times New Roman" w:eastAsia="Times New Roman" w:hAnsi="Times New Roman" w:cs="Times New Roman"/>
          <w:color w:val="000000"/>
          <w:sz w:val="24"/>
          <w:szCs w:val="24"/>
        </w:rPr>
        <w:t>работающие</w:t>
      </w:r>
      <w:proofErr w:type="gramEnd"/>
      <w:r w:rsidRPr="00D630B4">
        <w:rPr>
          <w:rFonts w:ascii="Times New Roman" w:eastAsia="Times New Roman" w:hAnsi="Times New Roman" w:cs="Times New Roman"/>
          <w:color w:val="000000"/>
          <w:sz w:val="24"/>
          <w:szCs w:val="24"/>
        </w:rPr>
        <w:t xml:space="preserve"> в названных сферах. Большое значение в подготовке мастер-класса придается практическим и наглядным </w:t>
      </w:r>
      <w:proofErr w:type="spellStart"/>
      <w:r w:rsidRPr="00D630B4">
        <w:rPr>
          <w:rFonts w:ascii="Times New Roman" w:eastAsia="Times New Roman" w:hAnsi="Times New Roman" w:cs="Times New Roman"/>
          <w:color w:val="000000"/>
          <w:sz w:val="24"/>
          <w:szCs w:val="24"/>
        </w:rPr>
        <w:t>методам</w:t>
      </w:r>
      <w:proofErr w:type="gramStart"/>
      <w:r w:rsidRPr="00D630B4">
        <w:rPr>
          <w:rFonts w:ascii="Times New Roman" w:eastAsia="Times New Roman" w:hAnsi="Times New Roman" w:cs="Times New Roman"/>
          <w:color w:val="000000"/>
          <w:sz w:val="24"/>
          <w:szCs w:val="24"/>
        </w:rPr>
        <w:t>.М</w:t>
      </w:r>
      <w:proofErr w:type="gramEnd"/>
      <w:r w:rsidRPr="00D630B4">
        <w:rPr>
          <w:rFonts w:ascii="Times New Roman" w:eastAsia="Times New Roman" w:hAnsi="Times New Roman" w:cs="Times New Roman"/>
          <w:color w:val="000000"/>
          <w:sz w:val="24"/>
          <w:szCs w:val="24"/>
        </w:rPr>
        <w:t>астер-класс</w:t>
      </w:r>
      <w:proofErr w:type="spellEnd"/>
      <w:r w:rsidRPr="00D630B4">
        <w:rPr>
          <w:rFonts w:ascii="Times New Roman" w:eastAsia="Times New Roman" w:hAnsi="Times New Roman" w:cs="Times New Roman"/>
          <w:color w:val="000000"/>
          <w:sz w:val="24"/>
          <w:szCs w:val="24"/>
        </w:rPr>
        <w:t xml:space="preserve"> может быть организован сотрудниками детского сада, родителями, приглашенными специалистами (художником, </w:t>
      </w:r>
      <w:proofErr w:type="spellStart"/>
      <w:r w:rsidRPr="00D630B4">
        <w:rPr>
          <w:rFonts w:ascii="Times New Roman" w:eastAsia="Times New Roman" w:hAnsi="Times New Roman" w:cs="Times New Roman"/>
          <w:color w:val="000000"/>
          <w:sz w:val="24"/>
          <w:szCs w:val="24"/>
        </w:rPr>
        <w:t>режиссером,экологом</w:t>
      </w:r>
      <w:proofErr w:type="spellEnd"/>
      <w:r w:rsidRPr="00D630B4">
        <w:rPr>
          <w:rFonts w:ascii="Times New Roman" w:eastAsia="Times New Roman" w:hAnsi="Times New Roman" w:cs="Times New Roman"/>
          <w:color w:val="000000"/>
          <w:sz w:val="24"/>
          <w:szCs w:val="24"/>
        </w:rPr>
        <w:t xml:space="preserve"> и др.).</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Совместная деятельность педагогов, родителей, детей. Определяющей целью разнообразной совместной деятельности является удовлетворение не только базисных стремлений и потребностей ребенка, но и стремлений и потребностей родителей и педагогов. В совместной деятельности заложены возможности коррекции поведения родителей и педагогов, предпочитающих </w:t>
      </w:r>
      <w:proofErr w:type="gramStart"/>
      <w:r w:rsidRPr="00D630B4">
        <w:rPr>
          <w:rFonts w:ascii="Times New Roman" w:eastAsia="Times New Roman" w:hAnsi="Times New Roman" w:cs="Times New Roman"/>
          <w:color w:val="000000"/>
          <w:sz w:val="24"/>
          <w:szCs w:val="24"/>
        </w:rPr>
        <w:t>авторитарный</w:t>
      </w:r>
      <w:proofErr w:type="gramEnd"/>
      <w:r w:rsidRPr="00D630B4">
        <w:rPr>
          <w:rFonts w:ascii="Times New Roman" w:eastAsia="Times New Roman" w:hAnsi="Times New Roman" w:cs="Times New Roman"/>
          <w:color w:val="000000"/>
          <w:sz w:val="24"/>
          <w:szCs w:val="24"/>
        </w:rPr>
        <w:t xml:space="preserve"> </w:t>
      </w:r>
      <w:proofErr w:type="spellStart"/>
      <w:r w:rsidRPr="00D630B4">
        <w:rPr>
          <w:rFonts w:ascii="Times New Roman" w:eastAsia="Times New Roman" w:hAnsi="Times New Roman" w:cs="Times New Roman"/>
          <w:color w:val="000000"/>
          <w:sz w:val="24"/>
          <w:szCs w:val="24"/>
        </w:rPr>
        <w:t>стильобщения</w:t>
      </w:r>
      <w:proofErr w:type="spellEnd"/>
      <w:r w:rsidRPr="00D630B4">
        <w:rPr>
          <w:rFonts w:ascii="Times New Roman" w:eastAsia="Times New Roman" w:hAnsi="Times New Roman" w:cs="Times New Roman"/>
          <w:color w:val="000000"/>
          <w:sz w:val="24"/>
          <w:szCs w:val="24"/>
        </w:rPr>
        <w:t xml:space="preserve"> с ребенком; воспитания у них бережного отношения к </w:t>
      </w:r>
      <w:proofErr w:type="spellStart"/>
      <w:r w:rsidRPr="00D630B4">
        <w:rPr>
          <w:rFonts w:ascii="Times New Roman" w:eastAsia="Times New Roman" w:hAnsi="Times New Roman" w:cs="Times New Roman"/>
          <w:color w:val="000000"/>
          <w:sz w:val="24"/>
          <w:szCs w:val="24"/>
        </w:rPr>
        <w:t>детскомутворчеству</w:t>
      </w:r>
      <w:proofErr w:type="spellEnd"/>
      <w:r w:rsidRPr="00D630B4">
        <w:rPr>
          <w:rFonts w:ascii="Times New Roman" w:eastAsia="Times New Roman" w:hAnsi="Times New Roman" w:cs="Times New Roman"/>
          <w:color w:val="000000"/>
          <w:sz w:val="24"/>
          <w:szCs w:val="24"/>
        </w:rPr>
        <w:t>.</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Семейные праздники. Традиционными для детского сада являются</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детские праздники, посвященные знаменательным событиям в </w:t>
      </w:r>
      <w:proofErr w:type="spellStart"/>
      <w:r w:rsidRPr="00D630B4">
        <w:rPr>
          <w:rFonts w:ascii="Times New Roman" w:eastAsia="Times New Roman" w:hAnsi="Times New Roman" w:cs="Times New Roman"/>
          <w:color w:val="000000"/>
          <w:sz w:val="24"/>
          <w:szCs w:val="24"/>
        </w:rPr>
        <w:t>жизнистраны</w:t>
      </w:r>
      <w:proofErr w:type="spellEnd"/>
      <w:r w:rsidRPr="00D630B4">
        <w:rPr>
          <w:rFonts w:ascii="Times New Roman" w:eastAsia="Times New Roman" w:hAnsi="Times New Roman" w:cs="Times New Roman"/>
          <w:color w:val="000000"/>
          <w:sz w:val="24"/>
          <w:szCs w:val="24"/>
        </w:rPr>
        <w:t xml:space="preserve">. Новой формой, актуализирующей сотворчество детей и воспитывающих взрослых, является семейный праздник в детском </w:t>
      </w:r>
      <w:proofErr w:type="spellStart"/>
      <w:r w:rsidRPr="00D630B4">
        <w:rPr>
          <w:rFonts w:ascii="Times New Roman" w:eastAsia="Times New Roman" w:hAnsi="Times New Roman" w:cs="Times New Roman"/>
          <w:color w:val="000000"/>
          <w:sz w:val="24"/>
          <w:szCs w:val="24"/>
        </w:rPr>
        <w:t>саду</w:t>
      </w:r>
      <w:proofErr w:type="gramStart"/>
      <w:r w:rsidRPr="00D630B4">
        <w:rPr>
          <w:rFonts w:ascii="Times New Roman" w:eastAsia="Times New Roman" w:hAnsi="Times New Roman" w:cs="Times New Roman"/>
          <w:color w:val="000000"/>
          <w:sz w:val="24"/>
          <w:szCs w:val="24"/>
        </w:rPr>
        <w:t>.С</w:t>
      </w:r>
      <w:proofErr w:type="gramEnd"/>
      <w:r w:rsidRPr="00D630B4">
        <w:rPr>
          <w:rFonts w:ascii="Times New Roman" w:eastAsia="Times New Roman" w:hAnsi="Times New Roman" w:cs="Times New Roman"/>
          <w:color w:val="000000"/>
          <w:sz w:val="24"/>
          <w:szCs w:val="24"/>
        </w:rPr>
        <w:t>емейный</w:t>
      </w:r>
      <w:proofErr w:type="spellEnd"/>
      <w:r w:rsidRPr="00D630B4">
        <w:rPr>
          <w:rFonts w:ascii="Times New Roman" w:eastAsia="Times New Roman" w:hAnsi="Times New Roman" w:cs="Times New Roman"/>
          <w:color w:val="000000"/>
          <w:sz w:val="24"/>
          <w:szCs w:val="24"/>
        </w:rPr>
        <w:t xml:space="preserve"> праздник в детском саду — это особый день, объединяющий педагогов и семьи воспитанников по случаю какого-либо </w:t>
      </w:r>
      <w:proofErr w:type="spellStart"/>
      <w:r w:rsidRPr="00D630B4">
        <w:rPr>
          <w:rFonts w:ascii="Times New Roman" w:eastAsia="Times New Roman" w:hAnsi="Times New Roman" w:cs="Times New Roman"/>
          <w:color w:val="000000"/>
          <w:sz w:val="24"/>
          <w:szCs w:val="24"/>
        </w:rPr>
        <w:t>события.Таким</w:t>
      </w:r>
      <w:proofErr w:type="spellEnd"/>
      <w:r w:rsidRPr="00D630B4">
        <w:rPr>
          <w:rFonts w:ascii="Times New Roman" w:eastAsia="Times New Roman" w:hAnsi="Times New Roman" w:cs="Times New Roman"/>
          <w:color w:val="000000"/>
          <w:sz w:val="24"/>
          <w:szCs w:val="24"/>
        </w:rPr>
        <w:t xml:space="preserve"> особым днем может стать День матери, День отца, Новый год, </w:t>
      </w:r>
      <w:proofErr w:type="spellStart"/>
      <w:r w:rsidRPr="00D630B4">
        <w:rPr>
          <w:rFonts w:ascii="Times New Roman" w:eastAsia="Times New Roman" w:hAnsi="Times New Roman" w:cs="Times New Roman"/>
          <w:color w:val="000000"/>
          <w:sz w:val="24"/>
          <w:szCs w:val="24"/>
        </w:rPr>
        <w:t>ДеньПобеды</w:t>
      </w:r>
      <w:proofErr w:type="spellEnd"/>
      <w:r w:rsidRPr="00D630B4">
        <w:rPr>
          <w:rFonts w:ascii="Times New Roman" w:eastAsia="Times New Roman" w:hAnsi="Times New Roman" w:cs="Times New Roman"/>
          <w:color w:val="000000"/>
          <w:sz w:val="24"/>
          <w:szCs w:val="24"/>
        </w:rPr>
        <w:t>, Международный День семьи (15 мая), Всероссийский День семьи, любви и верности (8 июля).</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Проектная деятельность. Все большую актуальность приобретает такая форма совместной деятельности, как проекты. Они меняют </w:t>
      </w:r>
      <w:proofErr w:type="spellStart"/>
      <w:r w:rsidRPr="00D630B4">
        <w:rPr>
          <w:rFonts w:ascii="Times New Roman" w:eastAsia="Times New Roman" w:hAnsi="Times New Roman" w:cs="Times New Roman"/>
          <w:color w:val="000000"/>
          <w:sz w:val="24"/>
          <w:szCs w:val="24"/>
        </w:rPr>
        <w:t>рольвоспитывающих</w:t>
      </w:r>
      <w:proofErr w:type="spellEnd"/>
      <w:r w:rsidRPr="00D630B4">
        <w:rPr>
          <w:rFonts w:ascii="Times New Roman" w:eastAsia="Times New Roman" w:hAnsi="Times New Roman" w:cs="Times New Roman"/>
          <w:color w:val="000000"/>
          <w:sz w:val="24"/>
          <w:szCs w:val="24"/>
        </w:rPr>
        <w:t xml:space="preserve"> взрослых в управлении детским садом, в </w:t>
      </w:r>
      <w:proofErr w:type="spellStart"/>
      <w:r w:rsidRPr="00D630B4">
        <w:rPr>
          <w:rFonts w:ascii="Times New Roman" w:eastAsia="Times New Roman" w:hAnsi="Times New Roman" w:cs="Times New Roman"/>
          <w:color w:val="000000"/>
          <w:sz w:val="24"/>
          <w:szCs w:val="24"/>
        </w:rPr>
        <w:t>развитиипартнерских</w:t>
      </w:r>
      <w:proofErr w:type="spellEnd"/>
      <w:r w:rsidRPr="00D630B4">
        <w:rPr>
          <w:rFonts w:ascii="Times New Roman" w:eastAsia="Times New Roman" w:hAnsi="Times New Roman" w:cs="Times New Roman"/>
          <w:color w:val="000000"/>
          <w:sz w:val="24"/>
          <w:szCs w:val="24"/>
        </w:rPr>
        <w:t xml:space="preserve"> отношений, помогают им научиться работать в «команде»</w:t>
      </w:r>
      <w:proofErr w:type="gramStart"/>
      <w:r w:rsidRPr="00D630B4">
        <w:rPr>
          <w:rFonts w:ascii="Times New Roman" w:eastAsia="Times New Roman" w:hAnsi="Times New Roman" w:cs="Times New Roman"/>
          <w:color w:val="000000"/>
          <w:sz w:val="24"/>
          <w:szCs w:val="24"/>
        </w:rPr>
        <w:t>,о</w:t>
      </w:r>
      <w:proofErr w:type="gramEnd"/>
      <w:r w:rsidRPr="00D630B4">
        <w:rPr>
          <w:rFonts w:ascii="Times New Roman" w:eastAsia="Times New Roman" w:hAnsi="Times New Roman" w:cs="Times New Roman"/>
          <w:color w:val="000000"/>
          <w:sz w:val="24"/>
          <w:szCs w:val="24"/>
        </w:rPr>
        <w:t xml:space="preserve">владеть способами коллективной мыслительной деятельности; </w:t>
      </w:r>
      <w:proofErr w:type="spellStart"/>
      <w:r w:rsidRPr="00D630B4">
        <w:rPr>
          <w:rFonts w:ascii="Times New Roman" w:eastAsia="Times New Roman" w:hAnsi="Times New Roman" w:cs="Times New Roman"/>
          <w:color w:val="000000"/>
          <w:sz w:val="24"/>
          <w:szCs w:val="24"/>
        </w:rPr>
        <w:t>освоитьалгоритм</w:t>
      </w:r>
      <w:proofErr w:type="spellEnd"/>
      <w:r w:rsidRPr="00D630B4">
        <w:rPr>
          <w:rFonts w:ascii="Times New Roman" w:eastAsia="Times New Roman" w:hAnsi="Times New Roman" w:cs="Times New Roman"/>
          <w:color w:val="000000"/>
          <w:sz w:val="24"/>
          <w:szCs w:val="24"/>
        </w:rPr>
        <w:t xml:space="preserve"> создания проекта, отталкиваясь от потребностей ребенка; достичь позитивной открытости по отношению к коллегам, воспитанниками родителям, к своей личности; объединить усилия педагогов, </w:t>
      </w:r>
      <w:proofErr w:type="spellStart"/>
      <w:r w:rsidRPr="00D630B4">
        <w:rPr>
          <w:rFonts w:ascii="Times New Roman" w:eastAsia="Times New Roman" w:hAnsi="Times New Roman" w:cs="Times New Roman"/>
          <w:color w:val="000000"/>
          <w:sz w:val="24"/>
          <w:szCs w:val="24"/>
        </w:rPr>
        <w:t>родителейи</w:t>
      </w:r>
      <w:proofErr w:type="spellEnd"/>
      <w:r w:rsidRPr="00D630B4">
        <w:rPr>
          <w:rFonts w:ascii="Times New Roman" w:eastAsia="Times New Roman" w:hAnsi="Times New Roman" w:cs="Times New Roman"/>
          <w:color w:val="000000"/>
          <w:sz w:val="24"/>
          <w:szCs w:val="24"/>
        </w:rPr>
        <w:t xml:space="preserve"> детей с целью реализации </w:t>
      </w:r>
      <w:proofErr w:type="spellStart"/>
      <w:r w:rsidRPr="00D630B4">
        <w:rPr>
          <w:rFonts w:ascii="Times New Roman" w:eastAsia="Times New Roman" w:hAnsi="Times New Roman" w:cs="Times New Roman"/>
          <w:color w:val="000000"/>
          <w:sz w:val="24"/>
          <w:szCs w:val="24"/>
        </w:rPr>
        <w:t>проекта</w:t>
      </w:r>
      <w:proofErr w:type="gramStart"/>
      <w:r w:rsidRPr="00D630B4">
        <w:rPr>
          <w:rFonts w:ascii="Times New Roman" w:eastAsia="Times New Roman" w:hAnsi="Times New Roman" w:cs="Times New Roman"/>
          <w:color w:val="000000"/>
          <w:sz w:val="24"/>
          <w:szCs w:val="24"/>
        </w:rPr>
        <w:t>.И</w:t>
      </w:r>
      <w:proofErr w:type="gramEnd"/>
      <w:r w:rsidRPr="00D630B4">
        <w:rPr>
          <w:rFonts w:ascii="Times New Roman" w:eastAsia="Times New Roman" w:hAnsi="Times New Roman" w:cs="Times New Roman"/>
          <w:color w:val="000000"/>
          <w:sz w:val="24"/>
          <w:szCs w:val="24"/>
        </w:rPr>
        <w:t>деями</w:t>
      </w:r>
      <w:proofErr w:type="spellEnd"/>
      <w:r w:rsidRPr="00D630B4">
        <w:rPr>
          <w:rFonts w:ascii="Times New Roman" w:eastAsia="Times New Roman" w:hAnsi="Times New Roman" w:cs="Times New Roman"/>
          <w:color w:val="000000"/>
          <w:sz w:val="24"/>
          <w:szCs w:val="24"/>
        </w:rPr>
        <w:t xml:space="preserve"> для проектирования могут стать любые предложения, направленные на улучшение отношений педагогов, детей и </w:t>
      </w:r>
      <w:proofErr w:type="spellStart"/>
      <w:r w:rsidRPr="00D630B4">
        <w:rPr>
          <w:rFonts w:ascii="Times New Roman" w:eastAsia="Times New Roman" w:hAnsi="Times New Roman" w:cs="Times New Roman"/>
          <w:color w:val="000000"/>
          <w:sz w:val="24"/>
          <w:szCs w:val="24"/>
        </w:rPr>
        <w:t>родителей,на</w:t>
      </w:r>
      <w:proofErr w:type="spellEnd"/>
      <w:r w:rsidRPr="00D630B4">
        <w:rPr>
          <w:rFonts w:ascii="Times New Roman" w:eastAsia="Times New Roman" w:hAnsi="Times New Roman" w:cs="Times New Roman"/>
          <w:color w:val="000000"/>
          <w:sz w:val="24"/>
          <w:szCs w:val="24"/>
        </w:rPr>
        <w:t xml:space="preserve"> развитие ответственности, инициативности, например, </w:t>
      </w:r>
      <w:proofErr w:type="spellStart"/>
      <w:r w:rsidRPr="00D630B4">
        <w:rPr>
          <w:rFonts w:ascii="Times New Roman" w:eastAsia="Times New Roman" w:hAnsi="Times New Roman" w:cs="Times New Roman"/>
          <w:color w:val="000000"/>
          <w:sz w:val="24"/>
          <w:szCs w:val="24"/>
        </w:rPr>
        <w:t>организациясемейного</w:t>
      </w:r>
      <w:proofErr w:type="spellEnd"/>
      <w:r w:rsidRPr="00D630B4">
        <w:rPr>
          <w:rFonts w:ascii="Times New Roman" w:eastAsia="Times New Roman" w:hAnsi="Times New Roman" w:cs="Times New Roman"/>
          <w:color w:val="000000"/>
          <w:sz w:val="24"/>
          <w:szCs w:val="24"/>
        </w:rPr>
        <w:t xml:space="preserve"> летнего отдыха детей, проведение Дня семьи в детском </w:t>
      </w:r>
      <w:proofErr w:type="spellStart"/>
      <w:r w:rsidRPr="00D630B4">
        <w:rPr>
          <w:rFonts w:ascii="Times New Roman" w:eastAsia="Times New Roman" w:hAnsi="Times New Roman" w:cs="Times New Roman"/>
          <w:color w:val="000000"/>
          <w:sz w:val="24"/>
          <w:szCs w:val="24"/>
        </w:rPr>
        <w:t>саду,создание</w:t>
      </w:r>
      <w:proofErr w:type="spellEnd"/>
      <w:r w:rsidRPr="00D630B4">
        <w:rPr>
          <w:rFonts w:ascii="Times New Roman" w:eastAsia="Times New Roman" w:hAnsi="Times New Roman" w:cs="Times New Roman"/>
          <w:color w:val="000000"/>
          <w:sz w:val="24"/>
          <w:szCs w:val="24"/>
        </w:rPr>
        <w:t xml:space="preserve"> сетевого </w:t>
      </w:r>
      <w:proofErr w:type="spellStart"/>
      <w:r w:rsidRPr="00D630B4">
        <w:rPr>
          <w:rFonts w:ascii="Times New Roman" w:eastAsia="Times New Roman" w:hAnsi="Times New Roman" w:cs="Times New Roman"/>
          <w:color w:val="000000"/>
          <w:sz w:val="24"/>
          <w:szCs w:val="24"/>
        </w:rPr>
        <w:t>интернет-сообщества</w:t>
      </w:r>
      <w:proofErr w:type="spellEnd"/>
      <w:r w:rsidRPr="00D630B4">
        <w:rPr>
          <w:rFonts w:ascii="Times New Roman" w:eastAsia="Times New Roman" w:hAnsi="Times New Roman" w:cs="Times New Roman"/>
          <w:color w:val="000000"/>
          <w:sz w:val="24"/>
          <w:szCs w:val="24"/>
        </w:rPr>
        <w:t xml:space="preserve"> воспитывающих взрослых и др.</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Интересные идеи для проектов </w:t>
      </w:r>
      <w:proofErr w:type="spellStart"/>
      <w:r w:rsidRPr="00D630B4">
        <w:rPr>
          <w:rFonts w:ascii="Times New Roman" w:eastAsia="Times New Roman" w:hAnsi="Times New Roman" w:cs="Times New Roman"/>
          <w:color w:val="000000"/>
          <w:sz w:val="24"/>
          <w:szCs w:val="24"/>
        </w:rPr>
        <w:t>рождаютсяСемейный</w:t>
      </w:r>
      <w:proofErr w:type="spellEnd"/>
      <w:r w:rsidRPr="00D630B4">
        <w:rPr>
          <w:rFonts w:ascii="Times New Roman" w:eastAsia="Times New Roman" w:hAnsi="Times New Roman" w:cs="Times New Roman"/>
          <w:color w:val="000000"/>
          <w:sz w:val="24"/>
          <w:szCs w:val="24"/>
        </w:rPr>
        <w:t xml:space="preserve"> </w:t>
      </w:r>
      <w:proofErr w:type="spellStart"/>
      <w:r w:rsidRPr="00D630B4">
        <w:rPr>
          <w:rFonts w:ascii="Times New Roman" w:eastAsia="Times New Roman" w:hAnsi="Times New Roman" w:cs="Times New Roman"/>
          <w:color w:val="000000"/>
          <w:sz w:val="24"/>
          <w:szCs w:val="24"/>
        </w:rPr>
        <w:t>календарь</w:t>
      </w:r>
      <w:proofErr w:type="gramStart"/>
      <w:r w:rsidRPr="00D630B4">
        <w:rPr>
          <w:rFonts w:ascii="Times New Roman" w:eastAsia="Times New Roman" w:hAnsi="Times New Roman" w:cs="Times New Roman"/>
          <w:color w:val="000000"/>
          <w:sz w:val="24"/>
          <w:szCs w:val="24"/>
        </w:rPr>
        <w:t>.И</w:t>
      </w:r>
      <w:proofErr w:type="gramEnd"/>
      <w:r w:rsidRPr="00D630B4">
        <w:rPr>
          <w:rFonts w:ascii="Times New Roman" w:eastAsia="Times New Roman" w:hAnsi="Times New Roman" w:cs="Times New Roman"/>
          <w:color w:val="000000"/>
          <w:sz w:val="24"/>
          <w:szCs w:val="24"/>
        </w:rPr>
        <w:t>нтересные</w:t>
      </w:r>
      <w:proofErr w:type="spellEnd"/>
      <w:r w:rsidRPr="00D630B4">
        <w:rPr>
          <w:rFonts w:ascii="Times New Roman" w:eastAsia="Times New Roman" w:hAnsi="Times New Roman" w:cs="Times New Roman"/>
          <w:color w:val="000000"/>
          <w:sz w:val="24"/>
          <w:szCs w:val="24"/>
        </w:rPr>
        <w:t xml:space="preserve"> идеи для проектов </w:t>
      </w:r>
      <w:proofErr w:type="spellStart"/>
      <w:r w:rsidRPr="00D630B4">
        <w:rPr>
          <w:rFonts w:ascii="Times New Roman" w:eastAsia="Times New Roman" w:hAnsi="Times New Roman" w:cs="Times New Roman"/>
          <w:color w:val="000000"/>
          <w:sz w:val="24"/>
          <w:szCs w:val="24"/>
        </w:rPr>
        <w:t>рождаютсяблагодаря</w:t>
      </w:r>
      <w:proofErr w:type="spellEnd"/>
      <w:r w:rsidRPr="00D630B4">
        <w:rPr>
          <w:rFonts w:ascii="Times New Roman" w:eastAsia="Times New Roman" w:hAnsi="Times New Roman" w:cs="Times New Roman"/>
          <w:color w:val="000000"/>
          <w:sz w:val="24"/>
          <w:szCs w:val="24"/>
        </w:rPr>
        <w:t xml:space="preserve"> семейному календарю, который может помочь </w:t>
      </w:r>
      <w:proofErr w:type="spellStart"/>
      <w:r w:rsidRPr="00D630B4">
        <w:rPr>
          <w:rFonts w:ascii="Times New Roman" w:eastAsia="Times New Roman" w:hAnsi="Times New Roman" w:cs="Times New Roman"/>
          <w:color w:val="000000"/>
          <w:sz w:val="24"/>
          <w:szCs w:val="24"/>
        </w:rPr>
        <w:t>родителямнаучиться</w:t>
      </w:r>
      <w:proofErr w:type="spellEnd"/>
      <w:r w:rsidRPr="00D630B4">
        <w:rPr>
          <w:rFonts w:ascii="Times New Roman" w:eastAsia="Times New Roman" w:hAnsi="Times New Roman" w:cs="Times New Roman"/>
          <w:color w:val="000000"/>
          <w:sz w:val="24"/>
          <w:szCs w:val="24"/>
        </w:rPr>
        <w:t xml:space="preserve"> планировать свою деятельность и находить время для взаимодействия и общения с </w:t>
      </w:r>
      <w:proofErr w:type="spellStart"/>
      <w:r w:rsidRPr="00D630B4">
        <w:rPr>
          <w:rFonts w:ascii="Times New Roman" w:eastAsia="Times New Roman" w:hAnsi="Times New Roman" w:cs="Times New Roman"/>
          <w:color w:val="000000"/>
          <w:sz w:val="24"/>
          <w:szCs w:val="24"/>
        </w:rPr>
        <w:t>ребенком.Семейный</w:t>
      </w:r>
      <w:proofErr w:type="spellEnd"/>
      <w:r w:rsidRPr="00D630B4">
        <w:rPr>
          <w:rFonts w:ascii="Times New Roman" w:eastAsia="Times New Roman" w:hAnsi="Times New Roman" w:cs="Times New Roman"/>
          <w:color w:val="000000"/>
          <w:sz w:val="24"/>
          <w:szCs w:val="24"/>
        </w:rPr>
        <w:t xml:space="preserve">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w:t>
      </w:r>
      <w:proofErr w:type="spellStart"/>
      <w:r w:rsidRPr="00D630B4">
        <w:rPr>
          <w:rFonts w:ascii="Times New Roman" w:eastAsia="Times New Roman" w:hAnsi="Times New Roman" w:cs="Times New Roman"/>
          <w:color w:val="000000"/>
          <w:sz w:val="24"/>
          <w:szCs w:val="24"/>
        </w:rPr>
        <w:t>вариативная,проектируемая</w:t>
      </w:r>
      <w:proofErr w:type="spellEnd"/>
      <w:r w:rsidRPr="00D630B4">
        <w:rPr>
          <w:rFonts w:ascii="Times New Roman" w:eastAsia="Times New Roman" w:hAnsi="Times New Roman" w:cs="Times New Roman"/>
          <w:color w:val="000000"/>
          <w:sz w:val="24"/>
          <w:szCs w:val="24"/>
        </w:rPr>
        <w:t xml:space="preserve"> каждой семьей в логике своих потребностей и </w:t>
      </w:r>
      <w:proofErr w:type="spellStart"/>
      <w:r w:rsidRPr="00D630B4">
        <w:rPr>
          <w:rFonts w:ascii="Times New Roman" w:eastAsia="Times New Roman" w:hAnsi="Times New Roman" w:cs="Times New Roman"/>
          <w:color w:val="000000"/>
          <w:sz w:val="24"/>
          <w:szCs w:val="24"/>
        </w:rPr>
        <w:t>традиций</w:t>
      </w:r>
      <w:proofErr w:type="gramStart"/>
      <w:r w:rsidRPr="00D630B4">
        <w:rPr>
          <w:rFonts w:ascii="Times New Roman" w:eastAsia="Times New Roman" w:hAnsi="Times New Roman" w:cs="Times New Roman"/>
          <w:color w:val="000000"/>
          <w:sz w:val="24"/>
          <w:szCs w:val="24"/>
        </w:rPr>
        <w:t>.В</w:t>
      </w:r>
      <w:proofErr w:type="gramEnd"/>
      <w:r w:rsidRPr="00D630B4">
        <w:rPr>
          <w:rFonts w:ascii="Times New Roman" w:eastAsia="Times New Roman" w:hAnsi="Times New Roman" w:cs="Times New Roman"/>
          <w:color w:val="000000"/>
          <w:sz w:val="24"/>
          <w:szCs w:val="24"/>
        </w:rPr>
        <w:t>торая</w:t>
      </w:r>
      <w:proofErr w:type="spellEnd"/>
      <w:r w:rsidRPr="00D630B4">
        <w:rPr>
          <w:rFonts w:ascii="Times New Roman" w:eastAsia="Times New Roman" w:hAnsi="Times New Roman" w:cs="Times New Roman"/>
          <w:color w:val="000000"/>
          <w:sz w:val="24"/>
          <w:szCs w:val="24"/>
        </w:rPr>
        <w:t xml:space="preserve">, вариативная часть, планируемая семьей, может </w:t>
      </w:r>
      <w:proofErr w:type="spellStart"/>
      <w:r w:rsidRPr="00D630B4">
        <w:rPr>
          <w:rFonts w:ascii="Times New Roman" w:eastAsia="Times New Roman" w:hAnsi="Times New Roman" w:cs="Times New Roman"/>
          <w:color w:val="000000"/>
          <w:sz w:val="24"/>
          <w:szCs w:val="24"/>
        </w:rPr>
        <w:t>содержатьследующие</w:t>
      </w:r>
      <w:proofErr w:type="spellEnd"/>
      <w:r w:rsidRPr="00D630B4">
        <w:rPr>
          <w:rFonts w:ascii="Times New Roman" w:eastAsia="Times New Roman" w:hAnsi="Times New Roman" w:cs="Times New Roman"/>
          <w:color w:val="000000"/>
          <w:sz w:val="24"/>
          <w:szCs w:val="24"/>
        </w:rPr>
        <w:t xml:space="preserve"> сведения: о семейных праздниках — днях рождения </w:t>
      </w:r>
      <w:proofErr w:type="spellStart"/>
      <w:r w:rsidRPr="00D630B4">
        <w:rPr>
          <w:rFonts w:ascii="Times New Roman" w:eastAsia="Times New Roman" w:hAnsi="Times New Roman" w:cs="Times New Roman"/>
          <w:color w:val="000000"/>
          <w:sz w:val="24"/>
          <w:szCs w:val="24"/>
        </w:rPr>
        <w:t>членовсемьи</w:t>
      </w:r>
      <w:proofErr w:type="spellEnd"/>
      <w:r w:rsidRPr="00D630B4">
        <w:rPr>
          <w:rFonts w:ascii="Times New Roman" w:eastAsia="Times New Roman" w:hAnsi="Times New Roman" w:cs="Times New Roman"/>
          <w:color w:val="000000"/>
          <w:sz w:val="24"/>
          <w:szCs w:val="24"/>
        </w:rPr>
        <w:t xml:space="preserve">, родных (именины), друзей семьи (в том числе друзей ребенка),а также о днях памяти в семье; о семейных прогулках, поездках и др.; </w:t>
      </w:r>
      <w:proofErr w:type="spellStart"/>
      <w:r w:rsidRPr="00D630B4">
        <w:rPr>
          <w:rFonts w:ascii="Times New Roman" w:eastAsia="Times New Roman" w:hAnsi="Times New Roman" w:cs="Times New Roman"/>
          <w:color w:val="000000"/>
          <w:sz w:val="24"/>
          <w:szCs w:val="24"/>
        </w:rPr>
        <w:t>осемейном</w:t>
      </w:r>
      <w:proofErr w:type="spellEnd"/>
      <w:r w:rsidRPr="00D630B4">
        <w:rPr>
          <w:rFonts w:ascii="Times New Roman" w:eastAsia="Times New Roman" w:hAnsi="Times New Roman" w:cs="Times New Roman"/>
          <w:color w:val="000000"/>
          <w:sz w:val="24"/>
          <w:szCs w:val="24"/>
        </w:rPr>
        <w:t xml:space="preserve"> отдыхе (отпуск родителей); о достижениях </w:t>
      </w:r>
      <w:proofErr w:type="spellStart"/>
      <w:r w:rsidRPr="00D630B4">
        <w:rPr>
          <w:rFonts w:ascii="Times New Roman" w:eastAsia="Times New Roman" w:hAnsi="Times New Roman" w:cs="Times New Roman"/>
          <w:color w:val="000000"/>
          <w:sz w:val="24"/>
          <w:szCs w:val="24"/>
        </w:rPr>
        <w:lastRenderedPageBreak/>
        <w:t>ребенка</w:t>
      </w:r>
      <w:proofErr w:type="gramStart"/>
      <w:r w:rsidRPr="00D630B4">
        <w:rPr>
          <w:rFonts w:ascii="Times New Roman" w:eastAsia="Times New Roman" w:hAnsi="Times New Roman" w:cs="Times New Roman"/>
          <w:color w:val="000000"/>
          <w:sz w:val="24"/>
          <w:szCs w:val="24"/>
        </w:rPr>
        <w:t>.О</w:t>
      </w:r>
      <w:proofErr w:type="gramEnd"/>
      <w:r w:rsidRPr="00D630B4">
        <w:rPr>
          <w:rFonts w:ascii="Times New Roman" w:eastAsia="Times New Roman" w:hAnsi="Times New Roman" w:cs="Times New Roman"/>
          <w:color w:val="000000"/>
          <w:sz w:val="24"/>
          <w:szCs w:val="24"/>
        </w:rPr>
        <w:t>формляя</w:t>
      </w:r>
      <w:proofErr w:type="spellEnd"/>
      <w:r w:rsidRPr="00D630B4">
        <w:rPr>
          <w:rFonts w:ascii="Times New Roman" w:eastAsia="Times New Roman" w:hAnsi="Times New Roman" w:cs="Times New Roman"/>
          <w:color w:val="000000"/>
          <w:sz w:val="24"/>
          <w:szCs w:val="24"/>
        </w:rPr>
        <w:t xml:space="preserve"> семейный календарь, педагоги и родители в полной мере могут проявить свои художественно-оформительские </w:t>
      </w:r>
      <w:proofErr w:type="spellStart"/>
      <w:r w:rsidRPr="00D630B4">
        <w:rPr>
          <w:rFonts w:ascii="Times New Roman" w:eastAsia="Times New Roman" w:hAnsi="Times New Roman" w:cs="Times New Roman"/>
          <w:color w:val="000000"/>
          <w:sz w:val="24"/>
          <w:szCs w:val="24"/>
        </w:rPr>
        <w:t>способности.Семейный</w:t>
      </w:r>
      <w:proofErr w:type="spellEnd"/>
      <w:r w:rsidRPr="00D630B4">
        <w:rPr>
          <w:rFonts w:ascii="Times New Roman" w:eastAsia="Times New Roman" w:hAnsi="Times New Roman" w:cs="Times New Roman"/>
          <w:color w:val="000000"/>
          <w:sz w:val="24"/>
          <w:szCs w:val="24"/>
        </w:rPr>
        <w:t xml:space="preserve"> календарь рождает у родителей и прародителей идеи будущих совместных дел в семье и детском саду.</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i/>
          <w:iCs/>
          <w:color w:val="000000"/>
          <w:sz w:val="24"/>
          <w:szCs w:val="24"/>
        </w:rPr>
        <w:t>Часть, формируемая участниками образовательных отношений.</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2.3.ОПИСАНИЕ ВАРИАТИВНЫХ ФОРМ, СПОСОБОВ, МЕТОДОВ И СРЕДСТВ РЕАЛИЗАЦИИ ПРОГРАММЫ</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Данная часть Программы учитывает образовательные потребности, интересы и мотивы детей, членов их семьи и педагогов.</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соответствии с ФГОС ДО, объем части, формируемой участниками образовательных отношений, рекомендуется не более 40%.</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Приоритетным направлением нашей группы является физическое развитие и художественно-эстетическое развитие детей. Дополнительное образование в группе:  по художественно – эстетическому направлению реализуется в программе в образовательной области «Художественно-эстетическое развитие» через «Техники нетрадиционного рисования»; по физическому развитию - проект «Хочу быть здоровым»; а также по речевому развитию разработан план конспектов, который был согласован со школой.</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 реализации Программы педагог:</w:t>
      </w:r>
    </w:p>
    <w:p w:rsidR="00D630B4" w:rsidRPr="00D630B4" w:rsidRDefault="00D630B4" w:rsidP="00D630B4">
      <w:pPr>
        <w:numPr>
          <w:ilvl w:val="0"/>
          <w:numId w:val="125"/>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продумывает содержание и организацию совместного образа жизни детей, условия эмоционального благополучия и развития каждого ребенка;</w:t>
      </w:r>
    </w:p>
    <w:p w:rsidR="00D630B4" w:rsidRPr="00D630B4" w:rsidRDefault="00D630B4" w:rsidP="00D630B4">
      <w:pPr>
        <w:numPr>
          <w:ilvl w:val="0"/>
          <w:numId w:val="126"/>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D630B4" w:rsidRPr="00D630B4" w:rsidRDefault="00D630B4" w:rsidP="00D630B4">
      <w:pPr>
        <w:numPr>
          <w:ilvl w:val="0"/>
          <w:numId w:val="126"/>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D630B4" w:rsidRPr="00D630B4" w:rsidRDefault="00D630B4" w:rsidP="00D630B4">
      <w:pPr>
        <w:numPr>
          <w:ilvl w:val="0"/>
          <w:numId w:val="127"/>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сочетает совместную с ребенком деятельность (игры, труд, наблюдения и пр.) и самостоятельную деятельность детей;</w:t>
      </w:r>
    </w:p>
    <w:p w:rsidR="00D630B4" w:rsidRPr="00D630B4" w:rsidRDefault="00D630B4" w:rsidP="00D630B4">
      <w:pPr>
        <w:numPr>
          <w:ilvl w:val="0"/>
          <w:numId w:val="127"/>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ежедневно планирует образовательные ситуации, обогащающие практический и познавательный опыт детей, эмоции и представления о мире;</w:t>
      </w:r>
    </w:p>
    <w:p w:rsidR="00D630B4" w:rsidRPr="00D630B4" w:rsidRDefault="00D630B4" w:rsidP="00D630B4">
      <w:pPr>
        <w:numPr>
          <w:ilvl w:val="0"/>
          <w:numId w:val="127"/>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создает развивающую предметно-пространственную среду;</w:t>
      </w:r>
    </w:p>
    <w:p w:rsidR="00D630B4" w:rsidRPr="00D630B4" w:rsidRDefault="00D630B4" w:rsidP="00D630B4">
      <w:pPr>
        <w:numPr>
          <w:ilvl w:val="0"/>
          <w:numId w:val="127"/>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наблюдает, как развиваются самостоятельность каждого ребенка и взаимоотношения детей;</w:t>
      </w:r>
    </w:p>
    <w:p w:rsidR="00D630B4" w:rsidRPr="00D630B4" w:rsidRDefault="00D630B4" w:rsidP="00D630B4">
      <w:pPr>
        <w:numPr>
          <w:ilvl w:val="0"/>
          <w:numId w:val="128"/>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сотрудничает с родителями, совместно с ними решая задачи воспитания и развития малышей.</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b/>
          <w:bCs/>
          <w:color w:val="000000"/>
          <w:sz w:val="24"/>
          <w:szCs w:val="24"/>
        </w:rPr>
        <w:t>                                 </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b/>
          <w:bCs/>
          <w:color w:val="000000"/>
          <w:sz w:val="24"/>
          <w:szCs w:val="24"/>
        </w:rPr>
        <w:t>                                  Раздел III ОРГАНИЗАЦИОННЫЙ РАЗДЕЛ</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i/>
          <w:iCs/>
          <w:color w:val="000000"/>
          <w:sz w:val="24"/>
          <w:szCs w:val="24"/>
        </w:rPr>
        <w:t>Организация жизни и воспитания детей</w:t>
      </w:r>
    </w:p>
    <w:p w:rsidR="00D630B4" w:rsidRPr="00D630B4" w:rsidRDefault="00D630B4" w:rsidP="00D630B4">
      <w:pPr>
        <w:shd w:val="clear" w:color="auto" w:fill="FFFFFF"/>
        <w:spacing w:after="0" w:line="240" w:lineRule="auto"/>
        <w:ind w:left="1080" w:hanging="720"/>
        <w:jc w:val="both"/>
        <w:rPr>
          <w:rFonts w:ascii="Calibri" w:eastAsia="Times New Roman" w:hAnsi="Calibri" w:cs="Calibri"/>
          <w:color w:val="000000"/>
        </w:rPr>
      </w:pPr>
      <w:r w:rsidRPr="00D630B4">
        <w:rPr>
          <w:rFonts w:ascii="Times New Roman" w:eastAsia="Times New Roman" w:hAnsi="Times New Roman" w:cs="Times New Roman"/>
          <w:color w:val="000000"/>
        </w:rPr>
        <w:t>3.РЕЖИМ ДНЯ В ДЕТСКОМ САДУ ДЛЯ ДЕТЕЙ СТАРШЕГО ДОШКОЛЬНОГО ВОЗРАСТА  (от 6 до 7 лет)</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Занятия с детьми можно организовывать и в первую и во вторую половину дня. В теплое время года часть занятий можно проводить на участке во время прогулки. В середине занятий статического характера рекомендуется проводить физкультминутки.</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 xml:space="preserve">Режим дня составлен с расчетом на 10-часовое пребывание ребенка в детском саду. Режим строится в соответствии с санитарными и гигиеническими нормами. Необходимо следить за тем, чтобы дети не </w:t>
      </w:r>
      <w:proofErr w:type="gramStart"/>
      <w:r w:rsidRPr="00D630B4">
        <w:rPr>
          <w:rFonts w:ascii="Times New Roman" w:eastAsia="Times New Roman" w:hAnsi="Times New Roman" w:cs="Times New Roman"/>
          <w:color w:val="000000"/>
          <w:sz w:val="24"/>
          <w:szCs w:val="24"/>
        </w:rPr>
        <w:t>пере</w:t>
      </w:r>
      <w:proofErr w:type="gramEnd"/>
      <w:r w:rsidRPr="00D630B4">
        <w:rPr>
          <w:rFonts w:ascii="Times New Roman" w:eastAsia="Times New Roman" w:hAnsi="Times New Roman" w:cs="Times New Roman"/>
          <w:color w:val="000000"/>
          <w:sz w:val="24"/>
          <w:szCs w:val="24"/>
        </w:rPr>
        <w:t xml:space="preserve"> возбуждались, дозировать нагрузку, избегать однообразия и монотонности детской деятельности.</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Следует рационально организовать двигательный режим: в течение дня разнообразить двигательную деятельность детей, использовать на занятиях физкультминутки, двигательные паузы между занятиями, разнообразить двигательную деятельность детей в течение дня. Не реже 1—2 раз в месяц в подготовительной группе проводятся физкультурные развлечения — активная форма двигательного досуга детей.</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Особенности организации режимных моментов.</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w:t>
      </w:r>
      <w:proofErr w:type="spellStart"/>
      <w:r w:rsidRPr="00D630B4">
        <w:rPr>
          <w:rFonts w:ascii="Times New Roman" w:eastAsia="Times New Roman" w:hAnsi="Times New Roman" w:cs="Times New Roman"/>
          <w:color w:val="000000"/>
          <w:sz w:val="24"/>
          <w:szCs w:val="24"/>
        </w:rPr>
        <w:t>чувствует</w:t>
      </w:r>
      <w:proofErr w:type="gramStart"/>
      <w:r w:rsidRPr="00D630B4">
        <w:rPr>
          <w:rFonts w:ascii="Times New Roman" w:eastAsia="Times New Roman" w:hAnsi="Times New Roman" w:cs="Times New Roman"/>
          <w:color w:val="000000"/>
          <w:sz w:val="24"/>
          <w:szCs w:val="24"/>
        </w:rPr>
        <w:t>,т</w:t>
      </w:r>
      <w:proofErr w:type="gramEnd"/>
      <w:r w:rsidRPr="00D630B4">
        <w:rPr>
          <w:rFonts w:ascii="Times New Roman" w:eastAsia="Times New Roman" w:hAnsi="Times New Roman" w:cs="Times New Roman"/>
          <w:color w:val="000000"/>
          <w:sz w:val="24"/>
          <w:szCs w:val="24"/>
        </w:rPr>
        <w:t>ем</w:t>
      </w:r>
      <w:proofErr w:type="spellEnd"/>
      <w:r w:rsidRPr="00D630B4">
        <w:rPr>
          <w:rFonts w:ascii="Times New Roman" w:eastAsia="Times New Roman" w:hAnsi="Times New Roman" w:cs="Times New Roman"/>
          <w:color w:val="000000"/>
          <w:sz w:val="24"/>
          <w:szCs w:val="24"/>
        </w:rPr>
        <w:t xml:space="preserve"> лучше его настроение и выше активность.</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Прием </w:t>
      </w:r>
      <w:proofErr w:type="spellStart"/>
      <w:r w:rsidRPr="00D630B4">
        <w:rPr>
          <w:rFonts w:ascii="Times New Roman" w:eastAsia="Times New Roman" w:hAnsi="Times New Roman" w:cs="Times New Roman"/>
          <w:color w:val="000000"/>
          <w:sz w:val="24"/>
          <w:szCs w:val="24"/>
        </w:rPr>
        <w:t>пищи</w:t>
      </w:r>
      <w:proofErr w:type="gramStart"/>
      <w:r w:rsidRPr="00D630B4">
        <w:rPr>
          <w:rFonts w:ascii="Times New Roman" w:eastAsia="Times New Roman" w:hAnsi="Times New Roman" w:cs="Times New Roman"/>
          <w:color w:val="000000"/>
          <w:sz w:val="24"/>
          <w:szCs w:val="24"/>
        </w:rPr>
        <w:t>.Е</w:t>
      </w:r>
      <w:proofErr w:type="gramEnd"/>
      <w:r w:rsidRPr="00D630B4">
        <w:rPr>
          <w:rFonts w:ascii="Times New Roman" w:eastAsia="Times New Roman" w:hAnsi="Times New Roman" w:cs="Times New Roman"/>
          <w:color w:val="000000"/>
          <w:sz w:val="24"/>
          <w:szCs w:val="24"/>
        </w:rPr>
        <w:t>сли</w:t>
      </w:r>
      <w:proofErr w:type="spellEnd"/>
      <w:r w:rsidRPr="00D630B4">
        <w:rPr>
          <w:rFonts w:ascii="Times New Roman" w:eastAsia="Times New Roman" w:hAnsi="Times New Roman" w:cs="Times New Roman"/>
          <w:color w:val="000000"/>
          <w:sz w:val="24"/>
          <w:szCs w:val="24"/>
        </w:rPr>
        <w:t xml:space="preserve"> позволяют условия, то следует давать </w:t>
      </w:r>
      <w:proofErr w:type="spellStart"/>
      <w:r w:rsidRPr="00D630B4">
        <w:rPr>
          <w:rFonts w:ascii="Times New Roman" w:eastAsia="Times New Roman" w:hAnsi="Times New Roman" w:cs="Times New Roman"/>
          <w:color w:val="000000"/>
          <w:sz w:val="24"/>
          <w:szCs w:val="24"/>
        </w:rPr>
        <w:t>детямправо</w:t>
      </w:r>
      <w:proofErr w:type="spellEnd"/>
      <w:r w:rsidRPr="00D630B4">
        <w:rPr>
          <w:rFonts w:ascii="Times New Roman" w:eastAsia="Times New Roman" w:hAnsi="Times New Roman" w:cs="Times New Roman"/>
          <w:color w:val="000000"/>
          <w:sz w:val="24"/>
          <w:szCs w:val="24"/>
        </w:rPr>
        <w:t xml:space="preserve"> выбора хотя бы из двух блюд. В этом случае они едят </w:t>
      </w:r>
      <w:proofErr w:type="spellStart"/>
      <w:r w:rsidRPr="00D630B4">
        <w:rPr>
          <w:rFonts w:ascii="Times New Roman" w:eastAsia="Times New Roman" w:hAnsi="Times New Roman" w:cs="Times New Roman"/>
          <w:color w:val="000000"/>
          <w:sz w:val="24"/>
          <w:szCs w:val="24"/>
        </w:rPr>
        <w:t>болееохотно</w:t>
      </w:r>
      <w:proofErr w:type="gramStart"/>
      <w:r w:rsidRPr="00D630B4">
        <w:rPr>
          <w:rFonts w:ascii="Times New Roman" w:eastAsia="Times New Roman" w:hAnsi="Times New Roman" w:cs="Times New Roman"/>
          <w:color w:val="000000"/>
          <w:sz w:val="24"/>
          <w:szCs w:val="24"/>
        </w:rPr>
        <w:t>.В</w:t>
      </w:r>
      <w:proofErr w:type="gramEnd"/>
      <w:r w:rsidRPr="00D630B4">
        <w:rPr>
          <w:rFonts w:ascii="Times New Roman" w:eastAsia="Times New Roman" w:hAnsi="Times New Roman" w:cs="Times New Roman"/>
          <w:color w:val="000000"/>
          <w:sz w:val="24"/>
          <w:szCs w:val="24"/>
        </w:rPr>
        <w:t>ажно</w:t>
      </w:r>
      <w:proofErr w:type="spellEnd"/>
      <w:r w:rsidRPr="00D630B4">
        <w:rPr>
          <w:rFonts w:ascii="Times New Roman" w:eastAsia="Times New Roman" w:hAnsi="Times New Roman" w:cs="Times New Roman"/>
          <w:color w:val="000000"/>
          <w:sz w:val="24"/>
          <w:szCs w:val="24"/>
        </w:rPr>
        <w:t xml:space="preserve"> помнить, что дети едят с разной скоростью, поэтому надо </w:t>
      </w:r>
      <w:proofErr w:type="spellStart"/>
      <w:r w:rsidRPr="00D630B4">
        <w:rPr>
          <w:rFonts w:ascii="Times New Roman" w:eastAsia="Times New Roman" w:hAnsi="Times New Roman" w:cs="Times New Roman"/>
          <w:color w:val="000000"/>
          <w:sz w:val="24"/>
          <w:szCs w:val="24"/>
        </w:rPr>
        <w:t>датьим</w:t>
      </w:r>
      <w:proofErr w:type="spellEnd"/>
      <w:r w:rsidRPr="00D630B4">
        <w:rPr>
          <w:rFonts w:ascii="Times New Roman" w:eastAsia="Times New Roman" w:hAnsi="Times New Roman" w:cs="Times New Roman"/>
          <w:color w:val="000000"/>
          <w:sz w:val="24"/>
          <w:szCs w:val="24"/>
        </w:rPr>
        <w:t xml:space="preserve"> возможность принимать пищу в своем </w:t>
      </w:r>
      <w:proofErr w:type="spellStart"/>
      <w:r w:rsidRPr="00D630B4">
        <w:rPr>
          <w:rFonts w:ascii="Times New Roman" w:eastAsia="Times New Roman" w:hAnsi="Times New Roman" w:cs="Times New Roman"/>
          <w:color w:val="000000"/>
          <w:sz w:val="24"/>
          <w:szCs w:val="24"/>
        </w:rPr>
        <w:t>темпе.Недопустимо</w:t>
      </w:r>
      <w:proofErr w:type="spellEnd"/>
      <w:r w:rsidRPr="00D630B4">
        <w:rPr>
          <w:rFonts w:ascii="Times New Roman" w:eastAsia="Times New Roman" w:hAnsi="Times New Roman" w:cs="Times New Roman"/>
          <w:color w:val="000000"/>
          <w:sz w:val="24"/>
          <w:szCs w:val="24"/>
        </w:rPr>
        <w:t>, чтобы дети сидели за столом в ожидании еды или после ее приема — это способствует утомлению.</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.Прогулка является надежным средством </w:t>
      </w:r>
      <w:proofErr w:type="spellStart"/>
      <w:r w:rsidRPr="00D630B4">
        <w:rPr>
          <w:rFonts w:ascii="Times New Roman" w:eastAsia="Times New Roman" w:hAnsi="Times New Roman" w:cs="Times New Roman"/>
          <w:color w:val="000000"/>
          <w:sz w:val="24"/>
          <w:szCs w:val="24"/>
        </w:rPr>
        <w:t>укрепленияздоровья</w:t>
      </w:r>
      <w:proofErr w:type="spellEnd"/>
      <w:r w:rsidRPr="00D630B4">
        <w:rPr>
          <w:rFonts w:ascii="Times New Roman" w:eastAsia="Times New Roman" w:hAnsi="Times New Roman" w:cs="Times New Roman"/>
          <w:color w:val="000000"/>
          <w:sz w:val="24"/>
          <w:szCs w:val="24"/>
        </w:rPr>
        <w:t xml:space="preserve"> детей и профилактики утомления. На прогулке они </w:t>
      </w:r>
      <w:proofErr w:type="spellStart"/>
      <w:r w:rsidRPr="00D630B4">
        <w:rPr>
          <w:rFonts w:ascii="Times New Roman" w:eastAsia="Times New Roman" w:hAnsi="Times New Roman" w:cs="Times New Roman"/>
          <w:color w:val="000000"/>
          <w:sz w:val="24"/>
          <w:szCs w:val="24"/>
        </w:rPr>
        <w:t>могутудовлетворить</w:t>
      </w:r>
      <w:proofErr w:type="spellEnd"/>
      <w:r w:rsidRPr="00D630B4">
        <w:rPr>
          <w:rFonts w:ascii="Times New Roman" w:eastAsia="Times New Roman" w:hAnsi="Times New Roman" w:cs="Times New Roman"/>
          <w:color w:val="000000"/>
          <w:sz w:val="24"/>
          <w:szCs w:val="24"/>
        </w:rPr>
        <w:t xml:space="preserve"> свою потребность в двигательной активности (в самостоятельных и организованных подвижных, спортивных играх и упражнениях).Недопустимо сокращать время прогулок; воспитатель должен обеспечить достаточное пребывание детей на свежем воздухе в </w:t>
      </w:r>
      <w:proofErr w:type="spellStart"/>
      <w:r w:rsidRPr="00D630B4">
        <w:rPr>
          <w:rFonts w:ascii="Times New Roman" w:eastAsia="Times New Roman" w:hAnsi="Times New Roman" w:cs="Times New Roman"/>
          <w:color w:val="000000"/>
          <w:sz w:val="24"/>
          <w:szCs w:val="24"/>
        </w:rPr>
        <w:t>соответствиис</w:t>
      </w:r>
      <w:proofErr w:type="spellEnd"/>
      <w:r w:rsidRPr="00D630B4">
        <w:rPr>
          <w:rFonts w:ascii="Times New Roman" w:eastAsia="Times New Roman" w:hAnsi="Times New Roman" w:cs="Times New Roman"/>
          <w:color w:val="000000"/>
          <w:sz w:val="24"/>
          <w:szCs w:val="24"/>
        </w:rPr>
        <w:t xml:space="preserve"> режимом </w:t>
      </w:r>
      <w:proofErr w:type="spellStart"/>
      <w:r w:rsidRPr="00D630B4">
        <w:rPr>
          <w:rFonts w:ascii="Times New Roman" w:eastAsia="Times New Roman" w:hAnsi="Times New Roman" w:cs="Times New Roman"/>
          <w:color w:val="000000"/>
          <w:sz w:val="24"/>
          <w:szCs w:val="24"/>
        </w:rPr>
        <w:t>дня</w:t>
      </w:r>
      <w:proofErr w:type="gramStart"/>
      <w:r w:rsidRPr="00D630B4">
        <w:rPr>
          <w:rFonts w:ascii="Times New Roman" w:eastAsia="Times New Roman" w:hAnsi="Times New Roman" w:cs="Times New Roman"/>
          <w:color w:val="000000"/>
          <w:sz w:val="24"/>
          <w:szCs w:val="24"/>
        </w:rPr>
        <w:t>.П</w:t>
      </w:r>
      <w:proofErr w:type="gramEnd"/>
      <w:r w:rsidRPr="00D630B4">
        <w:rPr>
          <w:rFonts w:ascii="Times New Roman" w:eastAsia="Times New Roman" w:hAnsi="Times New Roman" w:cs="Times New Roman"/>
          <w:color w:val="000000"/>
          <w:sz w:val="24"/>
          <w:szCs w:val="24"/>
        </w:rPr>
        <w:t>родолжительность</w:t>
      </w:r>
      <w:proofErr w:type="spellEnd"/>
      <w:r w:rsidRPr="00D630B4">
        <w:rPr>
          <w:rFonts w:ascii="Times New Roman" w:eastAsia="Times New Roman" w:hAnsi="Times New Roman" w:cs="Times New Roman"/>
          <w:color w:val="000000"/>
          <w:sz w:val="24"/>
          <w:szCs w:val="24"/>
        </w:rPr>
        <w:t xml:space="preserve"> прогулки во многом зависит от ее </w:t>
      </w:r>
      <w:proofErr w:type="spellStart"/>
      <w:r w:rsidRPr="00D630B4">
        <w:rPr>
          <w:rFonts w:ascii="Times New Roman" w:eastAsia="Times New Roman" w:hAnsi="Times New Roman" w:cs="Times New Roman"/>
          <w:color w:val="000000"/>
          <w:sz w:val="24"/>
          <w:szCs w:val="24"/>
        </w:rPr>
        <w:t>организации.Процесс</w:t>
      </w:r>
      <w:proofErr w:type="spellEnd"/>
      <w:r w:rsidRPr="00D630B4">
        <w:rPr>
          <w:rFonts w:ascii="Times New Roman" w:eastAsia="Times New Roman" w:hAnsi="Times New Roman" w:cs="Times New Roman"/>
          <w:color w:val="000000"/>
          <w:sz w:val="24"/>
          <w:szCs w:val="24"/>
        </w:rPr>
        <w:t xml:space="preserve"> одевания и раздевания нередко затягивается, особенно в холодное время года. Правильно сформированные навыки </w:t>
      </w:r>
      <w:proofErr w:type="spellStart"/>
      <w:r w:rsidRPr="00D630B4">
        <w:rPr>
          <w:rFonts w:ascii="Times New Roman" w:eastAsia="Times New Roman" w:hAnsi="Times New Roman" w:cs="Times New Roman"/>
          <w:color w:val="000000"/>
          <w:sz w:val="24"/>
          <w:szCs w:val="24"/>
        </w:rPr>
        <w:t>самообслуживания</w:t>
      </w:r>
      <w:proofErr w:type="gramStart"/>
      <w:r w:rsidRPr="00D630B4">
        <w:rPr>
          <w:rFonts w:ascii="Times New Roman" w:eastAsia="Times New Roman" w:hAnsi="Times New Roman" w:cs="Times New Roman"/>
          <w:color w:val="000000"/>
          <w:sz w:val="24"/>
          <w:szCs w:val="24"/>
        </w:rPr>
        <w:t>,у</w:t>
      </w:r>
      <w:proofErr w:type="gramEnd"/>
      <w:r w:rsidRPr="00D630B4">
        <w:rPr>
          <w:rFonts w:ascii="Times New Roman" w:eastAsia="Times New Roman" w:hAnsi="Times New Roman" w:cs="Times New Roman"/>
          <w:color w:val="000000"/>
          <w:sz w:val="24"/>
          <w:szCs w:val="24"/>
        </w:rPr>
        <w:t>мение</w:t>
      </w:r>
      <w:proofErr w:type="spellEnd"/>
      <w:r w:rsidRPr="00D630B4">
        <w:rPr>
          <w:rFonts w:ascii="Times New Roman" w:eastAsia="Times New Roman" w:hAnsi="Times New Roman" w:cs="Times New Roman"/>
          <w:color w:val="000000"/>
          <w:sz w:val="24"/>
          <w:szCs w:val="24"/>
        </w:rPr>
        <w:t xml:space="preserve"> аккуратно складывать одежду в определенном порядке, </w:t>
      </w:r>
      <w:proofErr w:type="spellStart"/>
      <w:r w:rsidRPr="00D630B4">
        <w:rPr>
          <w:rFonts w:ascii="Times New Roman" w:eastAsia="Times New Roman" w:hAnsi="Times New Roman" w:cs="Times New Roman"/>
          <w:color w:val="000000"/>
          <w:sz w:val="24"/>
          <w:szCs w:val="24"/>
        </w:rPr>
        <w:t>ожиданиеинтересной</w:t>
      </w:r>
      <w:proofErr w:type="spellEnd"/>
      <w:r w:rsidRPr="00D630B4">
        <w:rPr>
          <w:rFonts w:ascii="Times New Roman" w:eastAsia="Times New Roman" w:hAnsi="Times New Roman" w:cs="Times New Roman"/>
          <w:color w:val="000000"/>
          <w:sz w:val="24"/>
          <w:szCs w:val="24"/>
        </w:rPr>
        <w:t xml:space="preserve"> прогулки — все это помогает детям собираться быстрее и позволяет дольше находиться на свежем воздухе.</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Ежедневное чтение. В режиме дня для целесообразно выделить постоянное время ежедневного чтения детям. Читать следует не </w:t>
      </w:r>
      <w:proofErr w:type="spellStart"/>
      <w:r w:rsidRPr="00D630B4">
        <w:rPr>
          <w:rFonts w:ascii="Times New Roman" w:eastAsia="Times New Roman" w:hAnsi="Times New Roman" w:cs="Times New Roman"/>
          <w:color w:val="000000"/>
          <w:sz w:val="24"/>
          <w:szCs w:val="24"/>
        </w:rPr>
        <w:t>толькохудожественную</w:t>
      </w:r>
      <w:proofErr w:type="spellEnd"/>
      <w:r w:rsidRPr="00D630B4">
        <w:rPr>
          <w:rFonts w:ascii="Times New Roman" w:eastAsia="Times New Roman" w:hAnsi="Times New Roman" w:cs="Times New Roman"/>
          <w:color w:val="000000"/>
          <w:sz w:val="24"/>
          <w:szCs w:val="24"/>
        </w:rPr>
        <w:t xml:space="preserve"> литературу, но и познавательные книги, детские иллюстрированные энциклопедии, рассказы для детей по истории и </w:t>
      </w:r>
      <w:proofErr w:type="spellStart"/>
      <w:r w:rsidRPr="00D630B4">
        <w:rPr>
          <w:rFonts w:ascii="Times New Roman" w:eastAsia="Times New Roman" w:hAnsi="Times New Roman" w:cs="Times New Roman"/>
          <w:color w:val="000000"/>
          <w:sz w:val="24"/>
          <w:szCs w:val="24"/>
        </w:rPr>
        <w:t>культуреродной</w:t>
      </w:r>
      <w:proofErr w:type="spellEnd"/>
      <w:r w:rsidRPr="00D630B4">
        <w:rPr>
          <w:rFonts w:ascii="Times New Roman" w:eastAsia="Times New Roman" w:hAnsi="Times New Roman" w:cs="Times New Roman"/>
          <w:color w:val="000000"/>
          <w:sz w:val="24"/>
          <w:szCs w:val="24"/>
        </w:rPr>
        <w:t xml:space="preserve"> страны и зарубежных стран. Чтение книг и обсуждение прочитанного помогает на примере литературных героев воспитывать в </w:t>
      </w:r>
      <w:proofErr w:type="spellStart"/>
      <w:r w:rsidRPr="00D630B4">
        <w:rPr>
          <w:rFonts w:ascii="Times New Roman" w:eastAsia="Times New Roman" w:hAnsi="Times New Roman" w:cs="Times New Roman"/>
          <w:color w:val="000000"/>
          <w:sz w:val="24"/>
          <w:szCs w:val="24"/>
        </w:rPr>
        <w:t>детяхсоциально-нравственные</w:t>
      </w:r>
      <w:proofErr w:type="spellEnd"/>
      <w:r w:rsidRPr="00D630B4">
        <w:rPr>
          <w:rFonts w:ascii="Times New Roman" w:eastAsia="Times New Roman" w:hAnsi="Times New Roman" w:cs="Times New Roman"/>
          <w:color w:val="000000"/>
          <w:sz w:val="24"/>
          <w:szCs w:val="24"/>
        </w:rPr>
        <w:t xml:space="preserve">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w:t>
      </w:r>
      <w:proofErr w:type="spellStart"/>
      <w:r w:rsidRPr="00D630B4">
        <w:rPr>
          <w:rFonts w:ascii="Times New Roman" w:eastAsia="Times New Roman" w:hAnsi="Times New Roman" w:cs="Times New Roman"/>
          <w:color w:val="000000"/>
          <w:sz w:val="24"/>
          <w:szCs w:val="24"/>
        </w:rPr>
        <w:t>делами</w:t>
      </w:r>
      <w:proofErr w:type="gramStart"/>
      <w:r w:rsidRPr="00D630B4">
        <w:rPr>
          <w:rFonts w:ascii="Times New Roman" w:eastAsia="Times New Roman" w:hAnsi="Times New Roman" w:cs="Times New Roman"/>
          <w:color w:val="000000"/>
          <w:sz w:val="24"/>
          <w:szCs w:val="24"/>
        </w:rPr>
        <w:t>.З</w:t>
      </w:r>
      <w:proofErr w:type="gramEnd"/>
      <w:r w:rsidRPr="00D630B4">
        <w:rPr>
          <w:rFonts w:ascii="Times New Roman" w:eastAsia="Times New Roman" w:hAnsi="Times New Roman" w:cs="Times New Roman"/>
          <w:color w:val="000000"/>
          <w:sz w:val="24"/>
          <w:szCs w:val="24"/>
        </w:rPr>
        <w:t>адача</w:t>
      </w:r>
      <w:proofErr w:type="spellEnd"/>
      <w:r w:rsidRPr="00D630B4">
        <w:rPr>
          <w:rFonts w:ascii="Times New Roman" w:eastAsia="Times New Roman" w:hAnsi="Times New Roman" w:cs="Times New Roman"/>
          <w:color w:val="000000"/>
          <w:sz w:val="24"/>
          <w:szCs w:val="24"/>
        </w:rPr>
        <w:t xml:space="preserve"> педагога — сделать процесс чтения увлекательным и </w:t>
      </w:r>
      <w:proofErr w:type="spellStart"/>
      <w:r w:rsidRPr="00D630B4">
        <w:rPr>
          <w:rFonts w:ascii="Times New Roman" w:eastAsia="Times New Roman" w:hAnsi="Times New Roman" w:cs="Times New Roman"/>
          <w:color w:val="000000"/>
          <w:sz w:val="24"/>
          <w:szCs w:val="24"/>
        </w:rPr>
        <w:t>интереснымдля</w:t>
      </w:r>
      <w:proofErr w:type="spellEnd"/>
      <w:r w:rsidRPr="00D630B4">
        <w:rPr>
          <w:rFonts w:ascii="Times New Roman" w:eastAsia="Times New Roman" w:hAnsi="Times New Roman" w:cs="Times New Roman"/>
          <w:color w:val="000000"/>
          <w:sz w:val="24"/>
          <w:szCs w:val="24"/>
        </w:rPr>
        <w:t xml:space="preserve"> всех детей.</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Дневной сон. Правильное чередование сна и бодрствования способствует нормальной психической деятельности, особенно в </w:t>
      </w:r>
      <w:proofErr w:type="spellStart"/>
      <w:r w:rsidRPr="00D630B4">
        <w:rPr>
          <w:rFonts w:ascii="Times New Roman" w:eastAsia="Times New Roman" w:hAnsi="Times New Roman" w:cs="Times New Roman"/>
          <w:color w:val="000000"/>
          <w:sz w:val="24"/>
          <w:szCs w:val="24"/>
        </w:rPr>
        <w:t>дошкольномвозрасте</w:t>
      </w:r>
      <w:proofErr w:type="spellEnd"/>
      <w:r w:rsidRPr="00D630B4">
        <w:rPr>
          <w:rFonts w:ascii="Times New Roman" w:eastAsia="Times New Roman" w:hAnsi="Times New Roman" w:cs="Times New Roman"/>
          <w:color w:val="000000"/>
          <w:sz w:val="24"/>
          <w:szCs w:val="24"/>
        </w:rPr>
        <w:t xml:space="preserve">. Быстрому засыпанию и глубокому сну способствуют разнообразная активная деятельность детей во время бодрствования; </w:t>
      </w:r>
      <w:proofErr w:type="spellStart"/>
      <w:r w:rsidRPr="00D630B4">
        <w:rPr>
          <w:rFonts w:ascii="Times New Roman" w:eastAsia="Times New Roman" w:hAnsi="Times New Roman" w:cs="Times New Roman"/>
          <w:color w:val="000000"/>
          <w:sz w:val="24"/>
          <w:szCs w:val="24"/>
        </w:rPr>
        <w:t>спокойныезанятия</w:t>
      </w:r>
      <w:proofErr w:type="spellEnd"/>
      <w:r w:rsidRPr="00D630B4">
        <w:rPr>
          <w:rFonts w:ascii="Times New Roman" w:eastAsia="Times New Roman" w:hAnsi="Times New Roman" w:cs="Times New Roman"/>
          <w:color w:val="000000"/>
          <w:sz w:val="24"/>
          <w:szCs w:val="24"/>
        </w:rPr>
        <w:t xml:space="preserve">,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w:t>
      </w:r>
      <w:proofErr w:type="spellStart"/>
      <w:r w:rsidRPr="00D630B4">
        <w:rPr>
          <w:rFonts w:ascii="Times New Roman" w:eastAsia="Times New Roman" w:hAnsi="Times New Roman" w:cs="Times New Roman"/>
          <w:color w:val="000000"/>
          <w:sz w:val="24"/>
          <w:szCs w:val="24"/>
        </w:rPr>
        <w:t>способствуетспокойному</w:t>
      </w:r>
      <w:proofErr w:type="spellEnd"/>
      <w:r w:rsidRPr="00D630B4">
        <w:rPr>
          <w:rFonts w:ascii="Times New Roman" w:eastAsia="Times New Roman" w:hAnsi="Times New Roman" w:cs="Times New Roman"/>
          <w:color w:val="000000"/>
          <w:sz w:val="24"/>
          <w:szCs w:val="24"/>
        </w:rPr>
        <w:t xml:space="preserve"> и глубокому сну.</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Режим дня в подготовительной группе</w:t>
      </w:r>
    </w:p>
    <w:tbl>
      <w:tblPr>
        <w:tblW w:w="8505" w:type="dxa"/>
        <w:tblInd w:w="-743" w:type="dxa"/>
        <w:shd w:val="clear" w:color="auto" w:fill="FFFFFF"/>
        <w:tblCellMar>
          <w:top w:w="15" w:type="dxa"/>
          <w:left w:w="15" w:type="dxa"/>
          <w:bottom w:w="15" w:type="dxa"/>
          <w:right w:w="15" w:type="dxa"/>
        </w:tblCellMar>
        <w:tblLook w:val="04A0"/>
      </w:tblPr>
      <w:tblGrid>
        <w:gridCol w:w="7338"/>
        <w:gridCol w:w="1167"/>
      </w:tblGrid>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Режимные моменты</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время</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Прием детей, осмотр, игры, дежурство, утренняя гимнастика</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07.30–</w:t>
            </w:r>
            <w:r w:rsidRPr="00D630B4">
              <w:rPr>
                <w:rFonts w:ascii="Times New Roman" w:eastAsia="Times New Roman" w:hAnsi="Times New Roman" w:cs="Times New Roman"/>
                <w:color w:val="000000"/>
                <w:sz w:val="24"/>
                <w:szCs w:val="24"/>
              </w:rPr>
              <w:lastRenderedPageBreak/>
              <w:t>08.30</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Подготовка к завтраку, завтрак</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08.40–08.55</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Игры, самостоятельная деятельность</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08.55–09.00</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Непосредственная образовательная деятельность</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09.00-11.05</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Подготовка к прогулке. Прогулка (игры, наблюдения, труд)</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ind w:left="374" w:hanging="374"/>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11.05–11.10</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Возращения с прогулки, игры, самостоятельная деятельность</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11.10–12.40</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Подготовка к обеду, обед</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12.50–13.15</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Подготовка ко сну, дневной сон</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13.15–15.00</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Постепенный подъем, гимнастика пробуждения</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15.00–15.15</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НОД, игры, самостоятельная и организованная деятельность</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15.15–16.25</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Подготовка к уплотненному полднику, полдник</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16.25–16.35</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Игры, самостоятельная деятельность детей</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16.35-17.00</w:t>
            </w:r>
          </w:p>
        </w:tc>
      </w:tr>
      <w:tr w:rsidR="00D630B4" w:rsidRPr="00D630B4" w:rsidTr="00D630B4">
        <w:tc>
          <w:tcPr>
            <w:tcW w:w="7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Подготовка к прогулке, прогулка, уход домой</w:t>
            </w:r>
          </w:p>
        </w:tc>
        <w:tc>
          <w:tcPr>
            <w:tcW w:w="11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17.00-18.00</w:t>
            </w:r>
          </w:p>
        </w:tc>
      </w:tr>
    </w:tbl>
    <w:p w:rsidR="00D630B4" w:rsidRPr="00D630B4" w:rsidRDefault="00D630B4" w:rsidP="00D630B4">
      <w:pPr>
        <w:shd w:val="clear" w:color="auto" w:fill="FFFFFF"/>
        <w:spacing w:after="0" w:line="240" w:lineRule="auto"/>
        <w:ind w:hanging="72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3.1. ОБЪЕМ  УЧЕБНОЙ  НАГРУЗКИ</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Объём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roofErr w:type="gramStart"/>
      <w:r w:rsidRPr="00D630B4">
        <w:rPr>
          <w:rFonts w:ascii="Times New Roman" w:eastAsia="Times New Roman" w:hAnsi="Times New Roman" w:cs="Times New Roman"/>
          <w:color w:val="000000"/>
          <w:sz w:val="24"/>
          <w:szCs w:val="24"/>
        </w:rPr>
        <w:t>Ежедневный объём образовательной нагрузки при планировании работы, по реализации Программы,  зависит от типа и вида учреждения, контингента детей, региональной специфики, решения конкретных образовательных задач, в пределах максимально допустимого объёма образовательной нагрузки и требований к ней, установленных Федеральными государственными требованиями к структуре основной общеобразовательной программы дошкольного образования и действующими санитарно-эпидемиологическими правилами и нормативами (СанПиН).</w:t>
      </w:r>
      <w:proofErr w:type="gramEnd"/>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Объём самостоятельной деятельности как свободной деятельности </w:t>
      </w:r>
      <w:proofErr w:type="gramStart"/>
      <w:r w:rsidRPr="00D630B4">
        <w:rPr>
          <w:rFonts w:ascii="Times New Roman" w:eastAsia="Times New Roman" w:hAnsi="Times New Roman" w:cs="Times New Roman"/>
          <w:color w:val="000000"/>
          <w:sz w:val="24"/>
          <w:szCs w:val="24"/>
        </w:rPr>
        <w:t>воспитанников</w:t>
      </w:r>
      <w:proofErr w:type="gramEnd"/>
      <w:r w:rsidRPr="00D630B4">
        <w:rPr>
          <w:rFonts w:ascii="Times New Roman" w:eastAsia="Times New Roman" w:hAnsi="Times New Roman" w:cs="Times New Roman"/>
          <w:color w:val="000000"/>
          <w:sz w:val="24"/>
          <w:szCs w:val="24"/>
        </w:rPr>
        <w:t xml:space="preserve"> в условиях созданной педагогами предметно-развивающей образовательной среды по каждой образовательной области не определяется. Общий объём самостоятельной деятельности детей соответствует требованиям действующих СанПиН (3—4 ч в день).</w:t>
      </w:r>
    </w:p>
    <w:p w:rsidR="00F86D40" w:rsidRDefault="00D630B4" w:rsidP="00F86D40">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D630B4">
        <w:rPr>
          <w:rFonts w:ascii="Times New Roman" w:eastAsia="Times New Roman" w:hAnsi="Times New Roman" w:cs="Times New Roman"/>
          <w:color w:val="000000"/>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подготовительной группы  составляет:- 15 занятий по 30 мин., т.е. 7 часов 30 минут.</w:t>
      </w:r>
    </w:p>
    <w:p w:rsidR="00F86D40" w:rsidRDefault="00F86D40" w:rsidP="00F86D40">
      <w:pPr>
        <w:shd w:val="clear" w:color="auto" w:fill="FFFFFF"/>
        <w:spacing w:after="0" w:line="240" w:lineRule="auto"/>
        <w:ind w:firstLine="568"/>
        <w:jc w:val="both"/>
        <w:rPr>
          <w:rFonts w:ascii="Times New Roman" w:eastAsia="Times New Roman" w:hAnsi="Times New Roman" w:cs="Times New Roman"/>
          <w:color w:val="000000"/>
          <w:sz w:val="24"/>
          <w:szCs w:val="24"/>
        </w:rPr>
      </w:pPr>
    </w:p>
    <w:p w:rsidR="00EE44D3" w:rsidRDefault="00EE44D3" w:rsidP="00F86D40">
      <w:pPr>
        <w:shd w:val="clear" w:color="auto" w:fill="FFFFFF"/>
        <w:spacing w:after="0" w:line="240" w:lineRule="auto"/>
        <w:ind w:firstLine="568"/>
        <w:jc w:val="center"/>
        <w:rPr>
          <w:rFonts w:ascii="Times New Roman" w:eastAsia="Times New Roman" w:hAnsi="Times New Roman" w:cs="Times New Roman"/>
          <w:color w:val="000000"/>
          <w:sz w:val="24"/>
          <w:szCs w:val="24"/>
        </w:rPr>
      </w:pPr>
    </w:p>
    <w:p w:rsidR="00F86D40" w:rsidRDefault="00D630B4" w:rsidP="00F86D40">
      <w:pPr>
        <w:shd w:val="clear" w:color="auto" w:fill="FFFFFF"/>
        <w:spacing w:after="0" w:line="240" w:lineRule="auto"/>
        <w:ind w:firstLine="568"/>
        <w:jc w:val="center"/>
        <w:rPr>
          <w:rFonts w:ascii="Times New Roman" w:eastAsia="Times New Roman" w:hAnsi="Times New Roman" w:cs="Times New Roman"/>
          <w:color w:val="000000"/>
          <w:sz w:val="24"/>
          <w:szCs w:val="24"/>
        </w:rPr>
      </w:pPr>
      <w:r w:rsidRPr="00D630B4">
        <w:rPr>
          <w:rFonts w:ascii="Times New Roman" w:eastAsia="Times New Roman" w:hAnsi="Times New Roman" w:cs="Times New Roman"/>
          <w:color w:val="000000"/>
          <w:sz w:val="24"/>
          <w:szCs w:val="24"/>
        </w:rPr>
        <w:t>Примерный перечень основных видов о</w:t>
      </w:r>
      <w:r w:rsidR="00F86D40">
        <w:rPr>
          <w:rFonts w:ascii="Times New Roman" w:eastAsia="Times New Roman" w:hAnsi="Times New Roman" w:cs="Times New Roman"/>
          <w:color w:val="000000"/>
          <w:sz w:val="24"/>
          <w:szCs w:val="24"/>
        </w:rPr>
        <w:t xml:space="preserve">рганизованной образовательной </w:t>
      </w:r>
      <w:r w:rsidRPr="00D630B4">
        <w:rPr>
          <w:rFonts w:ascii="Times New Roman" w:eastAsia="Times New Roman" w:hAnsi="Times New Roman" w:cs="Times New Roman"/>
          <w:color w:val="000000"/>
          <w:sz w:val="24"/>
          <w:szCs w:val="24"/>
        </w:rPr>
        <w:t>деятельности</w:t>
      </w:r>
    </w:p>
    <w:p w:rsidR="00F86D40" w:rsidRPr="00F86D40" w:rsidRDefault="00F86D40" w:rsidP="00EE44D3">
      <w:pPr>
        <w:shd w:val="clear" w:color="auto" w:fill="FFFFFF"/>
        <w:spacing w:after="0" w:line="240" w:lineRule="auto"/>
        <w:jc w:val="both"/>
        <w:rPr>
          <w:rFonts w:ascii="Times New Roman" w:eastAsia="Times New Roman" w:hAnsi="Times New Roman" w:cs="Times New Roman"/>
          <w:color w:val="000000"/>
          <w:sz w:val="24"/>
          <w:szCs w:val="24"/>
        </w:rPr>
      </w:pPr>
    </w:p>
    <w:tbl>
      <w:tblPr>
        <w:tblW w:w="9871" w:type="dxa"/>
        <w:tblInd w:w="-116" w:type="dxa"/>
        <w:shd w:val="clear" w:color="auto" w:fill="FFFFFF"/>
        <w:tblLayout w:type="fixed"/>
        <w:tblCellMar>
          <w:top w:w="15" w:type="dxa"/>
          <w:left w:w="15" w:type="dxa"/>
          <w:bottom w:w="15" w:type="dxa"/>
          <w:right w:w="15" w:type="dxa"/>
        </w:tblCellMar>
        <w:tblLook w:val="04A0"/>
      </w:tblPr>
      <w:tblGrid>
        <w:gridCol w:w="703"/>
        <w:gridCol w:w="3168"/>
        <w:gridCol w:w="2882"/>
        <w:gridCol w:w="926"/>
        <w:gridCol w:w="1003"/>
        <w:gridCol w:w="1189"/>
      </w:tblGrid>
      <w:tr w:rsidR="00F86D40" w:rsidRPr="00F86D40" w:rsidTr="00F86D40">
        <w:trPr>
          <w:trHeight w:val="580"/>
        </w:trPr>
        <w:tc>
          <w:tcPr>
            <w:tcW w:w="7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rPr>
                <w:rFonts w:ascii="Calibri" w:eastAsia="Times New Roman" w:hAnsi="Calibri" w:cs="Calibri"/>
                <w:color w:val="000000"/>
              </w:rPr>
            </w:pPr>
            <w:r w:rsidRPr="00F86D40">
              <w:rPr>
                <w:rFonts w:ascii="Times New Roman" w:eastAsia="Times New Roman" w:hAnsi="Times New Roman" w:cs="Times New Roman"/>
                <w:color w:val="000000"/>
                <w:sz w:val="24"/>
                <w:szCs w:val="24"/>
              </w:rPr>
              <w:lastRenderedPageBreak/>
              <w:t xml:space="preserve">№ </w:t>
            </w:r>
            <w:proofErr w:type="spellStart"/>
            <w:r w:rsidRPr="00F86D40">
              <w:rPr>
                <w:rFonts w:ascii="Times New Roman" w:eastAsia="Times New Roman" w:hAnsi="Times New Roman" w:cs="Times New Roman"/>
                <w:color w:val="000000"/>
                <w:sz w:val="24"/>
                <w:szCs w:val="24"/>
              </w:rPr>
              <w:t>п\п</w:t>
            </w:r>
            <w:proofErr w:type="spellEnd"/>
          </w:p>
        </w:tc>
        <w:tc>
          <w:tcPr>
            <w:tcW w:w="31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Области образования</w:t>
            </w:r>
          </w:p>
        </w:tc>
        <w:tc>
          <w:tcPr>
            <w:tcW w:w="288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Виды ООД</w:t>
            </w:r>
          </w:p>
        </w:tc>
        <w:tc>
          <w:tcPr>
            <w:tcW w:w="31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Возрастная группа</w:t>
            </w:r>
          </w:p>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От 6 лет до 7 лет</w:t>
            </w:r>
          </w:p>
        </w:tc>
      </w:tr>
      <w:tr w:rsidR="00F86D40" w:rsidRPr="00F86D40" w:rsidTr="00F86D40">
        <w:trPr>
          <w:trHeight w:val="240"/>
        </w:trPr>
        <w:tc>
          <w:tcPr>
            <w:tcW w:w="70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6D40" w:rsidRPr="00F86D40" w:rsidRDefault="00F86D40" w:rsidP="00F86D40">
            <w:pPr>
              <w:spacing w:after="0" w:line="240" w:lineRule="auto"/>
              <w:rPr>
                <w:rFonts w:ascii="Calibri" w:eastAsia="Times New Roman" w:hAnsi="Calibri" w:cs="Calibri"/>
                <w:color w:val="000000"/>
              </w:rPr>
            </w:pPr>
          </w:p>
        </w:tc>
        <w:tc>
          <w:tcPr>
            <w:tcW w:w="31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6D40" w:rsidRPr="00F86D40" w:rsidRDefault="00F86D40" w:rsidP="00F86D40">
            <w:pPr>
              <w:spacing w:after="0" w:line="240" w:lineRule="auto"/>
              <w:rPr>
                <w:rFonts w:ascii="Calibri" w:eastAsia="Times New Roman" w:hAnsi="Calibri" w:cs="Calibri"/>
                <w:color w:val="000000"/>
              </w:rPr>
            </w:pPr>
          </w:p>
        </w:tc>
        <w:tc>
          <w:tcPr>
            <w:tcW w:w="288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6D40" w:rsidRPr="00F86D40" w:rsidRDefault="00F86D40" w:rsidP="00F86D40">
            <w:pPr>
              <w:spacing w:after="0" w:line="240" w:lineRule="auto"/>
              <w:rPr>
                <w:rFonts w:ascii="Calibri" w:eastAsia="Times New Roman" w:hAnsi="Calibri" w:cs="Calibri"/>
                <w:color w:val="000000"/>
              </w:rPr>
            </w:pP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неделя</w:t>
            </w:r>
          </w:p>
        </w:tc>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месяц</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proofErr w:type="spellStart"/>
            <w:r w:rsidRPr="00F86D40">
              <w:rPr>
                <w:rFonts w:ascii="Times New Roman" w:eastAsia="Times New Roman" w:hAnsi="Times New Roman" w:cs="Times New Roman"/>
                <w:color w:val="000000"/>
                <w:sz w:val="24"/>
                <w:szCs w:val="24"/>
              </w:rPr>
              <w:t>Уч</w:t>
            </w:r>
            <w:proofErr w:type="gramStart"/>
            <w:r w:rsidRPr="00F86D40">
              <w:rPr>
                <w:rFonts w:ascii="Times New Roman" w:eastAsia="Times New Roman" w:hAnsi="Times New Roman" w:cs="Times New Roman"/>
                <w:color w:val="000000"/>
                <w:sz w:val="24"/>
                <w:szCs w:val="24"/>
              </w:rPr>
              <w:t>.г</w:t>
            </w:r>
            <w:proofErr w:type="gramEnd"/>
            <w:r w:rsidRPr="00F86D40">
              <w:rPr>
                <w:rFonts w:ascii="Times New Roman" w:eastAsia="Times New Roman" w:hAnsi="Times New Roman" w:cs="Times New Roman"/>
                <w:color w:val="000000"/>
                <w:sz w:val="24"/>
                <w:szCs w:val="24"/>
              </w:rPr>
              <w:t>од</w:t>
            </w:r>
            <w:proofErr w:type="spellEnd"/>
          </w:p>
        </w:tc>
      </w:tr>
      <w:tr w:rsidR="00F86D40" w:rsidRPr="00F86D40" w:rsidTr="00F86D40">
        <w:trPr>
          <w:trHeight w:val="460"/>
        </w:trPr>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rPr>
                <w:rFonts w:ascii="Calibri" w:eastAsia="Times New Roman" w:hAnsi="Calibri" w:cs="Calibri"/>
                <w:color w:val="000000"/>
              </w:rPr>
            </w:pPr>
            <w:r w:rsidRPr="00F86D40">
              <w:rPr>
                <w:rFonts w:ascii="Times New Roman" w:eastAsia="Times New Roman" w:hAnsi="Times New Roman" w:cs="Times New Roman"/>
                <w:color w:val="000000"/>
                <w:sz w:val="24"/>
                <w:szCs w:val="24"/>
              </w:rPr>
              <w:t>1</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both"/>
              <w:rPr>
                <w:rFonts w:ascii="Calibri" w:eastAsia="Times New Roman" w:hAnsi="Calibri" w:cs="Calibri"/>
                <w:color w:val="000000"/>
              </w:rPr>
            </w:pPr>
            <w:r w:rsidRPr="00F86D40">
              <w:rPr>
                <w:rFonts w:ascii="Times New Roman" w:eastAsia="Times New Roman" w:hAnsi="Times New Roman" w:cs="Times New Roman"/>
                <w:color w:val="000000"/>
                <w:sz w:val="24"/>
                <w:szCs w:val="24"/>
              </w:rPr>
              <w:t>Физическое развитие</w:t>
            </w: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rPr>
                <w:rFonts w:ascii="Calibri" w:eastAsia="Times New Roman" w:hAnsi="Calibri" w:cs="Calibri"/>
                <w:color w:val="000000"/>
              </w:rPr>
            </w:pPr>
            <w:r w:rsidRPr="00F86D40">
              <w:rPr>
                <w:rFonts w:ascii="Times New Roman" w:eastAsia="Times New Roman" w:hAnsi="Times New Roman" w:cs="Times New Roman"/>
                <w:color w:val="000000"/>
                <w:sz w:val="24"/>
                <w:szCs w:val="24"/>
              </w:rPr>
              <w:t>Физическое развитие</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3</w:t>
            </w:r>
          </w:p>
        </w:tc>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12</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111</w:t>
            </w:r>
          </w:p>
        </w:tc>
      </w:tr>
      <w:tr w:rsidR="00F86D40" w:rsidRPr="00F86D40" w:rsidTr="00F86D40">
        <w:trPr>
          <w:trHeight w:val="560"/>
        </w:trPr>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rPr>
                <w:rFonts w:ascii="Calibri" w:eastAsia="Times New Roman" w:hAnsi="Calibri" w:cs="Calibri"/>
                <w:color w:val="000000"/>
              </w:rPr>
            </w:pPr>
            <w:r w:rsidRPr="00F86D40">
              <w:rPr>
                <w:rFonts w:ascii="Times New Roman" w:eastAsia="Times New Roman" w:hAnsi="Times New Roman" w:cs="Times New Roman"/>
                <w:color w:val="000000"/>
                <w:sz w:val="24"/>
                <w:szCs w:val="24"/>
              </w:rPr>
              <w:t>2</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both"/>
              <w:rPr>
                <w:rFonts w:ascii="Calibri" w:eastAsia="Times New Roman" w:hAnsi="Calibri" w:cs="Calibri"/>
                <w:color w:val="000000"/>
              </w:rPr>
            </w:pPr>
            <w:r w:rsidRPr="00F86D40">
              <w:rPr>
                <w:rFonts w:ascii="Times New Roman" w:eastAsia="Times New Roman" w:hAnsi="Times New Roman" w:cs="Times New Roman"/>
                <w:color w:val="000000"/>
                <w:sz w:val="24"/>
                <w:szCs w:val="24"/>
              </w:rPr>
              <w:t>Речевое развитие</w:t>
            </w: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rPr>
                <w:rFonts w:ascii="Calibri" w:eastAsia="Times New Roman" w:hAnsi="Calibri" w:cs="Calibri"/>
                <w:color w:val="000000"/>
              </w:rPr>
            </w:pPr>
            <w:r w:rsidRPr="00F86D40">
              <w:rPr>
                <w:rFonts w:ascii="Times New Roman" w:eastAsia="Times New Roman" w:hAnsi="Times New Roman" w:cs="Times New Roman"/>
                <w:color w:val="000000"/>
                <w:sz w:val="24"/>
                <w:szCs w:val="24"/>
              </w:rPr>
              <w:t>Развитие речи.</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2</w:t>
            </w:r>
          </w:p>
        </w:tc>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4</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37</w:t>
            </w:r>
          </w:p>
        </w:tc>
      </w:tr>
      <w:tr w:rsidR="00F86D40" w:rsidRPr="00F86D40" w:rsidTr="00F86D40">
        <w:trPr>
          <w:trHeight w:val="500"/>
        </w:trPr>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rPr>
                <w:rFonts w:ascii="Calibri" w:eastAsia="Times New Roman" w:hAnsi="Calibri" w:cs="Calibri"/>
                <w:color w:val="000000"/>
              </w:rPr>
            </w:pPr>
            <w:r w:rsidRPr="00F86D40">
              <w:rPr>
                <w:rFonts w:ascii="Times New Roman" w:eastAsia="Times New Roman" w:hAnsi="Times New Roman" w:cs="Times New Roman"/>
                <w:color w:val="000000"/>
                <w:sz w:val="24"/>
                <w:szCs w:val="24"/>
              </w:rPr>
              <w:t>3</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both"/>
              <w:rPr>
                <w:rFonts w:ascii="Calibri" w:eastAsia="Times New Roman" w:hAnsi="Calibri" w:cs="Calibri"/>
                <w:color w:val="000000"/>
              </w:rPr>
            </w:pPr>
            <w:r w:rsidRPr="00F86D40">
              <w:rPr>
                <w:rFonts w:ascii="Times New Roman" w:eastAsia="Times New Roman" w:hAnsi="Times New Roman" w:cs="Times New Roman"/>
                <w:color w:val="000000"/>
                <w:sz w:val="24"/>
                <w:szCs w:val="24"/>
              </w:rPr>
              <w:t>Познавательное</w:t>
            </w:r>
          </w:p>
          <w:p w:rsidR="00F86D40" w:rsidRPr="00F86D40" w:rsidRDefault="00F86D40" w:rsidP="00F86D40">
            <w:pPr>
              <w:spacing w:after="0" w:line="240" w:lineRule="auto"/>
              <w:jc w:val="both"/>
              <w:rPr>
                <w:rFonts w:ascii="Calibri" w:eastAsia="Times New Roman" w:hAnsi="Calibri" w:cs="Calibri"/>
                <w:color w:val="000000"/>
              </w:rPr>
            </w:pPr>
            <w:r w:rsidRPr="00F86D40">
              <w:rPr>
                <w:rFonts w:ascii="Times New Roman" w:eastAsia="Times New Roman" w:hAnsi="Times New Roman" w:cs="Times New Roman"/>
                <w:color w:val="000000"/>
                <w:sz w:val="24"/>
                <w:szCs w:val="24"/>
              </w:rPr>
              <w:t>развитие</w:t>
            </w: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rPr>
                <w:rFonts w:ascii="Calibri" w:eastAsia="Times New Roman" w:hAnsi="Calibri" w:cs="Calibri"/>
                <w:color w:val="000000"/>
              </w:rPr>
            </w:pPr>
            <w:r w:rsidRPr="00F86D40">
              <w:rPr>
                <w:rFonts w:ascii="Times New Roman" w:eastAsia="Times New Roman" w:hAnsi="Times New Roman" w:cs="Times New Roman"/>
                <w:color w:val="000000"/>
                <w:sz w:val="24"/>
                <w:szCs w:val="24"/>
              </w:rPr>
              <w:t>ФЭМП</w:t>
            </w:r>
          </w:p>
          <w:p w:rsidR="00F86D40" w:rsidRPr="00F86D40" w:rsidRDefault="00F86D40" w:rsidP="00F86D40">
            <w:pPr>
              <w:spacing w:after="0" w:line="240" w:lineRule="auto"/>
              <w:rPr>
                <w:rFonts w:ascii="Calibri" w:eastAsia="Times New Roman" w:hAnsi="Calibri" w:cs="Calibri"/>
                <w:color w:val="000000"/>
              </w:rPr>
            </w:pPr>
            <w:r w:rsidRPr="00F86D40">
              <w:rPr>
                <w:rFonts w:ascii="Times New Roman" w:eastAsia="Times New Roman" w:hAnsi="Times New Roman" w:cs="Times New Roman"/>
                <w:color w:val="000000"/>
                <w:sz w:val="24"/>
                <w:szCs w:val="24"/>
              </w:rPr>
              <w:t>ФЦКМ</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2</w:t>
            </w:r>
          </w:p>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2</w:t>
            </w:r>
          </w:p>
        </w:tc>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8</w:t>
            </w:r>
          </w:p>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8</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74</w:t>
            </w:r>
          </w:p>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74</w:t>
            </w:r>
          </w:p>
        </w:tc>
      </w:tr>
      <w:tr w:rsidR="00F86D40" w:rsidRPr="00F86D40" w:rsidTr="00F86D40">
        <w:trPr>
          <w:trHeight w:val="160"/>
        </w:trPr>
        <w:tc>
          <w:tcPr>
            <w:tcW w:w="7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rPr>
                <w:rFonts w:ascii="Calibri" w:eastAsia="Times New Roman" w:hAnsi="Calibri" w:cs="Calibri"/>
                <w:color w:val="000000"/>
              </w:rPr>
            </w:pPr>
            <w:r w:rsidRPr="00F86D40">
              <w:rPr>
                <w:rFonts w:ascii="Times New Roman" w:eastAsia="Times New Roman" w:hAnsi="Times New Roman" w:cs="Times New Roman"/>
                <w:color w:val="000000"/>
                <w:sz w:val="24"/>
                <w:szCs w:val="24"/>
              </w:rPr>
              <w:t>4</w:t>
            </w:r>
          </w:p>
        </w:tc>
        <w:tc>
          <w:tcPr>
            <w:tcW w:w="31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jc w:val="both"/>
              <w:rPr>
                <w:rFonts w:ascii="Calibri" w:eastAsia="Times New Roman" w:hAnsi="Calibri" w:cs="Calibri"/>
                <w:color w:val="000000"/>
              </w:rPr>
            </w:pPr>
            <w:r w:rsidRPr="00F86D40">
              <w:rPr>
                <w:rFonts w:ascii="Times New Roman" w:eastAsia="Times New Roman" w:hAnsi="Times New Roman" w:cs="Times New Roman"/>
                <w:color w:val="000000"/>
                <w:sz w:val="24"/>
                <w:szCs w:val="24"/>
              </w:rPr>
              <w:t>Художественно-эстетическое развитие</w:t>
            </w: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rPr>
                <w:rFonts w:ascii="Calibri" w:eastAsia="Times New Roman" w:hAnsi="Calibri" w:cs="Calibri"/>
                <w:color w:val="000000"/>
              </w:rPr>
            </w:pPr>
            <w:r w:rsidRPr="00F86D40">
              <w:rPr>
                <w:rFonts w:ascii="Times New Roman" w:eastAsia="Times New Roman" w:hAnsi="Times New Roman" w:cs="Times New Roman"/>
                <w:color w:val="000000"/>
                <w:sz w:val="24"/>
                <w:szCs w:val="24"/>
              </w:rPr>
              <w:t>Рисование</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2</w:t>
            </w:r>
          </w:p>
        </w:tc>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8</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74</w:t>
            </w:r>
          </w:p>
        </w:tc>
      </w:tr>
      <w:tr w:rsidR="00F86D40" w:rsidRPr="00F86D40" w:rsidTr="00F86D40">
        <w:trPr>
          <w:trHeight w:val="160"/>
        </w:trPr>
        <w:tc>
          <w:tcPr>
            <w:tcW w:w="70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6D40" w:rsidRPr="00F86D40" w:rsidRDefault="00F86D40" w:rsidP="00F86D40">
            <w:pPr>
              <w:spacing w:after="0" w:line="240" w:lineRule="auto"/>
              <w:rPr>
                <w:rFonts w:ascii="Calibri" w:eastAsia="Times New Roman" w:hAnsi="Calibri" w:cs="Calibri"/>
                <w:color w:val="000000"/>
              </w:rPr>
            </w:pPr>
          </w:p>
        </w:tc>
        <w:tc>
          <w:tcPr>
            <w:tcW w:w="31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6D40" w:rsidRPr="00F86D40" w:rsidRDefault="00F86D40" w:rsidP="00F86D40">
            <w:pPr>
              <w:spacing w:after="0" w:line="240" w:lineRule="auto"/>
              <w:rPr>
                <w:rFonts w:ascii="Calibri" w:eastAsia="Times New Roman" w:hAnsi="Calibri" w:cs="Calibri"/>
                <w:color w:val="000000"/>
              </w:rPr>
            </w:pP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rPr>
                <w:rFonts w:ascii="Calibri" w:eastAsia="Times New Roman" w:hAnsi="Calibri" w:cs="Calibri"/>
                <w:color w:val="000000"/>
              </w:rPr>
            </w:pPr>
            <w:r w:rsidRPr="00F86D40">
              <w:rPr>
                <w:rFonts w:ascii="Times New Roman" w:eastAsia="Times New Roman" w:hAnsi="Times New Roman" w:cs="Times New Roman"/>
                <w:color w:val="000000"/>
                <w:sz w:val="24"/>
                <w:szCs w:val="24"/>
              </w:rPr>
              <w:t>Лепка</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jc w:val="center"/>
              <w:rPr>
                <w:rFonts w:ascii="Calibri" w:eastAsia="Times New Roman" w:hAnsi="Calibri" w:cs="Calibri"/>
                <w:color w:val="000000"/>
              </w:rPr>
            </w:pPr>
            <w:r>
              <w:rPr>
                <w:rFonts w:ascii="Times New Roman" w:eastAsia="Times New Roman" w:hAnsi="Times New Roman" w:cs="Times New Roman"/>
                <w:color w:val="000000"/>
                <w:sz w:val="24"/>
                <w:szCs w:val="24"/>
              </w:rPr>
              <w:t>1</w:t>
            </w:r>
          </w:p>
        </w:tc>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2</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18.5</w:t>
            </w:r>
          </w:p>
        </w:tc>
      </w:tr>
      <w:tr w:rsidR="00F86D40" w:rsidRPr="00F86D40" w:rsidTr="00F86D40">
        <w:trPr>
          <w:trHeight w:val="160"/>
        </w:trPr>
        <w:tc>
          <w:tcPr>
            <w:tcW w:w="70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6D40" w:rsidRPr="00F86D40" w:rsidRDefault="00F86D40" w:rsidP="00F86D40">
            <w:pPr>
              <w:spacing w:after="0" w:line="240" w:lineRule="auto"/>
              <w:rPr>
                <w:rFonts w:ascii="Calibri" w:eastAsia="Times New Roman" w:hAnsi="Calibri" w:cs="Calibri"/>
                <w:color w:val="000000"/>
              </w:rPr>
            </w:pPr>
          </w:p>
        </w:tc>
        <w:tc>
          <w:tcPr>
            <w:tcW w:w="31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6D40" w:rsidRPr="00F86D40" w:rsidRDefault="00F86D40" w:rsidP="00F86D40">
            <w:pPr>
              <w:spacing w:after="0" w:line="240" w:lineRule="auto"/>
              <w:rPr>
                <w:rFonts w:ascii="Calibri" w:eastAsia="Times New Roman" w:hAnsi="Calibri" w:cs="Calibri"/>
                <w:color w:val="000000"/>
              </w:rPr>
            </w:pP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rPr>
                <w:rFonts w:ascii="Calibri" w:eastAsia="Times New Roman" w:hAnsi="Calibri" w:cs="Calibri"/>
                <w:color w:val="000000"/>
              </w:rPr>
            </w:pPr>
            <w:r w:rsidRPr="00F86D40">
              <w:rPr>
                <w:rFonts w:ascii="Times New Roman" w:eastAsia="Times New Roman" w:hAnsi="Times New Roman" w:cs="Times New Roman"/>
                <w:color w:val="000000"/>
                <w:sz w:val="24"/>
                <w:szCs w:val="24"/>
              </w:rPr>
              <w:t>Аппликация</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jc w:val="center"/>
              <w:rPr>
                <w:rFonts w:ascii="Calibri" w:eastAsia="Times New Roman" w:hAnsi="Calibri" w:cs="Calibri"/>
                <w:color w:val="000000"/>
              </w:rPr>
            </w:pPr>
            <w:r>
              <w:rPr>
                <w:rFonts w:ascii="Times New Roman" w:eastAsia="Times New Roman" w:hAnsi="Times New Roman" w:cs="Times New Roman"/>
                <w:color w:val="000000"/>
                <w:sz w:val="24"/>
                <w:szCs w:val="24"/>
              </w:rPr>
              <w:t>1</w:t>
            </w:r>
          </w:p>
        </w:tc>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2</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60" w:lineRule="atLeast"/>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18.5</w:t>
            </w:r>
          </w:p>
        </w:tc>
      </w:tr>
      <w:tr w:rsidR="00F86D40" w:rsidRPr="00F86D40" w:rsidTr="00F86D40">
        <w:trPr>
          <w:trHeight w:val="300"/>
        </w:trPr>
        <w:tc>
          <w:tcPr>
            <w:tcW w:w="70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6D40" w:rsidRPr="00F86D40" w:rsidRDefault="00F86D40" w:rsidP="00F86D40">
            <w:pPr>
              <w:spacing w:after="0" w:line="240" w:lineRule="auto"/>
              <w:rPr>
                <w:rFonts w:ascii="Calibri" w:eastAsia="Times New Roman" w:hAnsi="Calibri" w:cs="Calibri"/>
                <w:color w:val="000000"/>
              </w:rPr>
            </w:pPr>
          </w:p>
        </w:tc>
        <w:tc>
          <w:tcPr>
            <w:tcW w:w="31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6D40" w:rsidRPr="00F86D40" w:rsidRDefault="00F86D40" w:rsidP="00F86D40">
            <w:pPr>
              <w:spacing w:after="0" w:line="240" w:lineRule="auto"/>
              <w:rPr>
                <w:rFonts w:ascii="Calibri" w:eastAsia="Times New Roman" w:hAnsi="Calibri" w:cs="Calibri"/>
                <w:color w:val="000000"/>
              </w:rPr>
            </w:pP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rPr>
                <w:rFonts w:ascii="Calibri" w:eastAsia="Times New Roman" w:hAnsi="Calibri" w:cs="Calibri"/>
                <w:color w:val="000000"/>
              </w:rPr>
            </w:pPr>
            <w:r w:rsidRPr="00F86D40">
              <w:rPr>
                <w:rFonts w:ascii="Times New Roman" w:eastAsia="Times New Roman" w:hAnsi="Times New Roman" w:cs="Times New Roman"/>
                <w:color w:val="000000"/>
                <w:sz w:val="24"/>
                <w:szCs w:val="24"/>
              </w:rPr>
              <w:t>Музыка</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2</w:t>
            </w:r>
          </w:p>
        </w:tc>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8</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74</w:t>
            </w:r>
          </w:p>
        </w:tc>
      </w:tr>
      <w:tr w:rsidR="00F86D40" w:rsidRPr="00F86D40" w:rsidTr="00F86D40">
        <w:trPr>
          <w:trHeight w:val="180"/>
        </w:trPr>
        <w:tc>
          <w:tcPr>
            <w:tcW w:w="675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80" w:lineRule="atLeast"/>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Длительность занятий</w:t>
            </w:r>
          </w:p>
        </w:tc>
        <w:tc>
          <w:tcPr>
            <w:tcW w:w="31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180" w:lineRule="atLeast"/>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30 минут</w:t>
            </w:r>
          </w:p>
        </w:tc>
      </w:tr>
      <w:tr w:rsidR="00F86D40" w:rsidRPr="00F86D40" w:rsidTr="00F86D40">
        <w:trPr>
          <w:trHeight w:val="620"/>
        </w:trPr>
        <w:tc>
          <w:tcPr>
            <w:tcW w:w="675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Всего по обязательной части</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14</w:t>
            </w:r>
          </w:p>
        </w:tc>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60</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555</w:t>
            </w:r>
          </w:p>
        </w:tc>
      </w:tr>
      <w:tr w:rsidR="00F86D40" w:rsidRPr="00F86D40" w:rsidTr="00F86D40">
        <w:trPr>
          <w:trHeight w:val="440"/>
        </w:trPr>
        <w:tc>
          <w:tcPr>
            <w:tcW w:w="9871"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Перерывы между периодами непрерывной образовательной деятельности – не менее 10 минут.</w:t>
            </w:r>
          </w:p>
          <w:p w:rsidR="00F86D40" w:rsidRPr="00F86D40" w:rsidRDefault="00F86D40" w:rsidP="00F86D40">
            <w:pPr>
              <w:spacing w:after="0" w:line="240" w:lineRule="auto"/>
              <w:jc w:val="center"/>
              <w:rPr>
                <w:rFonts w:ascii="Calibri" w:eastAsia="Times New Roman" w:hAnsi="Calibri" w:cs="Calibri"/>
                <w:color w:val="000000"/>
              </w:rPr>
            </w:pPr>
            <w:r w:rsidRPr="00F86D40">
              <w:rPr>
                <w:rFonts w:ascii="Times New Roman" w:eastAsia="Times New Roman" w:hAnsi="Times New Roman" w:cs="Times New Roman"/>
                <w:color w:val="000000"/>
                <w:sz w:val="24"/>
                <w:szCs w:val="24"/>
              </w:rPr>
              <w:t>Образовательная деятельность может осуществляться и в ходе режимных моментов.</w:t>
            </w:r>
          </w:p>
        </w:tc>
      </w:tr>
    </w:tbl>
    <w:p w:rsidR="00F86D40" w:rsidRDefault="00F86D40" w:rsidP="00D630B4">
      <w:pPr>
        <w:shd w:val="clear" w:color="auto" w:fill="FFFFFF"/>
        <w:spacing w:after="0" w:line="240" w:lineRule="auto"/>
        <w:jc w:val="both"/>
        <w:rPr>
          <w:rFonts w:ascii="Times New Roman" w:eastAsia="Times New Roman" w:hAnsi="Times New Roman" w:cs="Times New Roman"/>
          <w:color w:val="000000"/>
          <w:sz w:val="24"/>
          <w:szCs w:val="24"/>
        </w:rPr>
      </w:pP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3.2.ПЕРЕЧЕНЬ ОСНОВНЫХ ВИДОВ НЕПОСРЕДСТВЕННО ОБРАЗОВАТЕЛЬНОЙ ДЕЯТЕЛЬНОСТИ</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образовательном процессе подготовительной группы сочетаются формы организованного обучения, включая дополнительное образование. Организованная образовательная деятельность с детьми проводится в виде развивающих проблемно-игровых и практических образовательных ситуаций в соответствии с образовательными областями. Образовательные ситуации строятся как увлекательная проблемно-познавательная деятельность. Активно используются игровые приемы, разнообразные виды наглядности, в том числе схемы, предметные и условно-графические модели. Образовательные ситуации носят преимущественно интегративный, проблемно-поисковый характер, предполагают познавательное общение, совместную деятельность с воспитателем и активную самостоятельность детей в решении задач (социальных, коммуникативных, познавательных, художественных, двигательных, экологических, творческих и пр.), личностно-ориентированный подход педагога.</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Организованная образовательная деятельность в подготовительной группе осуществляется в первую половину дня, ежедневно проводится 3 образовательные ситуации, продолжительностью каждая до  30 минут, с перерывами по 8—10 минут.</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Необходимыми в оборудовании подготовительной группе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 Насыщенная предметно-развивающая, образовательная среда становится основой для организации увлекательной, содержательной жизни и разностороннего развития каждого ребенка.</w:t>
      </w:r>
    </w:p>
    <w:p w:rsidR="00D630B4" w:rsidRPr="00D630B4" w:rsidRDefault="00D630B4" w:rsidP="00D630B4">
      <w:pPr>
        <w:numPr>
          <w:ilvl w:val="0"/>
          <w:numId w:val="129"/>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i/>
          <w:iCs/>
          <w:color w:val="000000"/>
          <w:sz w:val="24"/>
          <w:szCs w:val="24"/>
        </w:rPr>
        <w:t>Физическое развитие </w:t>
      </w:r>
      <w:r w:rsidRPr="00D630B4">
        <w:rPr>
          <w:rFonts w:ascii="Times New Roman" w:eastAsia="Times New Roman" w:hAnsi="Times New Roman" w:cs="Times New Roman"/>
          <w:color w:val="000000"/>
          <w:sz w:val="24"/>
          <w:szCs w:val="24"/>
        </w:rPr>
        <w:t>– Двигательная деятельность - Формы образовательной деятельности: Подвижные игры, игровые упражнения, физкультурные занятия, спортивные игры, физкультурные праздники - Продолжительность и количество НОД – в неделю 3 НОД  по 30 мин.</w:t>
      </w:r>
    </w:p>
    <w:p w:rsidR="00D630B4" w:rsidRPr="00D630B4" w:rsidRDefault="00D630B4" w:rsidP="00D630B4">
      <w:pPr>
        <w:numPr>
          <w:ilvl w:val="0"/>
          <w:numId w:val="129"/>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i/>
          <w:iCs/>
          <w:color w:val="000000"/>
          <w:sz w:val="24"/>
          <w:szCs w:val="24"/>
        </w:rPr>
        <w:t>Познавательное развитие </w:t>
      </w:r>
      <w:r w:rsidRPr="00D630B4">
        <w:rPr>
          <w:rFonts w:ascii="Times New Roman" w:eastAsia="Times New Roman" w:hAnsi="Times New Roman" w:cs="Times New Roman"/>
          <w:color w:val="000000"/>
          <w:sz w:val="24"/>
          <w:szCs w:val="24"/>
        </w:rPr>
        <w:t xml:space="preserve">– Познавательно-исследовательская деятельность - Формы образовательной деятельности: ФЭМП, ФЦКМ, беседы, дидактические игры, </w:t>
      </w:r>
      <w:r w:rsidRPr="00D630B4">
        <w:rPr>
          <w:rFonts w:ascii="Times New Roman" w:eastAsia="Times New Roman" w:hAnsi="Times New Roman" w:cs="Times New Roman"/>
          <w:color w:val="000000"/>
          <w:sz w:val="24"/>
          <w:szCs w:val="24"/>
        </w:rPr>
        <w:lastRenderedPageBreak/>
        <w:t>рассматривание картин и иллюстраций, коллекционирование, реализация проектов, викторины. - Продолжительность и количество НОД – в неделю 4 НОД по 30 мин.</w:t>
      </w:r>
    </w:p>
    <w:p w:rsidR="00D630B4" w:rsidRPr="00D630B4" w:rsidRDefault="00D630B4" w:rsidP="00D630B4">
      <w:pPr>
        <w:numPr>
          <w:ilvl w:val="0"/>
          <w:numId w:val="129"/>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i/>
          <w:iCs/>
          <w:color w:val="000000"/>
          <w:sz w:val="24"/>
          <w:szCs w:val="24"/>
        </w:rPr>
        <w:t>Речевое развитие </w:t>
      </w:r>
      <w:r w:rsidRPr="00D630B4">
        <w:rPr>
          <w:rFonts w:ascii="Times New Roman" w:eastAsia="Times New Roman" w:hAnsi="Times New Roman" w:cs="Times New Roman"/>
          <w:color w:val="000000"/>
          <w:sz w:val="24"/>
          <w:szCs w:val="24"/>
        </w:rPr>
        <w:t>– Развитие речи - Формы образовательной деятельности: Беседы, викторины, дидактические игры, рассматривание картин и иллюстраций, - Продолжительность и количество НОД – в неделю 1 НОД по 30 мин.</w:t>
      </w:r>
    </w:p>
    <w:p w:rsidR="00D630B4" w:rsidRPr="00D630B4" w:rsidRDefault="00D630B4" w:rsidP="00D630B4">
      <w:pPr>
        <w:numPr>
          <w:ilvl w:val="0"/>
          <w:numId w:val="129"/>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i/>
          <w:iCs/>
          <w:color w:val="000000"/>
          <w:sz w:val="24"/>
          <w:szCs w:val="24"/>
        </w:rPr>
        <w:t>Социально-коммуникативное развитие. </w:t>
      </w:r>
      <w:r w:rsidRPr="00D630B4">
        <w:rPr>
          <w:rFonts w:ascii="Times New Roman" w:eastAsia="Times New Roman" w:hAnsi="Times New Roman" w:cs="Times New Roman"/>
          <w:color w:val="000000"/>
          <w:sz w:val="24"/>
          <w:szCs w:val="24"/>
        </w:rPr>
        <w:t xml:space="preserve">Коммуникативная деятельность - Формы образовательной деятельности: ОБЖ, игровые проблемные ситуации, беседы, викторины. - Продолжительность и количество НОД – в режимные моменты. Самообслуживание и элементарный бытовой труд - Формы образовательной деятельности: поручения, дежурство, игры, беседы, ХБТ. - Продолжительность и количество НОД - Ежедневно в режимные моменты, не более 20 мин. (согласно СанПин, п. 12.22). Игровая деятельность - Формы образовательной деятельности: </w:t>
      </w:r>
      <w:proofErr w:type="gramStart"/>
      <w:r w:rsidRPr="00D630B4">
        <w:rPr>
          <w:rFonts w:ascii="Times New Roman" w:eastAsia="Times New Roman" w:hAnsi="Times New Roman" w:cs="Times New Roman"/>
          <w:color w:val="000000"/>
          <w:sz w:val="24"/>
          <w:szCs w:val="24"/>
        </w:rPr>
        <w:t>Сюжетно-ролевые, дидактические и др. - Продолжительность и количество НОД - в режимные моменты.</w:t>
      </w:r>
      <w:proofErr w:type="gramEnd"/>
    </w:p>
    <w:p w:rsidR="00D630B4" w:rsidRPr="00D630B4" w:rsidRDefault="00D630B4" w:rsidP="00D630B4">
      <w:pPr>
        <w:numPr>
          <w:ilvl w:val="0"/>
          <w:numId w:val="129"/>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i/>
          <w:iCs/>
          <w:color w:val="000000"/>
          <w:sz w:val="24"/>
          <w:szCs w:val="24"/>
        </w:rPr>
        <w:t>Художественно-эстетическое развитие</w:t>
      </w:r>
      <w:r w:rsidRPr="00D630B4">
        <w:rPr>
          <w:rFonts w:ascii="Times New Roman" w:eastAsia="Times New Roman" w:hAnsi="Times New Roman" w:cs="Times New Roman"/>
          <w:color w:val="000000"/>
          <w:sz w:val="24"/>
          <w:szCs w:val="24"/>
        </w:rPr>
        <w:t>. Изобразительная деятельность - Формы образовательной деятельности: Рисование, лепка, аппликация. Коллаж. Проект. Ознакомление с художниками. Выставка. - Продолжительность и количество НОД – в неделю 3 НОД по 30 мин.</w:t>
      </w:r>
    </w:p>
    <w:p w:rsidR="00D630B4" w:rsidRPr="00D630B4" w:rsidRDefault="00D630B4" w:rsidP="00D630B4">
      <w:pPr>
        <w:shd w:val="clear" w:color="auto" w:fill="FFFFFF"/>
        <w:spacing w:after="0" w:line="240" w:lineRule="auto"/>
        <w:ind w:left="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Музыкальная деятельность - Формы образовательной деятельности: Слушание, импровизация, исполнение, музыкально-подвижные игры, досуги, праздники и развлечения. - Продолжительность и количество НОД – в неделю 2 НОД  по 30 мин</w:t>
      </w:r>
      <w:proofErr w:type="gramStart"/>
      <w:r w:rsidRPr="00D630B4">
        <w:rPr>
          <w:rFonts w:ascii="Times New Roman" w:eastAsia="Times New Roman" w:hAnsi="Times New Roman" w:cs="Times New Roman"/>
          <w:color w:val="000000"/>
          <w:sz w:val="24"/>
          <w:szCs w:val="24"/>
        </w:rPr>
        <w:t>..</w:t>
      </w:r>
      <w:proofErr w:type="gramEnd"/>
    </w:p>
    <w:p w:rsidR="00D630B4" w:rsidRPr="00D630B4" w:rsidRDefault="00D630B4" w:rsidP="00D630B4">
      <w:pPr>
        <w:numPr>
          <w:ilvl w:val="0"/>
          <w:numId w:val="130"/>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i/>
          <w:iCs/>
          <w:color w:val="000000"/>
          <w:sz w:val="24"/>
          <w:szCs w:val="24"/>
        </w:rPr>
        <w:t>Вариативная часть </w:t>
      </w:r>
      <w:r w:rsidRPr="00D630B4">
        <w:rPr>
          <w:rFonts w:ascii="Times New Roman" w:eastAsia="Times New Roman" w:hAnsi="Times New Roman" w:cs="Times New Roman"/>
          <w:color w:val="000000"/>
          <w:sz w:val="24"/>
          <w:szCs w:val="24"/>
        </w:rPr>
        <w:t>–1 НОД по речевому развитию (подготовка детей к обучению грамоте) 30мин. По проекту, социально-коммуникативному развитию в режиме дня.</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Формы, способы, методы и средства реализации Программы </w:t>
      </w:r>
      <w:proofErr w:type="gramStart"/>
      <w:r w:rsidRPr="00D630B4">
        <w:rPr>
          <w:rFonts w:ascii="Times New Roman" w:eastAsia="Times New Roman" w:hAnsi="Times New Roman" w:cs="Times New Roman"/>
          <w:color w:val="000000"/>
          <w:sz w:val="24"/>
          <w:szCs w:val="24"/>
        </w:rPr>
        <w:t>с</w:t>
      </w:r>
      <w:proofErr w:type="gramEnd"/>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учетом возрастных и индивидуальных особенностей детей 6-7 лет.</w:t>
      </w:r>
    </w:p>
    <w:tbl>
      <w:tblPr>
        <w:tblW w:w="8879" w:type="dxa"/>
        <w:tblInd w:w="-116" w:type="dxa"/>
        <w:shd w:val="clear" w:color="auto" w:fill="FFFFFF"/>
        <w:tblLayout w:type="fixed"/>
        <w:tblCellMar>
          <w:top w:w="15" w:type="dxa"/>
          <w:left w:w="15" w:type="dxa"/>
          <w:bottom w:w="15" w:type="dxa"/>
          <w:right w:w="15" w:type="dxa"/>
        </w:tblCellMar>
        <w:tblLook w:val="04A0"/>
      </w:tblPr>
      <w:tblGrid>
        <w:gridCol w:w="658"/>
        <w:gridCol w:w="3815"/>
        <w:gridCol w:w="4406"/>
      </w:tblGrid>
      <w:tr w:rsidR="00D630B4" w:rsidRPr="00D630B4" w:rsidTr="00CA7239">
        <w:trPr>
          <w:trHeight w:val="740"/>
        </w:trPr>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Образовательная </w:t>
            </w:r>
            <w:proofErr w:type="spellStart"/>
            <w:r w:rsidRPr="00D630B4">
              <w:rPr>
                <w:rFonts w:ascii="Times New Roman" w:eastAsia="Times New Roman" w:hAnsi="Times New Roman" w:cs="Times New Roman"/>
                <w:color w:val="000000"/>
                <w:sz w:val="24"/>
                <w:szCs w:val="24"/>
              </w:rPr>
              <w:t>област</w:t>
            </w:r>
            <w:proofErr w:type="spellEnd"/>
          </w:p>
        </w:tc>
        <w:tc>
          <w:tcPr>
            <w:tcW w:w="3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Виды детской деятельности</w:t>
            </w:r>
          </w:p>
        </w:tc>
        <w:tc>
          <w:tcPr>
            <w:tcW w:w="4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tabs>
                <w:tab w:val="left" w:pos="1474"/>
              </w:tabs>
              <w:spacing w:after="0" w:line="240" w:lineRule="auto"/>
              <w:ind w:left="1757" w:hanging="1843"/>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Формы образовательной деятельности</w:t>
            </w:r>
          </w:p>
        </w:tc>
      </w:tr>
      <w:tr w:rsidR="00D630B4" w:rsidRPr="00D630B4" w:rsidTr="00CA7239">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«Физическое развитие»</w:t>
            </w:r>
          </w:p>
        </w:tc>
        <w:tc>
          <w:tcPr>
            <w:tcW w:w="3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двигательная,</w:t>
            </w:r>
          </w:p>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коммуникативная,</w:t>
            </w:r>
          </w:p>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познавательно-</w:t>
            </w:r>
          </w:p>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исследовательская,</w:t>
            </w:r>
          </w:p>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игровая, музыкальная</w:t>
            </w:r>
          </w:p>
        </w:tc>
        <w:tc>
          <w:tcPr>
            <w:tcW w:w="4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0" w:lineRule="atLeast"/>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Подвижные игры, игровые упражнения, спортивные игры и упражнения, двигательная активность на прогулке, физкультурные занятия, гимнастика, физкультминутки, игры-имитации, физкультурные досуги и праздники, эстафеты, соревнования, дни здоровья, туристические прогулки, экскурсии, упражнения на развитие мелкой моторики, дидактические игры, бодрящая гимнастика, закаливающие процедуры, беседы, игровые проблемные ситуации, викторины, реализации проектов</w:t>
            </w:r>
            <w:proofErr w:type="gramEnd"/>
          </w:p>
        </w:tc>
      </w:tr>
      <w:tr w:rsidR="00D630B4" w:rsidRPr="00D630B4" w:rsidTr="00CA7239">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«Социально-</w:t>
            </w:r>
          </w:p>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ком</w:t>
            </w:r>
            <w:r w:rsidRPr="00D630B4">
              <w:rPr>
                <w:rFonts w:ascii="Times New Roman" w:eastAsia="Times New Roman" w:hAnsi="Times New Roman" w:cs="Times New Roman"/>
                <w:color w:val="000000"/>
                <w:sz w:val="24"/>
                <w:szCs w:val="24"/>
              </w:rPr>
              <w:lastRenderedPageBreak/>
              <w:t>муникативная</w:t>
            </w:r>
          </w:p>
        </w:tc>
        <w:tc>
          <w:tcPr>
            <w:tcW w:w="3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Игровая, коммуникативная, трудовая, познавательно-</w:t>
            </w:r>
          </w:p>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исследовательская,</w:t>
            </w:r>
          </w:p>
          <w:p w:rsidR="00D630B4" w:rsidRPr="00D630B4" w:rsidRDefault="00D630B4" w:rsidP="00D630B4">
            <w:pPr>
              <w:spacing w:after="0" w:line="0" w:lineRule="atLeast"/>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музыкальная</w:t>
            </w:r>
            <w:proofErr w:type="gramEnd"/>
            <w:r w:rsidRPr="00D630B4">
              <w:rPr>
                <w:rFonts w:ascii="Times New Roman" w:eastAsia="Times New Roman" w:hAnsi="Times New Roman" w:cs="Times New Roman"/>
                <w:color w:val="000000"/>
                <w:sz w:val="24"/>
                <w:szCs w:val="24"/>
              </w:rPr>
              <w:t xml:space="preserve">, восприятие художественной литературы, </w:t>
            </w:r>
            <w:r w:rsidRPr="00D630B4">
              <w:rPr>
                <w:rFonts w:ascii="Times New Roman" w:eastAsia="Times New Roman" w:hAnsi="Times New Roman" w:cs="Times New Roman"/>
                <w:color w:val="000000"/>
                <w:sz w:val="24"/>
                <w:szCs w:val="24"/>
              </w:rPr>
              <w:lastRenderedPageBreak/>
              <w:t>изобразительная, двигательная</w:t>
            </w:r>
          </w:p>
        </w:tc>
        <w:tc>
          <w:tcPr>
            <w:tcW w:w="4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 xml:space="preserve">Игры с правилами, дидактические и творческие игры,  беседы, досуги, праздники и развлечения, игровые и бытовые проблемные ситуации, рассматривание картин, иллюстраций, </w:t>
            </w:r>
            <w:r w:rsidRPr="00D630B4">
              <w:rPr>
                <w:rFonts w:ascii="Times New Roman" w:eastAsia="Times New Roman" w:hAnsi="Times New Roman" w:cs="Times New Roman"/>
                <w:color w:val="000000"/>
                <w:sz w:val="24"/>
                <w:szCs w:val="24"/>
              </w:rPr>
              <w:lastRenderedPageBreak/>
              <w:t>заучивание стихотворений, слушание и обсуждение произведений,  обсуждение мультфильмов и телепередач, театрализация, драматизация,</w:t>
            </w:r>
          </w:p>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отгадывание загадок,  создание макетов, изготовление сувениров и подарков, викторины, реализация проектов, индивидуальные и коллективные поручения, дежурства, коллективный труд</w:t>
            </w:r>
          </w:p>
        </w:tc>
      </w:tr>
      <w:tr w:rsidR="00D630B4" w:rsidRPr="00D630B4" w:rsidTr="00CA7239">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lastRenderedPageBreak/>
              <w:t>«Познавательное</w:t>
            </w:r>
          </w:p>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Развитие»</w:t>
            </w:r>
          </w:p>
        </w:tc>
        <w:tc>
          <w:tcPr>
            <w:tcW w:w="3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Познавательно-исследовательская</w:t>
            </w:r>
          </w:p>
          <w:p w:rsidR="00D630B4" w:rsidRPr="00D630B4" w:rsidRDefault="00D630B4" w:rsidP="00D630B4">
            <w:pPr>
              <w:spacing w:after="0" w:line="0" w:lineRule="atLeast"/>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игровая восприятие художественной литературы, двигательная, коммуникативная, изобразительная, конструктивная, трудовая, музыкальная, игровая</w:t>
            </w:r>
            <w:proofErr w:type="gramEnd"/>
          </w:p>
        </w:tc>
        <w:tc>
          <w:tcPr>
            <w:tcW w:w="4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0" w:lineRule="atLeast"/>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Наблюдения, экскурсии, эксперименты и опыты, решение проблемных ситуаций, беседа, коллекционирование, дидактические и развивающие игры, рассматривание картин, иллюстраций, заучивание стихотворений, слушание и обсуждение произведений, отгадывание загадок, моделирование, сооружение построек, создание макетов, изготовление поделок, викторины, реализация проектов</w:t>
            </w:r>
            <w:proofErr w:type="gramEnd"/>
          </w:p>
        </w:tc>
      </w:tr>
      <w:tr w:rsidR="00D630B4" w:rsidRPr="00D630B4" w:rsidTr="00CA7239">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«Речевое развитие»</w:t>
            </w:r>
          </w:p>
        </w:tc>
        <w:tc>
          <w:tcPr>
            <w:tcW w:w="3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Коммуникативная</w:t>
            </w:r>
          </w:p>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познавательно-</w:t>
            </w:r>
          </w:p>
          <w:p w:rsidR="00D630B4" w:rsidRPr="00D630B4" w:rsidRDefault="00D630B4" w:rsidP="00D630B4">
            <w:pPr>
              <w:spacing w:after="0" w:line="240" w:lineRule="auto"/>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исследовательская</w:t>
            </w:r>
            <w:proofErr w:type="gramEnd"/>
            <w:r w:rsidRPr="00D630B4">
              <w:rPr>
                <w:rFonts w:ascii="Times New Roman" w:eastAsia="Times New Roman" w:hAnsi="Times New Roman" w:cs="Times New Roman"/>
                <w:color w:val="000000"/>
                <w:sz w:val="24"/>
                <w:szCs w:val="24"/>
              </w:rPr>
              <w:t>, игровая, восприятие художественной литературы, музыкальная, изобразительная,</w:t>
            </w:r>
          </w:p>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двигательная</w:t>
            </w:r>
          </w:p>
        </w:tc>
        <w:tc>
          <w:tcPr>
            <w:tcW w:w="4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Беседы, игровые проблемные ситуации, викторины, творческие, дидактические  и подвижные игры, рассматривание картин и иллюстраций, слушание</w:t>
            </w:r>
          </w:p>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художественных произведений</w:t>
            </w:r>
            <w:proofErr w:type="gramStart"/>
            <w:r w:rsidRPr="00D630B4">
              <w:rPr>
                <w:rFonts w:ascii="Times New Roman" w:eastAsia="Times New Roman" w:hAnsi="Times New Roman" w:cs="Times New Roman"/>
                <w:color w:val="000000"/>
                <w:sz w:val="24"/>
                <w:szCs w:val="24"/>
              </w:rPr>
              <w:t xml:space="preserve"> ,</w:t>
            </w:r>
            <w:proofErr w:type="gramEnd"/>
            <w:r w:rsidRPr="00D630B4">
              <w:rPr>
                <w:rFonts w:ascii="Times New Roman" w:eastAsia="Times New Roman" w:hAnsi="Times New Roman" w:cs="Times New Roman"/>
                <w:color w:val="000000"/>
                <w:sz w:val="24"/>
                <w:szCs w:val="24"/>
              </w:rPr>
              <w:t xml:space="preserve"> театрализация, драматизация, составление и отгадывание загадок, разучивание стихотворений, досуги, праздники и развлечения</w:t>
            </w:r>
          </w:p>
        </w:tc>
      </w:tr>
      <w:tr w:rsidR="00D630B4" w:rsidRPr="00D630B4" w:rsidTr="00CA7239">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0" w:lineRule="atLeast"/>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«Художественно-эстетическое развитие»</w:t>
            </w:r>
          </w:p>
        </w:tc>
        <w:tc>
          <w:tcPr>
            <w:tcW w:w="3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0" w:lineRule="atLeast"/>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Продуктивная</w:t>
            </w:r>
            <w:proofErr w:type="gramEnd"/>
            <w:r w:rsidRPr="00D630B4">
              <w:rPr>
                <w:rFonts w:ascii="Times New Roman" w:eastAsia="Times New Roman" w:hAnsi="Times New Roman" w:cs="Times New Roman"/>
                <w:color w:val="000000"/>
                <w:sz w:val="24"/>
                <w:szCs w:val="24"/>
              </w:rPr>
              <w:t>, познавательно-исследовательская восприятие художественной литературы, музыкальная, изобразительная, коммуникативная, двигательная, игровая</w:t>
            </w:r>
          </w:p>
        </w:tc>
        <w:tc>
          <w:tcPr>
            <w:tcW w:w="4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30B4" w:rsidRPr="00D630B4" w:rsidRDefault="00D630B4" w:rsidP="00D630B4">
            <w:pPr>
              <w:spacing w:after="0" w:line="0" w:lineRule="atLeast"/>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Рисование, лепка, аппликация, реализация проектов, слушание импровизация, исполнение, музыкально-дидактический, подвижные игры, концерты, досуги, праздники, развлечения</w:t>
            </w:r>
            <w:proofErr w:type="gramEnd"/>
          </w:p>
        </w:tc>
      </w:tr>
    </w:tbl>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3.3.ОБРАЗОВАТЕЛЬНАЯ ДЕЯТЕЛЬНОСТЬ  ПРИ ПРОВЕДЕНИИ РЕЖИМНЫХ МОМЕНТОВ</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Физическое развитие: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Социально-коммуникативное развитие: ситуативные беседы при проведении режимных моментов, подчеркивание их пользы; развитие трудовых навыков через </w:t>
      </w:r>
      <w:r w:rsidRPr="00D630B4">
        <w:rPr>
          <w:rFonts w:ascii="Times New Roman" w:eastAsia="Times New Roman" w:hAnsi="Times New Roman" w:cs="Times New Roman"/>
          <w:color w:val="000000"/>
          <w:sz w:val="24"/>
          <w:szCs w:val="24"/>
        </w:rPr>
        <w:lastRenderedPageBreak/>
        <w:t>поручения и задания, дежурства, навыки самообслуживания; помощь взрослым; участие детей в расстановке и уборке инвентаря и оборудования для занятий, формирование навыков безопасного поведения при проведении режимных моментов.</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Речевое развитие: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Познавательное развитие: построение конструкций для подвижных игр и упражнений (из мягких блоков, спортивного оборудования); ситуативные беседы при проведении режимных моментов.</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Художественно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3.4.</w:t>
      </w:r>
      <w:r w:rsidRPr="00D630B4">
        <w:rPr>
          <w:rFonts w:ascii="Times New Roman" w:eastAsia="Times New Roman" w:hAnsi="Times New Roman" w:cs="Times New Roman"/>
          <w:b/>
          <w:bCs/>
          <w:color w:val="000000"/>
          <w:sz w:val="24"/>
          <w:szCs w:val="24"/>
        </w:rPr>
        <w:t> </w:t>
      </w:r>
      <w:r w:rsidRPr="00D630B4">
        <w:rPr>
          <w:rFonts w:ascii="Times New Roman" w:eastAsia="Times New Roman" w:hAnsi="Times New Roman" w:cs="Times New Roman"/>
          <w:color w:val="000000"/>
          <w:sz w:val="24"/>
          <w:szCs w:val="24"/>
        </w:rPr>
        <w:t>САМОСТОЯТЕЛЬНАЯ ДЕЯТЕЛЬНОСТЬ ДЕТЕЙ</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Физическое развитие: самостоятельные подвижные игры, игры на свежем воздухе, спортивные игры.</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Познавательное развитие: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 дидактические игры (развивающие пазлы, рамки-вкладыши, парные картинки).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roofErr w:type="gramEnd"/>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3.5.ОСОБЕННОСТИ ОРГАНИЗАЦИИ РАЗВИВАЮЩЕЙ ПРЕДМЕТНО-ПРОСТРАНСТВЕННОЙ СРЕДЫ.</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w:t>
      </w:r>
    </w:p>
    <w:p w:rsidR="00D630B4" w:rsidRPr="00D630B4" w:rsidRDefault="00D630B4" w:rsidP="00D630B4">
      <w:pPr>
        <w:shd w:val="clear" w:color="auto" w:fill="FFFFFF"/>
        <w:spacing w:after="0" w:line="240" w:lineRule="auto"/>
        <w:ind w:firstLine="70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Основные требования к организации среды Программа «От рождения до школы» не предъявляет каких-то особых специальных требований к оснащению развивающей предметно-пространственной среды, помимо требований, обозначенных в ФГОС ДО. При недостатке или отсутствии финансирования, программа может быть реализована с использованием оснащения, которое уже имеется в дошкольной организации, главное, соблюдать требования ФГОС </w:t>
      </w:r>
      <w:proofErr w:type="gramStart"/>
      <w:r w:rsidRPr="00D630B4">
        <w:rPr>
          <w:rFonts w:ascii="Times New Roman" w:eastAsia="Times New Roman" w:hAnsi="Times New Roman" w:cs="Times New Roman"/>
          <w:color w:val="000000"/>
          <w:sz w:val="24"/>
          <w:szCs w:val="24"/>
        </w:rPr>
        <w:t>ДО</w:t>
      </w:r>
      <w:proofErr w:type="gramEnd"/>
      <w:r w:rsidRPr="00D630B4">
        <w:rPr>
          <w:rFonts w:ascii="Times New Roman" w:eastAsia="Times New Roman" w:hAnsi="Times New Roman" w:cs="Times New Roman"/>
          <w:color w:val="000000"/>
          <w:sz w:val="24"/>
          <w:szCs w:val="24"/>
        </w:rPr>
        <w:t xml:space="preserve"> и </w:t>
      </w:r>
      <w:proofErr w:type="gramStart"/>
      <w:r w:rsidRPr="00D630B4">
        <w:rPr>
          <w:rFonts w:ascii="Times New Roman" w:eastAsia="Times New Roman" w:hAnsi="Times New Roman" w:cs="Times New Roman"/>
          <w:color w:val="000000"/>
          <w:sz w:val="24"/>
          <w:szCs w:val="24"/>
        </w:rPr>
        <w:t>принципы</w:t>
      </w:r>
      <w:proofErr w:type="gramEnd"/>
      <w:r w:rsidRPr="00D630B4">
        <w:rPr>
          <w:rFonts w:ascii="Times New Roman" w:eastAsia="Times New Roman" w:hAnsi="Times New Roman" w:cs="Times New Roman"/>
          <w:color w:val="000000"/>
          <w:sz w:val="24"/>
          <w:szCs w:val="24"/>
        </w:rPr>
        <w:t xml:space="preserve"> организации пространства, обозначенные в программе.</w:t>
      </w:r>
    </w:p>
    <w:p w:rsidR="00D630B4" w:rsidRPr="00D630B4" w:rsidRDefault="00D630B4" w:rsidP="00D630B4">
      <w:pPr>
        <w:shd w:val="clear" w:color="auto" w:fill="FFFFFF"/>
        <w:spacing w:after="0" w:line="240" w:lineRule="auto"/>
        <w:ind w:firstLine="708"/>
        <w:jc w:val="both"/>
        <w:rPr>
          <w:rFonts w:ascii="Calibri" w:eastAsia="Times New Roman" w:hAnsi="Calibri" w:cs="Calibri"/>
          <w:color w:val="000000"/>
        </w:rPr>
      </w:pPr>
      <w:proofErr w:type="gramStart"/>
      <w:r w:rsidRPr="00D630B4">
        <w:rPr>
          <w:rFonts w:ascii="Times New Roman" w:eastAsia="Times New Roman" w:hAnsi="Times New Roman" w:cs="Times New Roman"/>
          <w:color w:val="000000"/>
          <w:sz w:val="24"/>
          <w:szCs w:val="24"/>
        </w:rPr>
        <w:t xml:space="preserve">Оборудование в группе должно быть безопасным, здоровье сберегающим, эстетически привлекательным и развивающим, содержательно-насыщенным, </w:t>
      </w:r>
      <w:r w:rsidRPr="00D630B4">
        <w:rPr>
          <w:rFonts w:ascii="Times New Roman" w:eastAsia="Times New Roman" w:hAnsi="Times New Roman" w:cs="Times New Roman"/>
          <w:color w:val="000000"/>
          <w:sz w:val="24"/>
          <w:szCs w:val="24"/>
        </w:rPr>
        <w:lastRenderedPageBreak/>
        <w:t>развивающим; трансформируемым;  вариативным; доступным;  эстетически-привлекательным.</w:t>
      </w:r>
      <w:proofErr w:type="gramEnd"/>
      <w:r w:rsidRPr="00D630B4">
        <w:rPr>
          <w:rFonts w:ascii="Times New Roman" w:eastAsia="Times New Roman" w:hAnsi="Times New Roman" w:cs="Times New Roman"/>
          <w:color w:val="000000"/>
          <w:sz w:val="24"/>
          <w:szCs w:val="24"/>
        </w:rPr>
        <w:t xml:space="preserve"> Мебель должна соответствовать росту и возрасту детей, игрушки — обеспечивать максимальный для данного возраста развивающий эффект.</w:t>
      </w:r>
    </w:p>
    <w:p w:rsidR="00D630B4" w:rsidRPr="00D630B4" w:rsidRDefault="00D630B4" w:rsidP="00D630B4">
      <w:pPr>
        <w:shd w:val="clear" w:color="auto" w:fill="FFFFFF"/>
        <w:spacing w:after="0" w:line="240" w:lineRule="auto"/>
        <w:ind w:firstLine="70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возраста.</w:t>
      </w:r>
    </w:p>
    <w:p w:rsidR="00D630B4" w:rsidRPr="00D630B4" w:rsidRDefault="00D630B4" w:rsidP="00D630B4">
      <w:pPr>
        <w:shd w:val="clear" w:color="auto" w:fill="FFFFFF"/>
        <w:spacing w:after="0" w:line="240" w:lineRule="auto"/>
        <w:ind w:firstLine="70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D630B4" w:rsidRPr="00D630B4" w:rsidRDefault="00D630B4" w:rsidP="00D630B4">
      <w:pPr>
        <w:shd w:val="clear" w:color="auto" w:fill="FFFFFF"/>
        <w:spacing w:after="0" w:line="240" w:lineRule="auto"/>
        <w:ind w:firstLine="70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D630B4" w:rsidRPr="00D630B4" w:rsidRDefault="00D630B4" w:rsidP="00D630B4">
      <w:pPr>
        <w:shd w:val="clear" w:color="auto" w:fill="FFFFFF"/>
        <w:spacing w:after="0" w:line="240" w:lineRule="auto"/>
        <w:ind w:firstLine="70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Оснащение уголков должно меняться в соответствии с тематическим планированием образовательного процесса.</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качестве центров развития могут выступать:</w:t>
      </w:r>
    </w:p>
    <w:p w:rsidR="00D630B4" w:rsidRPr="00D630B4" w:rsidRDefault="00D630B4" w:rsidP="00D630B4">
      <w:pPr>
        <w:numPr>
          <w:ilvl w:val="0"/>
          <w:numId w:val="13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уголок для сюжетно-ролевых игр;</w:t>
      </w:r>
    </w:p>
    <w:p w:rsidR="00D630B4" w:rsidRPr="00D630B4" w:rsidRDefault="00D630B4" w:rsidP="00D630B4">
      <w:pPr>
        <w:numPr>
          <w:ilvl w:val="0"/>
          <w:numId w:val="13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уголок ряженья (для театрализованных игр);</w:t>
      </w:r>
    </w:p>
    <w:p w:rsidR="00D630B4" w:rsidRPr="00D630B4" w:rsidRDefault="00D630B4" w:rsidP="00D630B4">
      <w:pPr>
        <w:numPr>
          <w:ilvl w:val="0"/>
          <w:numId w:val="13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книжный уголок;</w:t>
      </w:r>
    </w:p>
    <w:p w:rsidR="00D630B4" w:rsidRPr="00D630B4" w:rsidRDefault="00D630B4" w:rsidP="00D630B4">
      <w:pPr>
        <w:numPr>
          <w:ilvl w:val="0"/>
          <w:numId w:val="13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зона для настольно-печатных игр;</w:t>
      </w:r>
    </w:p>
    <w:p w:rsidR="00D630B4" w:rsidRPr="00D630B4" w:rsidRDefault="00D630B4" w:rsidP="00D630B4">
      <w:pPr>
        <w:numPr>
          <w:ilvl w:val="0"/>
          <w:numId w:val="13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выставка (детского рисунка, детского творчества, изделий народных мастеров и т. д.);</w:t>
      </w:r>
    </w:p>
    <w:p w:rsidR="00D630B4" w:rsidRPr="00D630B4" w:rsidRDefault="00D630B4" w:rsidP="00D630B4">
      <w:pPr>
        <w:numPr>
          <w:ilvl w:val="0"/>
          <w:numId w:val="13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уголок природы (наблюдений за природой);</w:t>
      </w:r>
    </w:p>
    <w:p w:rsidR="00D630B4" w:rsidRPr="00D630B4" w:rsidRDefault="00D630B4" w:rsidP="00D630B4">
      <w:pPr>
        <w:numPr>
          <w:ilvl w:val="0"/>
          <w:numId w:val="13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спортивный уголок;</w:t>
      </w:r>
    </w:p>
    <w:p w:rsidR="00D630B4" w:rsidRPr="00D630B4" w:rsidRDefault="00D630B4" w:rsidP="00D630B4">
      <w:pPr>
        <w:numPr>
          <w:ilvl w:val="0"/>
          <w:numId w:val="13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уголки для разнообразных видов самостоятельной деятельности детей — конструктивной, изобразительной, музыкальной и др.;</w:t>
      </w:r>
    </w:p>
    <w:p w:rsidR="00D630B4" w:rsidRPr="00D630B4" w:rsidRDefault="00D630B4" w:rsidP="00D630B4">
      <w:pPr>
        <w:numPr>
          <w:ilvl w:val="0"/>
          <w:numId w:val="131"/>
        </w:numPr>
        <w:shd w:val="clear" w:color="auto" w:fill="FFFFFF"/>
        <w:spacing w:after="0" w:line="240" w:lineRule="auto"/>
        <w:ind w:left="36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игровой уголок (с игрушками, строительным материалом).</w:t>
      </w:r>
    </w:p>
    <w:p w:rsidR="00D630B4" w:rsidRPr="00D630B4" w:rsidRDefault="00D630B4" w:rsidP="00D630B4">
      <w:pPr>
        <w:shd w:val="clear" w:color="auto" w:fill="FFFFFF"/>
        <w:spacing w:after="0" w:line="240" w:lineRule="auto"/>
        <w:ind w:firstLine="56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Развивающая предметно-пространственная среда должна выступать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D630B4" w:rsidRPr="00D630B4" w:rsidRDefault="00D630B4" w:rsidP="00D630B4">
      <w:pPr>
        <w:shd w:val="clear" w:color="auto" w:fill="FFFFFF"/>
        <w:spacing w:after="0" w:line="240" w:lineRule="auto"/>
        <w:ind w:firstLine="70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ширмы, занавеси, стулья. Транспортируемость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D630B4" w:rsidRPr="00D630B4" w:rsidRDefault="00D630B4" w:rsidP="00D630B4">
      <w:pPr>
        <w:shd w:val="clear" w:color="auto" w:fill="FFFFFF"/>
        <w:spacing w:after="0" w:line="240" w:lineRule="auto"/>
        <w:ind w:firstLine="70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D630B4" w:rsidRPr="00D630B4" w:rsidRDefault="00D630B4" w:rsidP="00D630B4">
      <w:pPr>
        <w:shd w:val="clear" w:color="auto" w:fill="FFFFFF"/>
        <w:spacing w:after="0" w:line="240" w:lineRule="auto"/>
        <w:ind w:firstLine="708"/>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Групповое пространство  спланировано так, чтобы дети могли делать самостоятельный выбор (где, с кем и чем ребенок будет заниматься) и принимать решения. Важно, чтобы среда не ограничивала детскую инициативу, а наоборот, предоставляла бы возможности для проявления и  что важно – для развития и реализации разнообразных идей. Приобретая опыт, достигая своей цели, ребенок </w:t>
      </w:r>
      <w:r w:rsidRPr="00D630B4">
        <w:rPr>
          <w:rFonts w:ascii="Times New Roman" w:eastAsia="Times New Roman" w:hAnsi="Times New Roman" w:cs="Times New Roman"/>
          <w:color w:val="000000"/>
          <w:sz w:val="24"/>
          <w:szCs w:val="24"/>
        </w:rPr>
        <w:lastRenderedPageBreak/>
        <w:t>постепенно обретает уверенность в себе, убеждаясь в собственных возможностях, делая личностные, а поэтому радостные для него открытия. Разумно организованная развивающая среда способствует подготовке ребенка к жизни в стремительно меняющемся мире, формирует устойчивое стремление познавать, открывать мир и в конечном итоге – учит учиться.</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«Физкультурно-оздоровительный центр»: дорожки массажные, палка гимнастическая, скакалки, мячи резиновые разных диаметров. Атрибутика к подвижным играм (шапочки, медальоны, эмблемы).</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Разнообразные игрушки, стимулирующие двигательную активность: мячи, платочки, кубики, ленты. Кегли, </w:t>
      </w:r>
      <w:proofErr w:type="spellStart"/>
      <w:r w:rsidRPr="00D630B4">
        <w:rPr>
          <w:rFonts w:ascii="Times New Roman" w:eastAsia="Times New Roman" w:hAnsi="Times New Roman" w:cs="Times New Roman"/>
          <w:color w:val="000000"/>
          <w:sz w:val="24"/>
          <w:szCs w:val="24"/>
        </w:rPr>
        <w:t>кольцебросы</w:t>
      </w:r>
      <w:proofErr w:type="spellEnd"/>
      <w:r w:rsidRPr="00D630B4">
        <w:rPr>
          <w:rFonts w:ascii="Times New Roman" w:eastAsia="Times New Roman" w:hAnsi="Times New Roman" w:cs="Times New Roman"/>
          <w:color w:val="000000"/>
          <w:sz w:val="24"/>
          <w:szCs w:val="24"/>
        </w:rPr>
        <w:t>. Оборудование к спортивным играм (бадминтон,  городки).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«Центр речевого развития»</w:t>
      </w:r>
      <w:proofErr w:type="gramStart"/>
      <w:r w:rsidRPr="00D630B4">
        <w:rPr>
          <w:rFonts w:ascii="Times New Roman" w:eastAsia="Times New Roman" w:hAnsi="Times New Roman" w:cs="Times New Roman"/>
          <w:color w:val="000000"/>
          <w:sz w:val="24"/>
          <w:szCs w:val="24"/>
        </w:rPr>
        <w:t>.Д</w:t>
      </w:r>
      <w:proofErr w:type="gramEnd"/>
      <w:r w:rsidRPr="00D630B4">
        <w:rPr>
          <w:rFonts w:ascii="Times New Roman" w:eastAsia="Times New Roman" w:hAnsi="Times New Roman" w:cs="Times New Roman"/>
          <w:color w:val="000000"/>
          <w:sz w:val="24"/>
          <w:szCs w:val="24"/>
        </w:rPr>
        <w:t>идактические наглядные материалы. Предметные и сюжетные картинки и др</w:t>
      </w:r>
      <w:proofErr w:type="gramStart"/>
      <w:r w:rsidRPr="00D630B4">
        <w:rPr>
          <w:rFonts w:ascii="Times New Roman" w:eastAsia="Times New Roman" w:hAnsi="Times New Roman" w:cs="Times New Roman"/>
          <w:color w:val="000000"/>
          <w:sz w:val="24"/>
          <w:szCs w:val="24"/>
        </w:rPr>
        <w:t>.К</w:t>
      </w:r>
      <w:proofErr w:type="gramEnd"/>
      <w:r w:rsidRPr="00D630B4">
        <w:rPr>
          <w:rFonts w:ascii="Times New Roman" w:eastAsia="Times New Roman" w:hAnsi="Times New Roman" w:cs="Times New Roman"/>
          <w:color w:val="000000"/>
          <w:sz w:val="24"/>
          <w:szCs w:val="24"/>
        </w:rPr>
        <w:t>нижные уголки с соответствующей возрасту литературой. Наглядно-дидактические пособия «Рассказы по картинкам». Картинки с изображением последовательности событий (иллюстрации к сказкам). Карточки с буквами.</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«Центр творчества». Материалы для конструирования: строительные наборы с деталями разных форм и размеров. Фигурки людей и животных для обыгрывания. Тематические конструкторы. Настольный конструктор «Лего»</w:t>
      </w:r>
      <w:proofErr w:type="gramStart"/>
      <w:r w:rsidRPr="00D630B4">
        <w:rPr>
          <w:rFonts w:ascii="Times New Roman" w:eastAsia="Times New Roman" w:hAnsi="Times New Roman" w:cs="Times New Roman"/>
          <w:color w:val="000000"/>
          <w:sz w:val="24"/>
          <w:szCs w:val="24"/>
        </w:rPr>
        <w:t>.М</w:t>
      </w:r>
      <w:proofErr w:type="gramEnd"/>
      <w:r w:rsidRPr="00D630B4">
        <w:rPr>
          <w:rFonts w:ascii="Times New Roman" w:eastAsia="Times New Roman" w:hAnsi="Times New Roman" w:cs="Times New Roman"/>
          <w:color w:val="000000"/>
          <w:sz w:val="24"/>
          <w:szCs w:val="24"/>
        </w:rPr>
        <w:t xml:space="preserve">атериалы для ручного труда: бумага разных видов (цветная, гофрированная, салфетки, картон, открытки и др.). </w:t>
      </w:r>
      <w:proofErr w:type="gramStart"/>
      <w:r w:rsidRPr="00D630B4">
        <w:rPr>
          <w:rFonts w:ascii="Times New Roman" w:eastAsia="Times New Roman" w:hAnsi="Times New Roman" w:cs="Times New Roman"/>
          <w:color w:val="000000"/>
          <w:sz w:val="24"/>
          <w:szCs w:val="24"/>
        </w:rPr>
        <w:t>Вата, поролон, текстильные материалы (ткань, веревочки, шнурки, ленточки и т.д.).</w:t>
      </w:r>
      <w:proofErr w:type="gramEnd"/>
      <w:r w:rsidRPr="00D630B4">
        <w:rPr>
          <w:rFonts w:ascii="Times New Roman" w:eastAsia="Times New Roman" w:hAnsi="Times New Roman" w:cs="Times New Roman"/>
          <w:color w:val="000000"/>
          <w:sz w:val="24"/>
          <w:szCs w:val="24"/>
        </w:rPr>
        <w:t xml:space="preserve"> Подборка бросового материала (коробки, катушки, конусы, пластиковые бутылки, пробки, фантики и фольга от конфет и др.). Природные материалы (шишки, желуди, различные семена, скорлупа орехов, яичная и др.). Инструменты: ножницы с тупыми концами; кисть; клей. Материалы для </w:t>
      </w:r>
      <w:proofErr w:type="gramStart"/>
      <w:r w:rsidRPr="00D630B4">
        <w:rPr>
          <w:rFonts w:ascii="Times New Roman" w:eastAsia="Times New Roman" w:hAnsi="Times New Roman" w:cs="Times New Roman"/>
          <w:color w:val="000000"/>
          <w:sz w:val="24"/>
          <w:szCs w:val="24"/>
        </w:rPr>
        <w:t>изо</w:t>
      </w:r>
      <w:proofErr w:type="gramEnd"/>
      <w:r w:rsidRPr="00D630B4">
        <w:rPr>
          <w:rFonts w:ascii="Times New Roman" w:eastAsia="Times New Roman" w:hAnsi="Times New Roman" w:cs="Times New Roman"/>
          <w:color w:val="000000"/>
          <w:sz w:val="24"/>
          <w:szCs w:val="24"/>
        </w:rPr>
        <w:t xml:space="preserve"> деятельности: произведения живописи. Наборы цветных карандашей; наборы фломастеров; шариковые ручки, гуашь; акварель; цветные восковые мелки и т.п. Индивидуальные палитры для смешения красок. Кисточки - тонкие и толстые, щетинистые, беличьи; баночки для промывания ворса кисти от краски. Бумага для рисования разного формата. Салфетки из ткани, хорошо впитывающей воду, для осушения кисти, салфетки для рук. Пластилин, доски для лепки. Стеки разной </w:t>
      </w:r>
      <w:proofErr w:type="spellStart"/>
      <w:r w:rsidRPr="00D630B4">
        <w:rPr>
          <w:rFonts w:ascii="Times New Roman" w:eastAsia="Times New Roman" w:hAnsi="Times New Roman" w:cs="Times New Roman"/>
          <w:color w:val="000000"/>
          <w:sz w:val="24"/>
          <w:szCs w:val="24"/>
        </w:rPr>
        <w:t>формы</w:t>
      </w:r>
      <w:proofErr w:type="gramStart"/>
      <w:r w:rsidRPr="00D630B4">
        <w:rPr>
          <w:rFonts w:ascii="Times New Roman" w:eastAsia="Times New Roman" w:hAnsi="Times New Roman" w:cs="Times New Roman"/>
          <w:color w:val="000000"/>
          <w:sz w:val="24"/>
          <w:szCs w:val="24"/>
        </w:rPr>
        <w:t>.П</w:t>
      </w:r>
      <w:proofErr w:type="gramEnd"/>
      <w:r w:rsidRPr="00D630B4">
        <w:rPr>
          <w:rFonts w:ascii="Times New Roman" w:eastAsia="Times New Roman" w:hAnsi="Times New Roman" w:cs="Times New Roman"/>
          <w:color w:val="000000"/>
          <w:sz w:val="24"/>
          <w:szCs w:val="24"/>
        </w:rPr>
        <w:t>ечатки</w:t>
      </w:r>
      <w:proofErr w:type="spellEnd"/>
      <w:r w:rsidRPr="00D630B4">
        <w:rPr>
          <w:rFonts w:ascii="Times New Roman" w:eastAsia="Times New Roman" w:hAnsi="Times New Roman" w:cs="Times New Roman"/>
          <w:color w:val="000000"/>
          <w:sz w:val="24"/>
          <w:szCs w:val="24"/>
        </w:rPr>
        <w:t xml:space="preserve"> для нанесения </w:t>
      </w:r>
      <w:proofErr w:type="spellStart"/>
      <w:r w:rsidRPr="00D630B4">
        <w:rPr>
          <w:rFonts w:ascii="Times New Roman" w:eastAsia="Times New Roman" w:hAnsi="Times New Roman" w:cs="Times New Roman"/>
          <w:color w:val="000000"/>
          <w:sz w:val="24"/>
          <w:szCs w:val="24"/>
        </w:rPr>
        <w:t>узора.Произведения</w:t>
      </w:r>
      <w:proofErr w:type="spellEnd"/>
      <w:r w:rsidRPr="00D630B4">
        <w:rPr>
          <w:rFonts w:ascii="Times New Roman" w:eastAsia="Times New Roman" w:hAnsi="Times New Roman" w:cs="Times New Roman"/>
          <w:color w:val="000000"/>
          <w:sz w:val="24"/>
          <w:szCs w:val="24"/>
        </w:rPr>
        <w:t xml:space="preserve"> народного искусства. Выставка работ детского творчества.</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«Центр природы»</w:t>
      </w:r>
      <w:proofErr w:type="gramStart"/>
      <w:r w:rsidRPr="00D630B4">
        <w:rPr>
          <w:rFonts w:ascii="Times New Roman" w:eastAsia="Times New Roman" w:hAnsi="Times New Roman" w:cs="Times New Roman"/>
          <w:color w:val="000000"/>
          <w:sz w:val="24"/>
          <w:szCs w:val="24"/>
        </w:rPr>
        <w:t>.К</w:t>
      </w:r>
      <w:proofErr w:type="gramEnd"/>
      <w:r w:rsidRPr="00D630B4">
        <w:rPr>
          <w:rFonts w:ascii="Times New Roman" w:eastAsia="Times New Roman" w:hAnsi="Times New Roman" w:cs="Times New Roman"/>
          <w:color w:val="000000"/>
          <w:sz w:val="24"/>
          <w:szCs w:val="24"/>
        </w:rPr>
        <w:t>омнатные растения. Познавательная природоведческая литература. Иллюстрации с изображением признаков сезона. Растения, требующие разных способов ухода. Календарь природы. Инвентарь для ухода за растениями. Картинки с изображением цветов. Иллюстрации с изображением животных. Иллюстрации с изображением общих признаков растений (корень, стебель, листья, цветок, плод). Дидактические игры на природоведческую тематику. Энциклопедии на природоведческую тематику.</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«Центр игры»</w:t>
      </w:r>
      <w:proofErr w:type="gramStart"/>
      <w:r w:rsidRPr="00D630B4">
        <w:rPr>
          <w:rFonts w:ascii="Times New Roman" w:eastAsia="Times New Roman" w:hAnsi="Times New Roman" w:cs="Times New Roman"/>
          <w:color w:val="000000"/>
          <w:sz w:val="24"/>
          <w:szCs w:val="24"/>
        </w:rPr>
        <w:t>.С</w:t>
      </w:r>
      <w:proofErr w:type="gramEnd"/>
      <w:r w:rsidRPr="00D630B4">
        <w:rPr>
          <w:rFonts w:ascii="Times New Roman" w:eastAsia="Times New Roman" w:hAnsi="Times New Roman" w:cs="Times New Roman"/>
          <w:color w:val="000000"/>
          <w:sz w:val="24"/>
          <w:szCs w:val="24"/>
        </w:rPr>
        <w:t xml:space="preserve">южетные игрушки. Игрушки транспортные разного вида. Игрушки, изображающие предметы труда и </w:t>
      </w:r>
      <w:proofErr w:type="spellStart"/>
      <w:r w:rsidRPr="00D630B4">
        <w:rPr>
          <w:rFonts w:ascii="Times New Roman" w:eastAsia="Times New Roman" w:hAnsi="Times New Roman" w:cs="Times New Roman"/>
          <w:color w:val="000000"/>
          <w:sz w:val="24"/>
          <w:szCs w:val="24"/>
        </w:rPr>
        <w:t>быта</w:t>
      </w:r>
      <w:proofErr w:type="gramStart"/>
      <w:r w:rsidRPr="00D630B4">
        <w:rPr>
          <w:rFonts w:ascii="Times New Roman" w:eastAsia="Times New Roman" w:hAnsi="Times New Roman" w:cs="Times New Roman"/>
          <w:color w:val="000000"/>
          <w:sz w:val="24"/>
          <w:szCs w:val="24"/>
        </w:rPr>
        <w:t>.Р</w:t>
      </w:r>
      <w:proofErr w:type="gramEnd"/>
      <w:r w:rsidRPr="00D630B4">
        <w:rPr>
          <w:rFonts w:ascii="Times New Roman" w:eastAsia="Times New Roman" w:hAnsi="Times New Roman" w:cs="Times New Roman"/>
          <w:color w:val="000000"/>
          <w:sz w:val="24"/>
          <w:szCs w:val="24"/>
        </w:rPr>
        <w:t>олевые</w:t>
      </w:r>
      <w:proofErr w:type="spellEnd"/>
      <w:r w:rsidRPr="00D630B4">
        <w:rPr>
          <w:rFonts w:ascii="Times New Roman" w:eastAsia="Times New Roman" w:hAnsi="Times New Roman" w:cs="Times New Roman"/>
          <w:color w:val="000000"/>
          <w:sz w:val="24"/>
          <w:szCs w:val="24"/>
        </w:rPr>
        <w:t xml:space="preserve"> атрибуты к играм-имитациям и сюжетно-ролевым, отражающим простые жизненные ситуации и действия («Кукольный уголок», «Кухня», «Парикмахерская», «Магазин», «Больница», «Мастерская», «Гараж»).Игрушки-животные. Куклы. Набор посуды.</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«Центр безопасности». Материалы, связанные с тематикой по ОБЖ и ПДД (иллюстрации, игры) игры «Умные стрелки», «Транспорт»; «Собери знак» и т.д. Иллюстрации и предметы, изображающие опасные инструменты. Наглядно-дидактические пособия (из серии «Транспорт»).</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«Центр музыки». Музыкальные игрушки (бубен, </w:t>
      </w:r>
      <w:proofErr w:type="spellStart"/>
      <w:r w:rsidRPr="00D630B4">
        <w:rPr>
          <w:rFonts w:ascii="Times New Roman" w:eastAsia="Times New Roman" w:hAnsi="Times New Roman" w:cs="Times New Roman"/>
          <w:color w:val="000000"/>
          <w:sz w:val="24"/>
          <w:szCs w:val="24"/>
        </w:rPr>
        <w:t>шумелки</w:t>
      </w:r>
      <w:proofErr w:type="spellEnd"/>
      <w:r w:rsidRPr="00D630B4">
        <w:rPr>
          <w:rFonts w:ascii="Times New Roman" w:eastAsia="Times New Roman" w:hAnsi="Times New Roman" w:cs="Times New Roman"/>
          <w:color w:val="000000"/>
          <w:sz w:val="24"/>
          <w:szCs w:val="24"/>
        </w:rPr>
        <w:t>, металлофон). Набор шумовых коробочек. Аудиозаписи: детские песенки, фрагменты классических музыкальных произведений.</w:t>
      </w:r>
    </w:p>
    <w:p w:rsidR="00D630B4" w:rsidRPr="00D630B4" w:rsidRDefault="00D630B4" w:rsidP="00D630B4">
      <w:pPr>
        <w:shd w:val="clear" w:color="auto" w:fill="FFFFFF"/>
        <w:spacing w:after="0" w:line="240" w:lineRule="auto"/>
        <w:ind w:firstLine="850"/>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xml:space="preserve">Предметно-развивающая среда в группе, ориентированная на ребенка,  должна помогать реализации такого принципа как: ребенок учится лучше и научится большему в </w:t>
      </w:r>
      <w:r w:rsidRPr="00D630B4">
        <w:rPr>
          <w:rFonts w:ascii="Times New Roman" w:eastAsia="Times New Roman" w:hAnsi="Times New Roman" w:cs="Times New Roman"/>
          <w:color w:val="000000"/>
          <w:sz w:val="24"/>
          <w:szCs w:val="24"/>
        </w:rPr>
        <w:lastRenderedPageBreak/>
        <w:t>процессе самостоятельного взаимодействия с окружающим миром – через игру и открытия.</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3.6. ОБЕСПЕЧЕНИЕ МЕТОДИЧЕСКИМИ МАТЕРИАЛАМИ И СРЕДСТВАМИ ОБУЧЕНИЯ И ВОСПИТАНИЯ</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        Данное оснащение воспитательно-образовательного процесса соответствуют достаточному уровню методического оснащения, размещено как в методическом кабинете, так и в мини</w:t>
      </w:r>
      <w:r w:rsidRPr="00D630B4">
        <w:rPr>
          <w:rFonts w:ascii="Times New Roman" w:eastAsia="Times New Roman" w:hAnsi="Times New Roman" w:cs="Times New Roman"/>
          <w:color w:val="000000"/>
          <w:sz w:val="24"/>
          <w:szCs w:val="24"/>
        </w:rPr>
        <w:softHyphen/>
        <w:t xml:space="preserve"> кабинете в группе. Программы, педагогические технологии, методическое обеспечение, используемые педагогами распределены по соответствующим разделам примерной программы.</w:t>
      </w:r>
    </w:p>
    <w:p w:rsidR="00D630B4" w:rsidRPr="00D630B4" w:rsidRDefault="00D630B4" w:rsidP="00D630B4">
      <w:pPr>
        <w:shd w:val="clear" w:color="auto" w:fill="FFFFFF"/>
        <w:spacing w:after="0" w:line="240" w:lineRule="auto"/>
        <w:jc w:val="both"/>
        <w:rPr>
          <w:rFonts w:ascii="Calibri" w:eastAsia="Times New Roman" w:hAnsi="Calibri" w:cs="Calibri"/>
          <w:color w:val="000000"/>
        </w:rPr>
      </w:pPr>
      <w:r w:rsidRPr="00D630B4">
        <w:rPr>
          <w:rFonts w:ascii="Times New Roman" w:eastAsia="Times New Roman" w:hAnsi="Times New Roman" w:cs="Times New Roman"/>
          <w:color w:val="000000"/>
          <w:sz w:val="24"/>
          <w:szCs w:val="24"/>
        </w:rPr>
        <w:t>Перечень программ и пособий, используемых при реализации основной части Программы.</w:t>
      </w:r>
    </w:p>
    <w:p w:rsidR="00D630B4" w:rsidRDefault="00D630B4" w:rsidP="00D630B4">
      <w:pPr>
        <w:jc w:val="both"/>
      </w:pPr>
    </w:p>
    <w:sectPr w:rsidR="00D630B4" w:rsidSect="00CA7239">
      <w:pgSz w:w="11906" w:h="16838"/>
      <w:pgMar w:top="1134" w:right="99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09F2"/>
    <w:multiLevelType w:val="multilevel"/>
    <w:tmpl w:val="5A2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C2C72"/>
    <w:multiLevelType w:val="multilevel"/>
    <w:tmpl w:val="85CA2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FC211B"/>
    <w:multiLevelType w:val="multilevel"/>
    <w:tmpl w:val="6A64D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5370B9"/>
    <w:multiLevelType w:val="multilevel"/>
    <w:tmpl w:val="4C60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9D756A"/>
    <w:multiLevelType w:val="multilevel"/>
    <w:tmpl w:val="442E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045204"/>
    <w:multiLevelType w:val="multilevel"/>
    <w:tmpl w:val="6BD2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0F01D4"/>
    <w:multiLevelType w:val="multilevel"/>
    <w:tmpl w:val="B094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EB6B4C"/>
    <w:multiLevelType w:val="multilevel"/>
    <w:tmpl w:val="0272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084157"/>
    <w:multiLevelType w:val="multilevel"/>
    <w:tmpl w:val="C344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0812FD"/>
    <w:multiLevelType w:val="multilevel"/>
    <w:tmpl w:val="42620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16782B"/>
    <w:multiLevelType w:val="multilevel"/>
    <w:tmpl w:val="CFC8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8106EA"/>
    <w:multiLevelType w:val="multilevel"/>
    <w:tmpl w:val="DB12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CD73EE"/>
    <w:multiLevelType w:val="multilevel"/>
    <w:tmpl w:val="8156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74317D"/>
    <w:multiLevelType w:val="multilevel"/>
    <w:tmpl w:val="694E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D469E1"/>
    <w:multiLevelType w:val="multilevel"/>
    <w:tmpl w:val="5BB8F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2D3FA0"/>
    <w:multiLevelType w:val="multilevel"/>
    <w:tmpl w:val="5B3C7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0EC5CE9"/>
    <w:multiLevelType w:val="multilevel"/>
    <w:tmpl w:val="4E84B3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15D40CB"/>
    <w:multiLevelType w:val="multilevel"/>
    <w:tmpl w:val="E0A80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15D5BAC"/>
    <w:multiLevelType w:val="multilevel"/>
    <w:tmpl w:val="2426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2410C4F"/>
    <w:multiLevelType w:val="multilevel"/>
    <w:tmpl w:val="C26A0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4343D8B"/>
    <w:multiLevelType w:val="multilevel"/>
    <w:tmpl w:val="5A1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B11BD5"/>
    <w:multiLevelType w:val="multilevel"/>
    <w:tmpl w:val="D096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7DF7093"/>
    <w:multiLevelType w:val="multilevel"/>
    <w:tmpl w:val="F0E8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8DE2088"/>
    <w:multiLevelType w:val="multilevel"/>
    <w:tmpl w:val="880CD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8FC23BE"/>
    <w:multiLevelType w:val="multilevel"/>
    <w:tmpl w:val="B0AC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AF85831"/>
    <w:multiLevelType w:val="multilevel"/>
    <w:tmpl w:val="1C8C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C8B4984"/>
    <w:multiLevelType w:val="multilevel"/>
    <w:tmpl w:val="3BA80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D3B2088"/>
    <w:multiLevelType w:val="multilevel"/>
    <w:tmpl w:val="64AC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D7974BF"/>
    <w:multiLevelType w:val="multilevel"/>
    <w:tmpl w:val="2C9A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136EA2"/>
    <w:multiLevelType w:val="multilevel"/>
    <w:tmpl w:val="F2A2E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E264236"/>
    <w:multiLevelType w:val="multilevel"/>
    <w:tmpl w:val="BEF08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14756EE"/>
    <w:multiLevelType w:val="multilevel"/>
    <w:tmpl w:val="7A48B9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377571B"/>
    <w:multiLevelType w:val="multilevel"/>
    <w:tmpl w:val="D1CE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3DC5C09"/>
    <w:multiLevelType w:val="multilevel"/>
    <w:tmpl w:val="FA2E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4435A54"/>
    <w:multiLevelType w:val="multilevel"/>
    <w:tmpl w:val="3E188B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48837B5"/>
    <w:multiLevelType w:val="multilevel"/>
    <w:tmpl w:val="B5840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5752DB9"/>
    <w:multiLevelType w:val="multilevel"/>
    <w:tmpl w:val="A38C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FD7273"/>
    <w:multiLevelType w:val="multilevel"/>
    <w:tmpl w:val="ED4A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0575A4"/>
    <w:multiLevelType w:val="multilevel"/>
    <w:tmpl w:val="B4F4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A623CD9"/>
    <w:multiLevelType w:val="multilevel"/>
    <w:tmpl w:val="0380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B6B6DE7"/>
    <w:multiLevelType w:val="multilevel"/>
    <w:tmpl w:val="04408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DA43591"/>
    <w:multiLevelType w:val="multilevel"/>
    <w:tmpl w:val="4EF2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42072B1"/>
    <w:multiLevelType w:val="multilevel"/>
    <w:tmpl w:val="75E2E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4E73ACE"/>
    <w:multiLevelType w:val="multilevel"/>
    <w:tmpl w:val="7878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55074D0"/>
    <w:multiLevelType w:val="multilevel"/>
    <w:tmpl w:val="45E60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55E1134"/>
    <w:multiLevelType w:val="multilevel"/>
    <w:tmpl w:val="54C21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6161F73"/>
    <w:multiLevelType w:val="multilevel"/>
    <w:tmpl w:val="5B50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63D139E"/>
    <w:multiLevelType w:val="multilevel"/>
    <w:tmpl w:val="9588E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6C14CA2"/>
    <w:multiLevelType w:val="multilevel"/>
    <w:tmpl w:val="2C6463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7BE28A3"/>
    <w:multiLevelType w:val="multilevel"/>
    <w:tmpl w:val="4636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8845503"/>
    <w:multiLevelType w:val="multilevel"/>
    <w:tmpl w:val="225C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8E56FE3"/>
    <w:multiLevelType w:val="multilevel"/>
    <w:tmpl w:val="5B986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A1E49EC"/>
    <w:multiLevelType w:val="multilevel"/>
    <w:tmpl w:val="5BEE3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BD1109A"/>
    <w:multiLevelType w:val="multilevel"/>
    <w:tmpl w:val="3460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C24696A"/>
    <w:multiLevelType w:val="multilevel"/>
    <w:tmpl w:val="A61E6D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D605DC6"/>
    <w:multiLevelType w:val="multilevel"/>
    <w:tmpl w:val="9AE8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D9711D1"/>
    <w:multiLevelType w:val="multilevel"/>
    <w:tmpl w:val="500E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DC57CB8"/>
    <w:multiLevelType w:val="multilevel"/>
    <w:tmpl w:val="C232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E66146C"/>
    <w:multiLevelType w:val="multilevel"/>
    <w:tmpl w:val="3682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EA15783"/>
    <w:multiLevelType w:val="multilevel"/>
    <w:tmpl w:val="0C7E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ED83043"/>
    <w:multiLevelType w:val="multilevel"/>
    <w:tmpl w:val="865854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16B711E"/>
    <w:multiLevelType w:val="multilevel"/>
    <w:tmpl w:val="A76A2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2086B84"/>
    <w:multiLevelType w:val="multilevel"/>
    <w:tmpl w:val="E75695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2270ACC"/>
    <w:multiLevelType w:val="multilevel"/>
    <w:tmpl w:val="E2DE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36B2704"/>
    <w:multiLevelType w:val="multilevel"/>
    <w:tmpl w:val="EF702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40E0B08"/>
    <w:multiLevelType w:val="multilevel"/>
    <w:tmpl w:val="E966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4B10EAA"/>
    <w:multiLevelType w:val="multilevel"/>
    <w:tmpl w:val="A6AA53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4E369DC"/>
    <w:multiLevelType w:val="multilevel"/>
    <w:tmpl w:val="FABC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77631A0"/>
    <w:multiLevelType w:val="multilevel"/>
    <w:tmpl w:val="039A8F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7E60222"/>
    <w:multiLevelType w:val="multilevel"/>
    <w:tmpl w:val="E666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9451741"/>
    <w:multiLevelType w:val="multilevel"/>
    <w:tmpl w:val="B5A4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96B55AA"/>
    <w:multiLevelType w:val="multilevel"/>
    <w:tmpl w:val="20E2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A3060FE"/>
    <w:multiLevelType w:val="multilevel"/>
    <w:tmpl w:val="723C0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A5F5674"/>
    <w:multiLevelType w:val="multilevel"/>
    <w:tmpl w:val="D47AF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A61284F"/>
    <w:multiLevelType w:val="multilevel"/>
    <w:tmpl w:val="43B2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D364721"/>
    <w:multiLevelType w:val="multilevel"/>
    <w:tmpl w:val="EFFC3A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D587945"/>
    <w:multiLevelType w:val="multilevel"/>
    <w:tmpl w:val="1F0C6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DC1242A"/>
    <w:multiLevelType w:val="multilevel"/>
    <w:tmpl w:val="2EA495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E4C114C"/>
    <w:multiLevelType w:val="multilevel"/>
    <w:tmpl w:val="7A162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FE84EAD"/>
    <w:multiLevelType w:val="multilevel"/>
    <w:tmpl w:val="0E5C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0E06C87"/>
    <w:multiLevelType w:val="multilevel"/>
    <w:tmpl w:val="6D92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1C95593"/>
    <w:multiLevelType w:val="multilevel"/>
    <w:tmpl w:val="5122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33C678D"/>
    <w:multiLevelType w:val="multilevel"/>
    <w:tmpl w:val="A1EA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4690312"/>
    <w:multiLevelType w:val="multilevel"/>
    <w:tmpl w:val="11F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4BC7EA3"/>
    <w:multiLevelType w:val="multilevel"/>
    <w:tmpl w:val="1958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5BF40F1"/>
    <w:multiLevelType w:val="multilevel"/>
    <w:tmpl w:val="1FFE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63B5C03"/>
    <w:multiLevelType w:val="multilevel"/>
    <w:tmpl w:val="4CB073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71D4A9E"/>
    <w:multiLevelType w:val="multilevel"/>
    <w:tmpl w:val="93A6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78E3D39"/>
    <w:multiLevelType w:val="multilevel"/>
    <w:tmpl w:val="C3426E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7F1702B"/>
    <w:multiLevelType w:val="multilevel"/>
    <w:tmpl w:val="055E3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9C47B60"/>
    <w:multiLevelType w:val="multilevel"/>
    <w:tmpl w:val="C0B0C3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9E45ADC"/>
    <w:multiLevelType w:val="multilevel"/>
    <w:tmpl w:val="D4FA18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9E74654"/>
    <w:multiLevelType w:val="multilevel"/>
    <w:tmpl w:val="9756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A9C6218"/>
    <w:multiLevelType w:val="multilevel"/>
    <w:tmpl w:val="19A65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C33C4C"/>
    <w:multiLevelType w:val="multilevel"/>
    <w:tmpl w:val="C13211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CAF6DAA"/>
    <w:multiLevelType w:val="multilevel"/>
    <w:tmpl w:val="BD84E5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DBE7D7B"/>
    <w:multiLevelType w:val="multilevel"/>
    <w:tmpl w:val="70DC04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F7250C7"/>
    <w:multiLevelType w:val="multilevel"/>
    <w:tmpl w:val="684C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0D2169B"/>
    <w:multiLevelType w:val="multilevel"/>
    <w:tmpl w:val="DCB6D0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27270B9"/>
    <w:multiLevelType w:val="multilevel"/>
    <w:tmpl w:val="63FE9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31D1A28"/>
    <w:multiLevelType w:val="multilevel"/>
    <w:tmpl w:val="6F50E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45F6F67"/>
    <w:multiLevelType w:val="multilevel"/>
    <w:tmpl w:val="19DEC8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5B174FB"/>
    <w:multiLevelType w:val="multilevel"/>
    <w:tmpl w:val="3D3EDD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67856D5"/>
    <w:multiLevelType w:val="multilevel"/>
    <w:tmpl w:val="04104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6AF0AF4"/>
    <w:multiLevelType w:val="multilevel"/>
    <w:tmpl w:val="ACE8C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6E653E0"/>
    <w:multiLevelType w:val="multilevel"/>
    <w:tmpl w:val="DB70F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7644470"/>
    <w:multiLevelType w:val="multilevel"/>
    <w:tmpl w:val="6D52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83505EF"/>
    <w:multiLevelType w:val="multilevel"/>
    <w:tmpl w:val="AD447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93F731E"/>
    <w:multiLevelType w:val="multilevel"/>
    <w:tmpl w:val="49524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9633BAD"/>
    <w:multiLevelType w:val="multilevel"/>
    <w:tmpl w:val="12489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A296C21"/>
    <w:multiLevelType w:val="multilevel"/>
    <w:tmpl w:val="09DA3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B347AC6"/>
    <w:multiLevelType w:val="multilevel"/>
    <w:tmpl w:val="948658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B5A3C23"/>
    <w:multiLevelType w:val="multilevel"/>
    <w:tmpl w:val="862E39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DE70632"/>
    <w:multiLevelType w:val="multilevel"/>
    <w:tmpl w:val="AE846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EC668DA"/>
    <w:multiLevelType w:val="multilevel"/>
    <w:tmpl w:val="A1C4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F8052BF"/>
    <w:multiLevelType w:val="multilevel"/>
    <w:tmpl w:val="7114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2307C98"/>
    <w:multiLevelType w:val="multilevel"/>
    <w:tmpl w:val="6E204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2EB77F2"/>
    <w:multiLevelType w:val="multilevel"/>
    <w:tmpl w:val="B7385D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3887C1C"/>
    <w:multiLevelType w:val="multilevel"/>
    <w:tmpl w:val="22DC9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739A19CD"/>
    <w:multiLevelType w:val="multilevel"/>
    <w:tmpl w:val="13E0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3C75F61"/>
    <w:multiLevelType w:val="multilevel"/>
    <w:tmpl w:val="985684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4373C41"/>
    <w:multiLevelType w:val="multilevel"/>
    <w:tmpl w:val="9AE2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7263B96"/>
    <w:multiLevelType w:val="multilevel"/>
    <w:tmpl w:val="6F325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7D32B36"/>
    <w:multiLevelType w:val="multilevel"/>
    <w:tmpl w:val="DBDC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9C96D87"/>
    <w:multiLevelType w:val="multilevel"/>
    <w:tmpl w:val="3458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A683E8A"/>
    <w:multiLevelType w:val="multilevel"/>
    <w:tmpl w:val="FD38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AD04BE1"/>
    <w:multiLevelType w:val="multilevel"/>
    <w:tmpl w:val="880472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C4536E3"/>
    <w:multiLevelType w:val="multilevel"/>
    <w:tmpl w:val="BE2AE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C6035D5"/>
    <w:multiLevelType w:val="multilevel"/>
    <w:tmpl w:val="C040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CB3203F"/>
    <w:multiLevelType w:val="multilevel"/>
    <w:tmpl w:val="6ECAB6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E1A1053"/>
    <w:multiLevelType w:val="multilevel"/>
    <w:tmpl w:val="DBFE31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16"/>
  </w:num>
  <w:num w:numId="3">
    <w:abstractNumId w:val="118"/>
  </w:num>
  <w:num w:numId="4">
    <w:abstractNumId w:val="86"/>
  </w:num>
  <w:num w:numId="5">
    <w:abstractNumId w:val="129"/>
  </w:num>
  <w:num w:numId="6">
    <w:abstractNumId w:val="16"/>
  </w:num>
  <w:num w:numId="7">
    <w:abstractNumId w:val="17"/>
  </w:num>
  <w:num w:numId="8">
    <w:abstractNumId w:val="52"/>
  </w:num>
  <w:num w:numId="9">
    <w:abstractNumId w:val="88"/>
  </w:num>
  <w:num w:numId="10">
    <w:abstractNumId w:val="95"/>
  </w:num>
  <w:num w:numId="11">
    <w:abstractNumId w:val="91"/>
  </w:num>
  <w:num w:numId="12">
    <w:abstractNumId w:val="120"/>
  </w:num>
  <w:num w:numId="13">
    <w:abstractNumId w:val="94"/>
  </w:num>
  <w:num w:numId="14">
    <w:abstractNumId w:val="126"/>
  </w:num>
  <w:num w:numId="15">
    <w:abstractNumId w:val="96"/>
  </w:num>
  <w:num w:numId="16">
    <w:abstractNumId w:val="110"/>
  </w:num>
  <w:num w:numId="17">
    <w:abstractNumId w:val="130"/>
  </w:num>
  <w:num w:numId="18">
    <w:abstractNumId w:val="101"/>
  </w:num>
  <w:num w:numId="19">
    <w:abstractNumId w:val="117"/>
  </w:num>
  <w:num w:numId="20">
    <w:abstractNumId w:val="77"/>
  </w:num>
  <w:num w:numId="21">
    <w:abstractNumId w:val="72"/>
  </w:num>
  <w:num w:numId="22">
    <w:abstractNumId w:val="121"/>
  </w:num>
  <w:num w:numId="23">
    <w:abstractNumId w:val="64"/>
  </w:num>
  <w:num w:numId="24">
    <w:abstractNumId w:val="115"/>
  </w:num>
  <w:num w:numId="25">
    <w:abstractNumId w:val="3"/>
  </w:num>
  <w:num w:numId="26">
    <w:abstractNumId w:val="42"/>
  </w:num>
  <w:num w:numId="27">
    <w:abstractNumId w:val="29"/>
  </w:num>
  <w:num w:numId="28">
    <w:abstractNumId w:val="63"/>
  </w:num>
  <w:num w:numId="29">
    <w:abstractNumId w:val="98"/>
  </w:num>
  <w:num w:numId="30">
    <w:abstractNumId w:val="56"/>
  </w:num>
  <w:num w:numId="31">
    <w:abstractNumId w:val="48"/>
  </w:num>
  <w:num w:numId="32">
    <w:abstractNumId w:val="122"/>
  </w:num>
  <w:num w:numId="33">
    <w:abstractNumId w:val="74"/>
  </w:num>
  <w:num w:numId="34">
    <w:abstractNumId w:val="35"/>
  </w:num>
  <w:num w:numId="35">
    <w:abstractNumId w:val="59"/>
  </w:num>
  <w:num w:numId="36">
    <w:abstractNumId w:val="32"/>
  </w:num>
  <w:num w:numId="37">
    <w:abstractNumId w:val="41"/>
  </w:num>
  <w:num w:numId="38">
    <w:abstractNumId w:val="112"/>
  </w:num>
  <w:num w:numId="39">
    <w:abstractNumId w:val="105"/>
  </w:num>
  <w:num w:numId="40">
    <w:abstractNumId w:val="6"/>
  </w:num>
  <w:num w:numId="41">
    <w:abstractNumId w:val="8"/>
  </w:num>
  <w:num w:numId="42">
    <w:abstractNumId w:val="89"/>
  </w:num>
  <w:num w:numId="43">
    <w:abstractNumId w:val="25"/>
  </w:num>
  <w:num w:numId="44">
    <w:abstractNumId w:val="38"/>
  </w:num>
  <w:num w:numId="45">
    <w:abstractNumId w:val="102"/>
  </w:num>
  <w:num w:numId="46">
    <w:abstractNumId w:val="106"/>
  </w:num>
  <w:num w:numId="47">
    <w:abstractNumId w:val="79"/>
  </w:num>
  <w:num w:numId="48">
    <w:abstractNumId w:val="33"/>
  </w:num>
  <w:num w:numId="49">
    <w:abstractNumId w:val="78"/>
  </w:num>
  <w:num w:numId="50">
    <w:abstractNumId w:val="103"/>
  </w:num>
  <w:num w:numId="51">
    <w:abstractNumId w:val="73"/>
  </w:num>
  <w:num w:numId="52">
    <w:abstractNumId w:val="83"/>
  </w:num>
  <w:num w:numId="53">
    <w:abstractNumId w:val="107"/>
  </w:num>
  <w:num w:numId="54">
    <w:abstractNumId w:val="53"/>
  </w:num>
  <w:num w:numId="55">
    <w:abstractNumId w:val="57"/>
  </w:num>
  <w:num w:numId="56">
    <w:abstractNumId w:val="65"/>
  </w:num>
  <w:num w:numId="57">
    <w:abstractNumId w:val="113"/>
  </w:num>
  <w:num w:numId="58">
    <w:abstractNumId w:val="128"/>
  </w:num>
  <w:num w:numId="59">
    <w:abstractNumId w:val="62"/>
  </w:num>
  <w:num w:numId="60">
    <w:abstractNumId w:val="23"/>
  </w:num>
  <w:num w:numId="61">
    <w:abstractNumId w:val="123"/>
  </w:num>
  <w:num w:numId="62">
    <w:abstractNumId w:val="66"/>
  </w:num>
  <w:num w:numId="63">
    <w:abstractNumId w:val="0"/>
  </w:num>
  <w:num w:numId="64">
    <w:abstractNumId w:val="68"/>
  </w:num>
  <w:num w:numId="65">
    <w:abstractNumId w:val="51"/>
  </w:num>
  <w:num w:numId="66">
    <w:abstractNumId w:val="55"/>
  </w:num>
  <w:num w:numId="67">
    <w:abstractNumId w:val="109"/>
  </w:num>
  <w:num w:numId="68">
    <w:abstractNumId w:val="71"/>
  </w:num>
  <w:num w:numId="69">
    <w:abstractNumId w:val="100"/>
  </w:num>
  <w:num w:numId="70">
    <w:abstractNumId w:val="27"/>
  </w:num>
  <w:num w:numId="71">
    <w:abstractNumId w:val="18"/>
  </w:num>
  <w:num w:numId="72">
    <w:abstractNumId w:val="58"/>
  </w:num>
  <w:num w:numId="73">
    <w:abstractNumId w:val="76"/>
  </w:num>
  <w:num w:numId="74">
    <w:abstractNumId w:val="45"/>
  </w:num>
  <w:num w:numId="75">
    <w:abstractNumId w:val="60"/>
  </w:num>
  <w:num w:numId="76">
    <w:abstractNumId w:val="50"/>
  </w:num>
  <w:num w:numId="77">
    <w:abstractNumId w:val="93"/>
  </w:num>
  <w:num w:numId="78">
    <w:abstractNumId w:val="30"/>
  </w:num>
  <w:num w:numId="79">
    <w:abstractNumId w:val="22"/>
  </w:num>
  <w:num w:numId="80">
    <w:abstractNumId w:val="99"/>
  </w:num>
  <w:num w:numId="81">
    <w:abstractNumId w:val="67"/>
  </w:num>
  <w:num w:numId="82">
    <w:abstractNumId w:val="11"/>
  </w:num>
  <w:num w:numId="83">
    <w:abstractNumId w:val="21"/>
  </w:num>
  <w:num w:numId="84">
    <w:abstractNumId w:val="44"/>
  </w:num>
  <w:num w:numId="85">
    <w:abstractNumId w:val="37"/>
  </w:num>
  <w:num w:numId="86">
    <w:abstractNumId w:val="108"/>
  </w:num>
  <w:num w:numId="87">
    <w:abstractNumId w:val="40"/>
  </w:num>
  <w:num w:numId="88">
    <w:abstractNumId w:val="9"/>
  </w:num>
  <w:num w:numId="89">
    <w:abstractNumId w:val="12"/>
  </w:num>
  <w:num w:numId="90">
    <w:abstractNumId w:val="87"/>
  </w:num>
  <w:num w:numId="91">
    <w:abstractNumId w:val="36"/>
  </w:num>
  <w:num w:numId="92">
    <w:abstractNumId w:val="1"/>
  </w:num>
  <w:num w:numId="93">
    <w:abstractNumId w:val="92"/>
  </w:num>
  <w:num w:numId="94">
    <w:abstractNumId w:val="14"/>
  </w:num>
  <w:num w:numId="95">
    <w:abstractNumId w:val="28"/>
  </w:num>
  <w:num w:numId="96">
    <w:abstractNumId w:val="54"/>
  </w:num>
  <w:num w:numId="97">
    <w:abstractNumId w:val="84"/>
  </w:num>
  <w:num w:numId="98">
    <w:abstractNumId w:val="80"/>
  </w:num>
  <w:num w:numId="99">
    <w:abstractNumId w:val="127"/>
  </w:num>
  <w:num w:numId="100">
    <w:abstractNumId w:val="10"/>
  </w:num>
  <w:num w:numId="101">
    <w:abstractNumId w:val="75"/>
  </w:num>
  <w:num w:numId="102">
    <w:abstractNumId w:val="43"/>
  </w:num>
  <w:num w:numId="103">
    <w:abstractNumId w:val="15"/>
  </w:num>
  <w:num w:numId="104">
    <w:abstractNumId w:val="124"/>
  </w:num>
  <w:num w:numId="105">
    <w:abstractNumId w:val="125"/>
  </w:num>
  <w:num w:numId="106">
    <w:abstractNumId w:val="24"/>
  </w:num>
  <w:num w:numId="107">
    <w:abstractNumId w:val="114"/>
  </w:num>
  <w:num w:numId="108">
    <w:abstractNumId w:val="5"/>
  </w:num>
  <w:num w:numId="109">
    <w:abstractNumId w:val="85"/>
  </w:num>
  <w:num w:numId="110">
    <w:abstractNumId w:val="2"/>
  </w:num>
  <w:num w:numId="111">
    <w:abstractNumId w:val="70"/>
  </w:num>
  <w:num w:numId="112">
    <w:abstractNumId w:val="82"/>
  </w:num>
  <w:num w:numId="113">
    <w:abstractNumId w:val="39"/>
  </w:num>
  <w:num w:numId="114">
    <w:abstractNumId w:val="61"/>
  </w:num>
  <w:num w:numId="115">
    <w:abstractNumId w:val="119"/>
  </w:num>
  <w:num w:numId="116">
    <w:abstractNumId w:val="34"/>
  </w:num>
  <w:num w:numId="117">
    <w:abstractNumId w:val="13"/>
  </w:num>
  <w:num w:numId="118">
    <w:abstractNumId w:val="31"/>
  </w:num>
  <w:num w:numId="119">
    <w:abstractNumId w:val="7"/>
  </w:num>
  <w:num w:numId="120">
    <w:abstractNumId w:val="97"/>
  </w:num>
  <w:num w:numId="121">
    <w:abstractNumId w:val="90"/>
  </w:num>
  <w:num w:numId="122">
    <w:abstractNumId w:val="81"/>
  </w:num>
  <w:num w:numId="123">
    <w:abstractNumId w:val="26"/>
  </w:num>
  <w:num w:numId="124">
    <w:abstractNumId w:val="20"/>
  </w:num>
  <w:num w:numId="125">
    <w:abstractNumId w:val="69"/>
  </w:num>
  <w:num w:numId="126">
    <w:abstractNumId w:val="4"/>
  </w:num>
  <w:num w:numId="127">
    <w:abstractNumId w:val="104"/>
  </w:num>
  <w:num w:numId="128">
    <w:abstractNumId w:val="49"/>
  </w:num>
  <w:num w:numId="129">
    <w:abstractNumId w:val="47"/>
  </w:num>
  <w:num w:numId="130">
    <w:abstractNumId w:val="111"/>
  </w:num>
  <w:num w:numId="131">
    <w:abstractNumId w:val="46"/>
  </w:num>
  <w:numIdMacAtCleanup w:val="1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630B4"/>
    <w:rsid w:val="00004C78"/>
    <w:rsid w:val="00014F26"/>
    <w:rsid w:val="009A63D0"/>
    <w:rsid w:val="00CA7239"/>
    <w:rsid w:val="00D630B4"/>
    <w:rsid w:val="00D971A5"/>
    <w:rsid w:val="00EE44D3"/>
    <w:rsid w:val="00F86D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3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1">
    <w:name w:val="c51"/>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D630B4"/>
  </w:style>
  <w:style w:type="paragraph" w:customStyle="1" w:styleId="c35">
    <w:name w:val="c35"/>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2">
    <w:name w:val="c82"/>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0">
    <w:name w:val="c70"/>
    <w:basedOn w:val="a0"/>
    <w:rsid w:val="00D630B4"/>
  </w:style>
  <w:style w:type="paragraph" w:customStyle="1" w:styleId="c15">
    <w:name w:val="c15"/>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
    <w:name w:val="c49"/>
    <w:basedOn w:val="a0"/>
    <w:rsid w:val="00D630B4"/>
  </w:style>
  <w:style w:type="paragraph" w:customStyle="1" w:styleId="c0">
    <w:name w:val="c0"/>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D630B4"/>
  </w:style>
  <w:style w:type="paragraph" w:customStyle="1" w:styleId="c75">
    <w:name w:val="c75"/>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0"/>
    <w:rsid w:val="00D630B4"/>
  </w:style>
  <w:style w:type="paragraph" w:customStyle="1" w:styleId="c48">
    <w:name w:val="c48"/>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1">
    <w:name w:val="c71"/>
    <w:basedOn w:val="a0"/>
    <w:rsid w:val="00D630B4"/>
  </w:style>
  <w:style w:type="paragraph" w:customStyle="1" w:styleId="c20">
    <w:name w:val="c20"/>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9">
    <w:name w:val="c129"/>
    <w:basedOn w:val="a0"/>
    <w:rsid w:val="00D630B4"/>
  </w:style>
  <w:style w:type="character" w:customStyle="1" w:styleId="c105">
    <w:name w:val="c105"/>
    <w:basedOn w:val="a0"/>
    <w:rsid w:val="00D630B4"/>
  </w:style>
  <w:style w:type="character" w:customStyle="1" w:styleId="c79">
    <w:name w:val="c79"/>
    <w:basedOn w:val="a0"/>
    <w:rsid w:val="00D630B4"/>
  </w:style>
  <w:style w:type="character" w:customStyle="1" w:styleId="c44">
    <w:name w:val="c44"/>
    <w:basedOn w:val="a0"/>
    <w:rsid w:val="00D630B4"/>
  </w:style>
  <w:style w:type="character" w:customStyle="1" w:styleId="c61">
    <w:name w:val="c61"/>
    <w:basedOn w:val="a0"/>
    <w:rsid w:val="00D630B4"/>
  </w:style>
  <w:style w:type="paragraph" w:customStyle="1" w:styleId="c132">
    <w:name w:val="c132"/>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8">
    <w:name w:val="c88"/>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3">
    <w:name w:val="c113"/>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7">
    <w:name w:val="c107"/>
    <w:basedOn w:val="a0"/>
    <w:rsid w:val="00D630B4"/>
  </w:style>
  <w:style w:type="paragraph" w:customStyle="1" w:styleId="c123">
    <w:name w:val="c123"/>
    <w:basedOn w:val="a"/>
    <w:rsid w:val="00D630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0">
    <w:name w:val="c110"/>
    <w:basedOn w:val="a0"/>
    <w:rsid w:val="00D630B4"/>
  </w:style>
  <w:style w:type="paragraph" w:styleId="a3">
    <w:name w:val="Normal (Web)"/>
    <w:basedOn w:val="a"/>
    <w:rsid w:val="00014F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98871154">
      <w:bodyDiv w:val="1"/>
      <w:marLeft w:val="0"/>
      <w:marRight w:val="0"/>
      <w:marTop w:val="0"/>
      <w:marBottom w:val="0"/>
      <w:divBdr>
        <w:top w:val="none" w:sz="0" w:space="0" w:color="auto"/>
        <w:left w:val="none" w:sz="0" w:space="0" w:color="auto"/>
        <w:bottom w:val="none" w:sz="0" w:space="0" w:color="auto"/>
        <w:right w:val="none" w:sz="0" w:space="0" w:color="auto"/>
      </w:divBdr>
    </w:div>
    <w:div w:id="172250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17200</Words>
  <Characters>98044</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6</cp:revision>
  <dcterms:created xsi:type="dcterms:W3CDTF">2020-10-15T10:34:00Z</dcterms:created>
  <dcterms:modified xsi:type="dcterms:W3CDTF">2021-06-01T11:31:00Z</dcterms:modified>
</cp:coreProperties>
</file>