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B7" w:rsidRDefault="007C5EB7" w:rsidP="007C5EB7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</w:t>
      </w:r>
      <w:r w:rsidRPr="007C5EB7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онсультация для воспитателей</w:t>
      </w:r>
    </w:p>
    <w:p w:rsidR="007C5EB7" w:rsidRPr="007C5EB7" w:rsidRDefault="007C5EB7" w:rsidP="007C5EB7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7C5EB7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 </w:t>
      </w:r>
      <w:bookmarkStart w:id="0" w:name="_GoBack"/>
      <w:r w:rsidRPr="007C5EB7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«Польза развивающих игр для детей»</w:t>
      </w:r>
      <w:bookmarkEnd w:id="0"/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уже известно, развивающие игры – это одно из средств воспитания детей дошкольного возраста. Играя, ребенок познает мир вокруг себя – изучает цвет, форму, пространственные и числовые отношения между предметами.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современной педагогике существует немалое количество игр для детей, которые способны развить сенсорные, двигательные и интеллектуальные способности ребенка.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Стоит помнить, что «развитие интеллекта» - это развитие всех умственных способностей: памяти, восприятия, мышления. Сконцентрировав свое внимание только на одном аспекте, нельзя говорить о развитии детского интеллекта в целом.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Лучше всего проводить </w:t>
      </w:r>
      <w:r w:rsidRPr="007C5E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развивающие игры в детском саду</w:t>
      </w: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 группе детей, так как коллективные занятия помогут развить в ребенке способности к взаимодействию с людьми и коллективный дух.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b/>
          <w:bCs/>
          <w:i/>
          <w:color w:val="000000"/>
          <w:sz w:val="20"/>
          <w:szCs w:val="20"/>
          <w:lang w:eastAsia="ru-RU"/>
        </w:rPr>
        <w:t>Игры для дошкольников</w:t>
      </w:r>
      <w:r w:rsidRPr="007C5EB7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 делятся на</w:t>
      </w: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настолько-печатные (лото, домино, шахматы, настольные игры и т.д.)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словесные (считалки, скороговорки, </w:t>
      </w:r>
      <w:proofErr w:type="spellStart"/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потешки</w:t>
      </w:r>
      <w:proofErr w:type="spellEnd"/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тд</w:t>
      </w:r>
      <w:proofErr w:type="spellEnd"/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.)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творческие (волшебный экран, творческие наборы, картинки)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игрушками и предметами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подвижные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Влияют: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развитие речи 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развитие мышления 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развитие памяти, внимательности, умения сосредотачиваться на проблеме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развитие воображения</w:t>
      </w:r>
    </w:p>
    <w:p w:rsidR="007C5EB7" w:rsidRPr="007C5EB7" w:rsidRDefault="007C5EB7" w:rsidP="007C5E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Помните, что в «арсенале» должны присутствовать разнообразные развивающие игры. Но это совсем не означает, что нужно иметь их в большом количестве. Обилие игр в детском саду рассеивает внимание детей и не позволяет им хорошо овладеть правилами и содержанием. Если же </w:t>
      </w:r>
      <w:hyperlink r:id="rId4" w:history="1">
        <w:r w:rsidRPr="007C5EB7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развивающие игры для детей</w:t>
        </w:r>
      </w:hyperlink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не соответствуют их возрасту, то дошкольники не смогут в них играть. А слишком простые игры не возбуждают у детей умственной активности. Будьте внимательны при подборе игр.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Новые </w:t>
      </w:r>
      <w:r w:rsidRPr="007C5E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игры</w:t>
      </w: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C5E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для детей дошкольного возраста</w:t>
      </w: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вводить нужно постепенно. Они должны быть доступными для детей, но вместе с тем требовать определенного напряжения сил и способствовать их развитию.</w:t>
      </w:r>
    </w:p>
    <w:p w:rsid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Важно помнить, что игры, прежде всего, должны доставлять ребенку удовольствие. Малыш должен радоваться, что узнал что-то новое. Ведь эта радость является залогом успешного развития детей в раннем возрасте, и имеет большое значение для дальнейшего </w:t>
      </w:r>
      <w:r w:rsidRPr="007C5EB7">
        <w:rPr>
          <w:rFonts w:ascii="Verdana" w:eastAsia="Times New Roman" w:hAnsi="Verdana" w:cs="Times New Roman"/>
          <w:sz w:val="20"/>
          <w:szCs w:val="20"/>
          <w:lang w:eastAsia="ru-RU"/>
        </w:rPr>
        <w:t>воспитания.</w:t>
      </w:r>
    </w:p>
    <w:p w:rsid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7C5EB7" w:rsidRPr="007C5EB7" w:rsidRDefault="007C5EB7" w:rsidP="007C5EB7">
      <w:pPr>
        <w:shd w:val="clear" w:color="auto" w:fill="FFFFFF"/>
        <w:spacing w:before="150" w:after="0" w:line="504" w:lineRule="atLeast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  <w:r w:rsidRPr="007C5EB7"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  <w:lastRenderedPageBreak/>
        <w:t>Польза развивающих игр для детей: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Прошли уже дни, когда учеба для ребенка начиналась с первым школьным звонком. Сейчас к поступлению в школу нужно начинать готовиться не за один год.</w:t>
      </w:r>
    </w:p>
    <w:p w:rsidR="007C5EB7" w:rsidRPr="007C5EB7" w:rsidRDefault="007C5EB7" w:rsidP="007C5E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Помогают им в </w:t>
      </w:r>
      <w:proofErr w:type="gramStart"/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этом </w:t>
      </w:r>
      <w:hyperlink r:id="rId5" w:tooltip="настольные развивающие игры" w:history="1">
        <w:r w:rsidRPr="007C5EB7">
          <w:rPr>
            <w:rFonts w:ascii="Verdana" w:eastAsia="Times New Roman" w:hAnsi="Verdana" w:cs="Times New Roman"/>
            <w:sz w:val="20"/>
            <w:szCs w:val="20"/>
            <w:lang w:eastAsia="ru-RU"/>
          </w:rPr>
          <w:t> развивающие</w:t>
        </w:r>
        <w:proofErr w:type="gramEnd"/>
        <w:r w:rsidRPr="007C5EB7">
          <w:rPr>
            <w:rFonts w:ascii="Verdana" w:eastAsia="Times New Roman" w:hAnsi="Verdana" w:cs="Times New Roman"/>
            <w:sz w:val="20"/>
            <w:szCs w:val="20"/>
            <w:lang w:eastAsia="ru-RU"/>
          </w:rPr>
          <w:t xml:space="preserve"> игры</w:t>
        </w:r>
      </w:hyperlink>
      <w:r w:rsidRPr="007C5EB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призванные</w:t>
      </w: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развить навыки и умения, которые необходимы для успешной учебы.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Стоит помнить, что заниматься с малышом-дошколенком – совсем не то же, что делать уроки с школьником. Чтоб занятия были в радость и от них была польза, необходимо соблюдать несколько правил.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Главный вид деятельности ребенка, который младше семи лет – творческая ролевая игра. То есть основную часть времени ребенок должен играть простыми игрушками: машинками, конструкторами, куклами.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Развивающие игры не должны занимать больше, чем один час в день для старшего дошкольного возраста (5–6 лет), в младшем же (до 4 лет) еще меньше – где-то пол часа. Чем младше ребенок, тем слабее его способность концентрировать внимание, а значит меньше времени он может заниматься одним видом работы.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Занятие с малышом должно продолжаться до десяти минут, после чего нужно кардинально поменять род деятельности.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Обязательно прекращайте занятие чуть раньше, чем оно надоест малышу. У дошкольника пока не сформировано произвольное внимание. Он сможет эффективно заниматься только тем, что ему будет интересно. Попытка "привить ребенку усидчивость", склоняя его делать что-то "через не хочу", может привести к противоположному результату: малыш вообще откажется от занятий.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C5EB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Основные принципы развивающих игр</w:t>
      </w: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совмещение элементов игры и учения, переход от игр-забав через игры-задачи к учебно-познавательной деятельности; постепенное усложнение обучающих задач и условий игры; повышение умственной активности ребенка, формирование вербального и невербального общения в игровой деятельности; единство обучающих и воспитательных воздействий.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занятиях используются игры и дидактические задания, которые учитывают следующие особенности умственного развития: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 Все познавательные процессы взаимосвязаны, часто их трудно отделить друг от друга, поэтому материал в играх и заданиях многозначен, ассоциативен. Он используется для развития памяти и восприятия, и мышления, и воображения, и связной речи.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 </w:t>
      </w:r>
      <w:proofErr w:type="gramStart"/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дошкольном возрасте наиболее интенсивно развиваются образные формы познания (восприятие, образная память, наглядно-образное мышление, воображение). В этот период складывается и вторая сигнальная система – речь. Очень важно добиться взаимодействия первой и второй сигнальных систем, образа и слова. Слово должно вызывать яркий, многоплановый образ, а образ, в свою очередь, должен находить выражение в слове.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каждом занятии </w:t>
      </w:r>
      <w:proofErr w:type="spellStart"/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прелагается</w:t>
      </w:r>
      <w:proofErr w:type="spellEnd"/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наглядный и словесный материал (загадки, стихи, произведения фольклора, отрывки из сказок, басни). Художественные тексты не просто сопровождают, «обслуживают» иллюстрации, а создают игровую ситуацию, вызывают у ребенка интерес, эмоциональный отклик, активизируют его прошлый опыт. Зрительный ряд и слуховая наглядность выступают здесь в единстве.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Занятия должны проходить эмоционально, с опорой на настроение ребенка. Работа с настольными играми чередуется с подвижными, использованием физкультминуток.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Особые игры – соревновательные, в которых самое главное для ребенка – выигрыш и успех. Именно в таких играх дошкольники учатся достигать определенной цели.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Правильно выбранные игры помогают преодолевать отклонения в поведении ребенка, предупреждать проявления неблагоприятных форм поведения. 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ребенок беспокойный, расторможенный, ему будут полезны игры по правилам.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Ребенку замкнутому, плохо вступающему в контакт, не умеющему дружить с другими детьми, полезно играть в игры, которые помогают детям сблизиться друг с другом. Это игры-хороводы, некоторые сюжетные игры, требующие взаимодействия.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игре легче всего преодолеваются и устраняются самые разные детские страхи. У таких детей полезно повышать их самооценку, уверенность в своих силах. Нужно постоянно отмечать успехи и достижения ребенка, даже незначительные: «Смотри, каким ты стал ловким, как у тебя хорошо получается!».</w:t>
      </w:r>
    </w:p>
    <w:p w:rsidR="007C5EB7" w:rsidRPr="007C5EB7" w:rsidRDefault="007C5EB7" w:rsidP="007C5E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общем</w:t>
      </w:r>
      <w:r w:rsidRPr="007C5EB7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, </w:t>
      </w:r>
      <w:hyperlink r:id="rId6" w:tooltip="развивающие игры для детей" w:history="1">
        <w:r w:rsidRPr="007C5EB7">
          <w:rPr>
            <w:rFonts w:ascii="Verdana" w:eastAsia="Times New Roman" w:hAnsi="Verdana" w:cs="Times New Roman"/>
            <w:sz w:val="20"/>
            <w:szCs w:val="20"/>
            <w:lang w:eastAsia="ru-RU"/>
          </w:rPr>
          <w:t>развивающие игры для детей</w:t>
        </w:r>
      </w:hyperlink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помогут им овладеть навыками, которые очень пригодятся им в школе.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Один из важных навыков, который нужно освоить малышу перед школой – умение логически мыслить, нормально сопоставлять частное и общее, выстраивать причинные связи. Для этого существует масса игр, с помощью которых кроха без проблем овладеет навыками логического мышления.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Развивающие игры не только помогут ребенку научиться мыслить, но и дадут представление про окружающий мир, будут способствовать дальнейшему развитию речи. Лучшее развитие пространственного мышления стимулируют головоломки.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Очень важны развивающие игры и для детей-инвалидов. Игровая терапия для них станет не только способом получить знания и изучить мир, но и улучшить их эмоциональное состояние.</w:t>
      </w:r>
    </w:p>
    <w:p w:rsidR="007C5EB7" w:rsidRPr="007C5EB7" w:rsidRDefault="007C5EB7" w:rsidP="007C5EB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C5EB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C558C" w:rsidRDefault="002C558C"/>
    <w:sectPr w:rsidR="002C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C0"/>
    <w:rsid w:val="00000D09"/>
    <w:rsid w:val="00006EC7"/>
    <w:rsid w:val="0001050B"/>
    <w:rsid w:val="00010C90"/>
    <w:rsid w:val="00011BB3"/>
    <w:rsid w:val="0001511E"/>
    <w:rsid w:val="00024DD1"/>
    <w:rsid w:val="00025402"/>
    <w:rsid w:val="00025D84"/>
    <w:rsid w:val="00027290"/>
    <w:rsid w:val="00027958"/>
    <w:rsid w:val="00030C29"/>
    <w:rsid w:val="000318AA"/>
    <w:rsid w:val="000327A5"/>
    <w:rsid w:val="00033099"/>
    <w:rsid w:val="00033FA2"/>
    <w:rsid w:val="00034319"/>
    <w:rsid w:val="000457FD"/>
    <w:rsid w:val="0006099F"/>
    <w:rsid w:val="000611D2"/>
    <w:rsid w:val="00061400"/>
    <w:rsid w:val="00062A5D"/>
    <w:rsid w:val="00066C5A"/>
    <w:rsid w:val="00067A85"/>
    <w:rsid w:val="00070194"/>
    <w:rsid w:val="0007442D"/>
    <w:rsid w:val="00080419"/>
    <w:rsid w:val="00080A7F"/>
    <w:rsid w:val="00086686"/>
    <w:rsid w:val="000875A4"/>
    <w:rsid w:val="0009448B"/>
    <w:rsid w:val="00096C8E"/>
    <w:rsid w:val="000A3E65"/>
    <w:rsid w:val="000A4955"/>
    <w:rsid w:val="000B11E2"/>
    <w:rsid w:val="000B2E1E"/>
    <w:rsid w:val="000B2F69"/>
    <w:rsid w:val="000B43C4"/>
    <w:rsid w:val="000B60A9"/>
    <w:rsid w:val="000B7DD6"/>
    <w:rsid w:val="000C06E7"/>
    <w:rsid w:val="000C0CD5"/>
    <w:rsid w:val="000C12D7"/>
    <w:rsid w:val="000C2537"/>
    <w:rsid w:val="000C489D"/>
    <w:rsid w:val="000C6519"/>
    <w:rsid w:val="000C676D"/>
    <w:rsid w:val="000C73E0"/>
    <w:rsid w:val="000D0BE1"/>
    <w:rsid w:val="000D36C3"/>
    <w:rsid w:val="000D5789"/>
    <w:rsid w:val="000D6719"/>
    <w:rsid w:val="000E0283"/>
    <w:rsid w:val="000E096D"/>
    <w:rsid w:val="000E2736"/>
    <w:rsid w:val="000E30E0"/>
    <w:rsid w:val="000E3294"/>
    <w:rsid w:val="000F268A"/>
    <w:rsid w:val="00102E4F"/>
    <w:rsid w:val="00103404"/>
    <w:rsid w:val="00103B26"/>
    <w:rsid w:val="00106224"/>
    <w:rsid w:val="00106B9F"/>
    <w:rsid w:val="00107B58"/>
    <w:rsid w:val="001115A7"/>
    <w:rsid w:val="00113181"/>
    <w:rsid w:val="00115F41"/>
    <w:rsid w:val="00116339"/>
    <w:rsid w:val="00116AF4"/>
    <w:rsid w:val="00123A52"/>
    <w:rsid w:val="001257EF"/>
    <w:rsid w:val="0013077F"/>
    <w:rsid w:val="00136D01"/>
    <w:rsid w:val="00144B2E"/>
    <w:rsid w:val="0014608C"/>
    <w:rsid w:val="0015494F"/>
    <w:rsid w:val="00157C32"/>
    <w:rsid w:val="0016175E"/>
    <w:rsid w:val="00161B12"/>
    <w:rsid w:val="00161D1B"/>
    <w:rsid w:val="001620DC"/>
    <w:rsid w:val="001641AE"/>
    <w:rsid w:val="00166CEA"/>
    <w:rsid w:val="00166E05"/>
    <w:rsid w:val="001722D4"/>
    <w:rsid w:val="00172D8A"/>
    <w:rsid w:val="00173CD0"/>
    <w:rsid w:val="00176607"/>
    <w:rsid w:val="00180E46"/>
    <w:rsid w:val="00180FF5"/>
    <w:rsid w:val="001820C1"/>
    <w:rsid w:val="001839C9"/>
    <w:rsid w:val="00186E82"/>
    <w:rsid w:val="001876DB"/>
    <w:rsid w:val="00190338"/>
    <w:rsid w:val="001936FF"/>
    <w:rsid w:val="00195425"/>
    <w:rsid w:val="001963BE"/>
    <w:rsid w:val="001A206C"/>
    <w:rsid w:val="001A509A"/>
    <w:rsid w:val="001A67AA"/>
    <w:rsid w:val="001A6B33"/>
    <w:rsid w:val="001A6F6C"/>
    <w:rsid w:val="001A792E"/>
    <w:rsid w:val="001B0386"/>
    <w:rsid w:val="001B09B6"/>
    <w:rsid w:val="001C1103"/>
    <w:rsid w:val="001C121D"/>
    <w:rsid w:val="001C2145"/>
    <w:rsid w:val="001C3F6D"/>
    <w:rsid w:val="001C65E5"/>
    <w:rsid w:val="001D3529"/>
    <w:rsid w:val="001E0779"/>
    <w:rsid w:val="001E53AB"/>
    <w:rsid w:val="001E6E72"/>
    <w:rsid w:val="001F187E"/>
    <w:rsid w:val="001F1CB4"/>
    <w:rsid w:val="001F704D"/>
    <w:rsid w:val="001F7465"/>
    <w:rsid w:val="002009A3"/>
    <w:rsid w:val="00203FB4"/>
    <w:rsid w:val="002065F8"/>
    <w:rsid w:val="00213923"/>
    <w:rsid w:val="0021405D"/>
    <w:rsid w:val="00214B70"/>
    <w:rsid w:val="002222B5"/>
    <w:rsid w:val="0022364B"/>
    <w:rsid w:val="00224B03"/>
    <w:rsid w:val="00224B90"/>
    <w:rsid w:val="00234BFF"/>
    <w:rsid w:val="00235009"/>
    <w:rsid w:val="00240C31"/>
    <w:rsid w:val="00246979"/>
    <w:rsid w:val="002558C7"/>
    <w:rsid w:val="0025742D"/>
    <w:rsid w:val="002605EC"/>
    <w:rsid w:val="00262E4B"/>
    <w:rsid w:val="00263843"/>
    <w:rsid w:val="00264DA6"/>
    <w:rsid w:val="00272978"/>
    <w:rsid w:val="00272D50"/>
    <w:rsid w:val="00275014"/>
    <w:rsid w:val="0027614A"/>
    <w:rsid w:val="002804FB"/>
    <w:rsid w:val="0028222F"/>
    <w:rsid w:val="00283503"/>
    <w:rsid w:val="00284F7B"/>
    <w:rsid w:val="002941E0"/>
    <w:rsid w:val="0029455A"/>
    <w:rsid w:val="002A2866"/>
    <w:rsid w:val="002A3226"/>
    <w:rsid w:val="002A45D1"/>
    <w:rsid w:val="002A571D"/>
    <w:rsid w:val="002A5C29"/>
    <w:rsid w:val="002B1C9D"/>
    <w:rsid w:val="002B2B43"/>
    <w:rsid w:val="002C4235"/>
    <w:rsid w:val="002C46E0"/>
    <w:rsid w:val="002C558C"/>
    <w:rsid w:val="002D4DB8"/>
    <w:rsid w:val="002D5920"/>
    <w:rsid w:val="002E307E"/>
    <w:rsid w:val="002E3E2D"/>
    <w:rsid w:val="002E3E94"/>
    <w:rsid w:val="002E7A0A"/>
    <w:rsid w:val="002F0249"/>
    <w:rsid w:val="002F0FA3"/>
    <w:rsid w:val="002F1F6C"/>
    <w:rsid w:val="002F35F3"/>
    <w:rsid w:val="002F63DD"/>
    <w:rsid w:val="002F7AC8"/>
    <w:rsid w:val="00300388"/>
    <w:rsid w:val="0030343B"/>
    <w:rsid w:val="0031081C"/>
    <w:rsid w:val="003121A3"/>
    <w:rsid w:val="00327179"/>
    <w:rsid w:val="0033069B"/>
    <w:rsid w:val="00334496"/>
    <w:rsid w:val="003400F3"/>
    <w:rsid w:val="00342B9B"/>
    <w:rsid w:val="00351BD8"/>
    <w:rsid w:val="00351D13"/>
    <w:rsid w:val="00353953"/>
    <w:rsid w:val="0036331C"/>
    <w:rsid w:val="003634F9"/>
    <w:rsid w:val="00363760"/>
    <w:rsid w:val="00364C07"/>
    <w:rsid w:val="0036773D"/>
    <w:rsid w:val="0037431F"/>
    <w:rsid w:val="0037702B"/>
    <w:rsid w:val="0038545A"/>
    <w:rsid w:val="00385AFC"/>
    <w:rsid w:val="00396299"/>
    <w:rsid w:val="00397E85"/>
    <w:rsid w:val="003A0275"/>
    <w:rsid w:val="003A0A76"/>
    <w:rsid w:val="003A2EEC"/>
    <w:rsid w:val="003A41AA"/>
    <w:rsid w:val="003A41D7"/>
    <w:rsid w:val="003A6F41"/>
    <w:rsid w:val="003B6C40"/>
    <w:rsid w:val="003C2A02"/>
    <w:rsid w:val="003C7553"/>
    <w:rsid w:val="003D17A3"/>
    <w:rsid w:val="003D27CD"/>
    <w:rsid w:val="003D38DE"/>
    <w:rsid w:val="003D4F20"/>
    <w:rsid w:val="003E01FA"/>
    <w:rsid w:val="003E1687"/>
    <w:rsid w:val="003F2B3D"/>
    <w:rsid w:val="003F7702"/>
    <w:rsid w:val="004002E9"/>
    <w:rsid w:val="0040487C"/>
    <w:rsid w:val="0040559C"/>
    <w:rsid w:val="00407D2B"/>
    <w:rsid w:val="00411A9B"/>
    <w:rsid w:val="004148DC"/>
    <w:rsid w:val="0041562E"/>
    <w:rsid w:val="0042011B"/>
    <w:rsid w:val="00421EC6"/>
    <w:rsid w:val="00422EDF"/>
    <w:rsid w:val="00430C8C"/>
    <w:rsid w:val="00441857"/>
    <w:rsid w:val="00441D2E"/>
    <w:rsid w:val="00442570"/>
    <w:rsid w:val="00442FAA"/>
    <w:rsid w:val="00443953"/>
    <w:rsid w:val="004440A5"/>
    <w:rsid w:val="00445748"/>
    <w:rsid w:val="00447E7D"/>
    <w:rsid w:val="0045094C"/>
    <w:rsid w:val="0045674E"/>
    <w:rsid w:val="00457DF9"/>
    <w:rsid w:val="00462012"/>
    <w:rsid w:val="00462C3C"/>
    <w:rsid w:val="00470620"/>
    <w:rsid w:val="00472A73"/>
    <w:rsid w:val="00472E73"/>
    <w:rsid w:val="00473E1B"/>
    <w:rsid w:val="00474637"/>
    <w:rsid w:val="00477D76"/>
    <w:rsid w:val="00480871"/>
    <w:rsid w:val="004848C6"/>
    <w:rsid w:val="00487D58"/>
    <w:rsid w:val="00490F37"/>
    <w:rsid w:val="00491DCE"/>
    <w:rsid w:val="00492F0A"/>
    <w:rsid w:val="00494D35"/>
    <w:rsid w:val="0049525B"/>
    <w:rsid w:val="004B0AAB"/>
    <w:rsid w:val="004B18DC"/>
    <w:rsid w:val="004B39F9"/>
    <w:rsid w:val="004B41FC"/>
    <w:rsid w:val="004B45D9"/>
    <w:rsid w:val="004D00AF"/>
    <w:rsid w:val="004D03F5"/>
    <w:rsid w:val="004D099B"/>
    <w:rsid w:val="004D0C8F"/>
    <w:rsid w:val="004D0CD5"/>
    <w:rsid w:val="004D350B"/>
    <w:rsid w:val="004D42F3"/>
    <w:rsid w:val="004E65E5"/>
    <w:rsid w:val="004E721D"/>
    <w:rsid w:val="004F13FF"/>
    <w:rsid w:val="004F2E0F"/>
    <w:rsid w:val="004F2E65"/>
    <w:rsid w:val="004F36D1"/>
    <w:rsid w:val="004F4E03"/>
    <w:rsid w:val="00500202"/>
    <w:rsid w:val="00501DC7"/>
    <w:rsid w:val="00504504"/>
    <w:rsid w:val="00506342"/>
    <w:rsid w:val="00507EA5"/>
    <w:rsid w:val="0051142B"/>
    <w:rsid w:val="0051364E"/>
    <w:rsid w:val="00513695"/>
    <w:rsid w:val="005141F1"/>
    <w:rsid w:val="005174FE"/>
    <w:rsid w:val="00520CA9"/>
    <w:rsid w:val="00521771"/>
    <w:rsid w:val="00525311"/>
    <w:rsid w:val="0052613A"/>
    <w:rsid w:val="005262F4"/>
    <w:rsid w:val="00534D1A"/>
    <w:rsid w:val="005361D1"/>
    <w:rsid w:val="005365BF"/>
    <w:rsid w:val="00541007"/>
    <w:rsid w:val="00543009"/>
    <w:rsid w:val="0054592F"/>
    <w:rsid w:val="00545933"/>
    <w:rsid w:val="00551E29"/>
    <w:rsid w:val="00553907"/>
    <w:rsid w:val="005547C4"/>
    <w:rsid w:val="00557754"/>
    <w:rsid w:val="005609C4"/>
    <w:rsid w:val="00562676"/>
    <w:rsid w:val="00564568"/>
    <w:rsid w:val="00564939"/>
    <w:rsid w:val="0056554C"/>
    <w:rsid w:val="005665F9"/>
    <w:rsid w:val="00566C1E"/>
    <w:rsid w:val="005729EB"/>
    <w:rsid w:val="00583630"/>
    <w:rsid w:val="005910B5"/>
    <w:rsid w:val="005910ED"/>
    <w:rsid w:val="005920E0"/>
    <w:rsid w:val="0059229D"/>
    <w:rsid w:val="0059362A"/>
    <w:rsid w:val="00593BC2"/>
    <w:rsid w:val="00596E1B"/>
    <w:rsid w:val="005A0AAC"/>
    <w:rsid w:val="005A15E0"/>
    <w:rsid w:val="005A293D"/>
    <w:rsid w:val="005A35D5"/>
    <w:rsid w:val="005A3F8E"/>
    <w:rsid w:val="005A42DC"/>
    <w:rsid w:val="005A4F30"/>
    <w:rsid w:val="005A7485"/>
    <w:rsid w:val="005B1F97"/>
    <w:rsid w:val="005B3EC0"/>
    <w:rsid w:val="005B60BE"/>
    <w:rsid w:val="005B70F0"/>
    <w:rsid w:val="005B7615"/>
    <w:rsid w:val="005C6722"/>
    <w:rsid w:val="005C7AA6"/>
    <w:rsid w:val="005D002E"/>
    <w:rsid w:val="005D1C71"/>
    <w:rsid w:val="005E0D7A"/>
    <w:rsid w:val="005E0F2C"/>
    <w:rsid w:val="005E3A31"/>
    <w:rsid w:val="005E5B06"/>
    <w:rsid w:val="005E624E"/>
    <w:rsid w:val="005E62A0"/>
    <w:rsid w:val="005F472D"/>
    <w:rsid w:val="005F79A9"/>
    <w:rsid w:val="00605B42"/>
    <w:rsid w:val="00605EAB"/>
    <w:rsid w:val="006060BF"/>
    <w:rsid w:val="00614957"/>
    <w:rsid w:val="0061495C"/>
    <w:rsid w:val="0061557A"/>
    <w:rsid w:val="00615C1A"/>
    <w:rsid w:val="0061748D"/>
    <w:rsid w:val="00617872"/>
    <w:rsid w:val="0061792F"/>
    <w:rsid w:val="00622DC2"/>
    <w:rsid w:val="0062476D"/>
    <w:rsid w:val="00624D20"/>
    <w:rsid w:val="00627587"/>
    <w:rsid w:val="00631501"/>
    <w:rsid w:val="006327EB"/>
    <w:rsid w:val="006344BF"/>
    <w:rsid w:val="00637547"/>
    <w:rsid w:val="00640F15"/>
    <w:rsid w:val="00642C5D"/>
    <w:rsid w:val="00643DAE"/>
    <w:rsid w:val="006479B7"/>
    <w:rsid w:val="0065175E"/>
    <w:rsid w:val="00651871"/>
    <w:rsid w:val="00651F63"/>
    <w:rsid w:val="00653625"/>
    <w:rsid w:val="00654733"/>
    <w:rsid w:val="00665BA1"/>
    <w:rsid w:val="0066712E"/>
    <w:rsid w:val="0066773E"/>
    <w:rsid w:val="00670B76"/>
    <w:rsid w:val="00670EC0"/>
    <w:rsid w:val="0067167F"/>
    <w:rsid w:val="00671A51"/>
    <w:rsid w:val="00672E8B"/>
    <w:rsid w:val="006732F1"/>
    <w:rsid w:val="0068009D"/>
    <w:rsid w:val="0068038F"/>
    <w:rsid w:val="006838CF"/>
    <w:rsid w:val="00685493"/>
    <w:rsid w:val="006904F5"/>
    <w:rsid w:val="00690A52"/>
    <w:rsid w:val="0069234C"/>
    <w:rsid w:val="00692A1C"/>
    <w:rsid w:val="00693D54"/>
    <w:rsid w:val="00696F83"/>
    <w:rsid w:val="006A1CF2"/>
    <w:rsid w:val="006A3409"/>
    <w:rsid w:val="006A669F"/>
    <w:rsid w:val="006A6E6E"/>
    <w:rsid w:val="006B15FE"/>
    <w:rsid w:val="006B222A"/>
    <w:rsid w:val="006B324A"/>
    <w:rsid w:val="006B3FB7"/>
    <w:rsid w:val="006B4740"/>
    <w:rsid w:val="006B7D76"/>
    <w:rsid w:val="006C08A3"/>
    <w:rsid w:val="006C37E6"/>
    <w:rsid w:val="006C40BE"/>
    <w:rsid w:val="006C4EE4"/>
    <w:rsid w:val="006C5D10"/>
    <w:rsid w:val="006C73DE"/>
    <w:rsid w:val="006C7F23"/>
    <w:rsid w:val="006D03BC"/>
    <w:rsid w:val="006D12AD"/>
    <w:rsid w:val="006D3D90"/>
    <w:rsid w:val="006D5858"/>
    <w:rsid w:val="006D6EF0"/>
    <w:rsid w:val="006E0320"/>
    <w:rsid w:val="006E29A3"/>
    <w:rsid w:val="006E2D33"/>
    <w:rsid w:val="006E5FD9"/>
    <w:rsid w:val="006F0DC8"/>
    <w:rsid w:val="006F2A3B"/>
    <w:rsid w:val="00702FE9"/>
    <w:rsid w:val="0070602B"/>
    <w:rsid w:val="00706955"/>
    <w:rsid w:val="00707BC4"/>
    <w:rsid w:val="007100D8"/>
    <w:rsid w:val="007105C7"/>
    <w:rsid w:val="007113FB"/>
    <w:rsid w:val="00711B85"/>
    <w:rsid w:val="00712D5F"/>
    <w:rsid w:val="007139FD"/>
    <w:rsid w:val="00714719"/>
    <w:rsid w:val="0071553B"/>
    <w:rsid w:val="0071634E"/>
    <w:rsid w:val="00716839"/>
    <w:rsid w:val="00720342"/>
    <w:rsid w:val="007249F3"/>
    <w:rsid w:val="007258F3"/>
    <w:rsid w:val="007273D0"/>
    <w:rsid w:val="00727860"/>
    <w:rsid w:val="007338AB"/>
    <w:rsid w:val="007410DB"/>
    <w:rsid w:val="00741616"/>
    <w:rsid w:val="0074282D"/>
    <w:rsid w:val="007428D3"/>
    <w:rsid w:val="007430DF"/>
    <w:rsid w:val="00745FAE"/>
    <w:rsid w:val="0074698C"/>
    <w:rsid w:val="00746DD0"/>
    <w:rsid w:val="00746F6B"/>
    <w:rsid w:val="00747D0F"/>
    <w:rsid w:val="00753F67"/>
    <w:rsid w:val="00754FD5"/>
    <w:rsid w:val="00763AF1"/>
    <w:rsid w:val="00770045"/>
    <w:rsid w:val="00772BBC"/>
    <w:rsid w:val="007741A1"/>
    <w:rsid w:val="0078063C"/>
    <w:rsid w:val="00781102"/>
    <w:rsid w:val="00781358"/>
    <w:rsid w:val="00783173"/>
    <w:rsid w:val="00785A24"/>
    <w:rsid w:val="00786784"/>
    <w:rsid w:val="00786E6E"/>
    <w:rsid w:val="007901C2"/>
    <w:rsid w:val="00790F38"/>
    <w:rsid w:val="007A0F19"/>
    <w:rsid w:val="007A2D2F"/>
    <w:rsid w:val="007A30C3"/>
    <w:rsid w:val="007A3137"/>
    <w:rsid w:val="007A49FA"/>
    <w:rsid w:val="007A79C1"/>
    <w:rsid w:val="007B351F"/>
    <w:rsid w:val="007B5A9C"/>
    <w:rsid w:val="007B7075"/>
    <w:rsid w:val="007B7F10"/>
    <w:rsid w:val="007C0A2A"/>
    <w:rsid w:val="007C0F6E"/>
    <w:rsid w:val="007C1840"/>
    <w:rsid w:val="007C259E"/>
    <w:rsid w:val="007C2DCA"/>
    <w:rsid w:val="007C3892"/>
    <w:rsid w:val="007C5EB7"/>
    <w:rsid w:val="007C7DDD"/>
    <w:rsid w:val="007D02EA"/>
    <w:rsid w:val="007D075E"/>
    <w:rsid w:val="007D36BD"/>
    <w:rsid w:val="007D3BD1"/>
    <w:rsid w:val="007E2854"/>
    <w:rsid w:val="007E3B3D"/>
    <w:rsid w:val="007E3DE3"/>
    <w:rsid w:val="007E4919"/>
    <w:rsid w:val="007E4EB8"/>
    <w:rsid w:val="007F3626"/>
    <w:rsid w:val="007F3646"/>
    <w:rsid w:val="007F4794"/>
    <w:rsid w:val="007F55D3"/>
    <w:rsid w:val="00800BAC"/>
    <w:rsid w:val="00800D58"/>
    <w:rsid w:val="00803354"/>
    <w:rsid w:val="0080580B"/>
    <w:rsid w:val="00807488"/>
    <w:rsid w:val="00813C4C"/>
    <w:rsid w:val="00817D5C"/>
    <w:rsid w:val="0082155A"/>
    <w:rsid w:val="008221AE"/>
    <w:rsid w:val="00824DE3"/>
    <w:rsid w:val="0083170E"/>
    <w:rsid w:val="00833EEC"/>
    <w:rsid w:val="00833FCE"/>
    <w:rsid w:val="0083581F"/>
    <w:rsid w:val="00836BCA"/>
    <w:rsid w:val="00837863"/>
    <w:rsid w:val="00841A4C"/>
    <w:rsid w:val="00843C8E"/>
    <w:rsid w:val="008449CA"/>
    <w:rsid w:val="00844E43"/>
    <w:rsid w:val="00850E75"/>
    <w:rsid w:val="00852AA0"/>
    <w:rsid w:val="0085303B"/>
    <w:rsid w:val="00854D10"/>
    <w:rsid w:val="008566AB"/>
    <w:rsid w:val="00856960"/>
    <w:rsid w:val="00861F2B"/>
    <w:rsid w:val="00862E74"/>
    <w:rsid w:val="008636F1"/>
    <w:rsid w:val="0087091B"/>
    <w:rsid w:val="00871B71"/>
    <w:rsid w:val="00875115"/>
    <w:rsid w:val="00882A88"/>
    <w:rsid w:val="008863D9"/>
    <w:rsid w:val="00887145"/>
    <w:rsid w:val="008901C1"/>
    <w:rsid w:val="00890F98"/>
    <w:rsid w:val="008958CD"/>
    <w:rsid w:val="008A196A"/>
    <w:rsid w:val="008A280F"/>
    <w:rsid w:val="008A3B47"/>
    <w:rsid w:val="008A49F7"/>
    <w:rsid w:val="008A61C3"/>
    <w:rsid w:val="008B01F4"/>
    <w:rsid w:val="008B57A0"/>
    <w:rsid w:val="008B7993"/>
    <w:rsid w:val="008C00BD"/>
    <w:rsid w:val="008C4B8B"/>
    <w:rsid w:val="008C69AB"/>
    <w:rsid w:val="008C7DCC"/>
    <w:rsid w:val="008D4CCD"/>
    <w:rsid w:val="008E0764"/>
    <w:rsid w:val="008E5573"/>
    <w:rsid w:val="008E61B6"/>
    <w:rsid w:val="008E693C"/>
    <w:rsid w:val="008E74CD"/>
    <w:rsid w:val="008F0A38"/>
    <w:rsid w:val="008F1F34"/>
    <w:rsid w:val="008F2F2D"/>
    <w:rsid w:val="008F632C"/>
    <w:rsid w:val="009017DB"/>
    <w:rsid w:val="00902DBB"/>
    <w:rsid w:val="0090382D"/>
    <w:rsid w:val="009040D6"/>
    <w:rsid w:val="009065CB"/>
    <w:rsid w:val="0091295A"/>
    <w:rsid w:val="00913E92"/>
    <w:rsid w:val="00913FA3"/>
    <w:rsid w:val="009148EC"/>
    <w:rsid w:val="00922BFE"/>
    <w:rsid w:val="00923678"/>
    <w:rsid w:val="00923C31"/>
    <w:rsid w:val="009310E1"/>
    <w:rsid w:val="009315E3"/>
    <w:rsid w:val="00933D45"/>
    <w:rsid w:val="00936247"/>
    <w:rsid w:val="00941174"/>
    <w:rsid w:val="00941D68"/>
    <w:rsid w:val="00942CBB"/>
    <w:rsid w:val="00943F84"/>
    <w:rsid w:val="0094470B"/>
    <w:rsid w:val="00944A46"/>
    <w:rsid w:val="00946769"/>
    <w:rsid w:val="0095298E"/>
    <w:rsid w:val="0095307C"/>
    <w:rsid w:val="0095315B"/>
    <w:rsid w:val="00953EC3"/>
    <w:rsid w:val="00953F8F"/>
    <w:rsid w:val="00961608"/>
    <w:rsid w:val="00964B76"/>
    <w:rsid w:val="0097121B"/>
    <w:rsid w:val="009724D4"/>
    <w:rsid w:val="00976EA5"/>
    <w:rsid w:val="00980E96"/>
    <w:rsid w:val="00982EBF"/>
    <w:rsid w:val="009933C8"/>
    <w:rsid w:val="00993D87"/>
    <w:rsid w:val="00996DA4"/>
    <w:rsid w:val="009A01C0"/>
    <w:rsid w:val="009A26EB"/>
    <w:rsid w:val="009A38ED"/>
    <w:rsid w:val="009A3F0F"/>
    <w:rsid w:val="009A74EC"/>
    <w:rsid w:val="009B3031"/>
    <w:rsid w:val="009B6AAB"/>
    <w:rsid w:val="009B7226"/>
    <w:rsid w:val="009C0890"/>
    <w:rsid w:val="009C340C"/>
    <w:rsid w:val="009C5207"/>
    <w:rsid w:val="009D2ED5"/>
    <w:rsid w:val="009D3F6F"/>
    <w:rsid w:val="009D42CF"/>
    <w:rsid w:val="009D5291"/>
    <w:rsid w:val="009E2A47"/>
    <w:rsid w:val="009E3C1C"/>
    <w:rsid w:val="009E4BC7"/>
    <w:rsid w:val="009F09CB"/>
    <w:rsid w:val="009F2629"/>
    <w:rsid w:val="009F32C8"/>
    <w:rsid w:val="009F4044"/>
    <w:rsid w:val="009F6D92"/>
    <w:rsid w:val="009F73C4"/>
    <w:rsid w:val="009F7666"/>
    <w:rsid w:val="00A01BE1"/>
    <w:rsid w:val="00A065ED"/>
    <w:rsid w:val="00A10EF8"/>
    <w:rsid w:val="00A11312"/>
    <w:rsid w:val="00A21305"/>
    <w:rsid w:val="00A22961"/>
    <w:rsid w:val="00A241A1"/>
    <w:rsid w:val="00A3051A"/>
    <w:rsid w:val="00A31562"/>
    <w:rsid w:val="00A31A9E"/>
    <w:rsid w:val="00A31E1B"/>
    <w:rsid w:val="00A325BC"/>
    <w:rsid w:val="00A3314C"/>
    <w:rsid w:val="00A349C5"/>
    <w:rsid w:val="00A377CB"/>
    <w:rsid w:val="00A40EF1"/>
    <w:rsid w:val="00A42081"/>
    <w:rsid w:val="00A438C2"/>
    <w:rsid w:val="00A4599B"/>
    <w:rsid w:val="00A45A17"/>
    <w:rsid w:val="00A471C9"/>
    <w:rsid w:val="00A51558"/>
    <w:rsid w:val="00A53119"/>
    <w:rsid w:val="00A54CD5"/>
    <w:rsid w:val="00A55580"/>
    <w:rsid w:val="00A555D4"/>
    <w:rsid w:val="00A57F63"/>
    <w:rsid w:val="00A600B4"/>
    <w:rsid w:val="00A63D89"/>
    <w:rsid w:val="00A70B95"/>
    <w:rsid w:val="00A73D67"/>
    <w:rsid w:val="00A74F19"/>
    <w:rsid w:val="00A7544B"/>
    <w:rsid w:val="00A77D31"/>
    <w:rsid w:val="00A813A0"/>
    <w:rsid w:val="00A842A9"/>
    <w:rsid w:val="00A87FE8"/>
    <w:rsid w:val="00AA2972"/>
    <w:rsid w:val="00AA420C"/>
    <w:rsid w:val="00AA50E4"/>
    <w:rsid w:val="00AA66E2"/>
    <w:rsid w:val="00AA71FF"/>
    <w:rsid w:val="00AB2690"/>
    <w:rsid w:val="00AB793C"/>
    <w:rsid w:val="00AC12F3"/>
    <w:rsid w:val="00AC1780"/>
    <w:rsid w:val="00AC209E"/>
    <w:rsid w:val="00AC60DC"/>
    <w:rsid w:val="00AD3846"/>
    <w:rsid w:val="00AE0574"/>
    <w:rsid w:val="00AE3447"/>
    <w:rsid w:val="00AE45D6"/>
    <w:rsid w:val="00AE5A4D"/>
    <w:rsid w:val="00AF010B"/>
    <w:rsid w:val="00AF0B26"/>
    <w:rsid w:val="00AF569B"/>
    <w:rsid w:val="00B017B0"/>
    <w:rsid w:val="00B05A0B"/>
    <w:rsid w:val="00B07B33"/>
    <w:rsid w:val="00B16080"/>
    <w:rsid w:val="00B21155"/>
    <w:rsid w:val="00B2267F"/>
    <w:rsid w:val="00B2336C"/>
    <w:rsid w:val="00B2369D"/>
    <w:rsid w:val="00B32C79"/>
    <w:rsid w:val="00B34977"/>
    <w:rsid w:val="00B35A03"/>
    <w:rsid w:val="00B35F36"/>
    <w:rsid w:val="00B36E01"/>
    <w:rsid w:val="00B44C8A"/>
    <w:rsid w:val="00B459D6"/>
    <w:rsid w:val="00B51467"/>
    <w:rsid w:val="00B52370"/>
    <w:rsid w:val="00B53CC6"/>
    <w:rsid w:val="00B566F8"/>
    <w:rsid w:val="00B64EC9"/>
    <w:rsid w:val="00B658CB"/>
    <w:rsid w:val="00B669D7"/>
    <w:rsid w:val="00B71490"/>
    <w:rsid w:val="00B7224C"/>
    <w:rsid w:val="00B760B2"/>
    <w:rsid w:val="00B76A95"/>
    <w:rsid w:val="00B76BD0"/>
    <w:rsid w:val="00B83F50"/>
    <w:rsid w:val="00B85A4D"/>
    <w:rsid w:val="00B94505"/>
    <w:rsid w:val="00B94BE7"/>
    <w:rsid w:val="00B958D7"/>
    <w:rsid w:val="00B963CC"/>
    <w:rsid w:val="00BA0DDE"/>
    <w:rsid w:val="00BA0E33"/>
    <w:rsid w:val="00BA159A"/>
    <w:rsid w:val="00BA4001"/>
    <w:rsid w:val="00BA4341"/>
    <w:rsid w:val="00BA43CE"/>
    <w:rsid w:val="00BA50DC"/>
    <w:rsid w:val="00BA7552"/>
    <w:rsid w:val="00BB253E"/>
    <w:rsid w:val="00BB5DB8"/>
    <w:rsid w:val="00BB71B3"/>
    <w:rsid w:val="00BB76BA"/>
    <w:rsid w:val="00BB77C0"/>
    <w:rsid w:val="00BB7D40"/>
    <w:rsid w:val="00BB7FA0"/>
    <w:rsid w:val="00BC3544"/>
    <w:rsid w:val="00BC3D14"/>
    <w:rsid w:val="00BC5A4D"/>
    <w:rsid w:val="00BC63C9"/>
    <w:rsid w:val="00BC7196"/>
    <w:rsid w:val="00BE0408"/>
    <w:rsid w:val="00BE07C2"/>
    <w:rsid w:val="00BE0E8E"/>
    <w:rsid w:val="00BE1236"/>
    <w:rsid w:val="00BE12AE"/>
    <w:rsid w:val="00BE13FF"/>
    <w:rsid w:val="00BE1BC4"/>
    <w:rsid w:val="00BE2396"/>
    <w:rsid w:val="00BE3B85"/>
    <w:rsid w:val="00BE4372"/>
    <w:rsid w:val="00BE77B3"/>
    <w:rsid w:val="00BF0736"/>
    <w:rsid w:val="00BF2564"/>
    <w:rsid w:val="00BF304C"/>
    <w:rsid w:val="00BF5E71"/>
    <w:rsid w:val="00C00100"/>
    <w:rsid w:val="00C025E5"/>
    <w:rsid w:val="00C02854"/>
    <w:rsid w:val="00C02D49"/>
    <w:rsid w:val="00C04658"/>
    <w:rsid w:val="00C04BDF"/>
    <w:rsid w:val="00C05FDD"/>
    <w:rsid w:val="00C14F8F"/>
    <w:rsid w:val="00C1577E"/>
    <w:rsid w:val="00C16306"/>
    <w:rsid w:val="00C23007"/>
    <w:rsid w:val="00C25973"/>
    <w:rsid w:val="00C2631D"/>
    <w:rsid w:val="00C2704F"/>
    <w:rsid w:val="00C30382"/>
    <w:rsid w:val="00C32102"/>
    <w:rsid w:val="00C3591D"/>
    <w:rsid w:val="00C35C3D"/>
    <w:rsid w:val="00C360E2"/>
    <w:rsid w:val="00C43266"/>
    <w:rsid w:val="00C43E04"/>
    <w:rsid w:val="00C52AC0"/>
    <w:rsid w:val="00C55883"/>
    <w:rsid w:val="00C562E3"/>
    <w:rsid w:val="00C56574"/>
    <w:rsid w:val="00C60F81"/>
    <w:rsid w:val="00C64017"/>
    <w:rsid w:val="00C71FE0"/>
    <w:rsid w:val="00C73D3D"/>
    <w:rsid w:val="00C766BC"/>
    <w:rsid w:val="00C778C0"/>
    <w:rsid w:val="00C81604"/>
    <w:rsid w:val="00C84F31"/>
    <w:rsid w:val="00C90AE5"/>
    <w:rsid w:val="00C90DB0"/>
    <w:rsid w:val="00C91F47"/>
    <w:rsid w:val="00C93681"/>
    <w:rsid w:val="00CA5664"/>
    <w:rsid w:val="00CA5C27"/>
    <w:rsid w:val="00CA7902"/>
    <w:rsid w:val="00CB1211"/>
    <w:rsid w:val="00CC1677"/>
    <w:rsid w:val="00CC26E5"/>
    <w:rsid w:val="00CC4B43"/>
    <w:rsid w:val="00CC5381"/>
    <w:rsid w:val="00CC6413"/>
    <w:rsid w:val="00CC77CF"/>
    <w:rsid w:val="00CC7CDD"/>
    <w:rsid w:val="00CD0661"/>
    <w:rsid w:val="00CD119E"/>
    <w:rsid w:val="00CD1D06"/>
    <w:rsid w:val="00CD3370"/>
    <w:rsid w:val="00CD48FD"/>
    <w:rsid w:val="00CD4C82"/>
    <w:rsid w:val="00CD67C0"/>
    <w:rsid w:val="00CE02FE"/>
    <w:rsid w:val="00CE0B56"/>
    <w:rsid w:val="00CE11CB"/>
    <w:rsid w:val="00CE3892"/>
    <w:rsid w:val="00CE61DD"/>
    <w:rsid w:val="00CF35C8"/>
    <w:rsid w:val="00CF5D7F"/>
    <w:rsid w:val="00D04889"/>
    <w:rsid w:val="00D12984"/>
    <w:rsid w:val="00D12D46"/>
    <w:rsid w:val="00D14608"/>
    <w:rsid w:val="00D21773"/>
    <w:rsid w:val="00D30724"/>
    <w:rsid w:val="00D33D9D"/>
    <w:rsid w:val="00D401D5"/>
    <w:rsid w:val="00D40677"/>
    <w:rsid w:val="00D45FBC"/>
    <w:rsid w:val="00D52ABD"/>
    <w:rsid w:val="00D551B9"/>
    <w:rsid w:val="00D55D04"/>
    <w:rsid w:val="00D565A0"/>
    <w:rsid w:val="00D61AA2"/>
    <w:rsid w:val="00D6200B"/>
    <w:rsid w:val="00D62603"/>
    <w:rsid w:val="00D6609B"/>
    <w:rsid w:val="00D675AB"/>
    <w:rsid w:val="00D7008E"/>
    <w:rsid w:val="00D707D8"/>
    <w:rsid w:val="00D74F5F"/>
    <w:rsid w:val="00D771FA"/>
    <w:rsid w:val="00D84B5D"/>
    <w:rsid w:val="00D90952"/>
    <w:rsid w:val="00D9126E"/>
    <w:rsid w:val="00D919BF"/>
    <w:rsid w:val="00D919CC"/>
    <w:rsid w:val="00D9250B"/>
    <w:rsid w:val="00D9259D"/>
    <w:rsid w:val="00D952B8"/>
    <w:rsid w:val="00D972E1"/>
    <w:rsid w:val="00D9794C"/>
    <w:rsid w:val="00DA0C72"/>
    <w:rsid w:val="00DA29F2"/>
    <w:rsid w:val="00DA36D6"/>
    <w:rsid w:val="00DA4ACA"/>
    <w:rsid w:val="00DA4F57"/>
    <w:rsid w:val="00DA514C"/>
    <w:rsid w:val="00DA5C7B"/>
    <w:rsid w:val="00DC0C2E"/>
    <w:rsid w:val="00DC33CA"/>
    <w:rsid w:val="00DC37B3"/>
    <w:rsid w:val="00DD0B4E"/>
    <w:rsid w:val="00DD1E41"/>
    <w:rsid w:val="00DD45BA"/>
    <w:rsid w:val="00DD7825"/>
    <w:rsid w:val="00DE0834"/>
    <w:rsid w:val="00DE45D3"/>
    <w:rsid w:val="00DE466E"/>
    <w:rsid w:val="00DE483E"/>
    <w:rsid w:val="00DE50BF"/>
    <w:rsid w:val="00DE5381"/>
    <w:rsid w:val="00DE57BF"/>
    <w:rsid w:val="00DF07A4"/>
    <w:rsid w:val="00DF1F1E"/>
    <w:rsid w:val="00DF31B5"/>
    <w:rsid w:val="00E0120D"/>
    <w:rsid w:val="00E020CE"/>
    <w:rsid w:val="00E02EB4"/>
    <w:rsid w:val="00E05D96"/>
    <w:rsid w:val="00E103B0"/>
    <w:rsid w:val="00E10EC4"/>
    <w:rsid w:val="00E12633"/>
    <w:rsid w:val="00E132BC"/>
    <w:rsid w:val="00E16019"/>
    <w:rsid w:val="00E16C1D"/>
    <w:rsid w:val="00E17103"/>
    <w:rsid w:val="00E20289"/>
    <w:rsid w:val="00E25A7A"/>
    <w:rsid w:val="00E27E39"/>
    <w:rsid w:val="00E331E8"/>
    <w:rsid w:val="00E45FD3"/>
    <w:rsid w:val="00E505B6"/>
    <w:rsid w:val="00E54C48"/>
    <w:rsid w:val="00E55009"/>
    <w:rsid w:val="00E55E4D"/>
    <w:rsid w:val="00E604FB"/>
    <w:rsid w:val="00E72234"/>
    <w:rsid w:val="00E7518A"/>
    <w:rsid w:val="00E768E5"/>
    <w:rsid w:val="00E77104"/>
    <w:rsid w:val="00E80665"/>
    <w:rsid w:val="00E8100B"/>
    <w:rsid w:val="00E82E37"/>
    <w:rsid w:val="00E83C33"/>
    <w:rsid w:val="00E8584A"/>
    <w:rsid w:val="00E90481"/>
    <w:rsid w:val="00E90AFF"/>
    <w:rsid w:val="00E91C42"/>
    <w:rsid w:val="00E921ED"/>
    <w:rsid w:val="00E959C9"/>
    <w:rsid w:val="00E96E29"/>
    <w:rsid w:val="00EA3A8F"/>
    <w:rsid w:val="00EA6246"/>
    <w:rsid w:val="00EB4105"/>
    <w:rsid w:val="00EB4E45"/>
    <w:rsid w:val="00EB6F7C"/>
    <w:rsid w:val="00EC2AE5"/>
    <w:rsid w:val="00EC372C"/>
    <w:rsid w:val="00EC43EB"/>
    <w:rsid w:val="00EC6384"/>
    <w:rsid w:val="00ED65F3"/>
    <w:rsid w:val="00ED7D98"/>
    <w:rsid w:val="00EE3190"/>
    <w:rsid w:val="00EE4755"/>
    <w:rsid w:val="00EE5FA3"/>
    <w:rsid w:val="00EE6907"/>
    <w:rsid w:val="00F0052D"/>
    <w:rsid w:val="00F007AE"/>
    <w:rsid w:val="00F039AB"/>
    <w:rsid w:val="00F05C41"/>
    <w:rsid w:val="00F10F8A"/>
    <w:rsid w:val="00F11E65"/>
    <w:rsid w:val="00F142FD"/>
    <w:rsid w:val="00F14CB4"/>
    <w:rsid w:val="00F16A12"/>
    <w:rsid w:val="00F174DA"/>
    <w:rsid w:val="00F2469F"/>
    <w:rsid w:val="00F26141"/>
    <w:rsid w:val="00F26528"/>
    <w:rsid w:val="00F31262"/>
    <w:rsid w:val="00F37343"/>
    <w:rsid w:val="00F40741"/>
    <w:rsid w:val="00F41BE2"/>
    <w:rsid w:val="00F430D1"/>
    <w:rsid w:val="00F43581"/>
    <w:rsid w:val="00F43D93"/>
    <w:rsid w:val="00F44340"/>
    <w:rsid w:val="00F45DCB"/>
    <w:rsid w:val="00F52AB7"/>
    <w:rsid w:val="00F53396"/>
    <w:rsid w:val="00F536EA"/>
    <w:rsid w:val="00F61649"/>
    <w:rsid w:val="00F7358F"/>
    <w:rsid w:val="00F73F0F"/>
    <w:rsid w:val="00F816A4"/>
    <w:rsid w:val="00F822CF"/>
    <w:rsid w:val="00F8322B"/>
    <w:rsid w:val="00F860AC"/>
    <w:rsid w:val="00F87406"/>
    <w:rsid w:val="00F87556"/>
    <w:rsid w:val="00F90AB1"/>
    <w:rsid w:val="00F96BA5"/>
    <w:rsid w:val="00F97C7A"/>
    <w:rsid w:val="00FA1735"/>
    <w:rsid w:val="00FA2FA7"/>
    <w:rsid w:val="00FA35B4"/>
    <w:rsid w:val="00FA4D14"/>
    <w:rsid w:val="00FA6B64"/>
    <w:rsid w:val="00FB04A6"/>
    <w:rsid w:val="00FB080C"/>
    <w:rsid w:val="00FB0C67"/>
    <w:rsid w:val="00FB2EBB"/>
    <w:rsid w:val="00FB2EED"/>
    <w:rsid w:val="00FB7613"/>
    <w:rsid w:val="00FC1A0E"/>
    <w:rsid w:val="00FC5111"/>
    <w:rsid w:val="00FD59D8"/>
    <w:rsid w:val="00FD7379"/>
    <w:rsid w:val="00FE2395"/>
    <w:rsid w:val="00FF3868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C179-D9FF-400E-81B8-594F87C3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000toys.ru/catalog/Nablyudenie-i-osmyslenie/" TargetMode="External"/><Relationship Id="rId5" Type="http://schemas.openxmlformats.org/officeDocument/2006/relationships/hyperlink" Target="http://www.3000toys.ru/catalog/Nablyudenie-i-osmyslenie/" TargetMode="External"/><Relationship Id="rId4" Type="http://schemas.openxmlformats.org/officeDocument/2006/relationships/hyperlink" Target="http://baby-spb.ru/razvivayushie-igry-dlja-detei-raznyh-vozras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2018-11-12T05:46:00Z</dcterms:created>
  <dcterms:modified xsi:type="dcterms:W3CDTF">2018-11-12T05:48:00Z</dcterms:modified>
</cp:coreProperties>
</file>