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24" w:rsidRPr="003E5224" w:rsidRDefault="003E5224" w:rsidP="003E5224">
      <w:pPr>
        <w:shd w:val="clear" w:color="auto" w:fill="FFFFFF"/>
        <w:spacing w:after="0" w:line="240" w:lineRule="auto"/>
        <w:jc w:val="both"/>
        <w:outlineLvl w:val="0"/>
        <w:rPr>
          <w:rFonts w:ascii="Segoe UI" w:eastAsia="Times New Roman" w:hAnsi="Segoe UI" w:cs="Segoe UI"/>
          <w:color w:val="444444"/>
          <w:kern w:val="36"/>
          <w:sz w:val="33"/>
          <w:szCs w:val="33"/>
          <w:lang w:eastAsia="ru-RU"/>
        </w:rPr>
      </w:pPr>
      <w:r w:rsidRPr="003E5224">
        <w:rPr>
          <w:rFonts w:ascii="Segoe UI" w:eastAsia="Times New Roman" w:hAnsi="Segoe UI" w:cs="Segoe UI"/>
          <w:color w:val="444444"/>
          <w:kern w:val="36"/>
          <w:sz w:val="33"/>
          <w:szCs w:val="33"/>
          <w:lang w:eastAsia="ru-RU"/>
        </w:rPr>
        <w:t>Рекомендации педагогам по работе с семьями группы риска</w:t>
      </w:r>
    </w:p>
    <w:p w:rsidR="003E5224" w:rsidRPr="003E5224" w:rsidRDefault="003E5224" w:rsidP="003E522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Убедившись, что ребенок живет в тяжелых условиях, педагог должен:</w:t>
      </w:r>
    </w:p>
    <w:p w:rsidR="003E5224" w:rsidRPr="003E5224" w:rsidRDefault="003E5224" w:rsidP="003E522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Объяснить родителям, что из-за их конфликтов друг с другом страдает ребенок, что ребенок не должен быть разменной монетой в сложной игре взрослых;</w:t>
      </w:r>
    </w:p>
    <w:p w:rsidR="003E5224" w:rsidRPr="003E5224" w:rsidRDefault="003E5224" w:rsidP="003E522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Если не удается образумить родителей, создающих своему ребенку психотравмирующую обстановку, способную изуродовать его душу нужно когда-то изолировать ребенка от подобных родителей, поместить его в интернат, в санаторий, посоветовать передать на время другим родственникам вариантов много, и в каждом конкретном случае оптимальный из них будет сугубо индивидуальным;</w:t>
      </w:r>
    </w:p>
    <w:p w:rsidR="003E5224" w:rsidRPr="003E5224" w:rsidRDefault="003E5224" w:rsidP="003E522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Если у школьника уже появились психические аномалии, на почве семейных разговоров его следует проконсультировать у детского психиатра;</w:t>
      </w:r>
    </w:p>
    <w:p w:rsidR="003E5224" w:rsidRPr="003E5224" w:rsidRDefault="003E5224" w:rsidP="003E522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Дефекты воспитания это и есть первейший, главнейший показатель неблагополучной семьи ни материальные, ни бытовые, ни престижные показатели не характеризуют степень благополучия или неблагополучия семьи — только отношения к ребенку.</w:t>
      </w:r>
    </w:p>
    <w:p w:rsidR="003E5224" w:rsidRPr="003E5224" w:rsidRDefault="003E5224" w:rsidP="003E522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Всем хорошо известны последствия жизни и воспитания в семье группы риска</w:t>
      </w:r>
    </w:p>
    <w:p w:rsidR="003E5224" w:rsidRPr="003E5224" w:rsidRDefault="003E5224" w:rsidP="003E522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детская безнадзорность и беспризорность;</w:t>
      </w:r>
    </w:p>
    <w:p w:rsidR="003E5224" w:rsidRPr="003E5224" w:rsidRDefault="003E5224" w:rsidP="003E522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побеги из дома;</w:t>
      </w:r>
    </w:p>
    <w:p w:rsidR="003E5224" w:rsidRPr="003E5224" w:rsidRDefault="003E5224" w:rsidP="003E522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половая распущенность;</w:t>
      </w:r>
    </w:p>
    <w:p w:rsidR="003E5224" w:rsidRPr="003E5224" w:rsidRDefault="003E5224" w:rsidP="003E522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правонарушения и преступная деятельность;</w:t>
      </w:r>
    </w:p>
    <w:p w:rsidR="003E5224" w:rsidRPr="003E5224" w:rsidRDefault="003E5224" w:rsidP="003E522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алкоголизм;</w:t>
      </w:r>
    </w:p>
    <w:p w:rsidR="003E5224" w:rsidRPr="003E5224" w:rsidRDefault="003E5224" w:rsidP="003E522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наркомания и токсикомания.</w:t>
      </w:r>
    </w:p>
    <w:p w:rsidR="003E5224" w:rsidRPr="003E5224" w:rsidRDefault="003E5224" w:rsidP="003E522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Работу с такими детьми нужно вести дифференцированно.</w:t>
      </w:r>
    </w:p>
    <w:p w:rsidR="003E5224" w:rsidRPr="003E5224" w:rsidRDefault="003E5224" w:rsidP="003E522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Для удобства этой работы можно выделить три группы семьи:</w:t>
      </w:r>
    </w:p>
    <w:p w:rsidR="003E5224" w:rsidRPr="003E5224" w:rsidRDefault="003E5224" w:rsidP="003E522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Семьи с безответственным отношением к воспитанию детей, где положение осложняется аморальным поведением и образом жизни родителей.</w:t>
      </w:r>
    </w:p>
    <w:p w:rsidR="003E5224" w:rsidRPr="003E5224" w:rsidRDefault="003E5224" w:rsidP="003E522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Семьи с низкой педагогической культурой родителей, где допускаются ошибки в выборе средств, методов и форм работы с детьми, где родители не могут установить правильный стиль и тон взаимоотношений с детьми.</w:t>
      </w:r>
    </w:p>
    <w:p w:rsidR="003E5224" w:rsidRPr="003E5224" w:rsidRDefault="003E5224" w:rsidP="003E522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Семьи, в которых допускается безнадзорность детей по разным причинам разлад в семье, занятость родителей личными переживаниями, длительные командировки, занятость родителей работой или общественной деятельностью.</w:t>
      </w:r>
    </w:p>
    <w:p w:rsidR="003E5224" w:rsidRPr="003E5224" w:rsidRDefault="003E5224" w:rsidP="003E522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БЕСЕДА ПЕДАГОГА С РОДИТЕЛЯМИ РЕБЕНКА ИЗ СЕМЬИ ГРУППЫ РИСКА</w:t>
      </w:r>
    </w:p>
    <w:p w:rsidR="003E5224" w:rsidRPr="003E5224" w:rsidRDefault="003E5224" w:rsidP="003E5224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proofErr w:type="gramStart"/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1 .</w:t>
      </w:r>
      <w:proofErr w:type="gramEnd"/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Что я хорошего могу сказать о подростке? (с целью психологического расположения к себе родителей, привлечения их в союзники.)</w:t>
      </w:r>
    </w:p>
    <w:p w:rsidR="003E5224" w:rsidRPr="003E5224" w:rsidRDefault="003E5224" w:rsidP="003E5224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2. Что меня беспокоит в нем? (то самое, что является предметом вызова родителей в школу, прихода к ним домой, обсуждения на родительском собрании</w:t>
      </w:r>
      <w:proofErr w:type="gramStart"/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. )</w:t>
      </w:r>
      <w:proofErr w:type="gramEnd"/>
    </w:p>
    <w:p w:rsidR="003E5224" w:rsidRPr="003E5224" w:rsidRDefault="003E5224" w:rsidP="003E5224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3. Каковы, по нашему общему мнению причины, этого отрицательного явления, факта? (это вызывает на откровенность, а значит, позволит выявить истинные причины)</w:t>
      </w:r>
    </w:p>
    <w:p w:rsidR="003E5224" w:rsidRPr="003E5224" w:rsidRDefault="003E5224" w:rsidP="003E5224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4. Какие меры следует предпринять и со стороны школы? (выработка общей стратегии и тактики воспитания и перевоспитания)</w:t>
      </w:r>
    </w:p>
    <w:p w:rsidR="003E5224" w:rsidRPr="003E5224" w:rsidRDefault="003E5224" w:rsidP="003E5224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5. Каких общих требований, общих принципов перехода к ребенку следует придерживаться, чтобы меры были эффективными? (в этой ситуации родители откровенно становятся на сторону учителя и активно ему помогают.)</w:t>
      </w:r>
    </w:p>
    <w:p w:rsidR="003E5224" w:rsidRPr="003E5224" w:rsidRDefault="003E5224" w:rsidP="003E522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СИСТЕМА ПРИНЦИПОВ СЕМЕЙНОГО ВОСПИТАНИЯ.</w:t>
      </w:r>
    </w:p>
    <w:p w:rsidR="003E5224" w:rsidRPr="003E5224" w:rsidRDefault="003E5224" w:rsidP="003E522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Дети должны расти и воспитываться в атмосфере доброжелательности, любви и счастья.</w:t>
      </w:r>
    </w:p>
    <w:p w:rsidR="003E5224" w:rsidRPr="003E5224" w:rsidRDefault="003E5224" w:rsidP="003E522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Родители должны понять и принять своего ребенка таким, каков он есть, и способствовать развитию.</w:t>
      </w:r>
    </w:p>
    <w:p w:rsidR="003E5224" w:rsidRPr="003E5224" w:rsidRDefault="003E5224" w:rsidP="003E522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Воспитательные воздействия должны строиться с учетом возрастных, половых, индивидуальных особенностей.</w:t>
      </w:r>
    </w:p>
    <w:p w:rsidR="003E5224" w:rsidRPr="003E5224" w:rsidRDefault="003E5224" w:rsidP="003E522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lastRenderedPageBreak/>
        <w:t>Диагностическое единство искреннего, глубокого уважения к личности и высокой требовательности к ней должно быть положено в основу системы семейного воспитания.</w:t>
      </w:r>
    </w:p>
    <w:p w:rsidR="003E5224" w:rsidRPr="003E5224" w:rsidRDefault="003E5224" w:rsidP="003E522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Личность самих родителей идеальная модель для подражания детей.</w:t>
      </w:r>
    </w:p>
    <w:p w:rsidR="003E5224" w:rsidRPr="003E5224" w:rsidRDefault="003E5224" w:rsidP="003E522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Воспитание должно строиться с опорой на положительное в растущем человеке.</w:t>
      </w:r>
    </w:p>
    <w:p w:rsidR="003E5224" w:rsidRPr="003E5224" w:rsidRDefault="003E5224" w:rsidP="003E522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Все виды деятельности, организуемые в семье с целью развития ребенка, должны быть построены на игре.</w:t>
      </w:r>
    </w:p>
    <w:p w:rsidR="003E5224" w:rsidRPr="003E5224" w:rsidRDefault="003E5224" w:rsidP="003E522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Оптимизм и мажор — основа стиля и тона общения с детьми в семье.</w:t>
      </w:r>
    </w:p>
    <w:p w:rsidR="003E5224" w:rsidRPr="003E5224" w:rsidRDefault="003E5224" w:rsidP="003E522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ПАМЯТКА ПЕДАГОГУ ПО РАБОТЕ </w:t>
      </w:r>
      <w:proofErr w:type="gramStart"/>
      <w:r w:rsidRPr="003E5224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  СЕМЬЯМИ</w:t>
      </w:r>
      <w:proofErr w:type="gramEnd"/>
      <w:r w:rsidRPr="003E5224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ГРУППЫ РИСКА.</w:t>
      </w:r>
    </w:p>
    <w:p w:rsidR="003E5224" w:rsidRPr="003E5224" w:rsidRDefault="003E5224" w:rsidP="003E5224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Никогда не предпринимайте воспитательных воздействий в плохом настроении.</w:t>
      </w:r>
    </w:p>
    <w:p w:rsidR="003E5224" w:rsidRPr="003E5224" w:rsidRDefault="003E5224" w:rsidP="003E5224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Четко и ясно определите для себя, чего Вы хотите от семьи, узнайте, что думает семья по этому поводу, постарайтесь убедить её в том, что Ваши цели — это, прежде всего, их цели.</w:t>
      </w:r>
    </w:p>
    <w:p w:rsidR="003E5224" w:rsidRPr="003E5224" w:rsidRDefault="003E5224" w:rsidP="003E5224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Не берите все на себя, предоставьте семье самостоятельность, не обязательно контролировать и оценивать каждый их шаг.</w:t>
      </w:r>
    </w:p>
    <w:p w:rsidR="003E5224" w:rsidRPr="003E5224" w:rsidRDefault="003E5224" w:rsidP="003E5224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Не давайте окончательных готовых рецептов и рекомендаций. Не поучайте родителей, а показывайте возможные пути преодоления трудностей, разбирайте правильные и ложные решения, ведущие к цели.</w:t>
      </w:r>
    </w:p>
    <w:p w:rsidR="003E5224" w:rsidRPr="003E5224" w:rsidRDefault="003E5224" w:rsidP="003E5224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Педагог обязан поощрять успехи, замечать даже незначительные рост</w:t>
      </w: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br/>
        <w:t>и достижений действий семьи.</w:t>
      </w:r>
    </w:p>
    <w:p w:rsidR="003E5224" w:rsidRPr="003E5224" w:rsidRDefault="003E5224" w:rsidP="003E5224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Если есть ошибки, неверные действия, укажите на них. Дайте оценку и </w:t>
      </w:r>
      <w:proofErr w:type="spellStart"/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сделайтепаузу</w:t>
      </w:r>
      <w:proofErr w:type="spellEnd"/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, чтобы семья осознала услышанное.</w:t>
      </w:r>
    </w:p>
    <w:p w:rsidR="003E5224" w:rsidRPr="003E5224" w:rsidRDefault="003E5224" w:rsidP="003E5224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Дайте понять семье, что сочувствуете ей, верите в нее, хорошего мнения о ней, несмотря на оплошности родителей.</w:t>
      </w:r>
    </w:p>
    <w:p w:rsidR="003E5224" w:rsidRPr="003E5224" w:rsidRDefault="003E5224" w:rsidP="003E5224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Педагог обязан формировать в себе внутреннюю устойчивость, позитивное восприятие фактов. Такая устойчивость позиции позволяет человеку не приспосабливаться к обстоятельствам, а учитывать их и изменять в соответствии нравственным нормам жизни.</w:t>
      </w:r>
    </w:p>
    <w:p w:rsidR="003E5224" w:rsidRPr="003E5224" w:rsidRDefault="003E5224" w:rsidP="003E5224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Не показывайте, что Вы пришли и семью перевоспитывать родителей. Действуйте в логике системы “перспективных линий” — от дальней перспективы к средней и от нее к сегодняшней.</w:t>
      </w:r>
    </w:p>
    <w:p w:rsidR="003E5224" w:rsidRPr="003E5224" w:rsidRDefault="003E5224" w:rsidP="003E5224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 Педагог должен быть твердым, но добрым и отзывчивым. Ни абсолютная твердость, во, что бы то ни стало, ни такая же безграничная доброта не годятся в качестве единственного основополагающего принципа воспитания.</w:t>
      </w:r>
    </w:p>
    <w:p w:rsidR="003E5224" w:rsidRPr="003E5224" w:rsidRDefault="003E5224" w:rsidP="003E522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Все хорошо в свое время.</w:t>
      </w:r>
    </w:p>
    <w:p w:rsidR="003E5224" w:rsidRPr="003E5224" w:rsidRDefault="003E5224" w:rsidP="003E522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Надо уметь применять разные методы</w:t>
      </w:r>
    </w:p>
    <w:p w:rsidR="003E5224" w:rsidRPr="003E5224" w:rsidRDefault="003E5224" w:rsidP="003E522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3E5224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 соответствии с конкретной ситуацией.</w:t>
      </w:r>
    </w:p>
    <w:p w:rsidR="0015361A" w:rsidRDefault="0015361A">
      <w:bookmarkStart w:id="0" w:name="_GoBack"/>
      <w:bookmarkEnd w:id="0"/>
    </w:p>
    <w:sectPr w:rsidR="0015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702B"/>
    <w:multiLevelType w:val="multilevel"/>
    <w:tmpl w:val="F582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474B8"/>
    <w:multiLevelType w:val="multilevel"/>
    <w:tmpl w:val="190A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206B3"/>
    <w:multiLevelType w:val="multilevel"/>
    <w:tmpl w:val="6208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8135E"/>
    <w:multiLevelType w:val="multilevel"/>
    <w:tmpl w:val="51D8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C7E4D"/>
    <w:multiLevelType w:val="multilevel"/>
    <w:tmpl w:val="48EA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17"/>
    <w:rsid w:val="0015361A"/>
    <w:rsid w:val="003E5224"/>
    <w:rsid w:val="00E3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CF00C-4ED8-4009-8950-B8B7F033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2018-10-19T08:47:00Z</cp:lastPrinted>
  <dcterms:created xsi:type="dcterms:W3CDTF">2018-10-19T08:47:00Z</dcterms:created>
  <dcterms:modified xsi:type="dcterms:W3CDTF">2018-10-19T08:54:00Z</dcterms:modified>
</cp:coreProperties>
</file>