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20" w:rsidRPr="00E51350" w:rsidRDefault="00595920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595920" w:rsidRPr="00E51350" w:rsidRDefault="00595920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к решению Совета </w:t>
      </w:r>
    </w:p>
    <w:p w:rsidR="00595920" w:rsidRPr="00E51350" w:rsidRDefault="00595920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муниципального образования </w:t>
      </w:r>
    </w:p>
    <w:p w:rsidR="00595920" w:rsidRPr="00E51350" w:rsidRDefault="00595920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>Павловский район</w:t>
      </w:r>
    </w:p>
    <w:p w:rsidR="00595920" w:rsidRDefault="006444FE" w:rsidP="00B52B24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95920">
        <w:rPr>
          <w:sz w:val="28"/>
          <w:szCs w:val="28"/>
        </w:rPr>
        <w:t>т</w:t>
      </w:r>
      <w:r>
        <w:rPr>
          <w:sz w:val="28"/>
          <w:szCs w:val="28"/>
        </w:rPr>
        <w:t xml:space="preserve"> 24.05.2019 </w:t>
      </w:r>
      <w:r w:rsidR="00595920">
        <w:rPr>
          <w:sz w:val="28"/>
          <w:szCs w:val="28"/>
        </w:rPr>
        <w:t xml:space="preserve">№ </w:t>
      </w:r>
      <w:r>
        <w:rPr>
          <w:sz w:val="28"/>
          <w:szCs w:val="28"/>
        </w:rPr>
        <w:t>71/444</w:t>
      </w:r>
      <w:bookmarkStart w:id="0" w:name="_GoBack"/>
      <w:bookmarkEnd w:id="0"/>
    </w:p>
    <w:p w:rsidR="00595920" w:rsidRDefault="00595920"/>
    <w:p w:rsidR="00595920" w:rsidRDefault="00595920"/>
    <w:p w:rsidR="00595920" w:rsidRPr="00044CF2" w:rsidRDefault="00595920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СОСТАВ</w:t>
      </w:r>
    </w:p>
    <w:p w:rsidR="00595920" w:rsidRDefault="00595920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организаци</w:t>
      </w:r>
      <w:r>
        <w:rPr>
          <w:sz w:val="28"/>
          <w:szCs w:val="28"/>
        </w:rPr>
        <w:t>онного</w:t>
      </w:r>
      <w:r w:rsidRPr="00044CF2">
        <w:rPr>
          <w:sz w:val="28"/>
          <w:szCs w:val="28"/>
        </w:rPr>
        <w:t xml:space="preserve"> комитета по проведению публичных слушаний по проекту решения «</w:t>
      </w:r>
      <w:r w:rsidRPr="00B663A0">
        <w:rPr>
          <w:sz w:val="28"/>
          <w:szCs w:val="28"/>
        </w:rPr>
        <w:t>Об исполнении бюджета муниципального образования Павловский район за 2018 год</w:t>
      </w:r>
      <w:r w:rsidRPr="00044CF2">
        <w:rPr>
          <w:sz w:val="28"/>
          <w:szCs w:val="28"/>
        </w:rPr>
        <w:t>»</w:t>
      </w:r>
    </w:p>
    <w:p w:rsidR="00595920" w:rsidRDefault="00595920" w:rsidP="00044CF2">
      <w:pPr>
        <w:jc w:val="center"/>
        <w:rPr>
          <w:sz w:val="28"/>
          <w:szCs w:val="28"/>
        </w:rPr>
      </w:pPr>
    </w:p>
    <w:p w:rsidR="00595920" w:rsidRDefault="00595920" w:rsidP="00044CF2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5919"/>
      </w:tblGrid>
      <w:tr w:rsidR="00595920">
        <w:tc>
          <w:tcPr>
            <w:tcW w:w="3652" w:type="dxa"/>
          </w:tcPr>
          <w:p w:rsidR="00595920" w:rsidRPr="000067AC" w:rsidRDefault="00595920" w:rsidP="002A1366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 xml:space="preserve">Бокий Татьяна Григорьевна 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заместитель начальника бюджетного отдела финансового управления администрации муниципального образования Павловский район;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2A1366">
            <w:pPr>
              <w:rPr>
                <w:sz w:val="28"/>
                <w:szCs w:val="28"/>
              </w:rPr>
            </w:pPr>
            <w:proofErr w:type="spellStart"/>
            <w:r w:rsidRPr="000067AC">
              <w:rPr>
                <w:sz w:val="28"/>
                <w:szCs w:val="28"/>
              </w:rPr>
              <w:t>Гуркалов</w:t>
            </w:r>
            <w:proofErr w:type="spellEnd"/>
            <w:r w:rsidRPr="000067AC"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председатель комиссии по вопросам промышленности и сельского хозяйства Совета муниципального образования Павловский район;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C1074F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Дзюба Евгений Юрьевич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заместитель главы муниципального образования Павловский район;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C1074F">
            <w:pPr>
              <w:rPr>
                <w:sz w:val="28"/>
                <w:szCs w:val="28"/>
              </w:rPr>
            </w:pPr>
            <w:proofErr w:type="spellStart"/>
            <w:r w:rsidRPr="000067AC">
              <w:rPr>
                <w:sz w:val="28"/>
                <w:szCs w:val="28"/>
              </w:rPr>
              <w:t>Дюбкина</w:t>
            </w:r>
            <w:proofErr w:type="spellEnd"/>
            <w:r w:rsidRPr="000067AC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 xml:space="preserve">- депутат Совета муниципального образования Павловский район по Западному избирательному округу № 5; 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C1074F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Зинченко Владислав Иванович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главный редактор районной газеты «Единство»;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D43A70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Зуева Юлия Викторовна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заместитель председателя Совета муниципального образования Павловский район, председатель комиссии по финансам, бюджету и налогам Совета муниципального образования Павловский район;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C1074F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Райко Александр Александрович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председатель комиссии по вопросам промышленности и сельского хозяйства Совета муниципального образования Павловский район;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C1074F">
            <w:pPr>
              <w:rPr>
                <w:sz w:val="28"/>
                <w:szCs w:val="28"/>
              </w:rPr>
            </w:pPr>
            <w:proofErr w:type="spellStart"/>
            <w:r w:rsidRPr="000067AC">
              <w:rPr>
                <w:sz w:val="28"/>
                <w:szCs w:val="28"/>
              </w:rPr>
              <w:t>Тертица</w:t>
            </w:r>
            <w:proofErr w:type="spellEnd"/>
            <w:r w:rsidRPr="000067AC">
              <w:rPr>
                <w:sz w:val="28"/>
                <w:szCs w:val="28"/>
              </w:rPr>
              <w:t xml:space="preserve"> Сергей </w:t>
            </w:r>
            <w:r w:rsidRPr="000067AC">
              <w:rPr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lastRenderedPageBreak/>
              <w:t xml:space="preserve">- начальник финансового управления </w:t>
            </w:r>
            <w:r w:rsidRPr="000067AC">
              <w:rPr>
                <w:sz w:val="28"/>
                <w:szCs w:val="28"/>
              </w:rPr>
              <w:lastRenderedPageBreak/>
              <w:t>администрации муниципального образования Павловский район;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C1074F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lastRenderedPageBreak/>
              <w:t>Толстопятова Ольга Васильевна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председатель комиссии по вопросам экономической и инвестиционной политики, развитию малого и среднего бизнеса Совета муниципального образования Павловский район;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C1074F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Цыганков Владимир Иванович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председатель мандатной комиссии Совета муниципального образования Павловский район;</w:t>
            </w:r>
          </w:p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95920">
        <w:tc>
          <w:tcPr>
            <w:tcW w:w="3652" w:type="dxa"/>
          </w:tcPr>
          <w:p w:rsidR="00595920" w:rsidRPr="000067AC" w:rsidRDefault="00595920" w:rsidP="00C1074F">
            <w:pPr>
              <w:rPr>
                <w:sz w:val="28"/>
                <w:szCs w:val="28"/>
              </w:rPr>
            </w:pPr>
            <w:proofErr w:type="spellStart"/>
            <w:r w:rsidRPr="000067AC">
              <w:rPr>
                <w:sz w:val="28"/>
                <w:szCs w:val="28"/>
              </w:rPr>
              <w:t>Чехутский</w:t>
            </w:r>
            <w:proofErr w:type="spellEnd"/>
            <w:r w:rsidRPr="000067AC">
              <w:rPr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5919" w:type="dxa"/>
          </w:tcPr>
          <w:p w:rsidR="00595920" w:rsidRPr="000067AC" w:rsidRDefault="00595920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председатель комиссии по вопросам местного самоуправления, связям с общественными и религиозными организациями, миграции и межнациональным отношениям Совета муниципального образования Павловский район.</w:t>
            </w:r>
          </w:p>
        </w:tc>
      </w:tr>
    </w:tbl>
    <w:p w:rsidR="00595920" w:rsidRDefault="00595920" w:rsidP="008F49B5">
      <w:pPr>
        <w:jc w:val="both"/>
        <w:rPr>
          <w:sz w:val="28"/>
          <w:szCs w:val="28"/>
        </w:rPr>
      </w:pPr>
    </w:p>
    <w:p w:rsidR="00595920" w:rsidRDefault="00595920" w:rsidP="008F49B5">
      <w:pPr>
        <w:jc w:val="both"/>
        <w:rPr>
          <w:sz w:val="28"/>
          <w:szCs w:val="28"/>
        </w:rPr>
      </w:pPr>
    </w:p>
    <w:p w:rsidR="00595920" w:rsidRDefault="00595920" w:rsidP="008F49B5">
      <w:pPr>
        <w:jc w:val="both"/>
        <w:rPr>
          <w:sz w:val="28"/>
          <w:szCs w:val="28"/>
        </w:rPr>
      </w:pPr>
    </w:p>
    <w:p w:rsidR="00595920" w:rsidRDefault="00595920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595920" w:rsidRPr="00044CF2" w:rsidRDefault="00595920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Павловский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Е.Ю. Дзюба</w:t>
      </w:r>
    </w:p>
    <w:sectPr w:rsidR="00595920" w:rsidRPr="00044CF2" w:rsidSect="00AC5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64E"/>
    <w:rsid w:val="000067AC"/>
    <w:rsid w:val="00044CF2"/>
    <w:rsid w:val="001F237B"/>
    <w:rsid w:val="002712D1"/>
    <w:rsid w:val="002A1366"/>
    <w:rsid w:val="00396F63"/>
    <w:rsid w:val="003D7FDD"/>
    <w:rsid w:val="005125AB"/>
    <w:rsid w:val="00574187"/>
    <w:rsid w:val="00595920"/>
    <w:rsid w:val="006444FE"/>
    <w:rsid w:val="006F760E"/>
    <w:rsid w:val="0073105B"/>
    <w:rsid w:val="008F49B5"/>
    <w:rsid w:val="00957A83"/>
    <w:rsid w:val="00AB3764"/>
    <w:rsid w:val="00AB62A3"/>
    <w:rsid w:val="00AC5EBB"/>
    <w:rsid w:val="00B52B24"/>
    <w:rsid w:val="00B663A0"/>
    <w:rsid w:val="00C1074F"/>
    <w:rsid w:val="00C3764D"/>
    <w:rsid w:val="00D43A70"/>
    <w:rsid w:val="00DE1833"/>
    <w:rsid w:val="00DE723A"/>
    <w:rsid w:val="00E51350"/>
    <w:rsid w:val="00ED1E80"/>
    <w:rsid w:val="00F6718B"/>
    <w:rsid w:val="00F73890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ED6AE3-F458-4A62-BA1B-14986A9F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9B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uiPriority w:val="99"/>
    <w:rsid w:val="006F760E"/>
    <w:pPr>
      <w:autoSpaceDE w:val="0"/>
      <w:autoSpaceDN w:val="0"/>
      <w:spacing w:after="160" w:line="240" w:lineRule="exact"/>
    </w:pPr>
    <w:rPr>
      <w:rFonts w:ascii="Arial" w:eastAsia="Calibri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Латышева С</cp:lastModifiedBy>
  <cp:revision>2</cp:revision>
  <cp:lastPrinted>2018-11-15T07:49:00Z</cp:lastPrinted>
  <dcterms:created xsi:type="dcterms:W3CDTF">2019-10-21T07:50:00Z</dcterms:created>
  <dcterms:modified xsi:type="dcterms:W3CDTF">2019-10-21T07:50:00Z</dcterms:modified>
</cp:coreProperties>
</file>