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11" w:rsidRDefault="00E66D11" w:rsidP="00E66D11">
      <w:pPr>
        <w:ind w:left="2552" w:right="2616"/>
        <w:jc w:val="center"/>
      </w:pPr>
      <w:r>
        <w:rPr>
          <w:noProof/>
        </w:rPr>
        <w:drawing>
          <wp:inline distT="0" distB="0" distL="0" distR="0">
            <wp:extent cx="809625" cy="895350"/>
            <wp:effectExtent l="0" t="0" r="9525" b="0"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СОВЕТ</w:t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E66D11" w:rsidRDefault="00E66D11" w:rsidP="00E66D11">
      <w:pPr>
        <w:jc w:val="center"/>
        <w:rPr>
          <w:b/>
        </w:rPr>
      </w:pPr>
      <w:r>
        <w:rPr>
          <w:b/>
        </w:rPr>
        <w:t>ПАВЛОВСКИЙ РАЙОН</w:t>
      </w:r>
    </w:p>
    <w:p w:rsidR="008147D0" w:rsidRDefault="008147D0" w:rsidP="00E66D11">
      <w:pPr>
        <w:pStyle w:val="1"/>
        <w:jc w:val="left"/>
        <w:rPr>
          <w:sz w:val="36"/>
          <w:szCs w:val="36"/>
        </w:rPr>
      </w:pPr>
    </w:p>
    <w:p w:rsidR="00E66D11" w:rsidRDefault="00E66D11" w:rsidP="00E66D11">
      <w:pPr>
        <w:pStyle w:val="1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Р Е Ш Е Н И Е                       </w:t>
      </w:r>
    </w:p>
    <w:p w:rsidR="00E66D11" w:rsidRDefault="00E66D11" w:rsidP="00E66D11">
      <w:pPr>
        <w:jc w:val="center"/>
        <w:rPr>
          <w:b/>
          <w:sz w:val="36"/>
        </w:rPr>
      </w:pPr>
    </w:p>
    <w:p w:rsidR="00E66D11" w:rsidRDefault="008147D0" w:rsidP="008147D0">
      <w:r>
        <w:t xml:space="preserve">               </w:t>
      </w:r>
      <w:r w:rsidR="00E66D11">
        <w:t xml:space="preserve">от </w:t>
      </w:r>
      <w:r>
        <w:t>19.11.2020</w:t>
      </w:r>
      <w:r w:rsidR="00E66D11">
        <w:t xml:space="preserve"> </w:t>
      </w:r>
      <w:r>
        <w:t>г</w:t>
      </w:r>
      <w:bookmarkStart w:id="0" w:name="_GoBack"/>
      <w:bookmarkEnd w:id="0"/>
      <w:r w:rsidR="00E66D11">
        <w:t xml:space="preserve">   </w:t>
      </w:r>
      <w:r w:rsidR="00E66D11">
        <w:tab/>
      </w:r>
      <w:r w:rsidR="00E66D11">
        <w:tab/>
      </w:r>
      <w:r w:rsidR="00E66D11">
        <w:tab/>
        <w:t xml:space="preserve">     </w:t>
      </w:r>
      <w:r>
        <w:t xml:space="preserve">                           </w:t>
      </w:r>
      <w:r w:rsidR="00E66D11">
        <w:t xml:space="preserve">№ </w:t>
      </w:r>
      <w:r>
        <w:t>4/29</w:t>
      </w:r>
    </w:p>
    <w:p w:rsidR="00E66D11" w:rsidRDefault="00E66D11" w:rsidP="00E66D11">
      <w:pPr>
        <w:jc w:val="center"/>
      </w:pPr>
      <w:r>
        <w:t>ст-ца Павловская</w:t>
      </w:r>
    </w:p>
    <w:p w:rsidR="00BA5353" w:rsidRDefault="00BA5353" w:rsidP="00BA5353"/>
    <w:p w:rsidR="00E66D11" w:rsidRDefault="00E66D11" w:rsidP="00BA5353"/>
    <w:p w:rsidR="003371ED" w:rsidRPr="005E2A72" w:rsidRDefault="003371ED" w:rsidP="003371ED">
      <w:pPr>
        <w:ind w:left="426" w:right="282"/>
        <w:jc w:val="center"/>
        <w:rPr>
          <w:b/>
        </w:rPr>
      </w:pPr>
      <w:r>
        <w:rPr>
          <w:b/>
        </w:rPr>
        <w:t>О внесении изменений в решение Совета муниципального образования Павловский район от 26 января 2017 года №  26/175           «</w:t>
      </w:r>
      <w:r w:rsidRPr="005E2A72">
        <w:rPr>
          <w:b/>
        </w:rPr>
        <w:t xml:space="preserve">Об утверждении перечня земельных участков, </w:t>
      </w:r>
      <w:r>
        <w:rPr>
          <w:b/>
        </w:rPr>
        <w:t xml:space="preserve">находящихся в муниципальной собственности </w:t>
      </w:r>
      <w:r w:rsidRPr="005E2A72">
        <w:rPr>
          <w:b/>
        </w:rPr>
        <w:t>муниципального образования Павловский район</w:t>
      </w:r>
      <w:r>
        <w:rPr>
          <w:b/>
        </w:rPr>
        <w:t xml:space="preserve">, а также земельных участков </w:t>
      </w:r>
      <w:r w:rsidRPr="005E2A72">
        <w:rPr>
          <w:b/>
        </w:rPr>
        <w:t>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</w:t>
      </w:r>
      <w:r>
        <w:rPr>
          <w:b/>
        </w:rPr>
        <w:t xml:space="preserve">льного жилищного строительства или для </w:t>
      </w:r>
      <w:r w:rsidRPr="005E2A72">
        <w:rPr>
          <w:b/>
        </w:rPr>
        <w:t>ведения личного подсобного хозяйства</w:t>
      </w:r>
      <w:r>
        <w:rPr>
          <w:b/>
        </w:rPr>
        <w:t xml:space="preserve"> в границах населенного пункта (приусадебный земельный участок)</w:t>
      </w:r>
      <w:r w:rsidRPr="005E2A72">
        <w:rPr>
          <w:b/>
        </w:rPr>
        <w:t>, в целях предоставления гражданам, имеющим трех и более детей</w:t>
      </w:r>
      <w:r>
        <w:rPr>
          <w:b/>
        </w:rPr>
        <w:t>»</w:t>
      </w:r>
    </w:p>
    <w:p w:rsidR="00BA5353" w:rsidRDefault="00BA5353" w:rsidP="00BA5353">
      <w:pPr>
        <w:jc w:val="center"/>
        <w:rPr>
          <w:b/>
        </w:rPr>
      </w:pPr>
    </w:p>
    <w:p w:rsidR="00731A1A" w:rsidRDefault="00731A1A" w:rsidP="00BA5353">
      <w:pPr>
        <w:jc w:val="center"/>
        <w:rPr>
          <w:b/>
        </w:rPr>
      </w:pPr>
    </w:p>
    <w:p w:rsidR="00516DE8" w:rsidRPr="006A517F" w:rsidRDefault="00516DE8" w:rsidP="00516DE8">
      <w:pPr>
        <w:ind w:firstLine="709"/>
        <w:jc w:val="both"/>
        <w:rPr>
          <w:color w:val="000000"/>
        </w:rPr>
      </w:pPr>
      <w:r w:rsidRPr="00B07987">
        <w:rPr>
          <w:color w:val="000000"/>
        </w:rPr>
        <w:t xml:space="preserve">В соответствии с </w:t>
      </w:r>
      <w:r>
        <w:rPr>
          <w:color w:val="000000"/>
        </w:rPr>
        <w:t xml:space="preserve">Земельным кодексом Российской </w:t>
      </w:r>
      <w:r w:rsidR="00E674AE">
        <w:rPr>
          <w:color w:val="000000"/>
        </w:rPr>
        <w:t>Ф</w:t>
      </w:r>
      <w:r>
        <w:rPr>
          <w:color w:val="000000"/>
        </w:rPr>
        <w:t xml:space="preserve">едерации, </w:t>
      </w:r>
      <w:r w:rsidRPr="00B07987">
        <w:rPr>
          <w:color w:val="000000"/>
        </w:rPr>
        <w:t xml:space="preserve">Федеральным законом от 6 октября 2003 года </w:t>
      </w:r>
      <w:r>
        <w:rPr>
          <w:color w:val="000000"/>
        </w:rPr>
        <w:t xml:space="preserve"> № 131-</w:t>
      </w:r>
      <w:r w:rsidRPr="00B07987">
        <w:rPr>
          <w:color w:val="000000"/>
        </w:rPr>
        <w:t>ФЗ «Об общих принципах организации местного самоупра</w:t>
      </w:r>
      <w:r>
        <w:rPr>
          <w:color w:val="000000"/>
        </w:rPr>
        <w:t xml:space="preserve">вления в Российской Федерации», </w:t>
      </w:r>
      <w:r w:rsidRPr="00B07987">
        <w:rPr>
          <w:color w:val="000000"/>
        </w:rPr>
        <w:t>Закон</w:t>
      </w:r>
      <w:r>
        <w:rPr>
          <w:color w:val="000000"/>
        </w:rPr>
        <w:t>ом</w:t>
      </w:r>
      <w:r w:rsidRPr="00B07987">
        <w:rPr>
          <w:color w:val="000000"/>
        </w:rPr>
        <w:t xml:space="preserve"> Краснодарского края</w:t>
      </w:r>
      <w:r>
        <w:rPr>
          <w:color w:val="000000"/>
        </w:rPr>
        <w:t xml:space="preserve"> от 5 ноября 2002 № 532-КЗ</w:t>
      </w:r>
      <w:r w:rsidRPr="00B07987">
        <w:rPr>
          <w:color w:val="000000"/>
        </w:rPr>
        <w:t xml:space="preserve"> «Об основах регулирования земельных отношений в Краснодарском крае»,</w:t>
      </w:r>
      <w:r>
        <w:rPr>
          <w:color w:val="000000"/>
        </w:rPr>
        <w:t xml:space="preserve"> </w:t>
      </w:r>
      <w:r w:rsidRPr="005D4D34">
        <w:t>Закон</w:t>
      </w:r>
      <w:r>
        <w:t>ом</w:t>
      </w:r>
      <w:r w:rsidRPr="005D4D34">
        <w:t xml:space="preserve"> Краснодарского края от 2</w:t>
      </w:r>
      <w:r>
        <w:t>6</w:t>
      </w:r>
      <w:r w:rsidRPr="005D4D34">
        <w:t xml:space="preserve"> декабря 201</w:t>
      </w:r>
      <w:r>
        <w:t>4</w:t>
      </w:r>
      <w:r w:rsidRPr="005D4D34">
        <w:t> года № 3</w:t>
      </w:r>
      <w:r>
        <w:t>0</w:t>
      </w:r>
      <w:r w:rsidRPr="005D4D34">
        <w:t>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t xml:space="preserve">, </w:t>
      </w:r>
      <w:r w:rsidRPr="00B07987">
        <w:rPr>
          <w:color w:val="000000"/>
        </w:rPr>
        <w:t xml:space="preserve">действуя на основании </w:t>
      </w:r>
      <w:r w:rsidRPr="006A517F">
        <w:rPr>
          <w:color w:val="000000"/>
        </w:rPr>
        <w:t xml:space="preserve">Устава муниципального образования Павловский район, Совет муниципального образования Павловский район р е ш и л: </w:t>
      </w:r>
    </w:p>
    <w:p w:rsidR="00AD2661" w:rsidRDefault="00D64FE9" w:rsidP="00AD2661">
      <w:pPr>
        <w:ind w:right="38" w:firstLine="709"/>
        <w:jc w:val="both"/>
      </w:pPr>
      <w:r>
        <w:rPr>
          <w:color w:val="000000"/>
        </w:rPr>
        <w:t xml:space="preserve">1. </w:t>
      </w:r>
      <w:r w:rsidR="003371ED" w:rsidRPr="00B07987">
        <w:rPr>
          <w:color w:val="000000"/>
        </w:rPr>
        <w:t xml:space="preserve">Внести в решение Совета муниципального образования Павловский район от </w:t>
      </w:r>
      <w:r w:rsidR="003371ED">
        <w:rPr>
          <w:color w:val="000000"/>
        </w:rPr>
        <w:t>26 января 2017 года</w:t>
      </w:r>
      <w:r w:rsidR="003371ED" w:rsidRPr="00B07987">
        <w:rPr>
          <w:color w:val="000000"/>
        </w:rPr>
        <w:t xml:space="preserve"> №  </w:t>
      </w:r>
      <w:r w:rsidR="003371ED">
        <w:rPr>
          <w:color w:val="000000"/>
        </w:rPr>
        <w:t>26/</w:t>
      </w:r>
      <w:r w:rsidR="003371ED" w:rsidRPr="00DD1CE0">
        <w:rPr>
          <w:color w:val="000000"/>
        </w:rPr>
        <w:t>175 «</w:t>
      </w:r>
      <w:r w:rsidR="003371ED" w:rsidRPr="00DD1CE0">
        <w:t xml:space="preserve">Об утверждении перечня земельных участков, находящихся в муниципальной собственности муниципального образования Павловский район, а также земельных участков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</w:t>
      </w:r>
      <w:r w:rsidR="003371ED">
        <w:t>индивидуального жилищного строительства или для ведения личного подсобного хозяйства в границах населенного пункта (приусадебный земельный</w:t>
      </w:r>
    </w:p>
    <w:p w:rsidR="002E4EAE" w:rsidRPr="00AD2661" w:rsidRDefault="002E4EAE" w:rsidP="00AD2661">
      <w:pPr>
        <w:ind w:right="38"/>
        <w:jc w:val="both"/>
      </w:pPr>
      <w:r>
        <w:lastRenderedPageBreak/>
        <w:t>участок), в целях предоставления гражданам, имеющим трех и более детей</w:t>
      </w:r>
      <w:r>
        <w:rPr>
          <w:color w:val="000000"/>
        </w:rPr>
        <w:t xml:space="preserve">» следующие изменения: </w:t>
      </w:r>
    </w:p>
    <w:p w:rsidR="002E4EAE" w:rsidRPr="003371ED" w:rsidRDefault="002E4EAE" w:rsidP="002E4EAE">
      <w:pPr>
        <w:pStyle w:val="a9"/>
        <w:ind w:right="5" w:firstLine="7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B61187">
        <w:rPr>
          <w:rFonts w:ascii="Times New Roman" w:hAnsi="Times New Roman"/>
          <w:color w:val="000000"/>
          <w:sz w:val="28"/>
          <w:szCs w:val="28"/>
        </w:rPr>
        <w:t>приложение к решению изложить в новой редакции (приложение)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E4EAE" w:rsidRPr="00761081" w:rsidRDefault="002E4EAE" w:rsidP="002E4EAE">
      <w:pPr>
        <w:ind w:firstLine="709"/>
        <w:jc w:val="both"/>
        <w:rPr>
          <w:color w:val="000000" w:themeColor="text1"/>
        </w:rPr>
      </w:pPr>
      <w:r w:rsidRPr="00761081">
        <w:rPr>
          <w:color w:val="000000" w:themeColor="text1"/>
        </w:rPr>
        <w:t xml:space="preserve">2. Контроль за выполнением </w:t>
      </w:r>
      <w:r w:rsidR="00AD2661" w:rsidRPr="00761081">
        <w:rPr>
          <w:color w:val="000000" w:themeColor="text1"/>
        </w:rPr>
        <w:t xml:space="preserve">настоящего решения возложить на </w:t>
      </w:r>
      <w:r w:rsidRPr="00761081">
        <w:rPr>
          <w:color w:val="000000" w:themeColor="text1"/>
        </w:rPr>
        <w:t xml:space="preserve">комиссию по </w:t>
      </w:r>
      <w:r w:rsidR="00AD2661" w:rsidRPr="00761081">
        <w:rPr>
          <w:color w:val="000000" w:themeColor="text1"/>
        </w:rPr>
        <w:t>финансам, бюджету и налогам</w:t>
      </w:r>
      <w:r w:rsidRPr="00761081">
        <w:rPr>
          <w:color w:val="000000" w:themeColor="text1"/>
        </w:rPr>
        <w:t xml:space="preserve">. </w:t>
      </w:r>
    </w:p>
    <w:p w:rsidR="002E4EAE" w:rsidRDefault="002E4EAE" w:rsidP="002E4EAE">
      <w:pPr>
        <w:ind w:firstLine="700"/>
        <w:jc w:val="both"/>
      </w:pPr>
      <w:r>
        <w:t>3. Решение вступает в силу со дня его опубликования</w:t>
      </w:r>
      <w:r w:rsidR="00AD2661">
        <w:t>.</w:t>
      </w:r>
    </w:p>
    <w:p w:rsidR="002E4EAE" w:rsidRDefault="002E4EAE" w:rsidP="002E4EAE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FC324D" w:rsidRDefault="00FC324D" w:rsidP="00AD2661">
      <w:pPr>
        <w:jc w:val="both"/>
      </w:pPr>
      <w:r>
        <w:t>Исполняющий обязанности г</w:t>
      </w:r>
      <w:r w:rsidR="00AD2661" w:rsidRPr="00BF565D">
        <w:t>лав</w:t>
      </w:r>
      <w:r>
        <w:t>ы</w:t>
      </w:r>
    </w:p>
    <w:p w:rsidR="00AD2661" w:rsidRPr="00BF565D" w:rsidRDefault="00AD2661" w:rsidP="00AD2661">
      <w:pPr>
        <w:jc w:val="both"/>
      </w:pPr>
      <w:r w:rsidRPr="00BF565D">
        <w:t>муниципального образования</w:t>
      </w:r>
    </w:p>
    <w:p w:rsidR="00AD2661" w:rsidRPr="00BF565D" w:rsidRDefault="00AD2661" w:rsidP="00AD2661">
      <w:pPr>
        <w:jc w:val="both"/>
      </w:pPr>
      <w:r w:rsidRPr="00BF565D">
        <w:t xml:space="preserve">Павловский район    </w:t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</w:r>
      <w:r w:rsidRPr="00BF565D">
        <w:tab/>
        <w:t xml:space="preserve">                  </w:t>
      </w:r>
      <w:r w:rsidR="00FC324D">
        <w:t xml:space="preserve"> </w:t>
      </w:r>
      <w:r>
        <w:t xml:space="preserve"> </w:t>
      </w:r>
      <w:r w:rsidR="00FC324D">
        <w:t>Ю.И. Юхневич</w:t>
      </w:r>
      <w:r w:rsidRPr="00BF565D">
        <w:t xml:space="preserve"> 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jc w:val="both"/>
      </w:pPr>
      <w:r w:rsidRPr="00BF565D">
        <w:t xml:space="preserve">Решение принято на заседании Совета муниципального образования Павловский район </w:t>
      </w:r>
      <w:r w:rsidR="008147D0">
        <w:t xml:space="preserve">19 ноября 2020 </w:t>
      </w:r>
      <w:r w:rsidRPr="00BF565D">
        <w:t>года</w:t>
      </w:r>
    </w:p>
    <w:p w:rsidR="00AD2661" w:rsidRDefault="00AD2661" w:rsidP="00AD2661">
      <w:pPr>
        <w:jc w:val="both"/>
      </w:pPr>
    </w:p>
    <w:p w:rsidR="00AD2661" w:rsidRPr="00BF565D" w:rsidRDefault="00AD2661" w:rsidP="00AD2661">
      <w:pPr>
        <w:jc w:val="both"/>
      </w:pP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Председатель Совета муниципального </w:t>
      </w:r>
    </w:p>
    <w:p w:rsidR="00AD2661" w:rsidRPr="00BF565D" w:rsidRDefault="00AD2661" w:rsidP="00AD266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565D">
        <w:rPr>
          <w:rFonts w:ascii="Times New Roman CYR" w:hAnsi="Times New Roman CYR" w:cs="Times New Roman CYR"/>
        </w:rPr>
        <w:t xml:space="preserve">образования Павловский район </w:t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</w:r>
      <w:r w:rsidRPr="00BF565D">
        <w:rPr>
          <w:rFonts w:ascii="Times New Roman CYR" w:hAnsi="Times New Roman CYR" w:cs="Times New Roman CYR"/>
        </w:rPr>
        <w:tab/>
        <w:t xml:space="preserve">                  </w:t>
      </w:r>
      <w:r>
        <w:rPr>
          <w:rFonts w:ascii="Times New Roman CYR" w:hAnsi="Times New Roman CYR" w:cs="Times New Roman CYR"/>
        </w:rPr>
        <w:t xml:space="preserve">     В.И. Лесовой</w:t>
      </w: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AD2661" w:rsidRDefault="00AD2661" w:rsidP="00AD2661">
      <w:pPr>
        <w:jc w:val="both"/>
      </w:pPr>
    </w:p>
    <w:p w:rsidR="00690346" w:rsidRDefault="00690346" w:rsidP="00AD2661">
      <w:pPr>
        <w:jc w:val="both"/>
      </w:pPr>
    </w:p>
    <w:sectPr w:rsidR="00690346" w:rsidSect="00E66D11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78" w:rsidRDefault="00B43178" w:rsidP="00AD2661">
      <w:r>
        <w:separator/>
      </w:r>
    </w:p>
  </w:endnote>
  <w:endnote w:type="continuationSeparator" w:id="0">
    <w:p w:rsidR="00B43178" w:rsidRDefault="00B43178" w:rsidP="00AD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78" w:rsidRDefault="00B43178" w:rsidP="00AD2661">
      <w:r>
        <w:separator/>
      </w:r>
    </w:p>
  </w:footnote>
  <w:footnote w:type="continuationSeparator" w:id="0">
    <w:p w:rsidR="00B43178" w:rsidRDefault="00B43178" w:rsidP="00AD2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2330469"/>
      <w:docPartObj>
        <w:docPartGallery w:val="Page Numbers (Top of Page)"/>
        <w:docPartUnique/>
      </w:docPartObj>
    </w:sdtPr>
    <w:sdtEndPr/>
    <w:sdtContent>
      <w:p w:rsidR="00AD2661" w:rsidRDefault="00AD26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7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C1A13"/>
    <w:multiLevelType w:val="hybridMultilevel"/>
    <w:tmpl w:val="6FF45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53"/>
    <w:rsid w:val="000122A1"/>
    <w:rsid w:val="0002392F"/>
    <w:rsid w:val="00032085"/>
    <w:rsid w:val="0005690E"/>
    <w:rsid w:val="00066CB2"/>
    <w:rsid w:val="000A6A68"/>
    <w:rsid w:val="000F3B27"/>
    <w:rsid w:val="000F46A9"/>
    <w:rsid w:val="000F6A46"/>
    <w:rsid w:val="00145250"/>
    <w:rsid w:val="001A0181"/>
    <w:rsid w:val="001E1098"/>
    <w:rsid w:val="00227C75"/>
    <w:rsid w:val="00257D73"/>
    <w:rsid w:val="002E4EAE"/>
    <w:rsid w:val="002F2D56"/>
    <w:rsid w:val="003371ED"/>
    <w:rsid w:val="0034573B"/>
    <w:rsid w:val="00387316"/>
    <w:rsid w:val="003910F9"/>
    <w:rsid w:val="003B659D"/>
    <w:rsid w:val="003D04F7"/>
    <w:rsid w:val="003D09E3"/>
    <w:rsid w:val="003E1DD4"/>
    <w:rsid w:val="00444D87"/>
    <w:rsid w:val="004451B3"/>
    <w:rsid w:val="004575AD"/>
    <w:rsid w:val="00467242"/>
    <w:rsid w:val="004A49F4"/>
    <w:rsid w:val="004C08E3"/>
    <w:rsid w:val="004E2111"/>
    <w:rsid w:val="004E42A9"/>
    <w:rsid w:val="004F03BC"/>
    <w:rsid w:val="00516DE8"/>
    <w:rsid w:val="00516F3A"/>
    <w:rsid w:val="005E2A72"/>
    <w:rsid w:val="005F59E3"/>
    <w:rsid w:val="00652FA8"/>
    <w:rsid w:val="006849F2"/>
    <w:rsid w:val="00690346"/>
    <w:rsid w:val="006A517F"/>
    <w:rsid w:val="006A646C"/>
    <w:rsid w:val="006B471E"/>
    <w:rsid w:val="006C2EEC"/>
    <w:rsid w:val="00704D06"/>
    <w:rsid w:val="007237F2"/>
    <w:rsid w:val="00731A1A"/>
    <w:rsid w:val="00761081"/>
    <w:rsid w:val="00770DE2"/>
    <w:rsid w:val="008147D0"/>
    <w:rsid w:val="00835B0B"/>
    <w:rsid w:val="00871D72"/>
    <w:rsid w:val="00873FD7"/>
    <w:rsid w:val="008A4E3D"/>
    <w:rsid w:val="00925E9D"/>
    <w:rsid w:val="00A272FF"/>
    <w:rsid w:val="00AC25D3"/>
    <w:rsid w:val="00AD2661"/>
    <w:rsid w:val="00AF08A5"/>
    <w:rsid w:val="00B43178"/>
    <w:rsid w:val="00B61187"/>
    <w:rsid w:val="00B724DF"/>
    <w:rsid w:val="00BA5353"/>
    <w:rsid w:val="00BF39AD"/>
    <w:rsid w:val="00C663CD"/>
    <w:rsid w:val="00D06915"/>
    <w:rsid w:val="00D32B67"/>
    <w:rsid w:val="00D64FE9"/>
    <w:rsid w:val="00D73686"/>
    <w:rsid w:val="00DC7EE4"/>
    <w:rsid w:val="00DD1CE0"/>
    <w:rsid w:val="00E17B73"/>
    <w:rsid w:val="00E66D11"/>
    <w:rsid w:val="00E674AE"/>
    <w:rsid w:val="00EE1BB4"/>
    <w:rsid w:val="00F0613F"/>
    <w:rsid w:val="00F21C61"/>
    <w:rsid w:val="00F64AD1"/>
    <w:rsid w:val="00F9537A"/>
    <w:rsid w:val="00FC324D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824F1-3910-48DE-9594-BA01FAB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3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A5353"/>
    <w:pPr>
      <w:keepNext/>
      <w:jc w:val="center"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BA53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353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BA5353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rsid w:val="00BA535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A53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A53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A53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5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3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35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A517F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873FD7"/>
  </w:style>
  <w:style w:type="paragraph" w:styleId="a9">
    <w:name w:val="Plain Text"/>
    <w:basedOn w:val="a"/>
    <w:link w:val="aa"/>
    <w:rsid w:val="00DD1CE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D1C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D266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AD26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266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Специалист</cp:lastModifiedBy>
  <cp:revision>30</cp:revision>
  <cp:lastPrinted>2020-10-30T13:58:00Z</cp:lastPrinted>
  <dcterms:created xsi:type="dcterms:W3CDTF">2018-05-23T07:43:00Z</dcterms:created>
  <dcterms:modified xsi:type="dcterms:W3CDTF">2021-01-25T13:45:00Z</dcterms:modified>
</cp:coreProperties>
</file>