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10" w:rsidRPr="006C0810" w:rsidRDefault="006C0810" w:rsidP="006C0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C0810">
        <w:rPr>
          <w:rFonts w:ascii="Times New Roman" w:hAnsi="Times New Roman"/>
          <w:b/>
          <w:bCs/>
          <w:color w:val="000000"/>
          <w:sz w:val="24"/>
          <w:szCs w:val="24"/>
        </w:rPr>
        <w:t>ОТВЕТЫ К ЗАДАНИЯМ</w:t>
      </w:r>
    </w:p>
    <w:p w:rsidR="006C0810" w:rsidRPr="006C0810" w:rsidRDefault="006C0810" w:rsidP="006C08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810">
        <w:rPr>
          <w:rFonts w:ascii="Times New Roman" w:hAnsi="Times New Roman"/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6C0810" w:rsidRPr="006C0810" w:rsidRDefault="006C0810" w:rsidP="006C08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810">
        <w:rPr>
          <w:rFonts w:ascii="Times New Roman" w:hAnsi="Times New Roman"/>
          <w:b/>
          <w:bCs/>
          <w:sz w:val="24"/>
          <w:szCs w:val="24"/>
        </w:rPr>
        <w:t>по обществознанию в 201</w:t>
      </w:r>
      <w:r w:rsidR="00937E87">
        <w:rPr>
          <w:rFonts w:ascii="Times New Roman" w:hAnsi="Times New Roman"/>
          <w:b/>
          <w:bCs/>
          <w:sz w:val="24"/>
          <w:szCs w:val="24"/>
        </w:rPr>
        <w:t>8</w:t>
      </w:r>
      <w:r w:rsidRPr="006C0810">
        <w:rPr>
          <w:rFonts w:ascii="Times New Roman" w:hAnsi="Times New Roman"/>
          <w:b/>
          <w:bCs/>
          <w:sz w:val="24"/>
          <w:szCs w:val="24"/>
        </w:rPr>
        <w:t>–201</w:t>
      </w:r>
      <w:r w:rsidR="00937E87">
        <w:rPr>
          <w:rFonts w:ascii="Times New Roman" w:hAnsi="Times New Roman"/>
          <w:b/>
          <w:bCs/>
          <w:sz w:val="24"/>
          <w:szCs w:val="24"/>
        </w:rPr>
        <w:t>9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6C0810" w:rsidRPr="006C0810" w:rsidRDefault="006C0810" w:rsidP="006C08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810">
        <w:rPr>
          <w:rFonts w:ascii="Times New Roman" w:hAnsi="Times New Roman"/>
          <w:b/>
          <w:bCs/>
          <w:sz w:val="24"/>
          <w:szCs w:val="24"/>
        </w:rPr>
        <w:t xml:space="preserve"> 10-11 класс</w:t>
      </w:r>
    </w:p>
    <w:p w:rsidR="006C0810" w:rsidRPr="006C0810" w:rsidRDefault="006C0810" w:rsidP="006C0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08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0810" w:rsidRPr="006C0810" w:rsidRDefault="006C0810" w:rsidP="006C081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C08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Максимальное количество баллов за работу – 100.</w:t>
      </w:r>
    </w:p>
    <w:p w:rsidR="00106E77" w:rsidRPr="006C0810" w:rsidRDefault="006C0810" w:rsidP="006C0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 xml:space="preserve"> </w:t>
      </w:r>
    </w:p>
    <w:p w:rsidR="00106E77" w:rsidRPr="006C0810" w:rsidRDefault="00106E77" w:rsidP="006C0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E77" w:rsidRPr="006C0810" w:rsidRDefault="006C0810" w:rsidP="006C08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1. </w:t>
      </w:r>
      <w:r w:rsidR="00106E77" w:rsidRPr="006C0810"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106E77" w:rsidRPr="006C0810" w:rsidTr="00E65BBE"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</w:tr>
      <w:tr w:rsidR="00106E77" w:rsidRPr="006C0810" w:rsidTr="00E65BBE"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1235</w:t>
            </w:r>
          </w:p>
        </w:tc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</w:tbl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E77" w:rsidRPr="00A35AAD" w:rsidRDefault="00106E77" w:rsidP="006C08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AAD">
        <w:rPr>
          <w:rFonts w:ascii="Times New Roman" w:hAnsi="Times New Roman"/>
          <w:sz w:val="24"/>
          <w:szCs w:val="24"/>
        </w:rPr>
        <w:t>3 балла за полностью верный ответ 1 балл за ответ с одной ошибкой (не</w:t>
      </w:r>
      <w:r w:rsidR="006C0810" w:rsidRPr="00A35AAD">
        <w:rPr>
          <w:rFonts w:ascii="Times New Roman" w:hAnsi="Times New Roman"/>
          <w:sz w:val="24"/>
          <w:szCs w:val="24"/>
        </w:rPr>
        <w:t xml:space="preserve"> </w:t>
      </w:r>
      <w:r w:rsidRPr="00A35AAD">
        <w:rPr>
          <w:rFonts w:ascii="Times New Roman" w:hAnsi="Times New Roman"/>
          <w:sz w:val="24"/>
          <w:szCs w:val="24"/>
        </w:rPr>
        <w:t>указан один из верных ответов или наряду со всеми указанными верными ответами приводится один неверный).</w:t>
      </w:r>
    </w:p>
    <w:p w:rsidR="00106E77" w:rsidRPr="006C0810" w:rsidRDefault="00106E77" w:rsidP="006C081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Максимум за задание 15 баллов.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E77" w:rsidRPr="00A35AAD" w:rsidRDefault="006C0810" w:rsidP="006C08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106E77" w:rsidRPr="006C0810">
        <w:rPr>
          <w:rFonts w:ascii="Times New Roman" w:hAnsi="Times New Roman"/>
          <w:b/>
          <w:sz w:val="24"/>
          <w:szCs w:val="24"/>
        </w:rPr>
        <w:t>2.</w:t>
      </w:r>
      <w:r w:rsidR="00106E77" w:rsidRPr="006C0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Ответ: </w:t>
      </w:r>
      <w:r w:rsidR="00106E77" w:rsidRPr="00A35AAD">
        <w:rPr>
          <w:rFonts w:ascii="Times New Roman" w:hAnsi="Times New Roman"/>
          <w:sz w:val="24"/>
          <w:szCs w:val="24"/>
        </w:rPr>
        <w:t>Макроэкономические агенты.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5 баллов за верный ответ.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E77" w:rsidRPr="00A35AAD" w:rsidRDefault="006C0810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106E77" w:rsidRPr="006C0810">
        <w:rPr>
          <w:rFonts w:ascii="Times New Roman" w:hAnsi="Times New Roman"/>
          <w:b/>
          <w:sz w:val="24"/>
          <w:szCs w:val="24"/>
        </w:rPr>
        <w:t>3.</w:t>
      </w:r>
      <w:r w:rsidR="00106E77" w:rsidRPr="006C0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Ответ: </w:t>
      </w:r>
      <w:r w:rsidR="00106E77" w:rsidRPr="00A35AAD">
        <w:rPr>
          <w:rFonts w:ascii="Times New Roman" w:hAnsi="Times New Roman"/>
          <w:sz w:val="24"/>
          <w:szCs w:val="24"/>
        </w:rPr>
        <w:t>Общее: характеристики парламентской республики. Лишнее:</w:t>
      </w:r>
      <w:r w:rsidRPr="00A35AAD">
        <w:rPr>
          <w:rFonts w:ascii="Times New Roman" w:hAnsi="Times New Roman"/>
          <w:sz w:val="24"/>
          <w:szCs w:val="24"/>
        </w:rPr>
        <w:t xml:space="preserve"> </w:t>
      </w:r>
      <w:r w:rsidR="00106E77" w:rsidRPr="00A35AAD">
        <w:rPr>
          <w:rFonts w:ascii="Times New Roman" w:hAnsi="Times New Roman"/>
          <w:sz w:val="24"/>
          <w:szCs w:val="24"/>
        </w:rPr>
        <w:t>правительство подотчётно президенту.</w:t>
      </w:r>
    </w:p>
    <w:p w:rsidR="00106E77" w:rsidRPr="006C0810" w:rsidRDefault="00106E77" w:rsidP="006C081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6 баллов за верный ответ (2 балла за правильное обоснование, 4 балла за</w:t>
      </w:r>
      <w:r w:rsidR="006C0810">
        <w:rPr>
          <w:rFonts w:ascii="Times New Roman" w:hAnsi="Times New Roman"/>
          <w:b/>
          <w:sz w:val="24"/>
          <w:szCs w:val="24"/>
        </w:rPr>
        <w:t xml:space="preserve"> </w:t>
      </w:r>
      <w:r w:rsidRPr="006C0810">
        <w:rPr>
          <w:rFonts w:ascii="Times New Roman" w:hAnsi="Times New Roman"/>
          <w:b/>
          <w:sz w:val="24"/>
          <w:szCs w:val="24"/>
        </w:rPr>
        <w:t>указание лишнего).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E77" w:rsidRPr="006C0810" w:rsidRDefault="006C0810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106E77" w:rsidRPr="006C0810">
        <w:rPr>
          <w:rFonts w:ascii="Times New Roman" w:hAnsi="Times New Roman"/>
          <w:b/>
          <w:sz w:val="24"/>
          <w:szCs w:val="24"/>
        </w:rPr>
        <w:t>4.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7"/>
        <w:gridCol w:w="1557"/>
        <w:gridCol w:w="1557"/>
        <w:gridCol w:w="1558"/>
        <w:gridCol w:w="1558"/>
        <w:gridCol w:w="1558"/>
      </w:tblGrid>
      <w:tr w:rsidR="00106E77" w:rsidRPr="006C0810" w:rsidTr="00E65BBE">
        <w:tc>
          <w:tcPr>
            <w:tcW w:w="1557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06E77" w:rsidRPr="006C0810" w:rsidTr="00E65BBE">
        <w:tc>
          <w:tcPr>
            <w:tcW w:w="1557" w:type="dxa"/>
          </w:tcPr>
          <w:p w:rsidR="00106E77" w:rsidRPr="006C0810" w:rsidRDefault="00106E77" w:rsidP="006C0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7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7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5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5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</w:tbl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E77" w:rsidRPr="006C0810" w:rsidRDefault="00950F53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 балл за каждую верную позицию.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 xml:space="preserve">Максимум за задание </w:t>
      </w:r>
      <w:r w:rsidR="00950F53">
        <w:rPr>
          <w:rFonts w:ascii="Times New Roman" w:hAnsi="Times New Roman"/>
          <w:b/>
          <w:sz w:val="24"/>
          <w:szCs w:val="24"/>
        </w:rPr>
        <w:t>6</w:t>
      </w:r>
      <w:r w:rsidRPr="006C0810">
        <w:rPr>
          <w:rFonts w:ascii="Times New Roman" w:hAnsi="Times New Roman"/>
          <w:b/>
          <w:sz w:val="24"/>
          <w:szCs w:val="24"/>
        </w:rPr>
        <w:t xml:space="preserve"> баллов. 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E77" w:rsidRPr="00A35AAD" w:rsidRDefault="006C0810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Ответ: </w:t>
      </w:r>
      <w:r w:rsidR="00106E77" w:rsidRPr="00A35AAD">
        <w:rPr>
          <w:rFonts w:ascii="Times New Roman" w:hAnsi="Times New Roman"/>
          <w:sz w:val="24"/>
          <w:szCs w:val="24"/>
        </w:rPr>
        <w:t>Нет. (1 балл). Ст. 42 СК РФ (указывать номер статьи необязательно) установлен перечень условий, которые не могут быть включены в брачный договор: это личные неимущественные отношения между супругами, права и обязанности супругов в отношении детей и т. д., то есть условия, которые присутствуют в брачном договоре «сделки века» (5 баллов).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Максимум за задание 6 баллов.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E77" w:rsidRPr="006C0810" w:rsidRDefault="006C0810" w:rsidP="006C08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="00106E77" w:rsidRPr="006C0810">
        <w:rPr>
          <w:rFonts w:ascii="Times New Roman" w:hAnsi="Times New Roman"/>
          <w:b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106E77" w:rsidRPr="006C0810" w:rsidTr="00E65BBE">
        <w:tc>
          <w:tcPr>
            <w:tcW w:w="77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7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106E77" w:rsidRPr="006C0810" w:rsidTr="00E65BBE">
        <w:tc>
          <w:tcPr>
            <w:tcW w:w="77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106E77" w:rsidRPr="006C0810" w:rsidRDefault="00106E77" w:rsidP="006C0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81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11-12 верных вставок – 8 баллов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9-10 верных вставок – 7 баллов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7-8 верных вставок – 6 баллов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5-6 верных вставок – 5 баллов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4 верные вставки – 4 балла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3 верные вставки – 3 балла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2 верные вставки – 2 балла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1 верная вставка – 1 балл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Максимум за задание - 8 баллов.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E77" w:rsidRPr="006C0810" w:rsidRDefault="006C0810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</w:t>
      </w:r>
      <w:r w:rsidR="00C630CF" w:rsidRPr="00C630CF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9pt;margin-top:22.9pt;width:467.25pt;height:237pt;z-index:1;visibility:visible;mso-position-horizontal-relative:text;mso-position-vertical-relative:text">
            <v:imagedata r:id="rId7" o:title=""/>
            <w10:wrap type="square"/>
            <w10:anchorlock/>
          </v:shape>
        </w:pic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 xml:space="preserve">По </w:t>
      </w:r>
      <w:r w:rsidR="00A35AAD">
        <w:rPr>
          <w:rFonts w:ascii="Times New Roman" w:hAnsi="Times New Roman"/>
          <w:b/>
          <w:sz w:val="24"/>
          <w:szCs w:val="24"/>
        </w:rPr>
        <w:t>1</w:t>
      </w:r>
      <w:r w:rsidRPr="006C0810">
        <w:rPr>
          <w:rFonts w:ascii="Times New Roman" w:hAnsi="Times New Roman"/>
          <w:b/>
          <w:sz w:val="24"/>
          <w:szCs w:val="24"/>
        </w:rPr>
        <w:t xml:space="preserve"> балл</w:t>
      </w:r>
      <w:r w:rsidR="00A35AAD">
        <w:rPr>
          <w:rFonts w:ascii="Times New Roman" w:hAnsi="Times New Roman"/>
          <w:b/>
          <w:sz w:val="24"/>
          <w:szCs w:val="24"/>
        </w:rPr>
        <w:t>у</w:t>
      </w:r>
      <w:r w:rsidRPr="006C0810">
        <w:rPr>
          <w:rFonts w:ascii="Times New Roman" w:hAnsi="Times New Roman"/>
          <w:b/>
          <w:sz w:val="24"/>
          <w:szCs w:val="24"/>
        </w:rPr>
        <w:t xml:space="preserve"> за каждый верный элемент.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 xml:space="preserve">Максимум за задание </w:t>
      </w:r>
      <w:r w:rsidR="00A35AAD">
        <w:rPr>
          <w:rFonts w:ascii="Times New Roman" w:hAnsi="Times New Roman"/>
          <w:b/>
          <w:sz w:val="24"/>
          <w:szCs w:val="24"/>
        </w:rPr>
        <w:t>9</w:t>
      </w:r>
      <w:r w:rsidRPr="006C0810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6C0810" w:rsidRDefault="006C0810" w:rsidP="006C08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E77" w:rsidRPr="006C0810" w:rsidRDefault="006C0810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Ответ</w:t>
      </w:r>
      <w:r w:rsidRPr="006C0810">
        <w:rPr>
          <w:rFonts w:ascii="Times New Roman" w:hAnsi="Times New Roman"/>
          <w:b/>
          <w:bCs/>
          <w:sz w:val="24"/>
          <w:szCs w:val="24"/>
        </w:rPr>
        <w:t>: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1. </w:t>
      </w:r>
      <w:r w:rsidRPr="006C0810">
        <w:rPr>
          <w:rFonts w:ascii="Times New Roman" w:eastAsia="Times New Roman" w:hAnsi="Times New Roman"/>
          <w:sz w:val="24"/>
          <w:szCs w:val="24"/>
        </w:rPr>
        <w:t>Патриархальная</w:t>
      </w:r>
      <w:r w:rsidRPr="006C0810">
        <w:rPr>
          <w:rFonts w:ascii="Times New Roman" w:hAnsi="Times New Roman"/>
          <w:sz w:val="24"/>
          <w:szCs w:val="24"/>
        </w:rPr>
        <w:t xml:space="preserve"> (</w:t>
      </w:r>
      <w:r w:rsidRPr="006C0810">
        <w:rPr>
          <w:rFonts w:ascii="Times New Roman" w:eastAsia="Times New Roman" w:hAnsi="Times New Roman"/>
          <w:sz w:val="24"/>
          <w:szCs w:val="24"/>
        </w:rPr>
        <w:t>патерналистская</w:t>
      </w:r>
      <w:r w:rsidRPr="006C0810">
        <w:rPr>
          <w:rFonts w:ascii="Times New Roman" w:hAnsi="Times New Roman"/>
          <w:sz w:val="24"/>
          <w:szCs w:val="24"/>
        </w:rPr>
        <w:t xml:space="preserve">) </w:t>
      </w:r>
      <w:r w:rsidRPr="006C0810">
        <w:rPr>
          <w:rFonts w:ascii="Times New Roman" w:eastAsia="Times New Roman" w:hAnsi="Times New Roman"/>
          <w:sz w:val="24"/>
          <w:szCs w:val="24"/>
        </w:rPr>
        <w:t>теория</w:t>
      </w:r>
      <w:r w:rsidRPr="006C0810">
        <w:rPr>
          <w:rFonts w:ascii="Times New Roman" w:hAnsi="Times New Roman"/>
          <w:sz w:val="24"/>
          <w:szCs w:val="24"/>
        </w:rPr>
        <w:t xml:space="preserve"> (</w:t>
      </w:r>
      <w:r w:rsidRPr="006C0810">
        <w:rPr>
          <w:rFonts w:ascii="Times New Roman" w:hAnsi="Times New Roman"/>
          <w:bCs/>
          <w:sz w:val="24"/>
          <w:szCs w:val="24"/>
        </w:rPr>
        <w:t xml:space="preserve">1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балл</w:t>
      </w:r>
      <w:r w:rsidRPr="006C0810">
        <w:rPr>
          <w:rFonts w:ascii="Times New Roman" w:hAnsi="Times New Roman"/>
          <w:bCs/>
          <w:sz w:val="24"/>
          <w:szCs w:val="24"/>
        </w:rPr>
        <w:t>)</w:t>
      </w:r>
      <w:r w:rsidRPr="006C0810">
        <w:rPr>
          <w:rFonts w:ascii="Times New Roman" w:hAnsi="Times New Roman"/>
          <w:sz w:val="24"/>
          <w:szCs w:val="24"/>
        </w:rPr>
        <w:t xml:space="preserve">. </w:t>
      </w:r>
      <w:r w:rsidRPr="006C0810">
        <w:rPr>
          <w:rFonts w:ascii="Times New Roman" w:eastAsia="Times New Roman" w:hAnsi="Times New Roman"/>
          <w:sz w:val="24"/>
          <w:szCs w:val="24"/>
        </w:rPr>
        <w:t>Конфуций</w:t>
      </w:r>
      <w:r w:rsidRPr="006C0810">
        <w:rPr>
          <w:rFonts w:ascii="Times New Roman" w:hAnsi="Times New Roman"/>
          <w:sz w:val="24"/>
          <w:szCs w:val="24"/>
        </w:rPr>
        <w:t>. (</w:t>
      </w:r>
      <w:r w:rsidRPr="006C0810">
        <w:rPr>
          <w:rFonts w:ascii="Times New Roman" w:hAnsi="Times New Roman"/>
          <w:bCs/>
          <w:sz w:val="24"/>
          <w:szCs w:val="24"/>
        </w:rPr>
        <w:t xml:space="preserve">1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балл</w:t>
      </w:r>
      <w:r w:rsidRPr="006C0810">
        <w:rPr>
          <w:rFonts w:ascii="Times New Roman" w:hAnsi="Times New Roman"/>
          <w:sz w:val="24"/>
          <w:szCs w:val="24"/>
        </w:rPr>
        <w:t>).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Всего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балла</w:t>
      </w:r>
      <w:r w:rsidRPr="006C0810">
        <w:rPr>
          <w:rFonts w:ascii="Times New Roman" w:hAnsi="Times New Roman"/>
          <w:b/>
          <w:bCs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2. </w:t>
      </w:r>
      <w:r w:rsidRPr="006C0810">
        <w:rPr>
          <w:rFonts w:ascii="Times New Roman" w:eastAsia="Times New Roman" w:hAnsi="Times New Roman"/>
          <w:sz w:val="24"/>
          <w:szCs w:val="24"/>
        </w:rPr>
        <w:t>Возможные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варианты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ответа</w:t>
      </w:r>
      <w:r w:rsidRPr="006C0810">
        <w:rPr>
          <w:rFonts w:ascii="Times New Roman" w:hAnsi="Times New Roman"/>
          <w:sz w:val="24"/>
          <w:szCs w:val="24"/>
        </w:rPr>
        <w:t>: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eastAsia="Times New Roman" w:hAnsi="Times New Roman"/>
          <w:sz w:val="24"/>
          <w:szCs w:val="24"/>
        </w:rPr>
        <w:t>Преимущества</w:t>
      </w:r>
      <w:r w:rsidRPr="006C0810">
        <w:rPr>
          <w:rFonts w:ascii="Times New Roman" w:hAnsi="Times New Roman"/>
          <w:sz w:val="24"/>
          <w:szCs w:val="24"/>
        </w:rPr>
        <w:t>: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- </w:t>
      </w:r>
      <w:r w:rsidRPr="006C0810">
        <w:rPr>
          <w:rFonts w:ascii="Times New Roman" w:eastAsia="Times New Roman" w:hAnsi="Times New Roman"/>
          <w:sz w:val="24"/>
          <w:szCs w:val="24"/>
        </w:rPr>
        <w:t>показана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постепенность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развития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государства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от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простейших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форм</w:t>
      </w:r>
      <w:r w:rsidRPr="006C0810">
        <w:rPr>
          <w:rFonts w:ascii="Times New Roman" w:hAnsi="Times New Roman"/>
          <w:sz w:val="24"/>
          <w:szCs w:val="24"/>
        </w:rPr>
        <w:t>;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- </w:t>
      </w:r>
      <w:r w:rsidRPr="006C0810">
        <w:rPr>
          <w:rFonts w:ascii="Times New Roman" w:eastAsia="Times New Roman" w:hAnsi="Times New Roman"/>
          <w:sz w:val="24"/>
          <w:szCs w:val="24"/>
        </w:rPr>
        <w:t>анализ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взаимосвязи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государства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и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семьи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как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двух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основополагающих</w:t>
      </w:r>
      <w:r w:rsidR="00A03A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социальных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институтов</w:t>
      </w:r>
      <w:r w:rsidRPr="006C0810">
        <w:rPr>
          <w:rFonts w:ascii="Times New Roman" w:hAnsi="Times New Roman"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eastAsia="Times New Roman" w:hAnsi="Times New Roman"/>
          <w:sz w:val="24"/>
          <w:szCs w:val="24"/>
        </w:rPr>
        <w:t>Недостатки</w:t>
      </w:r>
      <w:r w:rsidRPr="006C0810">
        <w:rPr>
          <w:rFonts w:ascii="Times New Roman" w:hAnsi="Times New Roman"/>
          <w:sz w:val="24"/>
          <w:szCs w:val="24"/>
        </w:rPr>
        <w:t>: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- </w:t>
      </w:r>
      <w:r w:rsidRPr="006C0810">
        <w:rPr>
          <w:rFonts w:ascii="Times New Roman" w:eastAsia="Times New Roman" w:hAnsi="Times New Roman"/>
          <w:sz w:val="24"/>
          <w:szCs w:val="24"/>
        </w:rPr>
        <w:t>остается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неясным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каким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образом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такие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внешнеполитические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функции</w:t>
      </w:r>
      <w:r w:rsidR="00A03A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государства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как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оборона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сочетаются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функциями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семьи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направленными</w:t>
      </w:r>
      <w:r w:rsidRPr="006C0810">
        <w:rPr>
          <w:rFonts w:ascii="Times New Roman" w:hAnsi="Times New Roman"/>
          <w:sz w:val="24"/>
          <w:szCs w:val="24"/>
        </w:rPr>
        <w:t>,</w:t>
      </w:r>
      <w:r w:rsidR="00A03A91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прежде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всего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на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воспроизводство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потомства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и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совместное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потребление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благ</w:t>
      </w:r>
      <w:r w:rsidRPr="006C0810">
        <w:rPr>
          <w:rFonts w:ascii="Times New Roman" w:hAnsi="Times New Roman"/>
          <w:sz w:val="24"/>
          <w:szCs w:val="24"/>
        </w:rPr>
        <w:t>;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- </w:t>
      </w:r>
      <w:r w:rsidRPr="006C0810">
        <w:rPr>
          <w:rFonts w:ascii="Times New Roman" w:eastAsia="Times New Roman" w:hAnsi="Times New Roman"/>
          <w:sz w:val="24"/>
          <w:szCs w:val="24"/>
        </w:rPr>
        <w:t>не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позволяет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раскрыть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процесс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формирования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государства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во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всех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частях</w:t>
      </w:r>
      <w:r w:rsidR="003A1A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мира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т</w:t>
      </w:r>
      <w:r w:rsidRPr="006C0810">
        <w:rPr>
          <w:rFonts w:ascii="Times New Roman" w:hAnsi="Times New Roman"/>
          <w:sz w:val="24"/>
          <w:szCs w:val="24"/>
        </w:rPr>
        <w:t xml:space="preserve">. </w:t>
      </w:r>
      <w:r w:rsidRPr="006C0810">
        <w:rPr>
          <w:rFonts w:ascii="Times New Roman" w:eastAsia="Times New Roman" w:hAnsi="Times New Roman"/>
          <w:sz w:val="24"/>
          <w:szCs w:val="24"/>
        </w:rPr>
        <w:t>е</w:t>
      </w:r>
      <w:r w:rsidRPr="006C0810">
        <w:rPr>
          <w:rFonts w:ascii="Times New Roman" w:hAnsi="Times New Roman"/>
          <w:sz w:val="24"/>
          <w:szCs w:val="24"/>
        </w:rPr>
        <w:t xml:space="preserve">. </w:t>
      </w:r>
      <w:r w:rsidRPr="006C0810">
        <w:rPr>
          <w:rFonts w:ascii="Times New Roman" w:eastAsia="Times New Roman" w:hAnsi="Times New Roman"/>
          <w:sz w:val="24"/>
          <w:szCs w:val="24"/>
        </w:rPr>
        <w:t>не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является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универсальной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концепцией</w:t>
      </w:r>
      <w:r w:rsidRPr="006C0810">
        <w:rPr>
          <w:rFonts w:ascii="Times New Roman" w:hAnsi="Times New Roman"/>
          <w:sz w:val="24"/>
          <w:szCs w:val="24"/>
        </w:rPr>
        <w:t>;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- </w:t>
      </w:r>
      <w:r w:rsidRPr="006C0810">
        <w:rPr>
          <w:rFonts w:ascii="Times New Roman" w:eastAsia="Times New Roman" w:hAnsi="Times New Roman"/>
          <w:sz w:val="24"/>
          <w:szCs w:val="24"/>
        </w:rPr>
        <w:t>игнорирует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многочисленные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факторы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формирования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государства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0810">
        <w:rPr>
          <w:rFonts w:ascii="Times New Roman" w:eastAsia="Times New Roman" w:hAnsi="Times New Roman"/>
          <w:sz w:val="24"/>
          <w:szCs w:val="24"/>
        </w:rPr>
        <w:t>примитивизируя</w:t>
      </w:r>
      <w:proofErr w:type="spellEnd"/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этот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процесс</w:t>
      </w:r>
      <w:r w:rsidRPr="006C0810">
        <w:rPr>
          <w:rFonts w:ascii="Times New Roman" w:hAnsi="Times New Roman"/>
          <w:sz w:val="24"/>
          <w:szCs w:val="24"/>
        </w:rPr>
        <w:t>;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- </w:t>
      </w:r>
      <w:r w:rsidRPr="006C0810">
        <w:rPr>
          <w:rFonts w:ascii="Times New Roman" w:eastAsia="Times New Roman" w:hAnsi="Times New Roman"/>
          <w:sz w:val="24"/>
          <w:szCs w:val="24"/>
        </w:rPr>
        <w:t>отрицает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ярко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выраженную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специфику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государственной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власти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по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отношению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к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власти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внутрисемейной</w:t>
      </w:r>
      <w:r w:rsidRPr="006C0810">
        <w:rPr>
          <w:rFonts w:ascii="Times New Roman" w:hAnsi="Times New Roman"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По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балла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каждое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приведённое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положение</w:t>
      </w:r>
      <w:r w:rsidRPr="006C0810">
        <w:rPr>
          <w:rFonts w:ascii="Times New Roman" w:hAnsi="Times New Roman"/>
          <w:b/>
          <w:bCs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Всего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8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6C0810">
        <w:rPr>
          <w:rFonts w:ascii="Times New Roman" w:hAnsi="Times New Roman"/>
          <w:b/>
          <w:bCs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3. </w:t>
      </w:r>
      <w:r w:rsidRPr="006C0810">
        <w:rPr>
          <w:rFonts w:ascii="Times New Roman" w:eastAsia="Times New Roman" w:hAnsi="Times New Roman"/>
          <w:sz w:val="24"/>
          <w:szCs w:val="24"/>
        </w:rPr>
        <w:t>«Человек</w:t>
      </w:r>
      <w:r w:rsidRPr="006C0810">
        <w:rPr>
          <w:rFonts w:ascii="Times New Roman" w:hAnsi="Times New Roman"/>
          <w:sz w:val="24"/>
          <w:szCs w:val="24"/>
        </w:rPr>
        <w:t xml:space="preserve"> - </w:t>
      </w:r>
      <w:r w:rsidRPr="006C0810">
        <w:rPr>
          <w:rFonts w:ascii="Times New Roman" w:eastAsia="Times New Roman" w:hAnsi="Times New Roman"/>
          <w:sz w:val="24"/>
          <w:szCs w:val="24"/>
        </w:rPr>
        <w:t>животное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политическое»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т</w:t>
      </w:r>
      <w:r w:rsidRPr="006C0810">
        <w:rPr>
          <w:rFonts w:ascii="Times New Roman" w:hAnsi="Times New Roman"/>
          <w:sz w:val="24"/>
          <w:szCs w:val="24"/>
        </w:rPr>
        <w:t xml:space="preserve">. </w:t>
      </w:r>
      <w:r w:rsidRPr="006C0810">
        <w:rPr>
          <w:rFonts w:ascii="Times New Roman" w:eastAsia="Times New Roman" w:hAnsi="Times New Roman"/>
          <w:sz w:val="24"/>
          <w:szCs w:val="24"/>
        </w:rPr>
        <w:t>е</w:t>
      </w:r>
      <w:r w:rsidRPr="006C0810">
        <w:rPr>
          <w:rFonts w:ascii="Times New Roman" w:hAnsi="Times New Roman"/>
          <w:sz w:val="24"/>
          <w:szCs w:val="24"/>
        </w:rPr>
        <w:t xml:space="preserve">. </w:t>
      </w:r>
      <w:r w:rsidRPr="006C0810">
        <w:rPr>
          <w:rFonts w:ascii="Times New Roman" w:eastAsia="Times New Roman" w:hAnsi="Times New Roman"/>
          <w:sz w:val="24"/>
          <w:szCs w:val="24"/>
        </w:rPr>
        <w:t>человек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в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отличие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от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осталь</w:t>
      </w:r>
      <w:bookmarkStart w:id="0" w:name="_GoBack"/>
      <w:bookmarkEnd w:id="0"/>
      <w:r w:rsidRPr="006C0810">
        <w:rPr>
          <w:rFonts w:ascii="Times New Roman" w:eastAsia="Times New Roman" w:hAnsi="Times New Roman"/>
          <w:sz w:val="24"/>
          <w:szCs w:val="24"/>
        </w:rPr>
        <w:t>ных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живых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существ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нуждается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социальном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взаимодействии</w:t>
      </w:r>
      <w:r w:rsidRPr="006C0810">
        <w:rPr>
          <w:rFonts w:ascii="Times New Roman" w:hAnsi="Times New Roman"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eastAsia="Times New Roman" w:hAnsi="Times New Roman"/>
          <w:sz w:val="24"/>
          <w:szCs w:val="24"/>
        </w:rPr>
        <w:t>Аргументы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автора</w:t>
      </w:r>
      <w:r w:rsidRPr="006C0810">
        <w:rPr>
          <w:rFonts w:ascii="Times New Roman" w:hAnsi="Times New Roman"/>
          <w:sz w:val="24"/>
          <w:szCs w:val="24"/>
        </w:rPr>
        <w:t>: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- </w:t>
      </w:r>
      <w:r w:rsidRPr="006C0810">
        <w:rPr>
          <w:rFonts w:ascii="Times New Roman" w:eastAsia="Times New Roman" w:hAnsi="Times New Roman"/>
          <w:sz w:val="24"/>
          <w:szCs w:val="24"/>
        </w:rPr>
        <w:t>человек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единственный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из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всех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живых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существ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наделён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речью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обуславливающей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социальное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взаимодействие</w:t>
      </w:r>
      <w:r w:rsidRPr="006C0810">
        <w:rPr>
          <w:rFonts w:ascii="Times New Roman" w:hAnsi="Times New Roman"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- </w:t>
      </w:r>
      <w:r w:rsidRPr="006C0810">
        <w:rPr>
          <w:rFonts w:ascii="Times New Roman" w:eastAsia="Times New Roman" w:hAnsi="Times New Roman"/>
          <w:sz w:val="24"/>
          <w:szCs w:val="24"/>
        </w:rPr>
        <w:t>человек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наделён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способностью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создания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и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восприятия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морали</w:t>
      </w:r>
      <w:r w:rsidRPr="006C0810">
        <w:rPr>
          <w:rFonts w:ascii="Times New Roman" w:hAnsi="Times New Roman"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0810">
        <w:rPr>
          <w:rFonts w:ascii="Times New Roman" w:hAnsi="Times New Roman"/>
          <w:bCs/>
          <w:sz w:val="24"/>
          <w:szCs w:val="24"/>
        </w:rPr>
        <w:t xml:space="preserve">2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балла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за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названное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отличие</w:t>
      </w:r>
      <w:r w:rsidRPr="006C0810">
        <w:rPr>
          <w:rFonts w:ascii="Times New Roman" w:hAnsi="Times New Roman"/>
          <w:bCs/>
          <w:sz w:val="24"/>
          <w:szCs w:val="24"/>
        </w:rPr>
        <w:t xml:space="preserve">.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По</w:t>
      </w:r>
      <w:r w:rsidRPr="006C0810">
        <w:rPr>
          <w:rFonts w:ascii="Times New Roman" w:hAnsi="Times New Roman"/>
          <w:bCs/>
          <w:sz w:val="24"/>
          <w:szCs w:val="24"/>
        </w:rPr>
        <w:t xml:space="preserve"> 2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балла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за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каждый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аргумент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автора</w:t>
      </w:r>
      <w:r w:rsidRPr="006C0810">
        <w:rPr>
          <w:rFonts w:ascii="Times New Roman" w:hAnsi="Times New Roman"/>
          <w:bCs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Всего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6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6C0810">
        <w:rPr>
          <w:rFonts w:ascii="Times New Roman" w:hAnsi="Times New Roman"/>
          <w:b/>
          <w:bCs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6C0810">
        <w:rPr>
          <w:rFonts w:ascii="Times New Roman" w:eastAsia="Times New Roman" w:hAnsi="Times New Roman"/>
          <w:sz w:val="24"/>
          <w:szCs w:val="24"/>
        </w:rPr>
        <w:t>«Государство</w:t>
      </w:r>
      <w:r w:rsidRPr="006C0810">
        <w:rPr>
          <w:rFonts w:ascii="Times New Roman" w:hAnsi="Times New Roman"/>
          <w:sz w:val="24"/>
          <w:szCs w:val="24"/>
        </w:rPr>
        <w:t xml:space="preserve"> - </w:t>
      </w:r>
      <w:r w:rsidRPr="006C0810">
        <w:rPr>
          <w:rFonts w:ascii="Times New Roman" w:eastAsia="Times New Roman" w:hAnsi="Times New Roman"/>
          <w:sz w:val="24"/>
          <w:szCs w:val="24"/>
        </w:rPr>
        <w:t>это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общение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подобных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друг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другу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людей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ради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достижения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возможно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лучшей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жизни»</w:t>
      </w:r>
      <w:r w:rsidRPr="006C0810">
        <w:rPr>
          <w:rFonts w:ascii="Times New Roman" w:hAnsi="Times New Roman"/>
          <w:sz w:val="24"/>
          <w:szCs w:val="24"/>
        </w:rPr>
        <w:t xml:space="preserve">. </w:t>
      </w:r>
      <w:r w:rsidRPr="006C0810">
        <w:rPr>
          <w:rFonts w:ascii="Times New Roman" w:eastAsia="Times New Roman" w:hAnsi="Times New Roman"/>
          <w:sz w:val="24"/>
          <w:szCs w:val="24"/>
        </w:rPr>
        <w:t>Роль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государства</w:t>
      </w:r>
      <w:r w:rsidRPr="006C0810">
        <w:rPr>
          <w:rFonts w:ascii="Times New Roman" w:hAnsi="Times New Roman"/>
          <w:sz w:val="24"/>
          <w:szCs w:val="24"/>
        </w:rPr>
        <w:t xml:space="preserve">: </w:t>
      </w:r>
      <w:r w:rsidRPr="006C0810">
        <w:rPr>
          <w:rFonts w:ascii="Times New Roman" w:eastAsia="Times New Roman" w:hAnsi="Times New Roman"/>
          <w:sz w:val="24"/>
          <w:szCs w:val="24"/>
        </w:rPr>
        <w:t>достижение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благой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жизни</w:t>
      </w:r>
      <w:r w:rsidRPr="006C0810">
        <w:rPr>
          <w:rFonts w:ascii="Times New Roman" w:hAnsi="Times New Roman"/>
          <w:sz w:val="24"/>
          <w:szCs w:val="24"/>
        </w:rPr>
        <w:t xml:space="preserve">; </w:t>
      </w:r>
      <w:r w:rsidRPr="006C0810">
        <w:rPr>
          <w:rFonts w:ascii="Times New Roman" w:eastAsia="Times New Roman" w:hAnsi="Times New Roman"/>
          <w:sz w:val="24"/>
          <w:szCs w:val="24"/>
        </w:rPr>
        <w:t>поддержание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порядка</w:t>
      </w:r>
      <w:r w:rsidRPr="006C0810">
        <w:rPr>
          <w:rFonts w:ascii="Times New Roman" w:hAnsi="Times New Roman"/>
          <w:sz w:val="24"/>
          <w:szCs w:val="24"/>
        </w:rPr>
        <w:t xml:space="preserve">, </w:t>
      </w:r>
      <w:r w:rsidRPr="006C0810">
        <w:rPr>
          <w:rFonts w:ascii="Times New Roman" w:eastAsia="Times New Roman" w:hAnsi="Times New Roman"/>
          <w:sz w:val="24"/>
          <w:szCs w:val="24"/>
        </w:rPr>
        <w:t>предотвращение</w:t>
      </w:r>
      <w:r w:rsidRPr="006C0810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sz w:val="24"/>
          <w:szCs w:val="24"/>
        </w:rPr>
        <w:t>войн</w:t>
      </w:r>
      <w:r w:rsidRPr="006C0810">
        <w:rPr>
          <w:rFonts w:ascii="Times New Roman" w:hAnsi="Times New Roman"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0810">
        <w:rPr>
          <w:rFonts w:ascii="Times New Roman" w:eastAsia="Times New Roman" w:hAnsi="Times New Roman"/>
          <w:iCs/>
          <w:sz w:val="24"/>
          <w:szCs w:val="24"/>
        </w:rPr>
        <w:t>Возможны</w:t>
      </w:r>
      <w:r w:rsidRPr="006C0810">
        <w:rPr>
          <w:rFonts w:ascii="Times New Roman" w:hAnsi="Times New Roman"/>
          <w:i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iCs/>
          <w:sz w:val="24"/>
          <w:szCs w:val="24"/>
        </w:rPr>
        <w:t>различные</w:t>
      </w:r>
      <w:r w:rsidRPr="006C0810">
        <w:rPr>
          <w:rFonts w:ascii="Times New Roman" w:hAnsi="Times New Roman"/>
          <w:i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iCs/>
          <w:sz w:val="24"/>
          <w:szCs w:val="24"/>
        </w:rPr>
        <w:t>вариации</w:t>
      </w:r>
      <w:r w:rsidRPr="006C0810">
        <w:rPr>
          <w:rFonts w:ascii="Times New Roman" w:hAnsi="Times New Roman"/>
          <w:i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iCs/>
          <w:sz w:val="24"/>
          <w:szCs w:val="24"/>
        </w:rPr>
        <w:t>без</w:t>
      </w:r>
      <w:r w:rsidRPr="006C0810">
        <w:rPr>
          <w:rFonts w:ascii="Times New Roman" w:hAnsi="Times New Roman"/>
          <w:i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iCs/>
          <w:sz w:val="24"/>
          <w:szCs w:val="24"/>
        </w:rPr>
        <w:t>потери</w:t>
      </w:r>
      <w:r w:rsidRPr="006C0810">
        <w:rPr>
          <w:rFonts w:ascii="Times New Roman" w:hAnsi="Times New Roman"/>
          <w:i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iCs/>
          <w:sz w:val="24"/>
          <w:szCs w:val="24"/>
        </w:rPr>
        <w:t>смысла</w:t>
      </w:r>
      <w:r w:rsidRPr="006C0810">
        <w:rPr>
          <w:rFonts w:ascii="Times New Roman" w:hAnsi="Times New Roman"/>
          <w:iCs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0810">
        <w:rPr>
          <w:rFonts w:ascii="Times New Roman" w:hAnsi="Times New Roman"/>
          <w:bCs/>
          <w:sz w:val="24"/>
          <w:szCs w:val="24"/>
        </w:rPr>
        <w:t xml:space="preserve">2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балла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за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приведённое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определение</w:t>
      </w:r>
      <w:r w:rsidRPr="006C0810">
        <w:rPr>
          <w:rFonts w:ascii="Times New Roman" w:hAnsi="Times New Roman"/>
          <w:bCs/>
          <w:sz w:val="24"/>
          <w:szCs w:val="24"/>
        </w:rPr>
        <w:t xml:space="preserve">.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По</w:t>
      </w:r>
      <w:r w:rsidRPr="006C0810">
        <w:rPr>
          <w:rFonts w:ascii="Times New Roman" w:hAnsi="Times New Roman"/>
          <w:bCs/>
          <w:sz w:val="24"/>
          <w:szCs w:val="24"/>
        </w:rPr>
        <w:t xml:space="preserve"> 2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балла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за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каждое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положение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о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0810">
        <w:rPr>
          <w:rFonts w:ascii="Times New Roman" w:eastAsia="Times New Roman" w:hAnsi="Times New Roman"/>
          <w:bCs/>
          <w:sz w:val="24"/>
          <w:szCs w:val="24"/>
        </w:rPr>
        <w:t>роли</w:t>
      </w:r>
      <w:r w:rsidRPr="006C0810">
        <w:rPr>
          <w:rFonts w:ascii="Times New Roman" w:hAnsi="Times New Roman"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Cs/>
          <w:sz w:val="24"/>
          <w:szCs w:val="24"/>
        </w:rPr>
        <w:t>государства</w:t>
      </w:r>
      <w:r w:rsidRPr="006C0810">
        <w:rPr>
          <w:rFonts w:ascii="Times New Roman" w:hAnsi="Times New Roman"/>
          <w:bCs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Всего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6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6C0810">
        <w:rPr>
          <w:rFonts w:ascii="Times New Roman" w:hAnsi="Times New Roman"/>
          <w:b/>
          <w:bCs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Максимум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задание</w:t>
      </w:r>
      <w:r w:rsidRPr="006C0810">
        <w:rPr>
          <w:rFonts w:ascii="Times New Roman" w:hAnsi="Times New Roman"/>
          <w:b/>
          <w:bCs/>
          <w:sz w:val="24"/>
          <w:szCs w:val="24"/>
        </w:rPr>
        <w:t xml:space="preserve"> 22 </w:t>
      </w:r>
      <w:r w:rsidRPr="006C0810">
        <w:rPr>
          <w:rFonts w:ascii="Times New Roman" w:eastAsia="Times New Roman" w:hAnsi="Times New Roman"/>
          <w:b/>
          <w:bCs/>
          <w:sz w:val="24"/>
          <w:szCs w:val="24"/>
        </w:rPr>
        <w:t>балла</w:t>
      </w:r>
      <w:r w:rsidRPr="006C0810">
        <w:rPr>
          <w:rFonts w:ascii="Times New Roman" w:hAnsi="Times New Roman"/>
          <w:b/>
          <w:bCs/>
          <w:sz w:val="24"/>
          <w:szCs w:val="24"/>
        </w:rPr>
        <w:t>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E77" w:rsidRPr="006C0810" w:rsidRDefault="006C0810" w:rsidP="006C08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9</w:t>
      </w:r>
      <w:r w:rsidR="00106E77" w:rsidRPr="006C0810">
        <w:rPr>
          <w:rFonts w:ascii="Times New Roman" w:hAnsi="Times New Roman"/>
          <w:b/>
          <w:sz w:val="24"/>
          <w:szCs w:val="24"/>
        </w:rPr>
        <w:t>.</w:t>
      </w:r>
      <w:r w:rsidR="00106E77" w:rsidRPr="006C0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810">
        <w:rPr>
          <w:rFonts w:ascii="Times New Roman" w:hAnsi="Times New Roman"/>
          <w:b/>
          <w:sz w:val="24"/>
          <w:szCs w:val="24"/>
        </w:rPr>
        <w:t>Критерии оценивания сочинения-эссе:</w:t>
      </w:r>
    </w:p>
    <w:p w:rsidR="00106E77" w:rsidRPr="006C0810" w:rsidRDefault="00106E77" w:rsidP="003A1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 xml:space="preserve">Если сочинение-эссе написано не в контексте базовой науки или базовая наука </w:t>
      </w:r>
      <w:r w:rsidR="003A1A74" w:rsidRPr="006C0810">
        <w:rPr>
          <w:rFonts w:ascii="Times New Roman" w:hAnsi="Times New Roman"/>
          <w:sz w:val="24"/>
          <w:szCs w:val="24"/>
        </w:rPr>
        <w:t xml:space="preserve">не </w:t>
      </w:r>
      <w:r w:rsidR="003A1A74">
        <w:rPr>
          <w:rFonts w:ascii="Times New Roman" w:hAnsi="Times New Roman"/>
          <w:sz w:val="24"/>
          <w:szCs w:val="24"/>
        </w:rPr>
        <w:t>определена</w:t>
      </w:r>
      <w:r w:rsidRPr="006C0810">
        <w:rPr>
          <w:rFonts w:ascii="Times New Roman" w:hAnsi="Times New Roman"/>
          <w:sz w:val="24"/>
          <w:szCs w:val="24"/>
        </w:rPr>
        <w:t>, то максимальный балл, который может быть выставлен по каждому критерию оценивания, ‒ 3.</w:t>
      </w:r>
    </w:p>
    <w:p w:rsidR="00106E77" w:rsidRPr="006C0810" w:rsidRDefault="00106E77" w:rsidP="003A1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>1. Умение выделить проблему, поставленную автором, обоснование её</w:t>
      </w:r>
      <w:r w:rsidR="003A1A74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hAnsi="Times New Roman"/>
          <w:sz w:val="24"/>
          <w:szCs w:val="24"/>
        </w:rPr>
        <w:t>значимости для общественных наук и социальной практики.</w:t>
      </w:r>
    </w:p>
    <w:p w:rsidR="00106E77" w:rsidRPr="006C0810" w:rsidRDefault="00106E77" w:rsidP="003A1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>2. Умение сформулировать и обосновать собственную точку зрения при</w:t>
      </w:r>
      <w:r w:rsidR="003A1A74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hAnsi="Times New Roman"/>
          <w:sz w:val="24"/>
          <w:szCs w:val="24"/>
        </w:rPr>
        <w:t>раскрытии темы.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>3. Уровень аргументации:</w:t>
      </w:r>
    </w:p>
    <w:p w:rsidR="00106E77" w:rsidRPr="006C0810" w:rsidRDefault="00106E77" w:rsidP="003A1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>а) внутреннее смысловое единство, согласованность ключевых тезисов и</w:t>
      </w:r>
      <w:r w:rsidR="003A1A74">
        <w:rPr>
          <w:rFonts w:ascii="Times New Roman" w:hAnsi="Times New Roman"/>
          <w:sz w:val="24"/>
          <w:szCs w:val="24"/>
        </w:rPr>
        <w:t xml:space="preserve"> </w:t>
      </w:r>
      <w:r w:rsidRPr="006C0810">
        <w:rPr>
          <w:rFonts w:ascii="Times New Roman" w:hAnsi="Times New Roman"/>
          <w:sz w:val="24"/>
          <w:szCs w:val="24"/>
        </w:rPr>
        <w:t>утверждений, непротиворечивость суждений;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>б) опора на научные теории, владение понятиями курса;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>в) опора на факты общественной жизни, личный социальный опыт;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>г) примеры из произведений духовной культуры (литература, театр, кино, живопись и др.).</w:t>
      </w:r>
    </w:p>
    <w:p w:rsidR="00106E77" w:rsidRPr="006C0810" w:rsidRDefault="00106E77" w:rsidP="006C08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810">
        <w:rPr>
          <w:rFonts w:ascii="Times New Roman" w:hAnsi="Times New Roman"/>
          <w:sz w:val="24"/>
          <w:szCs w:val="24"/>
        </w:rPr>
        <w:t>4. Умение сформулировать основные выводы по итогам рассмотрения темы.</w:t>
      </w:r>
    </w:p>
    <w:p w:rsidR="00106E77" w:rsidRPr="006C0810" w:rsidRDefault="003A1A74" w:rsidP="006C08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6E77" w:rsidRPr="006C0810" w:rsidRDefault="006C0810" w:rsidP="006C0810">
      <w:pPr>
        <w:tabs>
          <w:tab w:val="left" w:pos="46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06E77" w:rsidRPr="006C0810">
        <w:rPr>
          <w:rFonts w:ascii="Times New Roman" w:hAnsi="Times New Roman"/>
          <w:b/>
          <w:sz w:val="24"/>
          <w:szCs w:val="24"/>
        </w:rPr>
        <w:t>Максимум за задание 2</w:t>
      </w:r>
      <w:r w:rsidR="003A1A74">
        <w:rPr>
          <w:rFonts w:ascii="Times New Roman" w:hAnsi="Times New Roman"/>
          <w:b/>
          <w:sz w:val="24"/>
          <w:szCs w:val="24"/>
        </w:rPr>
        <w:t>3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 балл</w:t>
      </w:r>
      <w:r w:rsidR="003A1A74">
        <w:rPr>
          <w:rFonts w:ascii="Times New Roman" w:hAnsi="Times New Roman"/>
          <w:b/>
          <w:sz w:val="24"/>
          <w:szCs w:val="24"/>
        </w:rPr>
        <w:t>а</w:t>
      </w:r>
      <w:r w:rsidR="00106E77" w:rsidRPr="006C0810">
        <w:rPr>
          <w:rFonts w:ascii="Times New Roman" w:hAnsi="Times New Roman"/>
          <w:b/>
          <w:sz w:val="24"/>
          <w:szCs w:val="24"/>
        </w:rPr>
        <w:t>.</w:t>
      </w:r>
      <w:r w:rsidR="00106E77" w:rsidRPr="006C0810">
        <w:rPr>
          <w:rFonts w:ascii="Times New Roman" w:hAnsi="Times New Roman"/>
          <w:b/>
          <w:sz w:val="24"/>
          <w:szCs w:val="24"/>
        </w:rPr>
        <w:tab/>
      </w:r>
    </w:p>
    <w:p w:rsidR="00106E77" w:rsidRPr="006C0810" w:rsidRDefault="00106E77" w:rsidP="006C0810">
      <w:pPr>
        <w:tabs>
          <w:tab w:val="left" w:pos="4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6E77" w:rsidRPr="006C0810" w:rsidRDefault="006C0810" w:rsidP="006C0810">
      <w:pPr>
        <w:tabs>
          <w:tab w:val="left" w:pos="46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6E77" w:rsidRPr="006C08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106E77" w:rsidRPr="006C0810" w:rsidSect="004A30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D4" w:rsidRDefault="003D52D4" w:rsidP="006F05E8">
      <w:pPr>
        <w:spacing w:after="0" w:line="240" w:lineRule="auto"/>
      </w:pPr>
      <w:r>
        <w:separator/>
      </w:r>
    </w:p>
  </w:endnote>
  <w:endnote w:type="continuationSeparator" w:id="0">
    <w:p w:rsidR="003D52D4" w:rsidRDefault="003D52D4" w:rsidP="006F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77" w:rsidRDefault="00C630CF">
    <w:pPr>
      <w:pStyle w:val="a6"/>
    </w:pPr>
    <w:r>
      <w:fldChar w:fldCharType="begin"/>
    </w:r>
    <w:r w:rsidR="00041329">
      <w:instrText>PAGE   \* MERGEFORMAT</w:instrText>
    </w:r>
    <w:r>
      <w:fldChar w:fldCharType="separate"/>
    </w:r>
    <w:r w:rsidR="00937E87">
      <w:rPr>
        <w:noProof/>
      </w:rPr>
      <w:t>1</w:t>
    </w:r>
    <w:r>
      <w:rPr>
        <w:noProof/>
      </w:rPr>
      <w:fldChar w:fldCharType="end"/>
    </w:r>
  </w:p>
  <w:p w:rsidR="00106E77" w:rsidRDefault="00106E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D4" w:rsidRDefault="003D52D4" w:rsidP="006F05E8">
      <w:pPr>
        <w:spacing w:after="0" w:line="240" w:lineRule="auto"/>
      </w:pPr>
      <w:r>
        <w:separator/>
      </w:r>
    </w:p>
  </w:footnote>
  <w:footnote w:type="continuationSeparator" w:id="0">
    <w:p w:rsidR="003D52D4" w:rsidRDefault="003D52D4" w:rsidP="006F0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42D53"/>
    <w:multiLevelType w:val="multilevel"/>
    <w:tmpl w:val="E510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561"/>
    <w:rsid w:val="00041329"/>
    <w:rsid w:val="000C729E"/>
    <w:rsid w:val="00106E77"/>
    <w:rsid w:val="001A48BE"/>
    <w:rsid w:val="00274954"/>
    <w:rsid w:val="00303D41"/>
    <w:rsid w:val="003A1A74"/>
    <w:rsid w:val="003D52D4"/>
    <w:rsid w:val="003F175A"/>
    <w:rsid w:val="004146D9"/>
    <w:rsid w:val="004A30AD"/>
    <w:rsid w:val="004D4CF3"/>
    <w:rsid w:val="00554EDA"/>
    <w:rsid w:val="005B385D"/>
    <w:rsid w:val="006C0810"/>
    <w:rsid w:val="006F05E8"/>
    <w:rsid w:val="00907F3D"/>
    <w:rsid w:val="00937E87"/>
    <w:rsid w:val="00950F53"/>
    <w:rsid w:val="00A03A91"/>
    <w:rsid w:val="00A35AAD"/>
    <w:rsid w:val="00A539F7"/>
    <w:rsid w:val="00AB4BED"/>
    <w:rsid w:val="00B32AD7"/>
    <w:rsid w:val="00C22BE0"/>
    <w:rsid w:val="00C630CF"/>
    <w:rsid w:val="00E65BBE"/>
    <w:rsid w:val="00F22FB9"/>
    <w:rsid w:val="00FC0561"/>
    <w:rsid w:val="00FD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F05E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6F05E8"/>
    <w:rPr>
      <w:rFonts w:cs="Times New Roman"/>
    </w:rPr>
  </w:style>
  <w:style w:type="paragraph" w:styleId="a6">
    <w:name w:val="footer"/>
    <w:basedOn w:val="a"/>
    <w:link w:val="a7"/>
    <w:uiPriority w:val="99"/>
    <w:rsid w:val="006F05E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6F05E8"/>
    <w:rPr>
      <w:rFonts w:cs="Times New Roman"/>
    </w:rPr>
  </w:style>
  <w:style w:type="paragraph" w:styleId="a8">
    <w:name w:val="Normal (Web)"/>
    <w:basedOn w:val="a"/>
    <w:uiPriority w:val="99"/>
    <w:semiHidden/>
    <w:rsid w:val="00B32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B32AD7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B32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dcterms:created xsi:type="dcterms:W3CDTF">2017-08-13T03:55:00Z</dcterms:created>
  <dcterms:modified xsi:type="dcterms:W3CDTF">2018-09-21T11:51:00Z</dcterms:modified>
</cp:coreProperties>
</file>