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E3" w:rsidRDefault="00962CE3" w:rsidP="00962CE3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Контрольная работа № 10 (п. 34–35) </w:t>
      </w:r>
    </w:p>
    <w:p w:rsidR="00962CE3" w:rsidRDefault="00962CE3" w:rsidP="00962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деятельности педагога: </w:t>
      </w:r>
      <w:r>
        <w:rPr>
          <w:rFonts w:ascii="Times New Roman" w:hAnsi="Times New Roman" w:cs="Times New Roman"/>
          <w:sz w:val="28"/>
          <w:szCs w:val="28"/>
        </w:rPr>
        <w:t>создать условия для воспроизведения и применения ранее полученных знаний и способов деятельности</w:t>
      </w:r>
    </w:p>
    <w:p w:rsidR="00962CE3" w:rsidRDefault="00962CE3" w:rsidP="00962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z w:val="28"/>
          <w:szCs w:val="28"/>
        </w:rPr>
        <w:t>используют различные приёмы проверки правильности нахождения значения числового выражения.</w:t>
      </w:r>
    </w:p>
    <w:p w:rsidR="00962CE3" w:rsidRDefault="00962CE3" w:rsidP="00962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  <w:r>
        <w:rPr>
          <w:rFonts w:ascii="Times New Roman" w:hAnsi="Times New Roman" w:cs="Times New Roman"/>
          <w:sz w:val="28"/>
          <w:szCs w:val="28"/>
        </w:rPr>
        <w:t>объясняют самому себе свои наиболее заметные достижения, дают положительную оценку результатам своей учебной деятельности, проявляют интерес к предмету.</w:t>
      </w:r>
    </w:p>
    <w:p w:rsidR="00962CE3" w:rsidRDefault="00962CE3" w:rsidP="00962CE3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62CE3" w:rsidRDefault="00962CE3" w:rsidP="00962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регулятивные: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понимают причины своего неуспеха и находят способы выхода из этой ситуации;</w:t>
      </w:r>
    </w:p>
    <w:p w:rsidR="00962CE3" w:rsidRDefault="00962CE3" w:rsidP="00962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познавательные: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 предположения об информации, которая нужна для решения учебной задачи;</w:t>
      </w:r>
    </w:p>
    <w:p w:rsidR="00962CE3" w:rsidRDefault="00962CE3" w:rsidP="00962CE3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коммуникативные: </w:t>
      </w:r>
      <w:r>
        <w:rPr>
          <w:rFonts w:ascii="Times New Roman" w:hAnsi="Times New Roman" w:cs="Times New Roman"/>
          <w:sz w:val="28"/>
          <w:szCs w:val="28"/>
        </w:rPr>
        <w:t>умеют критично относиться к своему мнению.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06"/>
        <w:gridCol w:w="4444"/>
      </w:tblGrid>
      <w:tr w:rsidR="00962CE3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Вариант I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Вариант II</w:t>
            </w:r>
          </w:p>
        </w:tc>
      </w:tr>
      <w:tr w:rsidR="00962CE3">
        <w:tc>
          <w:tcPr>
            <w:tcW w:w="8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Выполните действие:</w:t>
            </w:r>
          </w:p>
        </w:tc>
      </w:tr>
      <w:tr w:rsidR="00962CE3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0,507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39           в) 3,216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67</w:t>
            </w:r>
          </w:p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3,84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45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16.</w:t>
            </w:r>
          </w:p>
        </w:tc>
        <w:tc>
          <w:tcPr>
            <w:tcW w:w="44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0,804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43            в) 3,776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59</w:t>
            </w:r>
          </w:p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2,76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65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96.</w:t>
            </w:r>
          </w:p>
        </w:tc>
      </w:tr>
      <w:tr w:rsidR="00962CE3">
        <w:tc>
          <w:tcPr>
            <w:tcW w:w="8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Найдите значение выражения:</w:t>
            </w:r>
          </w:p>
        </w:tc>
      </w:tr>
      <w:tr w:rsidR="00962CE3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40 – 26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(26,6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19)</w:t>
            </w:r>
          </w:p>
        </w:tc>
        <w:tc>
          <w:tcPr>
            <w:tcW w:w="44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 – 23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(66,6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37)</w:t>
            </w:r>
          </w:p>
        </w:tc>
      </w:tr>
      <w:tr w:rsidR="00962CE3">
        <w:tc>
          <w:tcPr>
            <w:tcW w:w="8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Решите задачу:</w:t>
            </w:r>
          </w:p>
        </w:tc>
      </w:tr>
      <w:tr w:rsidR="00962CE3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коробок печенья и 5 коробок шоколадных конфет весят 6,2 кг. Сколько весит 1 коробка конфет, если 1 коробка печенья весит 0,6 кг?</w:t>
            </w:r>
          </w:p>
        </w:tc>
        <w:tc>
          <w:tcPr>
            <w:tcW w:w="44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4 платья и 5 джемперов израсходовали 6,8 кг пряжи. Сколько пряжи нужно на 1 платье, если на 1 джемпер ушло 0,6 кг пряжи?</w:t>
            </w:r>
          </w:p>
        </w:tc>
      </w:tr>
      <w:tr w:rsidR="00962CE3">
        <w:tc>
          <w:tcPr>
            <w:tcW w:w="8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Решите уравнение:</w:t>
            </w:r>
          </w:p>
        </w:tc>
      </w:tr>
      <w:tr w:rsidR="00962CE3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9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+ 3,9 = 31,8;</w:t>
            </w:r>
          </w:p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+ 4,5)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 = 1,2</w:t>
            </w:r>
          </w:p>
        </w:tc>
        <w:tc>
          <w:tcPr>
            <w:tcW w:w="44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7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+ 2,4 = 34,6;</w:t>
            </w:r>
          </w:p>
          <w:p w:rsidR="00962CE3" w:rsidRDefault="00962CE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1,8)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0,7.</w:t>
            </w:r>
          </w:p>
        </w:tc>
      </w:tr>
      <w:tr w:rsidR="00962CE3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5) Если в некоторой десятичной дроби перенести запятую влево через один знак, то она уменьшится на 2,25. Найдите дробь.</w:t>
            </w:r>
          </w:p>
        </w:tc>
        <w:tc>
          <w:tcPr>
            <w:tcW w:w="44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CE3" w:rsidRDefault="00962C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5) Если в некоторой десятичной дроби перенести запятую вправо через один знак, то она увеличится на 32,13. Найдите дробь.</w:t>
            </w:r>
          </w:p>
        </w:tc>
      </w:tr>
    </w:tbl>
    <w:p w:rsidR="00962CE3" w:rsidRDefault="00962CE3" w:rsidP="00962CE3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0429CA" w:rsidRDefault="000429CA"/>
    <w:sectPr w:rsidR="000429CA" w:rsidSect="0023243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CE3"/>
    <w:rsid w:val="000429CA"/>
    <w:rsid w:val="0096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62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>DarkSidE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2015-11-17T14:02:00Z</dcterms:created>
  <dcterms:modified xsi:type="dcterms:W3CDTF">2015-11-17T14:02:00Z</dcterms:modified>
</cp:coreProperties>
</file>