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8D" w:rsidRPr="00A172A0" w:rsidRDefault="00EA2B9C" w:rsidP="00A172A0">
      <w:pPr>
        <w:pStyle w:val="a3"/>
        <w:jc w:val="center"/>
        <w:rPr>
          <w:rStyle w:val="a4"/>
          <w:b/>
          <w:sz w:val="44"/>
          <w:szCs w:val="44"/>
          <w:u w:val="single"/>
        </w:rPr>
      </w:pPr>
      <w:r w:rsidRPr="00A172A0">
        <w:rPr>
          <w:rStyle w:val="a4"/>
          <w:b/>
          <w:sz w:val="44"/>
          <w:szCs w:val="44"/>
          <w:u w:val="single"/>
        </w:rPr>
        <w:t xml:space="preserve">Памятка участнику </w:t>
      </w:r>
      <w:proofErr w:type="spellStart"/>
      <w:r w:rsidR="00A172A0" w:rsidRPr="00A172A0">
        <w:rPr>
          <w:rStyle w:val="a4"/>
          <w:b/>
          <w:sz w:val="44"/>
          <w:szCs w:val="44"/>
          <w:u w:val="single"/>
        </w:rPr>
        <w:t>ВсОШ</w:t>
      </w:r>
      <w:proofErr w:type="spellEnd"/>
    </w:p>
    <w:p w:rsidR="007A7E8D" w:rsidRDefault="007A7E8D" w:rsidP="007A7E8D">
      <w:pPr>
        <w:pStyle w:val="a3"/>
        <w:jc w:val="both"/>
      </w:pPr>
      <w:r>
        <w:rPr>
          <w:rStyle w:val="a4"/>
          <w:u w:val="single"/>
        </w:rPr>
        <w:t>Школьный этап</w:t>
      </w:r>
      <w:r>
        <w:t xml:space="preserve"> всероссийской олимпиады школьников (далее - </w:t>
      </w:r>
      <w:proofErr w:type="spellStart"/>
      <w:r>
        <w:t>ВсОШ</w:t>
      </w:r>
      <w:proofErr w:type="spellEnd"/>
      <w:r>
        <w:t xml:space="preserve">) проходит в сроки, утвержденные органами, осуществляющими управление в сфере образования муниципальных районов и городских округов. В школьном этапе </w:t>
      </w:r>
      <w:proofErr w:type="spellStart"/>
      <w:r>
        <w:t>ВсОШ</w:t>
      </w:r>
      <w:proofErr w:type="spellEnd"/>
      <w:r>
        <w:t xml:space="preserve"> на добровольной основе принимают участие обучающиеся 4-11 классов общеобразовательных организаций края.</w:t>
      </w:r>
    </w:p>
    <w:p w:rsidR="007A7E8D" w:rsidRDefault="007A7E8D" w:rsidP="007A7E8D">
      <w:pPr>
        <w:pStyle w:val="a3"/>
        <w:jc w:val="both"/>
      </w:pPr>
      <w:r>
        <w:t>Родитель (законный представитель) обучающегося, заявившего о своем участии в олимпиаде,</w:t>
      </w:r>
      <w:r>
        <w:rPr>
          <w:u w:val="single"/>
        </w:rPr>
        <w:t xml:space="preserve"> за 10 рабочих дней до начала школьного этапа олимпиады</w:t>
      </w:r>
      <w:r>
        <w:t>:</w:t>
      </w:r>
    </w:p>
    <w:p w:rsidR="007A7E8D" w:rsidRDefault="007A7E8D" w:rsidP="007A7E8D">
      <w:pPr>
        <w:pStyle w:val="a3"/>
        <w:jc w:val="both"/>
      </w:pPr>
      <w:r>
        <w:t>- в письменной форме подтверждает ознакомление с Порядком проведения всероссийской олимпиады школьников;</w:t>
      </w:r>
    </w:p>
    <w:p w:rsidR="007A7E8D" w:rsidRDefault="007A7E8D" w:rsidP="007A7E8D">
      <w:pPr>
        <w:pStyle w:val="a3"/>
        <w:jc w:val="both"/>
      </w:pPr>
      <w:r>
        <w:t>- предоставляет организатору школьного этапа олимпиады согласие на публикацию олимпиадных работ своих несовершеннолетних детей, в том числе в информационно-телекоммуникационной сети «Интернет».</w:t>
      </w:r>
    </w:p>
    <w:p w:rsidR="007A7E8D" w:rsidRDefault="007A7E8D" w:rsidP="007A7E8D">
      <w:pPr>
        <w:pStyle w:val="a3"/>
        <w:jc w:val="both"/>
      </w:pPr>
      <w:r>
        <w:t>Участник школьного этапа олимпиады вправе выполнять олимпиадные задания, разработанные для более старших классов по отношению к тем, в которых он проходил обучение. В случае прохождения на последующие этапы олимпиады данный участник выполняет олимпиадные задания, разработанные для класса, который он выбрал на школьном этапе олимпиады.</w:t>
      </w:r>
    </w:p>
    <w:p w:rsidR="007A7E8D" w:rsidRDefault="007A7E8D" w:rsidP="007A7E8D">
      <w:pPr>
        <w:pStyle w:val="a3"/>
        <w:jc w:val="both"/>
      </w:pPr>
      <w:r>
        <w:rPr>
          <w:rStyle w:val="a5"/>
        </w:rPr>
        <w:t>Участники школьного этапа по всем вопросам могут обращаться:</w:t>
      </w:r>
    </w:p>
    <w:p w:rsidR="00A172A0" w:rsidRDefault="007A7E8D" w:rsidP="007A7E8D">
      <w:pPr>
        <w:pStyle w:val="a3"/>
        <w:jc w:val="both"/>
        <w:rPr>
          <w:rStyle w:val="a5"/>
        </w:rPr>
      </w:pPr>
      <w:r>
        <w:rPr>
          <w:rStyle w:val="a5"/>
        </w:rPr>
        <w:t xml:space="preserve">- к руководителю общеобразовательной организации; </w:t>
      </w:r>
    </w:p>
    <w:p w:rsidR="007A7E8D" w:rsidRDefault="007A7E8D" w:rsidP="007A7E8D">
      <w:pPr>
        <w:pStyle w:val="a3"/>
        <w:jc w:val="both"/>
      </w:pPr>
      <w:bookmarkStart w:id="0" w:name="_GoBack"/>
      <w:bookmarkEnd w:id="0"/>
      <w:r>
        <w:rPr>
          <w:rStyle w:val="a5"/>
        </w:rPr>
        <w:t>- в муниципальные органы управления образованием муниципального района или городского округа.</w:t>
      </w:r>
    </w:p>
    <w:p w:rsidR="007A7E8D" w:rsidRDefault="007A7E8D" w:rsidP="007A7E8D">
      <w:pPr>
        <w:pStyle w:val="a3"/>
        <w:jc w:val="both"/>
      </w:pPr>
      <w:r>
        <w:rPr>
          <w:rStyle w:val="a5"/>
        </w:rPr>
        <w:t> </w:t>
      </w:r>
    </w:p>
    <w:p w:rsidR="007A7E8D" w:rsidRDefault="007A7E8D" w:rsidP="007A7E8D">
      <w:pPr>
        <w:pStyle w:val="a3"/>
        <w:jc w:val="both"/>
      </w:pPr>
      <w:r>
        <w:rPr>
          <w:rStyle w:val="a4"/>
          <w:u w:val="single"/>
        </w:rPr>
        <w:t>Муниципальный этап</w:t>
      </w:r>
      <w:r>
        <w:t xml:space="preserve"> всероссийской олимпиады школьников проходит в сроки, утверждённые министерством образования Ставропольского края. В муниципальном этапе </w:t>
      </w:r>
      <w:proofErr w:type="spellStart"/>
      <w:r>
        <w:t>ВсОШ</w:t>
      </w:r>
      <w:proofErr w:type="spellEnd"/>
      <w:r>
        <w:t xml:space="preserve"> принимают участие обучающиеся 7-11 классов, участники школьного этапа олимпиады текущего учебного года, набравшие необходимое для участия в муниципальном этапе олимпиады количество баллов, установленное организатором муниципального этапа олимпиады; победители и 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7A7E8D" w:rsidRDefault="007A7E8D" w:rsidP="007A7E8D">
      <w:pPr>
        <w:pStyle w:val="a3"/>
        <w:jc w:val="both"/>
      </w:pPr>
      <w:r>
        <w:rPr>
          <w:rStyle w:val="a5"/>
        </w:rPr>
        <w:t xml:space="preserve">Участники муниципального этапа по всем вопросам могут обращаться: </w:t>
      </w:r>
    </w:p>
    <w:p w:rsidR="007A7E8D" w:rsidRDefault="007A7E8D" w:rsidP="007A7E8D">
      <w:pPr>
        <w:pStyle w:val="a3"/>
        <w:jc w:val="both"/>
      </w:pPr>
      <w:r>
        <w:rPr>
          <w:rStyle w:val="a5"/>
        </w:rPr>
        <w:t xml:space="preserve">- в муниципальные органы управления образованием муниципального района или городского округа, </w:t>
      </w:r>
    </w:p>
    <w:p w:rsidR="007A7E8D" w:rsidRDefault="007A7E8D" w:rsidP="007A7E8D">
      <w:pPr>
        <w:pStyle w:val="a3"/>
        <w:jc w:val="both"/>
      </w:pPr>
      <w:r>
        <w:rPr>
          <w:rStyle w:val="a5"/>
        </w:rPr>
        <w:t>- в министерство образования Ставропольского края по телефонам:</w:t>
      </w:r>
    </w:p>
    <w:p w:rsidR="007A7E8D" w:rsidRDefault="007A7E8D" w:rsidP="007A7E8D">
      <w:pPr>
        <w:pStyle w:val="a3"/>
        <w:jc w:val="both"/>
      </w:pPr>
      <w:r>
        <w:rPr>
          <w:rStyle w:val="a5"/>
        </w:rPr>
        <w:lastRenderedPageBreak/>
        <w:t xml:space="preserve">8 (8652) 37-23-92 </w:t>
      </w:r>
      <w:proofErr w:type="spellStart"/>
      <w:r>
        <w:rPr>
          <w:rStyle w:val="a5"/>
        </w:rPr>
        <w:t>Любенко</w:t>
      </w:r>
      <w:proofErr w:type="spellEnd"/>
      <w:r>
        <w:rPr>
          <w:rStyle w:val="a5"/>
        </w:rPr>
        <w:t xml:space="preserve"> Наталья Ивановна, главный специалист отдела общего образования министерства образования Ставропольского края;</w:t>
      </w:r>
    </w:p>
    <w:p w:rsidR="007A7E8D" w:rsidRDefault="007A7E8D" w:rsidP="007A7E8D">
      <w:pPr>
        <w:pStyle w:val="a3"/>
        <w:jc w:val="both"/>
      </w:pPr>
      <w:r>
        <w:rPr>
          <w:rStyle w:val="a5"/>
        </w:rPr>
        <w:t xml:space="preserve">8 (8652)35-56-38 </w:t>
      </w:r>
      <w:proofErr w:type="spellStart"/>
      <w:r>
        <w:rPr>
          <w:rStyle w:val="a5"/>
        </w:rPr>
        <w:t>Шамшина</w:t>
      </w:r>
      <w:proofErr w:type="spellEnd"/>
      <w:r>
        <w:rPr>
          <w:rStyle w:val="a5"/>
        </w:rPr>
        <w:t xml:space="preserve"> Юлия Владимировна, консультант отдела общего образования министерства образования Ставропольского края.</w:t>
      </w:r>
    </w:p>
    <w:p w:rsidR="007A7E8D" w:rsidRDefault="007A7E8D" w:rsidP="007A7E8D">
      <w:pPr>
        <w:pStyle w:val="a3"/>
        <w:jc w:val="both"/>
      </w:pPr>
      <w:r>
        <w:rPr>
          <w:rStyle w:val="a4"/>
          <w:u w:val="single"/>
        </w:rPr>
        <w:t>Региональный этап</w:t>
      </w:r>
      <w:r>
        <w:t xml:space="preserve"> всероссийской олимпиады школьников проходит в сроки, утверждённые Министерством просвещения РФ. В региональном этапе </w:t>
      </w:r>
      <w:proofErr w:type="spellStart"/>
      <w:r>
        <w:t>ВсОШ</w:t>
      </w:r>
      <w:proofErr w:type="spellEnd"/>
      <w:r>
        <w:t xml:space="preserve"> принимают участие обучающиеся 9-11 классов, участники муниципального этапа текущего учебного года, набравшие необходимое для участия в региональном этапе олимпиады количество баллов, установленное организатором регионального этапа олимпиады; победители и призёры регионального этапа олимпиады предыдущего учебного года, продолжающие обучение в общеобразовательных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образования; обучающиеся 9-11 классов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за пределами территории Российской Федерации, и загранучреждений Министерства иностранных дел  Российской Федерации, имеющих в своей структуре специализированные структурные образовательные подразделения</w:t>
      </w:r>
    </w:p>
    <w:p w:rsidR="007A7E8D" w:rsidRDefault="007A7E8D" w:rsidP="007A7E8D">
      <w:pPr>
        <w:pStyle w:val="a3"/>
        <w:jc w:val="both"/>
      </w:pPr>
      <w:r>
        <w:t xml:space="preserve">Участники регионального этапа по всем вопросам могут обращаться в министерство образования Ставропольского края </w:t>
      </w:r>
      <w:r>
        <w:rPr>
          <w:rStyle w:val="a4"/>
        </w:rPr>
        <w:t>(ссылка</w:t>
      </w:r>
      <w:r>
        <w:t>).</w:t>
      </w:r>
    </w:p>
    <w:p w:rsidR="007A7E8D" w:rsidRDefault="007A7E8D" w:rsidP="007A7E8D">
      <w:pPr>
        <w:pStyle w:val="a3"/>
        <w:jc w:val="both"/>
      </w:pPr>
      <w:r>
        <w:rPr>
          <w:rStyle w:val="a4"/>
        </w:rPr>
        <w:t>Участник</w:t>
      </w:r>
      <w:r>
        <w:t> олимпиады должен явиться в пункт проведения олимпиады за 40-45 минут до начала. Перед началом олимпиады участник проходит регистрацию. Участнику олимпиады необходимо иметь при себе для предъявления на регистрации документ, удостоверяющий личность (свидетельство о рождении, паспорт). 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 в месте проведения состязания.</w:t>
      </w:r>
      <w:r>
        <w:br/>
        <w:t xml:space="preserve">Во время проведения </w:t>
      </w:r>
      <w:proofErr w:type="spellStart"/>
      <w:r>
        <w:t>ВсОШ</w:t>
      </w:r>
      <w:proofErr w:type="spellEnd"/>
      <w:r>
        <w:t xml:space="preserve"> участники олимпиады должны соблюдать Порядок проведения её этапов, требования, утвержденные организаторами этапов олимпиады.</w:t>
      </w:r>
    </w:p>
    <w:p w:rsidR="007A7E8D" w:rsidRDefault="007A7E8D" w:rsidP="007A7E8D">
      <w:pPr>
        <w:pStyle w:val="a3"/>
        <w:jc w:val="both"/>
      </w:pPr>
      <w:r>
        <w:t xml:space="preserve">Все участники олимпиады рассаживаются в аудитории по одному за партой, указанной организатором. Для выполнения олимпиадных заданий необходимы две одинаковые </w:t>
      </w:r>
      <w:proofErr w:type="spellStart"/>
      <w:r>
        <w:t>гелевые</w:t>
      </w:r>
      <w:proofErr w:type="spellEnd"/>
      <w:r>
        <w:t>/шариковые ручки синего цвета.</w:t>
      </w:r>
      <w:r>
        <w:br/>
        <w:t>Участник олимпиады может взять с собой в аудиторию, шоколад, воду в прозрачной бутылке, лекарственные средства.</w:t>
      </w:r>
    </w:p>
    <w:p w:rsidR="007A7E8D" w:rsidRDefault="007A7E8D" w:rsidP="007A7E8D">
      <w:pPr>
        <w:pStyle w:val="a3"/>
        <w:jc w:val="both"/>
      </w:pPr>
      <w:r>
        <w:t>Во время проведения олимпиады участник может выйти из аудитории только в сопровождении дежурного на несколько минут по уважительной причине (в места общего пользования или медицинскую комнату).</w:t>
      </w:r>
      <w:r>
        <w:br/>
        <w:t>Находясь в аудитории, участник должен выполнять все требования организатора. Если возникает вопрос, участник должен поднять руку и ждать.</w:t>
      </w:r>
    </w:p>
    <w:p w:rsidR="007A7E8D" w:rsidRDefault="007A7E8D" w:rsidP="007A7E8D">
      <w:pPr>
        <w:pStyle w:val="a3"/>
        <w:jc w:val="both"/>
      </w:pPr>
      <w:r>
        <w:t>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</w:r>
      <w:r>
        <w:rPr>
          <w:rStyle w:val="a5"/>
        </w:rPr>
        <w:t>Черновики не проверяются и не оцениваются.</w:t>
      </w:r>
    </w:p>
    <w:p w:rsidR="007A7E8D" w:rsidRDefault="007A7E8D" w:rsidP="007A7E8D">
      <w:pPr>
        <w:pStyle w:val="a3"/>
        <w:jc w:val="both"/>
      </w:pPr>
      <w:r>
        <w:t xml:space="preserve">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</w:t>
      </w:r>
      <w:r>
        <w:lastRenderedPageBreak/>
        <w:t>определяется в требованиях к организации и проведению этапов олимпиады по каждому общеобразовательному предмету.</w:t>
      </w:r>
    </w:p>
    <w:p w:rsidR="007A7E8D" w:rsidRDefault="007A7E8D" w:rsidP="007A7E8D">
      <w:pPr>
        <w:pStyle w:val="a3"/>
        <w:jc w:val="both"/>
      </w:pPr>
      <w:r>
        <w:t>Участник не имеет права:</w:t>
      </w:r>
    </w:p>
    <w:p w:rsidR="007A7E8D" w:rsidRDefault="007A7E8D" w:rsidP="007A7E8D">
      <w:pPr>
        <w:pStyle w:val="a3"/>
        <w:jc w:val="both"/>
      </w:pPr>
      <w:r>
        <w:t>-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</w:r>
    </w:p>
    <w:p w:rsidR="007A7E8D" w:rsidRDefault="007A7E8D" w:rsidP="007A7E8D">
      <w:pPr>
        <w:pStyle w:val="a3"/>
        <w:jc w:val="both"/>
      </w:pPr>
      <w:r>
        <w:t>- разговаривать, вставать с мест, пересаживаться, обмениваться любыми материалами и предметами;</w:t>
      </w:r>
    </w:p>
    <w:p w:rsidR="007A7E8D" w:rsidRDefault="007A7E8D" w:rsidP="007A7E8D">
      <w:pPr>
        <w:pStyle w:val="a3"/>
        <w:jc w:val="both"/>
      </w:pPr>
      <w:r>
        <w:t>- выносить из кабинета и пункта проведения олимпиады олимпиадные материалы на бумажном или электронном носителях, фотографировать работы;</w:t>
      </w:r>
      <w:r>
        <w:br/>
        <w:t>- пользоваться справочными материалами, кроме тех, которые указаны в заданиях;</w:t>
      </w:r>
    </w:p>
    <w:p w:rsidR="007A7E8D" w:rsidRDefault="007A7E8D" w:rsidP="007A7E8D">
      <w:pPr>
        <w:pStyle w:val="a3"/>
        <w:jc w:val="both"/>
      </w:pPr>
      <w:r>
        <w:t>- перемещаться по пункту проведения олимпиады без сопровождения дежурного;</w:t>
      </w:r>
      <w:r>
        <w:br/>
        <w:t>- пользоваться цветными чернилами, корректором;</w:t>
      </w:r>
    </w:p>
    <w:p w:rsidR="007A7E8D" w:rsidRDefault="007A7E8D" w:rsidP="007A7E8D">
      <w:pPr>
        <w:pStyle w:val="a3"/>
        <w:jc w:val="both"/>
      </w:pPr>
      <w:r>
        <w:t>- в бланке ответов, в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</w:r>
    </w:p>
    <w:p w:rsidR="007A7E8D" w:rsidRDefault="007A7E8D" w:rsidP="007A7E8D">
      <w:pPr>
        <w:pStyle w:val="a3"/>
        <w:jc w:val="both"/>
      </w:pPr>
      <w:r>
        <w:t xml:space="preserve">В случае нарушения Порядка проведения </w:t>
      </w:r>
      <w:proofErr w:type="spellStart"/>
      <w:r>
        <w:t>ВсОШ</w:t>
      </w:r>
      <w:proofErr w:type="spellEnd"/>
      <w:r>
        <w:t xml:space="preserve"> участники удаляются с олимпиады. Участники олимпиады, которые были удалены, лишаются права дальнейшего участия в олимпиаде по данному предмету в текущем году.</w:t>
      </w:r>
      <w:r>
        <w:br/>
        <w:t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Участники, закончившие выполнение заданий раньше отведенного срока на туре, обязаны перейти в специально отведенное помещение к сопровождающему и оставаться там до времени окончания тура с выполнением в данном помещении всех условий защиты утечки информации, в том числе отсутствия у участника доступа к мобильной и интернет-связи. Участник олимпиады не имеет права продолжить выполнение заданий дольше отведенного времени.</w:t>
      </w:r>
    </w:p>
    <w:p w:rsidR="007A7E8D" w:rsidRDefault="007A7E8D" w:rsidP="007A7E8D">
      <w:pPr>
        <w:pStyle w:val="a3"/>
        <w:jc w:val="both"/>
      </w:pPr>
      <w:r>
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</w:r>
    </w:p>
    <w:p w:rsidR="007A7E8D" w:rsidRDefault="007A7E8D" w:rsidP="007A7E8D">
      <w:pPr>
        <w:pStyle w:val="a3"/>
        <w:jc w:val="both"/>
      </w:pPr>
      <w:r>
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</w:r>
    </w:p>
    <w:p w:rsidR="007A7E8D" w:rsidRDefault="007A7E8D" w:rsidP="007A7E8D">
      <w:pPr>
        <w:pStyle w:val="a3"/>
        <w:jc w:val="both"/>
      </w:pPr>
      <w:r>
        <w:t xml:space="preserve">Рассмотрение апелляционного заявления проводится с участием самого участника олимпиады. Во время апелляции должна осуществляется </w:t>
      </w:r>
      <w:proofErr w:type="spellStart"/>
      <w:r>
        <w:t>видеофиксация</w:t>
      </w:r>
      <w:proofErr w:type="spellEnd"/>
      <w:r>
        <w:t xml:space="preserve"> процедуры.</w:t>
      </w:r>
    </w:p>
    <w:p w:rsidR="007A7E8D" w:rsidRDefault="007A7E8D" w:rsidP="007A7E8D">
      <w:pPr>
        <w:pStyle w:val="a3"/>
        <w:jc w:val="both"/>
      </w:pPr>
      <w:r>
        <w:t>По всем вопросам участники олимпиады могут обратиться лично к ответственному в образовательной организации, на сайте школы, органа управления образованием муниципального района или городского округа, по телефонам горячей линии.</w:t>
      </w:r>
    </w:p>
    <w:p w:rsidR="004D69A0" w:rsidRDefault="004D69A0"/>
    <w:sectPr w:rsidR="004D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8D"/>
    <w:rsid w:val="004D69A0"/>
    <w:rsid w:val="007A7E8D"/>
    <w:rsid w:val="00A172A0"/>
    <w:rsid w:val="00EA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B24B"/>
  <w15:chartTrackingRefBased/>
  <w15:docId w15:val="{EA894A69-1C55-498E-8972-F233CC9B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A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7E8D"/>
    <w:rPr>
      <w:i/>
      <w:iCs/>
    </w:rPr>
  </w:style>
  <w:style w:type="character" w:styleId="a5">
    <w:name w:val="Strong"/>
    <w:basedOn w:val="a0"/>
    <w:uiPriority w:val="22"/>
    <w:qFormat/>
    <w:rsid w:val="007A7E8D"/>
    <w:rPr>
      <w:b/>
      <w:bCs/>
    </w:rPr>
  </w:style>
  <w:style w:type="character" w:styleId="a6">
    <w:name w:val="Hyperlink"/>
    <w:basedOn w:val="a0"/>
    <w:uiPriority w:val="99"/>
    <w:semiHidden/>
    <w:unhideWhenUsed/>
    <w:rsid w:val="007A7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2018-09-11T06:37:00Z</dcterms:created>
  <dcterms:modified xsi:type="dcterms:W3CDTF">2018-09-11T07:21:00Z</dcterms:modified>
</cp:coreProperties>
</file>