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BB" w:rsidRPr="00EB33A4" w:rsidRDefault="00E71CBB" w:rsidP="005B6FD9">
      <w:pPr>
        <w:rPr>
          <w:b/>
          <w:sz w:val="36"/>
          <w:szCs w:val="36"/>
        </w:rPr>
      </w:pPr>
      <w:r w:rsidRPr="00EB33A4">
        <w:rPr>
          <w:b/>
          <w:sz w:val="36"/>
          <w:szCs w:val="36"/>
        </w:rPr>
        <w:t xml:space="preserve">                           </w:t>
      </w:r>
    </w:p>
    <w:p w:rsidR="00E71CBB" w:rsidRPr="00EB33A4" w:rsidRDefault="00E71CBB" w:rsidP="00EB33A4">
      <w:pPr>
        <w:jc w:val="center"/>
        <w:rPr>
          <w:b/>
          <w:sz w:val="36"/>
          <w:szCs w:val="36"/>
        </w:rPr>
      </w:pPr>
      <w:r w:rsidRPr="00EB33A4">
        <w:rPr>
          <w:b/>
          <w:sz w:val="36"/>
          <w:szCs w:val="36"/>
        </w:rPr>
        <w:t>2018- 2019</w:t>
      </w:r>
    </w:p>
    <w:tbl>
      <w:tblPr>
        <w:tblStyle w:val="a3"/>
        <w:tblW w:w="11508" w:type="dxa"/>
        <w:tblInd w:w="-1452" w:type="dxa"/>
        <w:tblLook w:val="04A0"/>
      </w:tblPr>
      <w:tblGrid>
        <w:gridCol w:w="1626"/>
        <w:gridCol w:w="916"/>
        <w:gridCol w:w="1070"/>
        <w:gridCol w:w="1035"/>
        <w:gridCol w:w="1973"/>
        <w:gridCol w:w="1636"/>
        <w:gridCol w:w="1552"/>
        <w:gridCol w:w="1700"/>
      </w:tblGrid>
      <w:tr w:rsidR="00E71CBB" w:rsidTr="00EB33A4">
        <w:trPr>
          <w:trHeight w:val="448"/>
        </w:trPr>
        <w:tc>
          <w:tcPr>
            <w:tcW w:w="1626" w:type="dxa"/>
            <w:vMerge w:val="restart"/>
          </w:tcPr>
          <w:p w:rsidR="00E71CBB" w:rsidRDefault="00E71CBB">
            <w:r>
              <w:t xml:space="preserve">Предмет </w:t>
            </w:r>
          </w:p>
        </w:tc>
        <w:tc>
          <w:tcPr>
            <w:tcW w:w="916" w:type="dxa"/>
            <w:vMerge w:val="restart"/>
          </w:tcPr>
          <w:p w:rsidR="00E71CBB" w:rsidRDefault="00E71CBB">
            <w:r>
              <w:t xml:space="preserve">Класс </w:t>
            </w:r>
          </w:p>
        </w:tc>
        <w:tc>
          <w:tcPr>
            <w:tcW w:w="1070" w:type="dxa"/>
            <w:vMerge w:val="restart"/>
          </w:tcPr>
          <w:p w:rsidR="00E71CBB" w:rsidRDefault="00E71CBB">
            <w:r>
              <w:t>Время (мин.)</w:t>
            </w:r>
          </w:p>
          <w:p w:rsidR="00E71CBB" w:rsidRDefault="00E71CBB">
            <w:r>
              <w:t>Теория</w:t>
            </w:r>
          </w:p>
        </w:tc>
        <w:tc>
          <w:tcPr>
            <w:tcW w:w="1035" w:type="dxa"/>
            <w:vMerge w:val="restart"/>
          </w:tcPr>
          <w:p w:rsidR="00E71CBB" w:rsidRDefault="00E71CBB">
            <w:r>
              <w:t xml:space="preserve">Всего баллов </w:t>
            </w:r>
          </w:p>
        </w:tc>
        <w:tc>
          <w:tcPr>
            <w:tcW w:w="6861" w:type="dxa"/>
            <w:gridSpan w:val="4"/>
          </w:tcPr>
          <w:p w:rsidR="00E71CBB" w:rsidRDefault="00E71CBB">
            <w:r>
              <w:t>Количество баллов</w:t>
            </w:r>
          </w:p>
        </w:tc>
      </w:tr>
      <w:tr w:rsidR="00E71CBB" w:rsidTr="00EB33A4">
        <w:trPr>
          <w:trHeight w:val="520"/>
        </w:trPr>
        <w:tc>
          <w:tcPr>
            <w:tcW w:w="1626" w:type="dxa"/>
            <w:vMerge/>
          </w:tcPr>
          <w:p w:rsidR="00E71CBB" w:rsidRDefault="00E71CBB"/>
        </w:tc>
        <w:tc>
          <w:tcPr>
            <w:tcW w:w="916" w:type="dxa"/>
            <w:vMerge/>
          </w:tcPr>
          <w:p w:rsidR="00E71CBB" w:rsidRDefault="00E71CBB"/>
        </w:tc>
        <w:tc>
          <w:tcPr>
            <w:tcW w:w="1070" w:type="dxa"/>
            <w:vMerge/>
          </w:tcPr>
          <w:p w:rsidR="00E71CBB" w:rsidRDefault="00E71CBB"/>
        </w:tc>
        <w:tc>
          <w:tcPr>
            <w:tcW w:w="1035" w:type="dxa"/>
            <w:vMerge/>
          </w:tcPr>
          <w:p w:rsidR="00E71CBB" w:rsidRDefault="00E71CBB"/>
        </w:tc>
        <w:tc>
          <w:tcPr>
            <w:tcW w:w="1973" w:type="dxa"/>
            <w:vMerge w:val="restart"/>
          </w:tcPr>
          <w:p w:rsidR="00E71CBB" w:rsidRDefault="00E71CBB" w:rsidP="00E71CBB">
            <w:proofErr w:type="spellStart"/>
            <w:r>
              <w:t>Теоритическо-методическое</w:t>
            </w:r>
            <w:proofErr w:type="spellEnd"/>
            <w:r>
              <w:t xml:space="preserve"> задание</w:t>
            </w:r>
          </w:p>
        </w:tc>
        <w:tc>
          <w:tcPr>
            <w:tcW w:w="4888" w:type="dxa"/>
            <w:gridSpan w:val="3"/>
          </w:tcPr>
          <w:p w:rsidR="00E71CBB" w:rsidRDefault="00E71CBB" w:rsidP="00E71CBB">
            <w:r>
              <w:t>Практические испытания</w:t>
            </w:r>
          </w:p>
        </w:tc>
      </w:tr>
      <w:tr w:rsidR="00E71CBB" w:rsidTr="00EB33A4">
        <w:trPr>
          <w:trHeight w:val="466"/>
        </w:trPr>
        <w:tc>
          <w:tcPr>
            <w:tcW w:w="1626" w:type="dxa"/>
            <w:vMerge/>
          </w:tcPr>
          <w:p w:rsidR="00E71CBB" w:rsidRDefault="00E71CBB"/>
        </w:tc>
        <w:tc>
          <w:tcPr>
            <w:tcW w:w="916" w:type="dxa"/>
            <w:vMerge/>
          </w:tcPr>
          <w:p w:rsidR="00E71CBB" w:rsidRDefault="00E71CBB"/>
        </w:tc>
        <w:tc>
          <w:tcPr>
            <w:tcW w:w="1070" w:type="dxa"/>
            <w:vMerge/>
          </w:tcPr>
          <w:p w:rsidR="00E71CBB" w:rsidRDefault="00E71CBB"/>
        </w:tc>
        <w:tc>
          <w:tcPr>
            <w:tcW w:w="1035" w:type="dxa"/>
            <w:vMerge/>
          </w:tcPr>
          <w:p w:rsidR="00E71CBB" w:rsidRDefault="00E71CBB"/>
        </w:tc>
        <w:tc>
          <w:tcPr>
            <w:tcW w:w="1973" w:type="dxa"/>
            <w:vMerge/>
          </w:tcPr>
          <w:p w:rsidR="00E71CBB" w:rsidRDefault="00E71CBB" w:rsidP="00E71CBB"/>
        </w:tc>
        <w:tc>
          <w:tcPr>
            <w:tcW w:w="1636" w:type="dxa"/>
          </w:tcPr>
          <w:p w:rsidR="00E71CBB" w:rsidRDefault="00E71CBB" w:rsidP="006C2CC4">
            <w:r>
              <w:t xml:space="preserve">Испытание №1 </w:t>
            </w:r>
          </w:p>
          <w:p w:rsidR="00E71CBB" w:rsidRDefault="00E71CBB" w:rsidP="006C2CC4">
            <w:r>
              <w:t>Гимнастика</w:t>
            </w:r>
          </w:p>
        </w:tc>
        <w:tc>
          <w:tcPr>
            <w:tcW w:w="1552" w:type="dxa"/>
          </w:tcPr>
          <w:p w:rsidR="00E71CBB" w:rsidRDefault="00E71CBB" w:rsidP="006C2CC4">
            <w:r>
              <w:t xml:space="preserve">Испытание №2 </w:t>
            </w:r>
          </w:p>
          <w:p w:rsidR="00E71CBB" w:rsidRDefault="00E71CBB" w:rsidP="006C2CC4">
            <w:r>
              <w:t>Легкая атлетика</w:t>
            </w:r>
          </w:p>
        </w:tc>
        <w:tc>
          <w:tcPr>
            <w:tcW w:w="1700" w:type="dxa"/>
          </w:tcPr>
          <w:p w:rsidR="00E71CBB" w:rsidRDefault="00E71CBB" w:rsidP="006C2CC4">
            <w:r>
              <w:t xml:space="preserve">Испытание № 3 </w:t>
            </w:r>
          </w:p>
          <w:p w:rsidR="00E71CBB" w:rsidRDefault="00E71CBB" w:rsidP="006C2CC4">
            <w:r>
              <w:t>Спортивные игры</w:t>
            </w:r>
          </w:p>
        </w:tc>
      </w:tr>
      <w:tr w:rsidR="00EB33A4" w:rsidTr="00EB33A4">
        <w:trPr>
          <w:trHeight w:val="233"/>
        </w:trPr>
        <w:tc>
          <w:tcPr>
            <w:tcW w:w="1626" w:type="dxa"/>
            <w:vMerge w:val="restart"/>
          </w:tcPr>
          <w:p w:rsidR="00EB33A4" w:rsidRDefault="00EB33A4">
            <w:r>
              <w:t xml:space="preserve"> Физическая культура</w:t>
            </w:r>
          </w:p>
        </w:tc>
        <w:tc>
          <w:tcPr>
            <w:tcW w:w="916" w:type="dxa"/>
            <w:vMerge w:val="restart"/>
          </w:tcPr>
          <w:p w:rsidR="00EB33A4" w:rsidRDefault="00EB33A4">
            <w:r>
              <w:t>5-8</w:t>
            </w:r>
          </w:p>
        </w:tc>
        <w:tc>
          <w:tcPr>
            <w:tcW w:w="1070" w:type="dxa"/>
            <w:vMerge w:val="restart"/>
          </w:tcPr>
          <w:p w:rsidR="00EB33A4" w:rsidRDefault="00EB33A4">
            <w:r>
              <w:t>45</w:t>
            </w:r>
          </w:p>
        </w:tc>
        <w:tc>
          <w:tcPr>
            <w:tcW w:w="1035" w:type="dxa"/>
            <w:vMerge w:val="restart"/>
          </w:tcPr>
          <w:p w:rsidR="00EB33A4" w:rsidRDefault="00EB33A4">
            <w:r>
              <w:t>100</w:t>
            </w:r>
          </w:p>
        </w:tc>
        <w:tc>
          <w:tcPr>
            <w:tcW w:w="1973" w:type="dxa"/>
            <w:vMerge w:val="restart"/>
          </w:tcPr>
          <w:p w:rsidR="00EB33A4" w:rsidRDefault="00EB33A4">
            <w:r>
              <w:t>30</w:t>
            </w:r>
          </w:p>
        </w:tc>
        <w:tc>
          <w:tcPr>
            <w:tcW w:w="1636" w:type="dxa"/>
            <w:vMerge w:val="restart"/>
          </w:tcPr>
          <w:p w:rsidR="00EB33A4" w:rsidRDefault="00EB33A4">
            <w:r>
              <w:t>20</w:t>
            </w:r>
          </w:p>
        </w:tc>
        <w:tc>
          <w:tcPr>
            <w:tcW w:w="1552" w:type="dxa"/>
            <w:tcBorders>
              <w:bottom w:val="nil"/>
            </w:tcBorders>
          </w:tcPr>
          <w:p w:rsidR="00EB33A4" w:rsidRDefault="00EB33A4">
            <w:r>
              <w:t>25</w:t>
            </w:r>
          </w:p>
        </w:tc>
        <w:tc>
          <w:tcPr>
            <w:tcW w:w="1700" w:type="dxa"/>
            <w:tcBorders>
              <w:bottom w:val="nil"/>
            </w:tcBorders>
          </w:tcPr>
          <w:p w:rsidR="00EB33A4" w:rsidRDefault="00EB33A4">
            <w:r>
              <w:t>25</w:t>
            </w:r>
          </w:p>
        </w:tc>
      </w:tr>
      <w:tr w:rsidR="00EB33A4" w:rsidTr="00EB33A4">
        <w:trPr>
          <w:trHeight w:val="412"/>
        </w:trPr>
        <w:tc>
          <w:tcPr>
            <w:tcW w:w="1626" w:type="dxa"/>
            <w:vMerge/>
          </w:tcPr>
          <w:p w:rsidR="00EB33A4" w:rsidRDefault="00EB33A4"/>
        </w:tc>
        <w:tc>
          <w:tcPr>
            <w:tcW w:w="916" w:type="dxa"/>
            <w:vMerge/>
          </w:tcPr>
          <w:p w:rsidR="00EB33A4" w:rsidRDefault="00EB33A4"/>
        </w:tc>
        <w:tc>
          <w:tcPr>
            <w:tcW w:w="1070" w:type="dxa"/>
            <w:vMerge/>
          </w:tcPr>
          <w:p w:rsidR="00EB33A4" w:rsidRDefault="00EB33A4"/>
        </w:tc>
        <w:tc>
          <w:tcPr>
            <w:tcW w:w="1035" w:type="dxa"/>
            <w:vMerge/>
          </w:tcPr>
          <w:p w:rsidR="00EB33A4" w:rsidRDefault="00EB33A4"/>
        </w:tc>
        <w:tc>
          <w:tcPr>
            <w:tcW w:w="1973" w:type="dxa"/>
            <w:vMerge/>
          </w:tcPr>
          <w:p w:rsidR="00EB33A4" w:rsidRDefault="00EB33A4"/>
        </w:tc>
        <w:tc>
          <w:tcPr>
            <w:tcW w:w="1636" w:type="dxa"/>
            <w:vMerge/>
          </w:tcPr>
          <w:p w:rsidR="00EB33A4" w:rsidRDefault="00EB33A4"/>
        </w:tc>
        <w:tc>
          <w:tcPr>
            <w:tcW w:w="1552" w:type="dxa"/>
            <w:tcBorders>
              <w:top w:val="nil"/>
            </w:tcBorders>
          </w:tcPr>
          <w:p w:rsidR="00EB33A4" w:rsidRDefault="00EB33A4" w:rsidP="00EB33A4"/>
          <w:p w:rsidR="00EB33A4" w:rsidRDefault="00EB33A4"/>
        </w:tc>
        <w:tc>
          <w:tcPr>
            <w:tcW w:w="1700" w:type="dxa"/>
            <w:tcBorders>
              <w:top w:val="nil"/>
            </w:tcBorders>
          </w:tcPr>
          <w:p w:rsidR="00EB33A4" w:rsidRDefault="00EB33A4"/>
        </w:tc>
      </w:tr>
      <w:tr w:rsidR="00EB33A4" w:rsidTr="00F22151">
        <w:trPr>
          <w:trHeight w:val="1004"/>
        </w:trPr>
        <w:tc>
          <w:tcPr>
            <w:tcW w:w="1626" w:type="dxa"/>
          </w:tcPr>
          <w:p w:rsidR="00EB33A4" w:rsidRDefault="00EB33A4">
            <w:r>
              <w:t xml:space="preserve"> Физическая культура</w:t>
            </w:r>
          </w:p>
        </w:tc>
        <w:tc>
          <w:tcPr>
            <w:tcW w:w="916" w:type="dxa"/>
          </w:tcPr>
          <w:p w:rsidR="00EB33A4" w:rsidRDefault="00EB33A4">
            <w:r>
              <w:t>9-11</w:t>
            </w:r>
          </w:p>
        </w:tc>
        <w:tc>
          <w:tcPr>
            <w:tcW w:w="1070" w:type="dxa"/>
          </w:tcPr>
          <w:p w:rsidR="00EB33A4" w:rsidRDefault="00EB33A4">
            <w:r>
              <w:t>45</w:t>
            </w:r>
          </w:p>
        </w:tc>
        <w:tc>
          <w:tcPr>
            <w:tcW w:w="1035" w:type="dxa"/>
          </w:tcPr>
          <w:p w:rsidR="00EB33A4" w:rsidRDefault="00EB33A4">
            <w:r>
              <w:t>100</w:t>
            </w:r>
          </w:p>
        </w:tc>
        <w:tc>
          <w:tcPr>
            <w:tcW w:w="1973" w:type="dxa"/>
          </w:tcPr>
          <w:p w:rsidR="00EB33A4" w:rsidRDefault="00EB33A4">
            <w:r>
              <w:t>30</w:t>
            </w:r>
          </w:p>
        </w:tc>
        <w:tc>
          <w:tcPr>
            <w:tcW w:w="1636" w:type="dxa"/>
          </w:tcPr>
          <w:p w:rsidR="00EB33A4" w:rsidRDefault="00EB33A4">
            <w:r>
              <w:t>20</w:t>
            </w:r>
          </w:p>
        </w:tc>
        <w:tc>
          <w:tcPr>
            <w:tcW w:w="1552" w:type="dxa"/>
          </w:tcPr>
          <w:p w:rsidR="00EB33A4" w:rsidRDefault="00EB33A4">
            <w:r>
              <w:t>25</w:t>
            </w:r>
          </w:p>
        </w:tc>
        <w:tc>
          <w:tcPr>
            <w:tcW w:w="1700" w:type="dxa"/>
          </w:tcPr>
          <w:p w:rsidR="00EB33A4" w:rsidRDefault="00EB33A4">
            <w:r>
              <w:t>25</w:t>
            </w:r>
          </w:p>
        </w:tc>
      </w:tr>
    </w:tbl>
    <w:p w:rsidR="00E71CBB" w:rsidRDefault="00E71CBB" w:rsidP="00E71CBB">
      <w:pPr>
        <w:ind w:firstLine="708"/>
      </w:pPr>
    </w:p>
    <w:sectPr w:rsidR="00E71CBB" w:rsidSect="009F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E71CBB"/>
    <w:rsid w:val="00313621"/>
    <w:rsid w:val="005B6FD9"/>
    <w:rsid w:val="009F3C97"/>
    <w:rsid w:val="00B05201"/>
    <w:rsid w:val="00E71CBB"/>
    <w:rsid w:val="00EB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Панаэтова-НК</dc:creator>
  <cp:lastModifiedBy>Специалист</cp:lastModifiedBy>
  <cp:revision>3</cp:revision>
  <dcterms:created xsi:type="dcterms:W3CDTF">2018-09-19T10:35:00Z</dcterms:created>
  <dcterms:modified xsi:type="dcterms:W3CDTF">2018-09-19T12:01:00Z</dcterms:modified>
</cp:coreProperties>
</file>