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DE" w:rsidRDefault="00F47EDE" w:rsidP="00F47EDE">
      <w:pPr>
        <w:pStyle w:val="2"/>
        <w:spacing w:before="72"/>
        <w:ind w:left="0" w:right="883" w:firstLine="4111"/>
        <w:rPr>
          <w:bCs w:val="0"/>
          <w:color w:val="FF0000"/>
          <w:sz w:val="32"/>
          <w:szCs w:val="32"/>
        </w:rPr>
      </w:pPr>
      <w:bookmarkStart w:id="0" w:name="_TOC_250006"/>
      <w:bookmarkEnd w:id="0"/>
      <w:r w:rsidRPr="00F47EDE">
        <w:rPr>
          <w:bCs w:val="0"/>
          <w:color w:val="FF0000"/>
          <w:sz w:val="32"/>
          <w:szCs w:val="32"/>
        </w:rPr>
        <w:t>ПАМЯТКА</w:t>
      </w:r>
    </w:p>
    <w:p w:rsidR="00F47EDE" w:rsidRPr="00F47EDE" w:rsidRDefault="00F47EDE" w:rsidP="00F47EDE">
      <w:pPr>
        <w:pStyle w:val="2"/>
        <w:spacing w:before="72"/>
        <w:ind w:left="284" w:right="883" w:firstLine="142"/>
        <w:rPr>
          <w:bCs w:val="0"/>
          <w:color w:val="FF0000"/>
          <w:sz w:val="32"/>
          <w:szCs w:val="32"/>
        </w:rPr>
      </w:pPr>
      <w:r w:rsidRPr="00F47EDE">
        <w:rPr>
          <w:bCs w:val="0"/>
          <w:color w:val="FF0000"/>
          <w:sz w:val="32"/>
          <w:szCs w:val="32"/>
        </w:rPr>
        <w:t>ПО ПОДГОТОВКЕ К ВПР ПО РУССКОМУ ЯЗЫКУ</w:t>
      </w:r>
      <w:r>
        <w:rPr>
          <w:bCs w:val="0"/>
          <w:color w:val="FF0000"/>
          <w:sz w:val="32"/>
          <w:szCs w:val="32"/>
        </w:rPr>
        <w:t xml:space="preserve"> </w:t>
      </w:r>
      <w:r w:rsidRPr="00F47EDE">
        <w:rPr>
          <w:bCs w:val="0"/>
          <w:color w:val="FF0000"/>
          <w:sz w:val="32"/>
          <w:szCs w:val="32"/>
        </w:rPr>
        <w:t>6 КЛАСС</w:t>
      </w:r>
    </w:p>
    <w:p w:rsidR="00F57AD6" w:rsidRDefault="003533EF" w:rsidP="00F47EDE">
      <w:pPr>
        <w:pStyle w:val="2"/>
        <w:spacing w:before="72"/>
        <w:ind w:left="0" w:right="883" w:firstLine="4253"/>
      </w:pPr>
      <w:r>
        <w:t>ЗАДАНИЕ 2</w:t>
      </w:r>
    </w:p>
    <w:p w:rsidR="00F57AD6" w:rsidRDefault="00F57AD6">
      <w:pPr>
        <w:pStyle w:val="a3"/>
        <w:spacing w:before="8"/>
        <w:rPr>
          <w:b/>
          <w:sz w:val="24"/>
        </w:rPr>
      </w:pPr>
    </w:p>
    <w:p w:rsidR="00F57AD6" w:rsidRDefault="003533EF">
      <w:pPr>
        <w:spacing w:before="1"/>
        <w:ind w:left="1621"/>
        <w:rPr>
          <w:b/>
          <w:sz w:val="23"/>
        </w:rPr>
      </w:pPr>
      <w:r>
        <w:rPr>
          <w:b/>
          <w:sz w:val="28"/>
        </w:rPr>
        <w:t xml:space="preserve">МОРФЕМНЫЙ И СЛОВООБРАЗОВАТЕЛЬНЫЙ РАЗБОР </w:t>
      </w:r>
      <w:r>
        <w:rPr>
          <w:b/>
          <w:position w:val="16"/>
          <w:sz w:val="23"/>
        </w:rPr>
        <w:t>(2)</w:t>
      </w:r>
    </w:p>
    <w:p w:rsidR="00F57AD6" w:rsidRDefault="00F57AD6">
      <w:pPr>
        <w:pStyle w:val="a3"/>
        <w:spacing w:before="6"/>
        <w:rPr>
          <w:b/>
          <w:sz w:val="37"/>
        </w:rPr>
      </w:pPr>
    </w:p>
    <w:p w:rsidR="00F57AD6" w:rsidRDefault="003533EF">
      <w:pPr>
        <w:spacing w:line="319" w:lineRule="exact"/>
        <w:ind w:left="1628"/>
        <w:rPr>
          <w:b/>
          <w:sz w:val="28"/>
        </w:rPr>
      </w:pPr>
      <w:r>
        <w:rPr>
          <w:b/>
          <w:sz w:val="28"/>
        </w:rPr>
        <w:t>Морфемный разбор слова (разбор слова по составу):</w:t>
      </w:r>
    </w:p>
    <w:p w:rsidR="00F57AD6" w:rsidRDefault="003533EF">
      <w:pPr>
        <w:pStyle w:val="a3"/>
        <w:ind w:left="212" w:right="584" w:firstLine="707"/>
        <w:jc w:val="both"/>
      </w:pPr>
      <w:r>
        <w:t xml:space="preserve">1.  Окончание. 2. Основа. 3. Суффикс (суффиксы. 4. Приставка (пристав-   </w:t>
      </w:r>
      <w:proofErr w:type="spellStart"/>
      <w:r>
        <w:t>ки</w:t>
      </w:r>
      <w:proofErr w:type="spellEnd"/>
      <w:r>
        <w:t>). 5.</w:t>
      </w:r>
      <w:r>
        <w:rPr>
          <w:spacing w:val="-2"/>
        </w:rPr>
        <w:t xml:space="preserve"> </w:t>
      </w:r>
      <w:r>
        <w:t>Корень.</w:t>
      </w:r>
    </w:p>
    <w:p w:rsidR="00F57AD6" w:rsidRDefault="00F57AD6">
      <w:pPr>
        <w:pStyle w:val="a3"/>
        <w:rPr>
          <w:sz w:val="20"/>
        </w:rPr>
      </w:pPr>
    </w:p>
    <w:p w:rsidR="00F57AD6" w:rsidRDefault="003533EF">
      <w:pPr>
        <w:pStyle w:val="a3"/>
        <w:spacing w:before="1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3480871</wp:posOffset>
            </wp:positionH>
            <wp:positionV relativeFrom="paragraph">
              <wp:posOffset>127986</wp:posOffset>
            </wp:positionV>
            <wp:extent cx="1308158" cy="4286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5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F57AD6">
      <w:pPr>
        <w:pStyle w:val="a3"/>
        <w:spacing w:before="6"/>
        <w:rPr>
          <w:sz w:val="30"/>
        </w:rPr>
      </w:pPr>
    </w:p>
    <w:p w:rsidR="00F57AD6" w:rsidRDefault="003533EF">
      <w:pPr>
        <w:pStyle w:val="2"/>
        <w:spacing w:line="321" w:lineRule="exact"/>
        <w:ind w:left="983" w:right="651"/>
        <w:jc w:val="center"/>
      </w:pPr>
      <w:r>
        <w:t>Словообразовательный разбор слова:</w:t>
      </w:r>
    </w:p>
    <w:p w:rsidR="00F57AD6" w:rsidRDefault="003533EF">
      <w:pPr>
        <w:pStyle w:val="a4"/>
        <w:numPr>
          <w:ilvl w:val="0"/>
          <w:numId w:val="21"/>
        </w:numPr>
        <w:tabs>
          <w:tab w:val="left" w:pos="1041"/>
          <w:tab w:val="left" w:pos="1629"/>
        </w:tabs>
        <w:spacing w:line="320" w:lineRule="exact"/>
        <w:ind w:hanging="1295"/>
        <w:rPr>
          <w:sz w:val="28"/>
        </w:rPr>
      </w:pPr>
      <w:r>
        <w:rPr>
          <w:sz w:val="28"/>
        </w:rPr>
        <w:t>Дать</w:t>
      </w:r>
      <w:r>
        <w:rPr>
          <w:spacing w:val="13"/>
          <w:sz w:val="28"/>
        </w:rPr>
        <w:t xml:space="preserve"> </w:t>
      </w:r>
      <w:r>
        <w:rPr>
          <w:sz w:val="28"/>
        </w:rPr>
        <w:t>толкования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1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строитель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–</w:t>
      </w:r>
    </w:p>
    <w:p w:rsidR="00F57AD6" w:rsidRDefault="003533EF">
      <w:pPr>
        <w:pStyle w:val="a3"/>
        <w:spacing w:line="322" w:lineRule="exact"/>
        <w:ind w:left="11" w:right="6619"/>
        <w:jc w:val="center"/>
      </w:pPr>
      <w:r>
        <w:t>это тот, кто что-нибудь строит).</w:t>
      </w:r>
    </w:p>
    <w:p w:rsidR="00F57AD6" w:rsidRDefault="003533EF">
      <w:pPr>
        <w:pStyle w:val="a4"/>
        <w:numPr>
          <w:ilvl w:val="0"/>
          <w:numId w:val="21"/>
        </w:numPr>
        <w:tabs>
          <w:tab w:val="left" w:pos="1629"/>
        </w:tabs>
        <w:ind w:left="212" w:right="582" w:firstLine="708"/>
        <w:jc w:val="both"/>
        <w:rPr>
          <w:sz w:val="28"/>
        </w:rPr>
      </w:pPr>
      <w:r>
        <w:rPr>
          <w:sz w:val="28"/>
        </w:rPr>
        <w:t>Сравнить состав данного слова с однокоренным (</w:t>
      </w:r>
      <w:r>
        <w:rPr>
          <w:i/>
          <w:sz w:val="28"/>
        </w:rPr>
        <w:t xml:space="preserve">строитель – </w:t>
      </w:r>
      <w:proofErr w:type="spellStart"/>
      <w:proofErr w:type="gramStart"/>
      <w:r>
        <w:rPr>
          <w:i/>
          <w:sz w:val="28"/>
        </w:rPr>
        <w:t>стро</w:t>
      </w:r>
      <w:proofErr w:type="spellEnd"/>
      <w:r>
        <w:rPr>
          <w:i/>
          <w:sz w:val="28"/>
        </w:rPr>
        <w:t xml:space="preserve">- </w:t>
      </w:r>
      <w:proofErr w:type="spellStart"/>
      <w:r>
        <w:rPr>
          <w:i/>
          <w:sz w:val="28"/>
        </w:rPr>
        <w:t>ить</w:t>
      </w:r>
      <w:proofErr w:type="spellEnd"/>
      <w:proofErr w:type="gramEnd"/>
      <w:r>
        <w:rPr>
          <w:sz w:val="28"/>
        </w:rPr>
        <w:t>); выявить ту часть (или части) слова, с помощью которых оно образовано (</w:t>
      </w:r>
      <w:r>
        <w:rPr>
          <w:b/>
          <w:sz w:val="28"/>
        </w:rPr>
        <w:t xml:space="preserve">- </w:t>
      </w:r>
      <w:proofErr w:type="spellStart"/>
      <w:r>
        <w:rPr>
          <w:b/>
          <w:sz w:val="28"/>
        </w:rPr>
        <w:t>тель</w:t>
      </w:r>
      <w:proofErr w:type="spellEnd"/>
      <w:r>
        <w:rPr>
          <w:sz w:val="28"/>
        </w:rPr>
        <w:t>).</w:t>
      </w:r>
    </w:p>
    <w:p w:rsidR="00F57AD6" w:rsidRDefault="003533EF">
      <w:pPr>
        <w:pStyle w:val="a3"/>
        <w:spacing w:before="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1675744</wp:posOffset>
            </wp:positionH>
            <wp:positionV relativeFrom="paragraph">
              <wp:posOffset>201117</wp:posOffset>
            </wp:positionV>
            <wp:extent cx="4565809" cy="3238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809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3533EF">
      <w:pPr>
        <w:pStyle w:val="a4"/>
        <w:numPr>
          <w:ilvl w:val="0"/>
          <w:numId w:val="21"/>
        </w:numPr>
        <w:tabs>
          <w:tab w:val="left" w:pos="1628"/>
          <w:tab w:val="left" w:pos="1629"/>
        </w:tabs>
        <w:spacing w:before="111" w:line="322" w:lineRule="exact"/>
        <w:ind w:hanging="709"/>
        <w:rPr>
          <w:sz w:val="28"/>
        </w:rPr>
      </w:pPr>
      <w:r>
        <w:rPr>
          <w:sz w:val="28"/>
        </w:rPr>
        <w:t xml:space="preserve">Определить, от чего образована основа (от </w:t>
      </w:r>
      <w:r>
        <w:rPr>
          <w:b/>
          <w:sz w:val="28"/>
        </w:rPr>
        <w:t xml:space="preserve">строи- </w:t>
      </w:r>
      <w:r>
        <w:rPr>
          <w:sz w:val="28"/>
        </w:rPr>
        <w:t>из слова</w:t>
      </w:r>
      <w:r>
        <w:rPr>
          <w:spacing w:val="-18"/>
          <w:sz w:val="28"/>
        </w:rPr>
        <w:t xml:space="preserve"> </w:t>
      </w:r>
      <w:r>
        <w:rPr>
          <w:sz w:val="28"/>
        </w:rPr>
        <w:t>строить)</w:t>
      </w:r>
    </w:p>
    <w:p w:rsidR="00F57AD6" w:rsidRDefault="003533EF">
      <w:pPr>
        <w:pStyle w:val="a4"/>
        <w:numPr>
          <w:ilvl w:val="0"/>
          <w:numId w:val="21"/>
        </w:numPr>
        <w:tabs>
          <w:tab w:val="left" w:pos="1628"/>
          <w:tab w:val="left" w:pos="1629"/>
        </w:tabs>
        <w:spacing w:line="322" w:lineRule="exact"/>
        <w:ind w:hanging="709"/>
        <w:rPr>
          <w:sz w:val="28"/>
        </w:rPr>
      </w:pPr>
      <w:r>
        <w:rPr>
          <w:sz w:val="28"/>
        </w:rPr>
        <w:t>Указать 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словообразования.</w:t>
      </w: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spacing w:before="10"/>
        <w:rPr>
          <w:sz w:val="25"/>
        </w:rPr>
      </w:pPr>
    </w:p>
    <w:p w:rsidR="00F57AD6" w:rsidRDefault="003533EF">
      <w:pPr>
        <w:ind w:left="983" w:right="651"/>
        <w:jc w:val="center"/>
        <w:rPr>
          <w:i/>
          <w:sz w:val="28"/>
        </w:rPr>
      </w:pPr>
      <w:r>
        <w:rPr>
          <w:i/>
          <w:sz w:val="28"/>
          <w:u w:val="single"/>
        </w:rPr>
        <w:t>Способы словообразования:</w:t>
      </w:r>
    </w:p>
    <w:p w:rsidR="00F57AD6" w:rsidRDefault="00F57AD6">
      <w:pPr>
        <w:pStyle w:val="a3"/>
        <w:spacing w:before="5"/>
        <w:rPr>
          <w:i/>
          <w:sz w:val="20"/>
        </w:rPr>
      </w:pPr>
    </w:p>
    <w:p w:rsidR="00F57AD6" w:rsidRDefault="003533EF">
      <w:pPr>
        <w:pStyle w:val="a4"/>
        <w:numPr>
          <w:ilvl w:val="0"/>
          <w:numId w:val="20"/>
        </w:numPr>
        <w:tabs>
          <w:tab w:val="left" w:pos="1628"/>
          <w:tab w:val="left" w:pos="1629"/>
        </w:tabs>
        <w:spacing w:before="89"/>
        <w:ind w:right="582" w:firstLine="707"/>
        <w:rPr>
          <w:sz w:val="28"/>
        </w:rPr>
      </w:pPr>
      <w:r>
        <w:rPr>
          <w:color w:val="303030"/>
          <w:sz w:val="28"/>
        </w:rPr>
        <w:t xml:space="preserve">Приставочный способ — это образование нового слова путем </w:t>
      </w:r>
      <w:proofErr w:type="spellStart"/>
      <w:proofErr w:type="gramStart"/>
      <w:r>
        <w:rPr>
          <w:color w:val="303030"/>
          <w:sz w:val="28"/>
        </w:rPr>
        <w:t>присо</w:t>
      </w:r>
      <w:proofErr w:type="spellEnd"/>
      <w:r>
        <w:rPr>
          <w:color w:val="303030"/>
          <w:sz w:val="28"/>
        </w:rPr>
        <w:t>- единения</w:t>
      </w:r>
      <w:proofErr w:type="gramEnd"/>
      <w:r>
        <w:rPr>
          <w:color w:val="303030"/>
          <w:sz w:val="28"/>
        </w:rPr>
        <w:t xml:space="preserve"> приставки к производящей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основе:</w:t>
      </w:r>
    </w:p>
    <w:p w:rsidR="00F57AD6" w:rsidRDefault="003533EF">
      <w:pPr>
        <w:pStyle w:val="a3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2590874</wp:posOffset>
            </wp:positionH>
            <wp:positionV relativeFrom="paragraph">
              <wp:posOffset>116448</wp:posOffset>
            </wp:positionV>
            <wp:extent cx="2480568" cy="24050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568" cy="240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3533EF">
      <w:pPr>
        <w:pStyle w:val="a4"/>
        <w:numPr>
          <w:ilvl w:val="0"/>
          <w:numId w:val="20"/>
        </w:numPr>
        <w:tabs>
          <w:tab w:val="left" w:pos="1628"/>
          <w:tab w:val="left" w:pos="1629"/>
        </w:tabs>
        <w:spacing w:before="51"/>
        <w:ind w:right="585" w:firstLine="708"/>
        <w:rPr>
          <w:sz w:val="28"/>
        </w:rPr>
      </w:pPr>
      <w:r>
        <w:rPr>
          <w:color w:val="303030"/>
          <w:sz w:val="28"/>
        </w:rPr>
        <w:t>Суффиксальный способ — это присоединение к производящей основе словообразующего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суффикса:</w:t>
      </w:r>
    </w:p>
    <w:p w:rsidR="00F57AD6" w:rsidRDefault="003533EF">
      <w:pPr>
        <w:pStyle w:val="a3"/>
        <w:spacing w:before="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2908935</wp:posOffset>
            </wp:positionH>
            <wp:positionV relativeFrom="paragraph">
              <wp:posOffset>173175</wp:posOffset>
            </wp:positionV>
            <wp:extent cx="1985387" cy="29146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387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3533EF">
      <w:pPr>
        <w:pStyle w:val="a4"/>
        <w:numPr>
          <w:ilvl w:val="0"/>
          <w:numId w:val="20"/>
        </w:numPr>
        <w:tabs>
          <w:tab w:val="left" w:pos="1628"/>
          <w:tab w:val="left" w:pos="1629"/>
        </w:tabs>
        <w:spacing w:before="206" w:after="128"/>
        <w:ind w:right="582" w:firstLine="708"/>
        <w:rPr>
          <w:sz w:val="28"/>
        </w:rPr>
      </w:pPr>
      <w:r>
        <w:rPr>
          <w:color w:val="303030"/>
          <w:sz w:val="28"/>
        </w:rPr>
        <w:t xml:space="preserve">Приставочно-суффиксальный способ используется в образовании </w:t>
      </w:r>
      <w:proofErr w:type="gramStart"/>
      <w:r>
        <w:rPr>
          <w:color w:val="303030"/>
          <w:sz w:val="28"/>
        </w:rPr>
        <w:t xml:space="preserve">но- </w:t>
      </w:r>
      <w:proofErr w:type="spellStart"/>
      <w:r>
        <w:rPr>
          <w:color w:val="303030"/>
          <w:sz w:val="28"/>
        </w:rPr>
        <w:t>вых</w:t>
      </w:r>
      <w:proofErr w:type="spellEnd"/>
      <w:proofErr w:type="gramEnd"/>
      <w:r>
        <w:rPr>
          <w:color w:val="303030"/>
          <w:sz w:val="28"/>
        </w:rPr>
        <w:t xml:space="preserve"> слов с помощью двух аффиксов: приставки и</w:t>
      </w:r>
      <w:r>
        <w:rPr>
          <w:color w:val="303030"/>
          <w:spacing w:val="-10"/>
          <w:sz w:val="28"/>
        </w:rPr>
        <w:t xml:space="preserve"> </w:t>
      </w:r>
      <w:r>
        <w:rPr>
          <w:color w:val="303030"/>
          <w:sz w:val="28"/>
        </w:rPr>
        <w:t>суффикса:</w:t>
      </w:r>
    </w:p>
    <w:p w:rsidR="00F57AD6" w:rsidRDefault="003533EF">
      <w:pPr>
        <w:pStyle w:val="a3"/>
        <w:ind w:left="27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29217" cy="30861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17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D6" w:rsidRDefault="003533EF">
      <w:pPr>
        <w:pStyle w:val="a4"/>
        <w:numPr>
          <w:ilvl w:val="0"/>
          <w:numId w:val="20"/>
        </w:numPr>
        <w:tabs>
          <w:tab w:val="left" w:pos="1628"/>
          <w:tab w:val="left" w:pos="1629"/>
        </w:tabs>
        <w:spacing w:before="261"/>
        <w:ind w:right="583" w:firstLine="708"/>
        <w:rPr>
          <w:sz w:val="28"/>
        </w:rPr>
      </w:pPr>
      <w:proofErr w:type="spellStart"/>
      <w:r>
        <w:rPr>
          <w:color w:val="303030"/>
          <w:sz w:val="28"/>
        </w:rPr>
        <w:t>Бессуффиксный</w:t>
      </w:r>
      <w:proofErr w:type="spellEnd"/>
      <w:r>
        <w:rPr>
          <w:color w:val="303030"/>
          <w:sz w:val="28"/>
        </w:rPr>
        <w:t xml:space="preserve"> способ — это образование нового слова с помощью </w:t>
      </w:r>
      <w:r>
        <w:rPr>
          <w:color w:val="303030"/>
          <w:sz w:val="28"/>
        </w:rPr>
        <w:lastRenderedPageBreak/>
        <w:t>нулевого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суффикса:</w:t>
      </w:r>
    </w:p>
    <w:p w:rsidR="00F57AD6" w:rsidRDefault="003533EF">
      <w:pPr>
        <w:pStyle w:val="1"/>
        <w:ind w:left="983"/>
      </w:pPr>
      <w:r>
        <w:rPr>
          <w:color w:val="303030"/>
        </w:rPr>
        <w:t>припев ← припевать</w:t>
      </w:r>
    </w:p>
    <w:p w:rsidR="00F57AD6" w:rsidRDefault="003533EF">
      <w:pPr>
        <w:pStyle w:val="a4"/>
        <w:numPr>
          <w:ilvl w:val="0"/>
          <w:numId w:val="20"/>
        </w:numPr>
        <w:tabs>
          <w:tab w:val="left" w:pos="1629"/>
        </w:tabs>
        <w:spacing w:before="77"/>
        <w:ind w:right="1294" w:firstLine="708"/>
        <w:jc w:val="both"/>
        <w:rPr>
          <w:sz w:val="28"/>
        </w:rPr>
      </w:pPr>
      <w:r>
        <w:rPr>
          <w:color w:val="303030"/>
          <w:sz w:val="28"/>
        </w:rPr>
        <w:t xml:space="preserve">Сложение — способ образования, при котором происходит </w:t>
      </w:r>
      <w:proofErr w:type="gramStart"/>
      <w:r>
        <w:rPr>
          <w:color w:val="303030"/>
          <w:sz w:val="28"/>
        </w:rPr>
        <w:t>со- единение</w:t>
      </w:r>
      <w:proofErr w:type="gramEnd"/>
      <w:r>
        <w:rPr>
          <w:color w:val="303030"/>
          <w:sz w:val="28"/>
        </w:rPr>
        <w:t xml:space="preserve"> двух производящих основ в одно слово с помощью соединительной гласной из без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нее:</w:t>
      </w:r>
    </w:p>
    <w:p w:rsidR="00F57AD6" w:rsidRDefault="003533EF">
      <w:pPr>
        <w:pStyle w:val="1"/>
        <w:spacing w:line="480" w:lineRule="auto"/>
        <w:ind w:left="2646" w:right="3009" w:firstLine="160"/>
        <w:jc w:val="left"/>
      </w:pPr>
      <w:r>
        <w:rPr>
          <w:color w:val="303030"/>
        </w:rPr>
        <w:t>кресло-кровать ← кресло + кровать птиц</w:t>
      </w:r>
      <w:r>
        <w:rPr>
          <w:color w:val="FF6600"/>
        </w:rPr>
        <w:t>е</w:t>
      </w:r>
      <w:r>
        <w:rPr>
          <w:color w:val="303030"/>
        </w:rPr>
        <w:t>фабрика ← птица + о + фабрика</w:t>
      </w:r>
    </w:p>
    <w:p w:rsidR="00F57AD6" w:rsidRDefault="003533EF">
      <w:pPr>
        <w:pStyle w:val="a4"/>
        <w:numPr>
          <w:ilvl w:val="0"/>
          <w:numId w:val="20"/>
        </w:numPr>
        <w:tabs>
          <w:tab w:val="left" w:pos="1628"/>
          <w:tab w:val="left" w:pos="1629"/>
        </w:tabs>
        <w:spacing w:line="277" w:lineRule="exact"/>
        <w:ind w:left="1628" w:hanging="709"/>
        <w:rPr>
          <w:sz w:val="28"/>
        </w:rPr>
      </w:pPr>
      <w:r>
        <w:rPr>
          <w:color w:val="303030"/>
          <w:sz w:val="28"/>
        </w:rPr>
        <w:t>Аббревиация</w:t>
      </w:r>
      <w:r>
        <w:rPr>
          <w:color w:val="303030"/>
          <w:spacing w:val="40"/>
          <w:sz w:val="28"/>
        </w:rPr>
        <w:t xml:space="preserve"> </w:t>
      </w:r>
      <w:r>
        <w:rPr>
          <w:color w:val="303030"/>
          <w:sz w:val="28"/>
        </w:rPr>
        <w:t>—</w:t>
      </w:r>
      <w:r>
        <w:rPr>
          <w:color w:val="303030"/>
          <w:spacing w:val="37"/>
          <w:sz w:val="28"/>
        </w:rPr>
        <w:t xml:space="preserve"> </w:t>
      </w:r>
      <w:r>
        <w:rPr>
          <w:color w:val="303030"/>
          <w:sz w:val="28"/>
        </w:rPr>
        <w:t>сложение</w:t>
      </w:r>
      <w:r>
        <w:rPr>
          <w:color w:val="303030"/>
          <w:spacing w:val="39"/>
          <w:sz w:val="28"/>
        </w:rPr>
        <w:t xml:space="preserve"> </w:t>
      </w:r>
      <w:r>
        <w:rPr>
          <w:color w:val="303030"/>
          <w:sz w:val="28"/>
        </w:rPr>
        <w:t>звуков</w:t>
      </w:r>
      <w:r>
        <w:rPr>
          <w:color w:val="303030"/>
          <w:spacing w:val="38"/>
          <w:sz w:val="28"/>
        </w:rPr>
        <w:t xml:space="preserve"> </w:t>
      </w:r>
      <w:r>
        <w:rPr>
          <w:color w:val="303030"/>
          <w:sz w:val="28"/>
        </w:rPr>
        <w:t>или</w:t>
      </w:r>
      <w:r>
        <w:rPr>
          <w:color w:val="303030"/>
          <w:spacing w:val="39"/>
          <w:sz w:val="28"/>
        </w:rPr>
        <w:t xml:space="preserve"> </w:t>
      </w:r>
      <w:r>
        <w:rPr>
          <w:color w:val="303030"/>
          <w:sz w:val="28"/>
        </w:rPr>
        <w:t>названий</w:t>
      </w:r>
      <w:r>
        <w:rPr>
          <w:color w:val="303030"/>
          <w:spacing w:val="37"/>
          <w:sz w:val="28"/>
        </w:rPr>
        <w:t xml:space="preserve"> </w:t>
      </w:r>
      <w:r>
        <w:rPr>
          <w:color w:val="303030"/>
          <w:sz w:val="28"/>
        </w:rPr>
        <w:t>начальных</w:t>
      </w:r>
      <w:r>
        <w:rPr>
          <w:color w:val="303030"/>
          <w:spacing w:val="40"/>
          <w:sz w:val="28"/>
        </w:rPr>
        <w:t xml:space="preserve"> </w:t>
      </w:r>
      <w:r>
        <w:rPr>
          <w:color w:val="303030"/>
          <w:sz w:val="28"/>
        </w:rPr>
        <w:t>букв</w:t>
      </w:r>
    </w:p>
    <w:p w:rsidR="00F57AD6" w:rsidRDefault="003533EF">
      <w:pPr>
        <w:pStyle w:val="a3"/>
        <w:ind w:left="212"/>
      </w:pPr>
      <w:r>
        <w:rPr>
          <w:color w:val="303030"/>
        </w:rPr>
        <w:t>словосочетаний:</w:t>
      </w:r>
    </w:p>
    <w:p w:rsidR="00F57AD6" w:rsidRDefault="003533EF">
      <w:pPr>
        <w:pStyle w:val="1"/>
        <w:ind w:right="883"/>
      </w:pPr>
      <w:r>
        <w:rPr>
          <w:color w:val="303030"/>
        </w:rPr>
        <w:t>МИД – Министерство иностранных дел</w:t>
      </w:r>
      <w:r>
        <w:t>.</w:t>
      </w:r>
    </w:p>
    <w:p w:rsidR="00F57AD6" w:rsidRDefault="00F57AD6">
      <w:pPr>
        <w:pStyle w:val="a3"/>
        <w:spacing w:before="5"/>
        <w:rPr>
          <w:sz w:val="44"/>
        </w:rPr>
      </w:pPr>
    </w:p>
    <w:p w:rsidR="00F57AD6" w:rsidRDefault="003533EF">
      <w:pPr>
        <w:ind w:left="504" w:right="883"/>
        <w:jc w:val="center"/>
        <w:rPr>
          <w:b/>
          <w:sz w:val="26"/>
        </w:rPr>
      </w:pPr>
      <w:r>
        <w:rPr>
          <w:b/>
          <w:sz w:val="26"/>
        </w:rPr>
        <w:t>МОРФОЛОГИЧЕСКИЙ РАЗБОР</w:t>
      </w:r>
      <w:r>
        <w:rPr>
          <w:position w:val="15"/>
        </w:rPr>
        <w:t>(</w:t>
      </w:r>
      <w:r>
        <w:rPr>
          <w:b/>
          <w:position w:val="15"/>
        </w:rPr>
        <w:t>3</w:t>
      </w:r>
      <w:r>
        <w:rPr>
          <w:position w:val="15"/>
        </w:rPr>
        <w:t xml:space="preserve">) </w:t>
      </w:r>
      <w:r>
        <w:rPr>
          <w:b/>
          <w:sz w:val="26"/>
        </w:rPr>
        <w:t>ИМЕНИ СУЩЕСТВИТЕЛЬНОГО</w:t>
      </w:r>
    </w:p>
    <w:p w:rsidR="00F57AD6" w:rsidRDefault="003533EF">
      <w:pPr>
        <w:pStyle w:val="a4"/>
        <w:numPr>
          <w:ilvl w:val="0"/>
          <w:numId w:val="19"/>
        </w:numPr>
        <w:tabs>
          <w:tab w:val="left" w:pos="1628"/>
          <w:tab w:val="left" w:pos="1629"/>
        </w:tabs>
        <w:spacing w:before="248" w:line="220" w:lineRule="auto"/>
        <w:ind w:right="1403" w:firstLine="545"/>
        <w:jc w:val="left"/>
        <w:rPr>
          <w:sz w:val="28"/>
        </w:rPr>
      </w:pPr>
      <w:r>
        <w:rPr>
          <w:sz w:val="28"/>
        </w:rPr>
        <w:t>Часть речи, общее грамматическое значение и вопрос (</w:t>
      </w:r>
      <w:proofErr w:type="spellStart"/>
      <w:proofErr w:type="gramStart"/>
      <w:r>
        <w:rPr>
          <w:b/>
          <w:sz w:val="28"/>
        </w:rPr>
        <w:t>обознача</w:t>
      </w:r>
      <w:proofErr w:type="spellEnd"/>
      <w:r>
        <w:rPr>
          <w:b/>
          <w:sz w:val="28"/>
        </w:rPr>
        <w:t xml:space="preserve">- </w:t>
      </w:r>
      <w:proofErr w:type="spellStart"/>
      <w:r>
        <w:rPr>
          <w:b/>
          <w:sz w:val="28"/>
        </w:rPr>
        <w:t>ет</w:t>
      </w:r>
      <w:proofErr w:type="spellEnd"/>
      <w:proofErr w:type="gramEnd"/>
      <w:r>
        <w:rPr>
          <w:b/>
          <w:sz w:val="28"/>
        </w:rPr>
        <w:t xml:space="preserve"> предмет</w:t>
      </w:r>
      <w:r>
        <w:rPr>
          <w:sz w:val="28"/>
        </w:rPr>
        <w:t>)</w:t>
      </w:r>
    </w:p>
    <w:p w:rsidR="00F57AD6" w:rsidRDefault="003533EF">
      <w:pPr>
        <w:pStyle w:val="a4"/>
        <w:numPr>
          <w:ilvl w:val="0"/>
          <w:numId w:val="19"/>
        </w:numPr>
        <w:tabs>
          <w:tab w:val="left" w:pos="1698"/>
          <w:tab w:val="left" w:pos="1699"/>
        </w:tabs>
        <w:spacing w:before="8"/>
        <w:ind w:left="1698" w:hanging="753"/>
        <w:jc w:val="left"/>
        <w:rPr>
          <w:sz w:val="28"/>
        </w:rPr>
      </w:pPr>
      <w:r>
        <w:rPr>
          <w:sz w:val="28"/>
          <w:u w:val="single"/>
        </w:rPr>
        <w:t>Морфологические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признаки</w:t>
      </w:r>
      <w:r>
        <w:rPr>
          <w:sz w:val="28"/>
        </w:rPr>
        <w:t>:</w:t>
      </w:r>
    </w:p>
    <w:p w:rsidR="00F57AD6" w:rsidRDefault="00F57AD6">
      <w:pPr>
        <w:pStyle w:val="a3"/>
        <w:rPr>
          <w:sz w:val="20"/>
        </w:rPr>
      </w:pPr>
    </w:p>
    <w:p w:rsidR="00F57AD6" w:rsidRDefault="003533EF">
      <w:pPr>
        <w:pStyle w:val="a4"/>
        <w:numPr>
          <w:ilvl w:val="1"/>
          <w:numId w:val="19"/>
        </w:numPr>
        <w:tabs>
          <w:tab w:val="left" w:pos="1629"/>
        </w:tabs>
        <w:spacing w:before="89" w:line="319" w:lineRule="exact"/>
        <w:jc w:val="both"/>
        <w:rPr>
          <w:sz w:val="28"/>
        </w:rPr>
      </w:pPr>
      <w:r>
        <w:rPr>
          <w:sz w:val="28"/>
        </w:rPr>
        <w:t>Начальная форма (</w:t>
      </w: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ед.ч</w:t>
      </w:r>
      <w:proofErr w:type="spellEnd"/>
      <w:r>
        <w:rPr>
          <w:sz w:val="28"/>
        </w:rPr>
        <w:t>.).</w:t>
      </w:r>
    </w:p>
    <w:p w:rsidR="00F57AD6" w:rsidRDefault="003533EF">
      <w:pPr>
        <w:pStyle w:val="a4"/>
        <w:numPr>
          <w:ilvl w:val="1"/>
          <w:numId w:val="19"/>
        </w:numPr>
        <w:tabs>
          <w:tab w:val="left" w:pos="1629"/>
        </w:tabs>
        <w:spacing w:line="237" w:lineRule="auto"/>
        <w:ind w:left="495" w:right="1938" w:firstLine="708"/>
        <w:jc w:val="both"/>
        <w:rPr>
          <w:sz w:val="28"/>
        </w:rPr>
      </w:pPr>
      <w:r>
        <w:rPr>
          <w:sz w:val="28"/>
          <w:u w:val="single"/>
        </w:rPr>
        <w:t>Постоянные морфологические</w:t>
      </w:r>
      <w:r>
        <w:rPr>
          <w:sz w:val="28"/>
        </w:rPr>
        <w:t xml:space="preserve"> </w:t>
      </w:r>
      <w:r>
        <w:rPr>
          <w:sz w:val="28"/>
          <w:u w:val="single"/>
        </w:rPr>
        <w:t>признаки:</w:t>
      </w:r>
      <w:r>
        <w:rPr>
          <w:sz w:val="28"/>
        </w:rPr>
        <w:t xml:space="preserve"> а) собственное или нарицательное; б) одушевлённое или неодушевлённое; в) род; </w:t>
      </w:r>
      <w:proofErr w:type="gramStart"/>
      <w:r>
        <w:rPr>
          <w:sz w:val="28"/>
        </w:rPr>
        <w:t>г)склонение</w:t>
      </w:r>
      <w:proofErr w:type="gramEnd"/>
      <w:r>
        <w:rPr>
          <w:sz w:val="28"/>
        </w:rPr>
        <w:t>; д)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число.</w:t>
      </w:r>
    </w:p>
    <w:p w:rsidR="00F57AD6" w:rsidRDefault="003533EF">
      <w:pPr>
        <w:pStyle w:val="a4"/>
        <w:numPr>
          <w:ilvl w:val="1"/>
          <w:numId w:val="19"/>
        </w:numPr>
        <w:tabs>
          <w:tab w:val="left" w:pos="856"/>
        </w:tabs>
        <w:spacing w:before="2" w:line="235" w:lineRule="auto"/>
        <w:ind w:left="856" w:right="871" w:hanging="360"/>
        <w:jc w:val="both"/>
        <w:rPr>
          <w:sz w:val="28"/>
        </w:rPr>
      </w:pPr>
      <w:r>
        <w:rPr>
          <w:sz w:val="28"/>
          <w:u w:val="single"/>
        </w:rPr>
        <w:t>Непостоянные морфологические признаки</w:t>
      </w:r>
      <w:r>
        <w:rPr>
          <w:sz w:val="28"/>
        </w:rPr>
        <w:t>: а) падеж, б) число (если слово изменяется по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числам).</w:t>
      </w:r>
    </w:p>
    <w:p w:rsidR="00F57AD6" w:rsidRDefault="003533EF">
      <w:pPr>
        <w:pStyle w:val="a4"/>
        <w:numPr>
          <w:ilvl w:val="0"/>
          <w:numId w:val="19"/>
        </w:numPr>
        <w:tabs>
          <w:tab w:val="left" w:pos="1065"/>
        </w:tabs>
        <w:spacing w:before="7"/>
        <w:ind w:left="1064" w:hanging="493"/>
        <w:jc w:val="both"/>
        <w:rPr>
          <w:sz w:val="28"/>
        </w:rPr>
      </w:pPr>
      <w:r>
        <w:rPr>
          <w:sz w:val="28"/>
        </w:rPr>
        <w:t>Синтаксическая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роль.</w:t>
      </w:r>
    </w:p>
    <w:p w:rsidR="00F57AD6" w:rsidRDefault="00F57AD6">
      <w:pPr>
        <w:pStyle w:val="a3"/>
        <w:spacing w:before="6"/>
      </w:pPr>
    </w:p>
    <w:p w:rsidR="00F57AD6" w:rsidRDefault="003533EF">
      <w:pPr>
        <w:pStyle w:val="2"/>
        <w:spacing w:line="321" w:lineRule="exact"/>
        <w:ind w:left="921"/>
      </w:pPr>
      <w:r>
        <w:rPr>
          <w:color w:val="00B050"/>
        </w:rPr>
        <w:t>На восточной окраине нашей Родины</w:t>
      </w:r>
      <w:r>
        <w:rPr>
          <w:color w:val="00B050"/>
          <w:vertAlign w:val="superscript"/>
        </w:rPr>
        <w:t>3</w:t>
      </w:r>
      <w:r>
        <w:rPr>
          <w:color w:val="00B050"/>
        </w:rPr>
        <w:t xml:space="preserve"> расположен остров Сахалин.</w:t>
      </w:r>
    </w:p>
    <w:p w:rsidR="00F57AD6" w:rsidRDefault="003533EF">
      <w:pPr>
        <w:pStyle w:val="a4"/>
        <w:numPr>
          <w:ilvl w:val="0"/>
          <w:numId w:val="18"/>
        </w:numPr>
        <w:tabs>
          <w:tab w:val="left" w:pos="1652"/>
          <w:tab w:val="left" w:pos="1653"/>
        </w:tabs>
        <w:spacing w:before="2" w:line="237" w:lineRule="auto"/>
        <w:ind w:right="2691" w:firstLine="707"/>
        <w:rPr>
          <w:b/>
          <w:sz w:val="28"/>
        </w:rPr>
      </w:pPr>
      <w:r>
        <w:rPr>
          <w:b/>
          <w:i/>
          <w:color w:val="0070C0"/>
          <w:sz w:val="28"/>
        </w:rPr>
        <w:t xml:space="preserve">Родины </w:t>
      </w:r>
      <w:r>
        <w:rPr>
          <w:b/>
          <w:color w:val="0070C0"/>
          <w:sz w:val="28"/>
        </w:rPr>
        <w:t>- сущ., т.к. обозначает предмет. На окраине (чего?)</w:t>
      </w:r>
      <w:r>
        <w:rPr>
          <w:b/>
          <w:color w:val="0070C0"/>
          <w:spacing w:val="-2"/>
          <w:sz w:val="28"/>
        </w:rPr>
        <w:t xml:space="preserve"> </w:t>
      </w:r>
      <w:r>
        <w:rPr>
          <w:b/>
          <w:color w:val="0070C0"/>
          <w:sz w:val="28"/>
        </w:rPr>
        <w:t>Родины.</w:t>
      </w:r>
    </w:p>
    <w:p w:rsidR="00F57AD6" w:rsidRDefault="003533EF">
      <w:pPr>
        <w:pStyle w:val="a4"/>
        <w:numPr>
          <w:ilvl w:val="0"/>
          <w:numId w:val="18"/>
        </w:numPr>
        <w:tabs>
          <w:tab w:val="left" w:pos="1653"/>
          <w:tab w:val="left" w:pos="1654"/>
        </w:tabs>
        <w:spacing w:before="10" w:line="317" w:lineRule="exact"/>
        <w:ind w:left="1653"/>
        <w:rPr>
          <w:b/>
          <w:sz w:val="28"/>
        </w:rPr>
      </w:pPr>
      <w:r>
        <w:rPr>
          <w:b/>
          <w:color w:val="0070C0"/>
          <w:sz w:val="28"/>
        </w:rPr>
        <w:t>Морфологические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</w:rPr>
        <w:t>признаки:</w:t>
      </w:r>
    </w:p>
    <w:p w:rsidR="00F57AD6" w:rsidRDefault="003533EF">
      <w:pPr>
        <w:pStyle w:val="a4"/>
        <w:numPr>
          <w:ilvl w:val="1"/>
          <w:numId w:val="18"/>
        </w:numPr>
        <w:tabs>
          <w:tab w:val="left" w:pos="1653"/>
          <w:tab w:val="left" w:pos="1654"/>
        </w:tabs>
        <w:spacing w:line="312" w:lineRule="exact"/>
        <w:rPr>
          <w:b/>
          <w:sz w:val="28"/>
        </w:rPr>
      </w:pPr>
      <w:r>
        <w:rPr>
          <w:b/>
          <w:color w:val="0070C0"/>
          <w:sz w:val="28"/>
        </w:rPr>
        <w:t>Начальная форма:</w:t>
      </w:r>
      <w:r>
        <w:rPr>
          <w:b/>
          <w:color w:val="0070C0"/>
          <w:spacing w:val="-6"/>
          <w:sz w:val="28"/>
        </w:rPr>
        <w:t xml:space="preserve"> </w:t>
      </w:r>
      <w:r>
        <w:rPr>
          <w:b/>
          <w:color w:val="0070C0"/>
          <w:sz w:val="28"/>
        </w:rPr>
        <w:t>Родина</w:t>
      </w:r>
    </w:p>
    <w:p w:rsidR="00F57AD6" w:rsidRDefault="003533EF">
      <w:pPr>
        <w:pStyle w:val="a4"/>
        <w:numPr>
          <w:ilvl w:val="1"/>
          <w:numId w:val="18"/>
        </w:numPr>
        <w:tabs>
          <w:tab w:val="left" w:pos="1653"/>
          <w:tab w:val="left" w:pos="1654"/>
        </w:tabs>
        <w:spacing w:line="313" w:lineRule="exact"/>
        <w:rPr>
          <w:b/>
          <w:sz w:val="28"/>
        </w:rPr>
      </w:pPr>
      <w:r>
        <w:rPr>
          <w:b/>
          <w:color w:val="0070C0"/>
          <w:sz w:val="28"/>
        </w:rPr>
        <w:t xml:space="preserve">Постоянные признаки: собств., </w:t>
      </w:r>
      <w:proofErr w:type="spellStart"/>
      <w:proofErr w:type="gramStart"/>
      <w:r>
        <w:rPr>
          <w:b/>
          <w:color w:val="0070C0"/>
          <w:sz w:val="28"/>
        </w:rPr>
        <w:t>неодуш</w:t>
      </w:r>
      <w:proofErr w:type="spellEnd"/>
      <w:r>
        <w:rPr>
          <w:b/>
          <w:color w:val="0070C0"/>
          <w:sz w:val="28"/>
        </w:rPr>
        <w:t>.,</w:t>
      </w:r>
      <w:proofErr w:type="gramEnd"/>
      <w:r>
        <w:rPr>
          <w:b/>
          <w:color w:val="0070C0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ж.р</w:t>
      </w:r>
      <w:proofErr w:type="spellEnd"/>
      <w:r>
        <w:rPr>
          <w:b/>
          <w:color w:val="0070C0"/>
          <w:sz w:val="28"/>
        </w:rPr>
        <w:t>., 1</w:t>
      </w:r>
      <w:r>
        <w:rPr>
          <w:b/>
          <w:color w:val="0070C0"/>
          <w:spacing w:val="-5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скл</w:t>
      </w:r>
      <w:proofErr w:type="spellEnd"/>
      <w:r>
        <w:rPr>
          <w:b/>
          <w:color w:val="0070C0"/>
          <w:sz w:val="28"/>
        </w:rPr>
        <w:t>.</w:t>
      </w:r>
    </w:p>
    <w:p w:rsidR="00F57AD6" w:rsidRDefault="003533EF">
      <w:pPr>
        <w:pStyle w:val="a4"/>
        <w:numPr>
          <w:ilvl w:val="1"/>
          <w:numId w:val="18"/>
        </w:numPr>
        <w:tabs>
          <w:tab w:val="left" w:pos="1653"/>
          <w:tab w:val="left" w:pos="1654"/>
        </w:tabs>
        <w:spacing w:line="313" w:lineRule="exact"/>
        <w:rPr>
          <w:b/>
          <w:sz w:val="28"/>
        </w:rPr>
      </w:pPr>
      <w:r>
        <w:rPr>
          <w:b/>
          <w:color w:val="0070C0"/>
          <w:sz w:val="28"/>
        </w:rPr>
        <w:t>Непостоянные признаки: Р.П.,</w:t>
      </w:r>
      <w:r>
        <w:rPr>
          <w:b/>
          <w:color w:val="0070C0"/>
          <w:spacing w:val="-4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ед.ч</w:t>
      </w:r>
      <w:proofErr w:type="spellEnd"/>
      <w:r>
        <w:rPr>
          <w:b/>
          <w:color w:val="0070C0"/>
          <w:sz w:val="28"/>
        </w:rPr>
        <w:t>.</w:t>
      </w:r>
    </w:p>
    <w:p w:rsidR="00F57AD6" w:rsidRDefault="003533EF">
      <w:pPr>
        <w:pStyle w:val="a4"/>
        <w:numPr>
          <w:ilvl w:val="0"/>
          <w:numId w:val="18"/>
        </w:numPr>
        <w:tabs>
          <w:tab w:val="left" w:pos="1652"/>
          <w:tab w:val="left" w:pos="1653"/>
        </w:tabs>
        <w:spacing w:line="317" w:lineRule="exact"/>
        <w:ind w:left="1652"/>
        <w:rPr>
          <w:b/>
          <w:sz w:val="28"/>
        </w:rPr>
      </w:pPr>
      <w:r>
        <w:rPr>
          <w:b/>
          <w:color w:val="0070C0"/>
          <w:sz w:val="28"/>
        </w:rPr>
        <w:t>На окраине (чего?)</w:t>
      </w:r>
      <w:r>
        <w:rPr>
          <w:b/>
          <w:color w:val="0070C0"/>
          <w:spacing w:val="-5"/>
          <w:sz w:val="28"/>
        </w:rPr>
        <w:t xml:space="preserve"> </w:t>
      </w:r>
      <w:r>
        <w:rPr>
          <w:b/>
          <w:color w:val="0070C0"/>
          <w:sz w:val="28"/>
          <w:u w:val="thick" w:color="0070C0"/>
        </w:rPr>
        <w:t>Родины.</w:t>
      </w:r>
    </w:p>
    <w:p w:rsidR="00F57AD6" w:rsidRDefault="00F57AD6">
      <w:pPr>
        <w:pStyle w:val="a3"/>
        <w:spacing w:before="3"/>
        <w:rPr>
          <w:b/>
          <w:sz w:val="26"/>
        </w:rPr>
      </w:pPr>
    </w:p>
    <w:p w:rsidR="00F57AD6" w:rsidRDefault="003533EF">
      <w:pPr>
        <w:ind w:left="832"/>
        <w:rPr>
          <w:b/>
          <w:sz w:val="28"/>
        </w:rPr>
      </w:pPr>
      <w:r>
        <w:rPr>
          <w:b/>
          <w:sz w:val="28"/>
        </w:rPr>
        <w:t xml:space="preserve">МОРФОЛОГИЧЕСКИЙ РАЗБОР </w:t>
      </w:r>
      <w:r>
        <w:rPr>
          <w:b/>
          <w:sz w:val="28"/>
          <w:vertAlign w:val="superscript"/>
        </w:rPr>
        <w:t>(3)</w:t>
      </w:r>
      <w:r>
        <w:rPr>
          <w:b/>
          <w:sz w:val="28"/>
        </w:rPr>
        <w:t xml:space="preserve"> ИМЕНИ ПРИЛАГАТЕЛЬНОГО</w:t>
      </w:r>
    </w:p>
    <w:p w:rsidR="00F57AD6" w:rsidRDefault="00F57AD6">
      <w:pPr>
        <w:pStyle w:val="a3"/>
        <w:spacing w:before="8"/>
        <w:rPr>
          <w:b/>
          <w:sz w:val="26"/>
        </w:rPr>
      </w:pPr>
    </w:p>
    <w:p w:rsidR="00F57AD6" w:rsidRDefault="003533EF">
      <w:pPr>
        <w:pStyle w:val="a4"/>
        <w:numPr>
          <w:ilvl w:val="0"/>
          <w:numId w:val="17"/>
        </w:numPr>
        <w:tabs>
          <w:tab w:val="left" w:pos="1207"/>
        </w:tabs>
        <w:ind w:right="701" w:firstLine="707"/>
        <w:rPr>
          <w:sz w:val="28"/>
        </w:rPr>
      </w:pPr>
      <w:r>
        <w:rPr>
          <w:sz w:val="28"/>
        </w:rPr>
        <w:t>Часть речи, общее грамматическое значение и вопрос (обозначает признак предмета).</w:t>
      </w:r>
    </w:p>
    <w:p w:rsidR="00F57AD6" w:rsidRDefault="003533EF">
      <w:pPr>
        <w:pStyle w:val="a4"/>
        <w:numPr>
          <w:ilvl w:val="0"/>
          <w:numId w:val="17"/>
        </w:numPr>
        <w:tabs>
          <w:tab w:val="left" w:pos="1207"/>
        </w:tabs>
        <w:spacing w:line="321" w:lineRule="exact"/>
        <w:ind w:left="1206"/>
        <w:rPr>
          <w:sz w:val="28"/>
        </w:rPr>
      </w:pPr>
      <w:r>
        <w:rPr>
          <w:sz w:val="28"/>
        </w:rPr>
        <w:t>Морфологические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признаки.</w:t>
      </w:r>
    </w:p>
    <w:p w:rsidR="00F57AD6" w:rsidRDefault="003533EF">
      <w:pPr>
        <w:pStyle w:val="a4"/>
        <w:numPr>
          <w:ilvl w:val="1"/>
          <w:numId w:val="17"/>
        </w:numPr>
        <w:tabs>
          <w:tab w:val="left" w:pos="1207"/>
        </w:tabs>
        <w:spacing w:line="322" w:lineRule="exact"/>
        <w:rPr>
          <w:sz w:val="28"/>
        </w:rPr>
      </w:pPr>
      <w:r>
        <w:rPr>
          <w:sz w:val="28"/>
        </w:rPr>
        <w:t>Начальная форма (мужской род, единственное число, именительный</w:t>
      </w:r>
      <w:r>
        <w:rPr>
          <w:spacing w:val="22"/>
          <w:sz w:val="28"/>
        </w:rPr>
        <w:t xml:space="preserve"> </w:t>
      </w:r>
      <w:r>
        <w:rPr>
          <w:sz w:val="28"/>
        </w:rPr>
        <w:t>па-</w:t>
      </w:r>
    </w:p>
    <w:p w:rsidR="00F57AD6" w:rsidRDefault="003533EF">
      <w:pPr>
        <w:pStyle w:val="a3"/>
        <w:ind w:left="213"/>
      </w:pPr>
      <w:proofErr w:type="spellStart"/>
      <w:r>
        <w:t>деж</w:t>
      </w:r>
      <w:proofErr w:type="spellEnd"/>
      <w:r>
        <w:t>).</w:t>
      </w:r>
    </w:p>
    <w:p w:rsidR="00F57AD6" w:rsidRDefault="003533EF">
      <w:pPr>
        <w:pStyle w:val="a4"/>
        <w:numPr>
          <w:ilvl w:val="1"/>
          <w:numId w:val="17"/>
        </w:numPr>
        <w:tabs>
          <w:tab w:val="left" w:pos="1207"/>
        </w:tabs>
        <w:spacing w:before="2"/>
        <w:rPr>
          <w:sz w:val="28"/>
        </w:rPr>
      </w:pPr>
      <w:r>
        <w:rPr>
          <w:sz w:val="28"/>
        </w:rPr>
        <w:t>Постоянные</w:t>
      </w:r>
      <w:r>
        <w:rPr>
          <w:spacing w:val="43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признаки:</w:t>
      </w:r>
      <w:r>
        <w:rPr>
          <w:spacing w:val="42"/>
          <w:sz w:val="28"/>
        </w:rPr>
        <w:t xml:space="preserve"> </w:t>
      </w:r>
      <w:r>
        <w:rPr>
          <w:sz w:val="28"/>
        </w:rPr>
        <w:t>разряд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41"/>
          <w:sz w:val="28"/>
        </w:rPr>
        <w:t xml:space="preserve"> </w:t>
      </w:r>
      <w:r>
        <w:rPr>
          <w:sz w:val="28"/>
        </w:rPr>
        <w:t>(качествен-</w:t>
      </w:r>
    </w:p>
    <w:p w:rsidR="00F57AD6" w:rsidRDefault="003533EF">
      <w:pPr>
        <w:pStyle w:val="a3"/>
        <w:spacing w:line="322" w:lineRule="exact"/>
        <w:ind w:left="213"/>
      </w:pPr>
      <w:proofErr w:type="spellStart"/>
      <w:r>
        <w:lastRenderedPageBreak/>
        <w:t>ное</w:t>
      </w:r>
      <w:proofErr w:type="spellEnd"/>
      <w:r>
        <w:t>, относительное, притяжательное).</w:t>
      </w:r>
    </w:p>
    <w:p w:rsidR="00F57AD6" w:rsidRDefault="003533EF">
      <w:pPr>
        <w:pStyle w:val="a4"/>
        <w:numPr>
          <w:ilvl w:val="1"/>
          <w:numId w:val="17"/>
        </w:numPr>
        <w:tabs>
          <w:tab w:val="left" w:pos="1207"/>
        </w:tabs>
        <w:spacing w:before="67"/>
        <w:ind w:left="212" w:right="585" w:firstLine="707"/>
        <w:jc w:val="both"/>
        <w:rPr>
          <w:sz w:val="28"/>
        </w:rPr>
      </w:pPr>
      <w:r>
        <w:rPr>
          <w:sz w:val="28"/>
        </w:rPr>
        <w:t>Непостоянные морфологические признаки: 1) только для качественных прилагательных: а) степень сравнения (сравнительная, превосходная); б) полная или краткая форма; 2) число, род (в единственном числе),</w:t>
      </w:r>
      <w:r>
        <w:rPr>
          <w:spacing w:val="-10"/>
          <w:sz w:val="28"/>
        </w:rPr>
        <w:t xml:space="preserve"> </w:t>
      </w:r>
      <w:r>
        <w:rPr>
          <w:sz w:val="28"/>
        </w:rPr>
        <w:t>падеж.</w:t>
      </w:r>
    </w:p>
    <w:p w:rsidR="00F57AD6" w:rsidRDefault="003533EF">
      <w:pPr>
        <w:pStyle w:val="a4"/>
        <w:numPr>
          <w:ilvl w:val="0"/>
          <w:numId w:val="17"/>
        </w:numPr>
        <w:tabs>
          <w:tab w:val="left" w:pos="1629"/>
        </w:tabs>
        <w:spacing w:before="1"/>
        <w:ind w:left="1628" w:hanging="709"/>
        <w:jc w:val="both"/>
        <w:rPr>
          <w:sz w:val="28"/>
        </w:rPr>
      </w:pPr>
      <w:r>
        <w:rPr>
          <w:sz w:val="28"/>
        </w:rPr>
        <w:t>Синтаксическая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роль.</w:t>
      </w:r>
    </w:p>
    <w:p w:rsidR="00F57AD6" w:rsidRDefault="003533EF">
      <w:pPr>
        <w:pStyle w:val="2"/>
        <w:spacing w:before="5" w:line="322" w:lineRule="exact"/>
        <w:ind w:left="1631"/>
        <w:jc w:val="both"/>
      </w:pPr>
      <w:r>
        <w:rPr>
          <w:color w:val="00B050"/>
        </w:rPr>
        <w:t>Байкал – глубочайшее</w:t>
      </w:r>
      <w:r>
        <w:rPr>
          <w:color w:val="00B050"/>
          <w:vertAlign w:val="superscript"/>
        </w:rPr>
        <w:t>3</w:t>
      </w:r>
      <w:r>
        <w:rPr>
          <w:color w:val="00B050"/>
        </w:rPr>
        <w:t xml:space="preserve"> озеро на Земле.</w:t>
      </w:r>
    </w:p>
    <w:p w:rsidR="00F57AD6" w:rsidRDefault="003533EF">
      <w:pPr>
        <w:pStyle w:val="a4"/>
        <w:numPr>
          <w:ilvl w:val="0"/>
          <w:numId w:val="16"/>
        </w:numPr>
        <w:tabs>
          <w:tab w:val="left" w:pos="1207"/>
        </w:tabs>
        <w:ind w:right="1104" w:firstLine="708"/>
        <w:rPr>
          <w:b/>
          <w:sz w:val="28"/>
        </w:rPr>
      </w:pPr>
      <w:r>
        <w:rPr>
          <w:b/>
          <w:i/>
          <w:color w:val="0070C0"/>
          <w:sz w:val="28"/>
        </w:rPr>
        <w:t xml:space="preserve">Глубочайшее </w:t>
      </w:r>
      <w:r>
        <w:rPr>
          <w:b/>
          <w:color w:val="0070C0"/>
          <w:sz w:val="28"/>
        </w:rPr>
        <w:t>– прил. Обозначает признак предмета. Озеро (какое?) глубочайшее.</w:t>
      </w:r>
    </w:p>
    <w:p w:rsidR="00F57AD6" w:rsidRDefault="003533EF">
      <w:pPr>
        <w:pStyle w:val="a4"/>
        <w:numPr>
          <w:ilvl w:val="0"/>
          <w:numId w:val="16"/>
        </w:numPr>
        <w:tabs>
          <w:tab w:val="left" w:pos="1628"/>
          <w:tab w:val="left" w:pos="1629"/>
        </w:tabs>
        <w:spacing w:before="1" w:line="322" w:lineRule="exact"/>
        <w:ind w:left="1628" w:hanging="709"/>
        <w:rPr>
          <w:b/>
          <w:sz w:val="28"/>
        </w:rPr>
      </w:pPr>
      <w:r>
        <w:rPr>
          <w:b/>
          <w:color w:val="0070C0"/>
          <w:sz w:val="28"/>
        </w:rPr>
        <w:t>Морфологические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</w:rPr>
        <w:t>признаки:</w:t>
      </w:r>
    </w:p>
    <w:p w:rsidR="00F57AD6" w:rsidRDefault="003533EF">
      <w:pPr>
        <w:pStyle w:val="a4"/>
        <w:numPr>
          <w:ilvl w:val="0"/>
          <w:numId w:val="15"/>
        </w:numPr>
        <w:tabs>
          <w:tab w:val="left" w:pos="1207"/>
        </w:tabs>
        <w:spacing w:line="322" w:lineRule="exact"/>
        <w:ind w:hanging="287"/>
        <w:rPr>
          <w:b/>
          <w:sz w:val="28"/>
        </w:rPr>
      </w:pPr>
      <w:r>
        <w:rPr>
          <w:b/>
          <w:color w:val="0070C0"/>
          <w:sz w:val="28"/>
        </w:rPr>
        <w:t>Начальная форма:</w:t>
      </w:r>
      <w:r>
        <w:rPr>
          <w:b/>
          <w:color w:val="0070C0"/>
          <w:spacing w:val="-6"/>
          <w:sz w:val="28"/>
        </w:rPr>
        <w:t xml:space="preserve"> </w:t>
      </w:r>
      <w:r>
        <w:rPr>
          <w:b/>
          <w:color w:val="0070C0"/>
          <w:sz w:val="28"/>
        </w:rPr>
        <w:t>глубочайший</w:t>
      </w:r>
    </w:p>
    <w:p w:rsidR="00F57AD6" w:rsidRDefault="003533EF">
      <w:pPr>
        <w:pStyle w:val="a4"/>
        <w:numPr>
          <w:ilvl w:val="0"/>
          <w:numId w:val="15"/>
        </w:numPr>
        <w:tabs>
          <w:tab w:val="left" w:pos="1207"/>
        </w:tabs>
        <w:spacing w:line="322" w:lineRule="exact"/>
        <w:ind w:hanging="287"/>
        <w:rPr>
          <w:b/>
          <w:sz w:val="28"/>
        </w:rPr>
      </w:pPr>
      <w:r>
        <w:rPr>
          <w:b/>
          <w:color w:val="0070C0"/>
          <w:sz w:val="28"/>
        </w:rPr>
        <w:t>Постоянные признаки:</w:t>
      </w:r>
      <w:r>
        <w:rPr>
          <w:b/>
          <w:color w:val="0070C0"/>
          <w:spacing w:val="-3"/>
          <w:sz w:val="28"/>
        </w:rPr>
        <w:t xml:space="preserve"> </w:t>
      </w:r>
      <w:r>
        <w:rPr>
          <w:b/>
          <w:color w:val="0070C0"/>
          <w:sz w:val="28"/>
        </w:rPr>
        <w:t>качественное.</w:t>
      </w:r>
    </w:p>
    <w:p w:rsidR="00F57AD6" w:rsidRDefault="003533EF">
      <w:pPr>
        <w:pStyle w:val="a4"/>
        <w:numPr>
          <w:ilvl w:val="0"/>
          <w:numId w:val="15"/>
        </w:numPr>
        <w:tabs>
          <w:tab w:val="left" w:pos="1207"/>
        </w:tabs>
        <w:ind w:left="213" w:right="1109" w:firstLine="707"/>
        <w:rPr>
          <w:b/>
          <w:sz w:val="28"/>
        </w:rPr>
      </w:pPr>
      <w:r>
        <w:rPr>
          <w:b/>
          <w:color w:val="0070C0"/>
          <w:sz w:val="28"/>
        </w:rPr>
        <w:t xml:space="preserve">Непостоянные признаки: превосходная степень сравнения, полная форма, </w:t>
      </w:r>
      <w:proofErr w:type="spellStart"/>
      <w:r>
        <w:rPr>
          <w:b/>
          <w:color w:val="0070C0"/>
          <w:sz w:val="28"/>
        </w:rPr>
        <w:t>ед.ч</w:t>
      </w:r>
      <w:proofErr w:type="spellEnd"/>
      <w:r>
        <w:rPr>
          <w:b/>
          <w:color w:val="0070C0"/>
          <w:sz w:val="28"/>
        </w:rPr>
        <w:t xml:space="preserve">., </w:t>
      </w:r>
      <w:proofErr w:type="spellStart"/>
      <w:r>
        <w:rPr>
          <w:b/>
          <w:color w:val="0070C0"/>
          <w:sz w:val="28"/>
        </w:rPr>
        <w:t>ср.р</w:t>
      </w:r>
      <w:proofErr w:type="spellEnd"/>
      <w:r>
        <w:rPr>
          <w:b/>
          <w:color w:val="0070C0"/>
          <w:sz w:val="28"/>
        </w:rPr>
        <w:t>., Им.</w:t>
      </w:r>
      <w:r>
        <w:rPr>
          <w:b/>
          <w:color w:val="0070C0"/>
          <w:spacing w:val="-5"/>
          <w:sz w:val="28"/>
        </w:rPr>
        <w:t xml:space="preserve"> </w:t>
      </w:r>
      <w:r>
        <w:rPr>
          <w:b/>
          <w:color w:val="0070C0"/>
          <w:sz w:val="28"/>
        </w:rPr>
        <w:t>п.</w:t>
      </w:r>
    </w:p>
    <w:p w:rsidR="00F57AD6" w:rsidRDefault="0027736A">
      <w:pPr>
        <w:pStyle w:val="a4"/>
        <w:numPr>
          <w:ilvl w:val="0"/>
          <w:numId w:val="16"/>
        </w:numPr>
        <w:tabs>
          <w:tab w:val="left" w:pos="1628"/>
          <w:tab w:val="left" w:pos="1629"/>
        </w:tabs>
        <w:spacing w:line="322" w:lineRule="exact"/>
        <w:ind w:left="1628" w:hanging="709"/>
        <w:rPr>
          <w:b/>
          <w:sz w:val="28"/>
        </w:rPr>
      </w:pPr>
      <w:r>
        <w:pict>
          <v:group id="_x0000_s1064" style="position:absolute;left:0;text-align:left;margin-left:224.65pt;margin-top:13.55pt;width:82.7pt;height:1.45pt;z-index:-252322816;mso-position-horizontal-relative:page" coordorigin="4493,271" coordsize="1654,29">
            <v:shape id="_x0000_s1066" style="position:absolute;left:4495;top:273;width:1505;height:24" coordorigin="4495,274" coordsize="1505,24" path="m4495,290r4,-4l4502,274r10,1l4522,277r2,20l4536,297r12,l4548,275r12,l4572,275r,22l4584,297r12,l4596,275r12,l4620,275r,22l4632,297r12,l4644,275r12,l4668,275r,22l4680,297r12,l4692,275r12,l4716,275r,22l4728,297r12,l4740,275r12,l4764,275r,22l4776,297r12,l4788,275r12,l4812,275r,22l4824,297r12,l4836,275r12,l4860,275r,22l4872,297r12,l4884,275r12,l4908,275r,22l4920,297r12,l4932,275r12,l4956,275r,22l4968,297r12,l4980,275r12,l5004,275r,22l5016,297r12,l5028,275r12,l5052,275r,22l5064,297r12,l5076,275r12,l5100,275r,22l5112,297r12,l5124,275r12,l5148,275r,22l5160,297r12,l5172,275r12,l5196,275r,22l5208,297r12,l5220,275r12,l5244,275r,22l5256,297r12,l5268,275r12,l5292,275r,22l5304,297r12,l5316,275r12,l5340,275r,22l5352,297r12,l5364,275r12,l5388,275r,22l5400,297r12,l5412,275r12,l5436,275r,22l5448,297r12,l5460,275r12,l5484,275r,22l5496,297r12,l5508,275r12,l5532,275r,22l5544,297r12,l5556,275r12,l5580,275r,22l5592,297r12,l5604,275r12,l5628,275r,22l5640,297r12,l5652,275r12,l5676,275r,22l5688,297r12,l5700,275r12,l5724,275r,22l5736,297r12,l5748,275r12,l5772,275r,22l5784,297r12,l5796,275r12,l5820,275r,22l5832,297r12,l5844,275r12,l5868,275r,22l5880,297r12,l5892,275r12,l5916,275r,22l5928,297r12,l5940,275r12,l5964,275r,22l5976,297r12,l5994,281r6,-6e" filled="f" strokecolor="#0070c0" strokeweight=".24pt">
              <v:path arrowok="t"/>
            </v:shape>
            <v:shape id="_x0000_s1065" style="position:absolute;left:6000;top:275;width:144;height:22" coordorigin="6000,275" coordsize="144,22" path="m6000,275r6,6l6012,297r12,l6036,297r,-22l6048,275r12,l6060,297r12,l6084,297r,-22l6096,275r12,l6108,297r12,l6132,297r6,-16l6144,275e" filled="f" strokecolor="#0070c0" strokeweight=".24pt">
              <v:path arrowok="t"/>
            </v:shape>
            <w10:wrap anchorx="page"/>
          </v:group>
        </w:pict>
      </w:r>
      <w:r w:rsidR="003533EF">
        <w:rPr>
          <w:b/>
          <w:color w:val="0070C0"/>
          <w:sz w:val="28"/>
        </w:rPr>
        <w:t>Озеро (какое?)</w:t>
      </w:r>
      <w:r w:rsidR="003533EF">
        <w:rPr>
          <w:b/>
          <w:color w:val="0070C0"/>
          <w:spacing w:val="-2"/>
          <w:sz w:val="28"/>
        </w:rPr>
        <w:t xml:space="preserve"> </w:t>
      </w:r>
      <w:r w:rsidR="003533EF">
        <w:rPr>
          <w:b/>
          <w:color w:val="0070C0"/>
          <w:sz w:val="28"/>
        </w:rPr>
        <w:t>глубочайшее.</w:t>
      </w:r>
    </w:p>
    <w:p w:rsidR="00F57AD6" w:rsidRDefault="00F57AD6">
      <w:pPr>
        <w:pStyle w:val="a3"/>
        <w:spacing w:before="5"/>
        <w:rPr>
          <w:b/>
          <w:sz w:val="25"/>
        </w:rPr>
      </w:pPr>
    </w:p>
    <w:p w:rsidR="00F57AD6" w:rsidRDefault="003533EF">
      <w:pPr>
        <w:ind w:left="983" w:right="648"/>
        <w:jc w:val="center"/>
        <w:rPr>
          <w:b/>
          <w:sz w:val="28"/>
        </w:rPr>
      </w:pPr>
      <w:r>
        <w:rPr>
          <w:b/>
          <w:sz w:val="28"/>
        </w:rPr>
        <w:t xml:space="preserve">МОРФОЛОГИЧЕСКИЙ РАЗБОР </w:t>
      </w:r>
      <w:r>
        <w:rPr>
          <w:b/>
          <w:sz w:val="28"/>
          <w:vertAlign w:val="superscript"/>
        </w:rPr>
        <w:t>(3)</w:t>
      </w:r>
      <w:r>
        <w:rPr>
          <w:b/>
          <w:sz w:val="28"/>
        </w:rPr>
        <w:t xml:space="preserve"> ИМЕНИ ЧИСЛИТЕЛЬНОГО</w:t>
      </w:r>
    </w:p>
    <w:p w:rsidR="00F57AD6" w:rsidRDefault="003533EF">
      <w:pPr>
        <w:pStyle w:val="a4"/>
        <w:numPr>
          <w:ilvl w:val="0"/>
          <w:numId w:val="14"/>
        </w:numPr>
        <w:tabs>
          <w:tab w:val="left" w:pos="1207"/>
        </w:tabs>
        <w:spacing w:before="283"/>
        <w:ind w:hanging="287"/>
        <w:jc w:val="both"/>
        <w:rPr>
          <w:sz w:val="28"/>
        </w:rPr>
      </w:pPr>
      <w:r>
        <w:rPr>
          <w:sz w:val="28"/>
        </w:rPr>
        <w:t>Часть речи, общее грамматическое значение и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вопрос.</w:t>
      </w:r>
    </w:p>
    <w:p w:rsidR="00F57AD6" w:rsidRDefault="003533EF">
      <w:pPr>
        <w:pStyle w:val="a4"/>
        <w:numPr>
          <w:ilvl w:val="0"/>
          <w:numId w:val="14"/>
        </w:numPr>
        <w:tabs>
          <w:tab w:val="left" w:pos="1207"/>
        </w:tabs>
        <w:spacing w:before="2" w:line="318" w:lineRule="exact"/>
        <w:ind w:hanging="287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признаки:</w:t>
      </w:r>
    </w:p>
    <w:p w:rsidR="00F57AD6" w:rsidRDefault="003533EF">
      <w:pPr>
        <w:pStyle w:val="a4"/>
        <w:numPr>
          <w:ilvl w:val="0"/>
          <w:numId w:val="13"/>
        </w:numPr>
        <w:tabs>
          <w:tab w:val="left" w:pos="1207"/>
        </w:tabs>
        <w:spacing w:before="4" w:line="232" w:lineRule="auto"/>
        <w:ind w:right="585" w:firstLine="707"/>
        <w:jc w:val="both"/>
        <w:rPr>
          <w:sz w:val="28"/>
        </w:rPr>
      </w:pPr>
      <w:r>
        <w:rPr>
          <w:sz w:val="28"/>
        </w:rPr>
        <w:t xml:space="preserve">Начальная форма: (именительный падеж, если есть род и число, то </w:t>
      </w:r>
      <w:proofErr w:type="gramStart"/>
      <w:r>
        <w:rPr>
          <w:sz w:val="28"/>
        </w:rPr>
        <w:t xml:space="preserve">един- </w:t>
      </w:r>
      <w:proofErr w:type="spellStart"/>
      <w:r>
        <w:rPr>
          <w:sz w:val="28"/>
        </w:rPr>
        <w:t>ственное</w:t>
      </w:r>
      <w:proofErr w:type="spellEnd"/>
      <w:proofErr w:type="gramEnd"/>
      <w:r>
        <w:rPr>
          <w:sz w:val="28"/>
        </w:rPr>
        <w:t xml:space="preserve"> число, мужской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род).</w:t>
      </w:r>
    </w:p>
    <w:p w:rsidR="00F57AD6" w:rsidRDefault="003533EF">
      <w:pPr>
        <w:pStyle w:val="a4"/>
        <w:numPr>
          <w:ilvl w:val="0"/>
          <w:numId w:val="13"/>
        </w:numPr>
        <w:tabs>
          <w:tab w:val="left" w:pos="1207"/>
        </w:tabs>
        <w:spacing w:line="232" w:lineRule="auto"/>
        <w:ind w:right="580" w:firstLine="708"/>
        <w:jc w:val="both"/>
        <w:rPr>
          <w:sz w:val="28"/>
        </w:rPr>
      </w:pPr>
      <w:r>
        <w:rPr>
          <w:sz w:val="28"/>
        </w:rPr>
        <w:t>Постоянные морфологические признаки</w:t>
      </w:r>
      <w:r>
        <w:rPr>
          <w:i/>
          <w:sz w:val="28"/>
        </w:rPr>
        <w:t xml:space="preserve">: </w:t>
      </w:r>
      <w:r>
        <w:rPr>
          <w:sz w:val="28"/>
        </w:rPr>
        <w:t xml:space="preserve">разряд по строению (простое, </w:t>
      </w:r>
      <w:proofErr w:type="gramStart"/>
      <w:r>
        <w:rPr>
          <w:sz w:val="28"/>
        </w:rPr>
        <w:t>со- ставное</w:t>
      </w:r>
      <w:proofErr w:type="gramEnd"/>
      <w:r>
        <w:rPr>
          <w:sz w:val="28"/>
        </w:rPr>
        <w:t>, сложное), разряд по значению (количественное (собирательное, целое, дробное),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порядковое.</w:t>
      </w:r>
    </w:p>
    <w:p w:rsidR="00F57AD6" w:rsidRDefault="003533EF">
      <w:pPr>
        <w:pStyle w:val="a4"/>
        <w:numPr>
          <w:ilvl w:val="0"/>
          <w:numId w:val="13"/>
        </w:numPr>
        <w:tabs>
          <w:tab w:val="left" w:pos="1207"/>
        </w:tabs>
        <w:spacing w:line="316" w:lineRule="exact"/>
        <w:ind w:left="1206" w:hanging="287"/>
        <w:jc w:val="both"/>
        <w:rPr>
          <w:sz w:val="28"/>
        </w:rPr>
      </w:pPr>
      <w:r>
        <w:rPr>
          <w:sz w:val="28"/>
        </w:rPr>
        <w:t>Непостоянные морфологические признаки: падеж; число, род (если</w:t>
      </w:r>
      <w:r>
        <w:rPr>
          <w:spacing w:val="19"/>
          <w:sz w:val="28"/>
        </w:rPr>
        <w:t xml:space="preserve"> </w:t>
      </w:r>
      <w:r>
        <w:rPr>
          <w:sz w:val="28"/>
        </w:rPr>
        <w:t>они</w:t>
      </w:r>
    </w:p>
    <w:p w:rsidR="00F57AD6" w:rsidRDefault="003533EF">
      <w:pPr>
        <w:pStyle w:val="a3"/>
        <w:spacing w:line="312" w:lineRule="exact"/>
        <w:ind w:left="212"/>
      </w:pPr>
      <w:r>
        <w:t>есть).</w:t>
      </w:r>
    </w:p>
    <w:p w:rsidR="00F57AD6" w:rsidRDefault="003533EF">
      <w:pPr>
        <w:pStyle w:val="a4"/>
        <w:numPr>
          <w:ilvl w:val="0"/>
          <w:numId w:val="14"/>
        </w:numPr>
        <w:tabs>
          <w:tab w:val="left" w:pos="1346"/>
        </w:tabs>
        <w:spacing w:before="7"/>
        <w:ind w:left="1345" w:hanging="426"/>
        <w:rPr>
          <w:sz w:val="28"/>
        </w:rPr>
      </w:pPr>
      <w:r>
        <w:rPr>
          <w:sz w:val="28"/>
        </w:rPr>
        <w:t>Роль в предложении (каким членом предложения является числительное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</w:p>
    <w:p w:rsidR="00F57AD6" w:rsidRDefault="003533EF">
      <w:pPr>
        <w:pStyle w:val="a3"/>
        <w:spacing w:line="314" w:lineRule="exact"/>
        <w:ind w:left="212"/>
      </w:pPr>
      <w:r>
        <w:t>данном предложении).</w:t>
      </w:r>
    </w:p>
    <w:p w:rsidR="00F57AD6" w:rsidRDefault="00F57AD6">
      <w:pPr>
        <w:pStyle w:val="a3"/>
        <w:spacing w:before="7"/>
        <w:rPr>
          <w:sz w:val="26"/>
        </w:rPr>
      </w:pPr>
    </w:p>
    <w:p w:rsidR="00F57AD6" w:rsidRDefault="003533EF">
      <w:pPr>
        <w:pStyle w:val="2"/>
        <w:spacing w:line="317" w:lineRule="exact"/>
        <w:ind w:left="2337"/>
      </w:pPr>
      <w:r>
        <w:rPr>
          <w:color w:val="00B050"/>
        </w:rPr>
        <w:t>Первый</w:t>
      </w:r>
      <w:r>
        <w:rPr>
          <w:color w:val="00B050"/>
          <w:vertAlign w:val="superscript"/>
        </w:rPr>
        <w:t>3</w:t>
      </w:r>
      <w:r>
        <w:rPr>
          <w:color w:val="00B050"/>
        </w:rPr>
        <w:t xml:space="preserve"> комплекс ГТО был принят в 1932 году.</w:t>
      </w:r>
    </w:p>
    <w:p w:rsidR="00F57AD6" w:rsidRDefault="003533EF">
      <w:pPr>
        <w:pStyle w:val="a4"/>
        <w:numPr>
          <w:ilvl w:val="0"/>
          <w:numId w:val="12"/>
        </w:numPr>
        <w:tabs>
          <w:tab w:val="left" w:pos="1346"/>
        </w:tabs>
        <w:spacing w:line="313" w:lineRule="exact"/>
        <w:ind w:hanging="282"/>
        <w:rPr>
          <w:b/>
          <w:sz w:val="28"/>
        </w:rPr>
      </w:pPr>
      <w:r>
        <w:rPr>
          <w:b/>
          <w:color w:val="0070C0"/>
          <w:sz w:val="28"/>
        </w:rPr>
        <w:t>Первый – числительное. Комплекс (какой?)</w:t>
      </w:r>
      <w:r>
        <w:rPr>
          <w:b/>
          <w:color w:val="0070C0"/>
          <w:spacing w:val="-9"/>
          <w:sz w:val="28"/>
        </w:rPr>
        <w:t xml:space="preserve"> </w:t>
      </w:r>
      <w:r>
        <w:rPr>
          <w:b/>
          <w:color w:val="0070C0"/>
          <w:sz w:val="28"/>
        </w:rPr>
        <w:t>первый.</w:t>
      </w:r>
    </w:p>
    <w:p w:rsidR="00F57AD6" w:rsidRDefault="003533EF">
      <w:pPr>
        <w:pStyle w:val="a4"/>
        <w:numPr>
          <w:ilvl w:val="0"/>
          <w:numId w:val="12"/>
        </w:numPr>
        <w:tabs>
          <w:tab w:val="left" w:pos="1628"/>
          <w:tab w:val="left" w:pos="1629"/>
        </w:tabs>
        <w:spacing w:line="313" w:lineRule="exact"/>
        <w:ind w:left="1628" w:hanging="565"/>
        <w:rPr>
          <w:b/>
          <w:sz w:val="28"/>
        </w:rPr>
      </w:pPr>
      <w:r>
        <w:rPr>
          <w:b/>
          <w:color w:val="0070C0"/>
          <w:sz w:val="28"/>
        </w:rPr>
        <w:t>Морфологические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</w:rPr>
        <w:t>признаки:</w:t>
      </w:r>
    </w:p>
    <w:p w:rsidR="00F57AD6" w:rsidRDefault="003533EF">
      <w:pPr>
        <w:pStyle w:val="a4"/>
        <w:numPr>
          <w:ilvl w:val="0"/>
          <w:numId w:val="11"/>
        </w:numPr>
        <w:tabs>
          <w:tab w:val="left" w:pos="1346"/>
        </w:tabs>
        <w:spacing w:line="312" w:lineRule="exact"/>
        <w:rPr>
          <w:b/>
          <w:sz w:val="28"/>
        </w:rPr>
      </w:pPr>
      <w:proofErr w:type="spellStart"/>
      <w:r>
        <w:rPr>
          <w:b/>
          <w:color w:val="0070C0"/>
          <w:sz w:val="28"/>
        </w:rPr>
        <w:t>Н.ф</w:t>
      </w:r>
      <w:proofErr w:type="spellEnd"/>
      <w:r>
        <w:rPr>
          <w:b/>
          <w:color w:val="0070C0"/>
          <w:sz w:val="28"/>
        </w:rPr>
        <w:t>. –</w:t>
      </w:r>
      <w:r>
        <w:rPr>
          <w:b/>
          <w:color w:val="0070C0"/>
          <w:spacing w:val="-2"/>
          <w:sz w:val="28"/>
        </w:rPr>
        <w:t xml:space="preserve"> </w:t>
      </w:r>
      <w:r>
        <w:rPr>
          <w:b/>
          <w:color w:val="0070C0"/>
          <w:sz w:val="28"/>
        </w:rPr>
        <w:t>первый.</w:t>
      </w:r>
    </w:p>
    <w:p w:rsidR="00F57AD6" w:rsidRDefault="003533EF">
      <w:pPr>
        <w:pStyle w:val="a4"/>
        <w:numPr>
          <w:ilvl w:val="0"/>
          <w:numId w:val="11"/>
        </w:numPr>
        <w:tabs>
          <w:tab w:val="left" w:pos="1346"/>
        </w:tabs>
        <w:spacing w:line="312" w:lineRule="exact"/>
        <w:rPr>
          <w:b/>
          <w:sz w:val="28"/>
        </w:rPr>
      </w:pPr>
      <w:r>
        <w:rPr>
          <w:b/>
          <w:color w:val="0070C0"/>
          <w:sz w:val="28"/>
        </w:rPr>
        <w:t>Постоянные признаки: простое,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</w:rPr>
        <w:t>порядковое.</w:t>
      </w:r>
    </w:p>
    <w:p w:rsidR="00F57AD6" w:rsidRDefault="003533EF">
      <w:pPr>
        <w:pStyle w:val="a4"/>
        <w:numPr>
          <w:ilvl w:val="0"/>
          <w:numId w:val="11"/>
        </w:numPr>
        <w:tabs>
          <w:tab w:val="left" w:pos="1346"/>
        </w:tabs>
        <w:spacing w:line="313" w:lineRule="exact"/>
        <w:rPr>
          <w:b/>
          <w:sz w:val="28"/>
        </w:rPr>
      </w:pPr>
      <w:r>
        <w:rPr>
          <w:b/>
          <w:color w:val="0070C0"/>
          <w:sz w:val="28"/>
        </w:rPr>
        <w:t xml:space="preserve">Непостоянные признаки: </w:t>
      </w:r>
      <w:proofErr w:type="spellStart"/>
      <w:r>
        <w:rPr>
          <w:b/>
          <w:color w:val="0070C0"/>
          <w:sz w:val="28"/>
        </w:rPr>
        <w:t>Им.п</w:t>
      </w:r>
      <w:proofErr w:type="spellEnd"/>
      <w:r>
        <w:rPr>
          <w:b/>
          <w:color w:val="0070C0"/>
          <w:sz w:val="28"/>
        </w:rPr>
        <w:t xml:space="preserve">., </w:t>
      </w:r>
      <w:proofErr w:type="spellStart"/>
      <w:r>
        <w:rPr>
          <w:b/>
          <w:color w:val="0070C0"/>
          <w:sz w:val="28"/>
        </w:rPr>
        <w:t>ед.ч</w:t>
      </w:r>
      <w:proofErr w:type="spellEnd"/>
      <w:r>
        <w:rPr>
          <w:b/>
          <w:color w:val="0070C0"/>
          <w:sz w:val="28"/>
        </w:rPr>
        <w:t>.,</w:t>
      </w:r>
      <w:r>
        <w:rPr>
          <w:b/>
          <w:color w:val="0070C0"/>
          <w:spacing w:val="-5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м.р</w:t>
      </w:r>
      <w:proofErr w:type="spellEnd"/>
      <w:r>
        <w:rPr>
          <w:b/>
          <w:color w:val="0070C0"/>
          <w:sz w:val="28"/>
        </w:rPr>
        <w:t>.</w:t>
      </w:r>
    </w:p>
    <w:p w:rsidR="00F57AD6" w:rsidRDefault="0027736A">
      <w:pPr>
        <w:pStyle w:val="a4"/>
        <w:numPr>
          <w:ilvl w:val="0"/>
          <w:numId w:val="12"/>
        </w:numPr>
        <w:tabs>
          <w:tab w:val="left" w:pos="1629"/>
        </w:tabs>
        <w:spacing w:line="318" w:lineRule="exact"/>
        <w:ind w:left="1628" w:hanging="565"/>
        <w:rPr>
          <w:b/>
          <w:sz w:val="28"/>
        </w:rPr>
      </w:pPr>
      <w:r>
        <w:pict>
          <v:polyline id="_x0000_s1063" style="position:absolute;left:0;text-align:left;z-index:-252321792;mso-position-horizontal-relative:page" points="14in,54.1pt,1008.3pt,54.35pt,1008.6pt,55.2pt,1009.2pt,55.2pt,1009.8pt,55.2pt,1009.8pt,54.1pt,1010.4pt,54.1pt,1011pt,54.1pt,1011pt,55.2pt,1011.6pt,55.2pt,1012.2pt,55.2pt,1012.2pt,54.1pt,1012.8pt,54.1pt,1013.4pt,54.1pt,1013.4pt,55.2pt,1014pt,55.2pt,1014.6pt,55.2pt,1014.6pt,54.1pt,1015.2pt,54.1pt,1015.8pt,54.1pt,1015.8pt,55.2pt,1016.4pt,55.2pt,1017pt,55.2pt,1017pt,54.1pt,1017.6pt,54.1pt,1018.2pt,54.1pt,1018.2pt,55.2pt,1018.8pt,55.2pt,1019.4pt,55.2pt,1019.4pt,54.1pt,1020pt,54.1pt,1020.6pt,54.1pt,1020.6pt,55.2pt,1021.2pt,55.2pt,1021.8pt,55.2pt,1021.8pt,54.1pt,1022.4pt,54.1pt,1023pt,54.1pt,1023pt,55.2pt,1023.6pt,55.2pt,1024.2pt,55.2pt,1024.2pt,54.1pt,1024.8pt,54.1pt,1025.4pt,54.1pt,1025.4pt,55.2pt,1026pt,55.2pt,1026.6pt,55.2pt,1026.6pt,54.1pt,1027.2pt,54.1pt,1027.8pt,54.1pt,1027.8pt,55.2pt,1028.4pt,55.2pt,1029pt,55.2pt,1029pt,54.1pt,1029.6pt,54.1pt,1030.2pt,54.1pt,1030.2pt,55.2pt,1030.8pt,55.2pt,1031.4pt,55.2pt,1031.4pt,54.1pt,1032pt,54.1pt,1032.6pt,54.1pt,1032.6pt,55.2pt,1033.2pt,55.2pt,1033.8pt,55.2pt,1033.8pt,54.1pt,1034.4pt,54.1pt,1035pt,54.1pt,1035pt,55.2pt,1035.6pt,55.2pt,1036.2pt,55.2pt,1036.2pt,54.1pt,1036.8pt,54.1pt,1037.4pt,54.1pt,1037.4pt,55.2pt,1038pt,55.2pt,1038.6pt,55.2pt,1038.6pt,54.1pt,1039.2pt,54.1pt,1039.8pt,54.1pt,1039.8pt,55.2pt,1040.4pt,55.2pt,1041pt,55.2pt,1041pt,54.1pt,1041.6pt,54.1pt,1042.2pt,54.1pt,1042.2pt,55.2pt,1042.8pt,55.2pt,1043.4pt,55.2pt,1043.4pt,54.1pt,1044pt,54.1pt,1044.6pt,54.1pt,1044.6pt,55.2pt,1045.2pt,55.2pt,1045.8pt,55.2pt,1045.8pt,54.1pt,1046.4pt,54.1pt,1047pt,54.1pt,1047pt,55.2pt,1047.6pt,55.2pt,1048.2pt,55.2pt,1048.2pt,54.1pt,1048.8pt,54.1pt,1049.4pt,54.1pt,1049.4pt,55.2pt,1050pt,55.2pt,1050.6pt,55.2pt,1050.6pt,54.1pt,1051.2pt,54.1pt,1051.8pt,54.1pt,1051.8pt,55.2pt,1052.4pt,55.2pt,1053pt,55.2pt,1053pt,54.1pt,1053.6pt,54.1pt,1054.2pt,54.1pt,1054.2pt,55.2pt,1054.8pt,55.2pt,1055.4pt,55.2pt,1055.55pt,54.2pt,1056pt,54.1pt,1056.45pt,54pt,1056.45pt,54.55pt,1056.6pt,54.7pt" coordorigin="5040,270" coordsize="972,24" filled="f" strokecolor="#0070c0" strokeweight=".24pt">
            <v:path arrowok="t"/>
            <o:lock v:ext="edit" verticies="t"/>
            <w10:wrap anchorx="page"/>
          </v:polyline>
        </w:pict>
      </w:r>
      <w:r w:rsidR="003533EF">
        <w:rPr>
          <w:b/>
          <w:color w:val="0070C0"/>
          <w:sz w:val="28"/>
        </w:rPr>
        <w:t>Комплекс (какой?)</w:t>
      </w:r>
      <w:r w:rsidR="003533EF">
        <w:rPr>
          <w:b/>
          <w:color w:val="0070C0"/>
          <w:spacing w:val="-5"/>
          <w:sz w:val="28"/>
        </w:rPr>
        <w:t xml:space="preserve"> </w:t>
      </w:r>
      <w:r w:rsidR="003533EF">
        <w:rPr>
          <w:b/>
          <w:color w:val="0070C0"/>
          <w:sz w:val="28"/>
        </w:rPr>
        <w:t>первый.</w:t>
      </w:r>
    </w:p>
    <w:p w:rsidR="00F57AD6" w:rsidRDefault="00F57AD6">
      <w:pPr>
        <w:pStyle w:val="a3"/>
        <w:spacing w:before="3"/>
        <w:rPr>
          <w:b/>
          <w:sz w:val="26"/>
        </w:rPr>
      </w:pPr>
    </w:p>
    <w:p w:rsidR="00F57AD6" w:rsidRDefault="003533EF">
      <w:pPr>
        <w:ind w:left="2351"/>
        <w:rPr>
          <w:b/>
          <w:sz w:val="28"/>
        </w:rPr>
      </w:pPr>
      <w:r>
        <w:rPr>
          <w:b/>
          <w:sz w:val="28"/>
        </w:rPr>
        <w:t>МОРФОЛОГИЧЕСКИЙ РАЗБОР</w:t>
      </w:r>
      <w:r>
        <w:rPr>
          <w:b/>
          <w:sz w:val="28"/>
          <w:vertAlign w:val="superscript"/>
        </w:rPr>
        <w:t>(3)</w:t>
      </w:r>
      <w:r>
        <w:rPr>
          <w:b/>
          <w:sz w:val="28"/>
        </w:rPr>
        <w:t xml:space="preserve"> МЕСТОИМЕНИЯ</w:t>
      </w:r>
    </w:p>
    <w:p w:rsidR="00F57AD6" w:rsidRDefault="003533EF">
      <w:pPr>
        <w:pStyle w:val="a4"/>
        <w:numPr>
          <w:ilvl w:val="0"/>
          <w:numId w:val="10"/>
        </w:numPr>
        <w:tabs>
          <w:tab w:val="left" w:pos="1207"/>
        </w:tabs>
        <w:spacing w:before="283"/>
        <w:ind w:hanging="287"/>
        <w:rPr>
          <w:sz w:val="28"/>
        </w:rPr>
      </w:pPr>
      <w:r>
        <w:rPr>
          <w:sz w:val="28"/>
        </w:rPr>
        <w:t>Часть речи и общее грамматическое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значение.</w:t>
      </w:r>
    </w:p>
    <w:p w:rsidR="00F57AD6" w:rsidRDefault="003533EF">
      <w:pPr>
        <w:pStyle w:val="a4"/>
        <w:numPr>
          <w:ilvl w:val="0"/>
          <w:numId w:val="10"/>
        </w:numPr>
        <w:tabs>
          <w:tab w:val="left" w:pos="1207"/>
        </w:tabs>
        <w:spacing w:before="19" w:line="322" w:lineRule="exact"/>
        <w:ind w:hanging="287"/>
        <w:rPr>
          <w:sz w:val="28"/>
        </w:rPr>
      </w:pPr>
      <w:r>
        <w:rPr>
          <w:sz w:val="28"/>
        </w:rPr>
        <w:t>Морфологические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признаки:</w:t>
      </w:r>
    </w:p>
    <w:p w:rsidR="00F57AD6" w:rsidRDefault="003533EF">
      <w:pPr>
        <w:pStyle w:val="a4"/>
        <w:numPr>
          <w:ilvl w:val="1"/>
          <w:numId w:val="10"/>
        </w:numPr>
        <w:tabs>
          <w:tab w:val="left" w:pos="1207"/>
        </w:tabs>
        <w:spacing w:line="322" w:lineRule="exact"/>
        <w:rPr>
          <w:sz w:val="28"/>
        </w:rPr>
      </w:pPr>
      <w:r>
        <w:rPr>
          <w:sz w:val="28"/>
        </w:rPr>
        <w:t>Начальная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</w:t>
      </w:r>
    </w:p>
    <w:p w:rsidR="00F57AD6" w:rsidRDefault="003533EF">
      <w:pPr>
        <w:pStyle w:val="a4"/>
        <w:numPr>
          <w:ilvl w:val="1"/>
          <w:numId w:val="10"/>
        </w:numPr>
        <w:tabs>
          <w:tab w:val="left" w:pos="1207"/>
        </w:tabs>
        <w:spacing w:line="322" w:lineRule="exact"/>
        <w:ind w:hanging="287"/>
        <w:rPr>
          <w:sz w:val="28"/>
        </w:rPr>
      </w:pPr>
      <w:r>
        <w:rPr>
          <w:sz w:val="28"/>
        </w:rPr>
        <w:t>Постоянные признаки: разряд (у всех), лицо (только у</w:t>
      </w:r>
      <w:r>
        <w:rPr>
          <w:spacing w:val="-15"/>
          <w:sz w:val="28"/>
        </w:rPr>
        <w:t xml:space="preserve"> </w:t>
      </w:r>
      <w:r>
        <w:rPr>
          <w:sz w:val="28"/>
        </w:rPr>
        <w:t>личных)</w:t>
      </w:r>
    </w:p>
    <w:p w:rsidR="00F57AD6" w:rsidRDefault="003533EF">
      <w:pPr>
        <w:pStyle w:val="a4"/>
        <w:numPr>
          <w:ilvl w:val="1"/>
          <w:numId w:val="10"/>
        </w:numPr>
        <w:tabs>
          <w:tab w:val="left" w:pos="1207"/>
        </w:tabs>
        <w:spacing w:line="322" w:lineRule="exact"/>
        <w:ind w:hanging="287"/>
        <w:rPr>
          <w:sz w:val="28"/>
        </w:rPr>
      </w:pPr>
      <w:r>
        <w:rPr>
          <w:sz w:val="28"/>
        </w:rPr>
        <w:t>Непостоянные признаки: падеж, число (если есть), род (если</w:t>
      </w:r>
      <w:r>
        <w:rPr>
          <w:spacing w:val="-9"/>
          <w:sz w:val="28"/>
        </w:rPr>
        <w:t xml:space="preserve"> </w:t>
      </w:r>
      <w:r>
        <w:rPr>
          <w:sz w:val="28"/>
        </w:rPr>
        <w:t>есть).</w:t>
      </w:r>
    </w:p>
    <w:p w:rsidR="00F57AD6" w:rsidRDefault="003533EF">
      <w:pPr>
        <w:pStyle w:val="a4"/>
        <w:numPr>
          <w:ilvl w:val="0"/>
          <w:numId w:val="10"/>
        </w:numPr>
        <w:tabs>
          <w:tab w:val="left" w:pos="1346"/>
        </w:tabs>
        <w:spacing w:before="19"/>
        <w:ind w:left="1345" w:hanging="426"/>
        <w:rPr>
          <w:sz w:val="28"/>
        </w:rPr>
      </w:pPr>
      <w:r>
        <w:rPr>
          <w:sz w:val="28"/>
        </w:rPr>
        <w:t>Синтаксическая 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местоимения.</w:t>
      </w:r>
    </w:p>
    <w:p w:rsidR="00F57AD6" w:rsidRDefault="003533EF" w:rsidP="0027736A">
      <w:pPr>
        <w:pStyle w:val="2"/>
        <w:spacing w:before="105" w:line="318" w:lineRule="exact"/>
        <w:ind w:left="1557" w:firstLine="603"/>
      </w:pPr>
      <w:r>
        <w:rPr>
          <w:color w:val="00B050"/>
        </w:rPr>
        <w:lastRenderedPageBreak/>
        <w:t>Будет и на нашей</w:t>
      </w:r>
      <w:r>
        <w:rPr>
          <w:color w:val="00B050"/>
          <w:vertAlign w:val="superscript"/>
        </w:rPr>
        <w:t>3</w:t>
      </w:r>
      <w:r>
        <w:rPr>
          <w:color w:val="00B050"/>
        </w:rPr>
        <w:t xml:space="preserve"> улице праздник.</w:t>
      </w:r>
    </w:p>
    <w:p w:rsidR="00F57AD6" w:rsidRDefault="003533EF">
      <w:pPr>
        <w:pStyle w:val="a4"/>
        <w:numPr>
          <w:ilvl w:val="0"/>
          <w:numId w:val="9"/>
        </w:numPr>
        <w:tabs>
          <w:tab w:val="left" w:pos="1206"/>
          <w:tab w:val="left" w:pos="1207"/>
        </w:tabs>
        <w:spacing w:line="313" w:lineRule="exact"/>
        <w:ind w:hanging="570"/>
        <w:jc w:val="left"/>
        <w:rPr>
          <w:b/>
          <w:sz w:val="28"/>
        </w:rPr>
      </w:pPr>
      <w:r>
        <w:rPr>
          <w:b/>
          <w:color w:val="0070C0"/>
          <w:sz w:val="28"/>
        </w:rPr>
        <w:t xml:space="preserve">Нашей – </w:t>
      </w:r>
      <w:proofErr w:type="spellStart"/>
      <w:r>
        <w:rPr>
          <w:b/>
          <w:color w:val="0070C0"/>
          <w:sz w:val="28"/>
        </w:rPr>
        <w:t>местоим</w:t>
      </w:r>
      <w:proofErr w:type="spellEnd"/>
      <w:r>
        <w:rPr>
          <w:b/>
          <w:color w:val="0070C0"/>
          <w:sz w:val="28"/>
        </w:rPr>
        <w:t>. На улице (чьей? какой?)</w:t>
      </w:r>
      <w:r>
        <w:rPr>
          <w:b/>
          <w:color w:val="0070C0"/>
          <w:spacing w:val="-9"/>
          <w:sz w:val="28"/>
        </w:rPr>
        <w:t xml:space="preserve"> </w:t>
      </w:r>
      <w:r>
        <w:rPr>
          <w:b/>
          <w:color w:val="0070C0"/>
          <w:sz w:val="28"/>
        </w:rPr>
        <w:t>нашей.</w:t>
      </w:r>
    </w:p>
    <w:p w:rsidR="00F57AD6" w:rsidRDefault="003533EF">
      <w:pPr>
        <w:pStyle w:val="a4"/>
        <w:numPr>
          <w:ilvl w:val="0"/>
          <w:numId w:val="9"/>
        </w:numPr>
        <w:tabs>
          <w:tab w:val="left" w:pos="1206"/>
          <w:tab w:val="left" w:pos="1207"/>
        </w:tabs>
        <w:spacing w:line="312" w:lineRule="exact"/>
        <w:ind w:hanging="570"/>
        <w:jc w:val="left"/>
        <w:rPr>
          <w:b/>
          <w:sz w:val="28"/>
        </w:rPr>
      </w:pPr>
      <w:r>
        <w:rPr>
          <w:b/>
          <w:color w:val="0070C0"/>
          <w:sz w:val="28"/>
        </w:rPr>
        <w:t>Морфологические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</w:rPr>
        <w:t>признаки:</w:t>
      </w:r>
    </w:p>
    <w:p w:rsidR="00F57AD6" w:rsidRDefault="003533EF">
      <w:pPr>
        <w:pStyle w:val="a4"/>
        <w:numPr>
          <w:ilvl w:val="1"/>
          <w:numId w:val="9"/>
        </w:numPr>
        <w:tabs>
          <w:tab w:val="left" w:pos="1206"/>
          <w:tab w:val="left" w:pos="1207"/>
        </w:tabs>
        <w:spacing w:line="312" w:lineRule="exact"/>
        <w:jc w:val="left"/>
        <w:rPr>
          <w:b/>
          <w:sz w:val="28"/>
        </w:rPr>
      </w:pPr>
      <w:proofErr w:type="spellStart"/>
      <w:r>
        <w:rPr>
          <w:b/>
          <w:color w:val="0070C0"/>
          <w:sz w:val="28"/>
        </w:rPr>
        <w:t>Н.ф</w:t>
      </w:r>
      <w:proofErr w:type="spellEnd"/>
      <w:r>
        <w:rPr>
          <w:b/>
          <w:color w:val="0070C0"/>
          <w:sz w:val="28"/>
        </w:rPr>
        <w:t>. –</w:t>
      </w:r>
      <w:r>
        <w:rPr>
          <w:b/>
          <w:color w:val="0070C0"/>
          <w:spacing w:val="-1"/>
          <w:sz w:val="28"/>
        </w:rPr>
        <w:t xml:space="preserve"> </w:t>
      </w:r>
      <w:r>
        <w:rPr>
          <w:b/>
          <w:color w:val="0070C0"/>
          <w:sz w:val="28"/>
        </w:rPr>
        <w:t>наш</w:t>
      </w:r>
    </w:p>
    <w:p w:rsidR="00F57AD6" w:rsidRDefault="003533EF">
      <w:pPr>
        <w:pStyle w:val="a4"/>
        <w:numPr>
          <w:ilvl w:val="1"/>
          <w:numId w:val="9"/>
        </w:numPr>
        <w:tabs>
          <w:tab w:val="left" w:pos="1206"/>
          <w:tab w:val="left" w:pos="1207"/>
        </w:tabs>
        <w:spacing w:line="313" w:lineRule="exact"/>
        <w:jc w:val="left"/>
        <w:rPr>
          <w:b/>
          <w:sz w:val="28"/>
        </w:rPr>
      </w:pPr>
      <w:r>
        <w:rPr>
          <w:b/>
          <w:color w:val="0070C0"/>
          <w:sz w:val="28"/>
        </w:rPr>
        <w:t>Постоянные признаки:</w:t>
      </w:r>
      <w:r>
        <w:rPr>
          <w:b/>
          <w:color w:val="0070C0"/>
          <w:spacing w:val="-3"/>
          <w:sz w:val="28"/>
        </w:rPr>
        <w:t xml:space="preserve"> </w:t>
      </w:r>
      <w:r>
        <w:rPr>
          <w:b/>
          <w:color w:val="0070C0"/>
          <w:sz w:val="28"/>
        </w:rPr>
        <w:t>притяжательное</w:t>
      </w:r>
    </w:p>
    <w:p w:rsidR="00F57AD6" w:rsidRDefault="003533EF">
      <w:pPr>
        <w:pStyle w:val="a4"/>
        <w:numPr>
          <w:ilvl w:val="1"/>
          <w:numId w:val="9"/>
        </w:numPr>
        <w:tabs>
          <w:tab w:val="left" w:pos="1346"/>
        </w:tabs>
        <w:spacing w:line="313" w:lineRule="exact"/>
        <w:ind w:left="1345" w:hanging="284"/>
        <w:jc w:val="left"/>
        <w:rPr>
          <w:b/>
          <w:sz w:val="28"/>
        </w:rPr>
      </w:pPr>
      <w:r>
        <w:rPr>
          <w:b/>
          <w:color w:val="0070C0"/>
          <w:sz w:val="28"/>
        </w:rPr>
        <w:t xml:space="preserve">Непостоянные признаки: </w:t>
      </w:r>
      <w:proofErr w:type="spellStart"/>
      <w:r>
        <w:rPr>
          <w:b/>
          <w:color w:val="0070C0"/>
          <w:sz w:val="28"/>
        </w:rPr>
        <w:t>П.п</w:t>
      </w:r>
      <w:proofErr w:type="spellEnd"/>
      <w:r>
        <w:rPr>
          <w:b/>
          <w:color w:val="0070C0"/>
          <w:sz w:val="28"/>
        </w:rPr>
        <w:t xml:space="preserve">., </w:t>
      </w:r>
      <w:proofErr w:type="spellStart"/>
      <w:r>
        <w:rPr>
          <w:b/>
          <w:color w:val="0070C0"/>
          <w:sz w:val="28"/>
        </w:rPr>
        <w:t>ед.ч</w:t>
      </w:r>
      <w:proofErr w:type="spellEnd"/>
      <w:r>
        <w:rPr>
          <w:b/>
          <w:color w:val="0070C0"/>
          <w:sz w:val="28"/>
        </w:rPr>
        <w:t>.,</w:t>
      </w:r>
      <w:r>
        <w:rPr>
          <w:b/>
          <w:color w:val="0070C0"/>
          <w:spacing w:val="-4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ж.р</w:t>
      </w:r>
      <w:proofErr w:type="spellEnd"/>
      <w:r>
        <w:rPr>
          <w:b/>
          <w:color w:val="0070C0"/>
          <w:sz w:val="28"/>
        </w:rPr>
        <w:t>.</w:t>
      </w:r>
    </w:p>
    <w:p w:rsidR="00F57AD6" w:rsidRDefault="0027736A">
      <w:pPr>
        <w:pStyle w:val="a4"/>
        <w:numPr>
          <w:ilvl w:val="0"/>
          <w:numId w:val="9"/>
        </w:numPr>
        <w:tabs>
          <w:tab w:val="left" w:pos="1629"/>
        </w:tabs>
        <w:spacing w:line="317" w:lineRule="exact"/>
        <w:ind w:left="1628" w:hanging="567"/>
        <w:jc w:val="left"/>
        <w:rPr>
          <w:b/>
          <w:sz w:val="28"/>
        </w:rPr>
      </w:pPr>
      <w:r>
        <w:pict>
          <v:polyline id="_x0000_s1062" style="position:absolute;left:0;text-align:left;z-index:-252320768;mso-position-horizontal-relative:page" points="863.05pt,40.4pt,863.1pt,40.3pt,862.95pt,39.95pt,863.3pt,40.15pt,863.65pt,40.35pt,863.9pt,41.25pt,864.5pt,41.25pt,865.1pt,41.25pt,865.1pt,40.15pt,865.7pt,40.15pt,866.3pt,40.15pt,866.3pt,41.25pt,866.9pt,41.25pt,867.5pt,41.25pt,867.5pt,40.15pt,868.1pt,40.15pt,868.7pt,40.15pt,868.7pt,41.25pt,869.3pt,41.25pt,869.9pt,41.25pt,869.9pt,40.15pt,870.5pt,40.15pt,871.1pt,40.15pt,871.1pt,41.25pt,871.7pt,41.25pt,872.3pt,41.25pt,872.3pt,40.15pt,872.9pt,40.15pt,873.5pt,40.15pt,873.5pt,41.25pt,874.1pt,41.25pt,874.7pt,41.25pt,874.7pt,40.15pt,875.3pt,40.15pt,875.9pt,40.15pt,875.9pt,41.25pt,876.5pt,41.25pt,877.1pt,41.25pt,877.1pt,40.15pt,877.7pt,40.15pt,878.3pt,40.15pt,878.3pt,41.25pt,878.9pt,41.25pt,879.5pt,41.25pt,879.5pt,40.15pt,880.1pt,40.15pt,880.7pt,40.15pt,880.7pt,41.25pt,881.3pt,41.25pt,881.9pt,41.25pt,881.9pt,40.15pt,882.5pt,40.15pt,883.1pt,40.15pt,883.1pt,41.25pt,883.7pt,41.25pt,884.3pt,41.25pt,884.3pt,40.15pt,884.9pt,40.15pt,885.5pt,40.15pt,885.5pt,41.25pt,886.1pt,41.25pt,886.7pt,41.25pt,886.7pt,40.15pt,887.3pt,40.15pt,887.9pt,40.15pt,887.9pt,41.25pt,888.5pt,41.25pt,889.1pt,41.25pt,889.1pt,40.15pt,889.7pt,40.15pt,890.3pt,40.15pt,890.3pt,41.25pt,890.9pt,41.25pt,891.5pt,41.25pt,891.5pt,40.15pt,892.1pt,40.15pt,892.7pt,40.15pt,892.7pt,41.25pt,893.3pt,41.25pt,893.9pt,41.25pt,893.9pt,40.15pt,894.5pt,40.15pt,895.1pt,40.15pt,895.1pt,41.25pt,895.7pt,41.25pt,896.3pt,41.25pt,896.3pt,40.15pt,896.9pt,40.15pt,897.5pt,40.15pt,897.5pt,41.25pt,898.1pt,41.25pt,898.7pt,41.25pt,898.7pt,40.15pt,899.3pt,40.15pt,899.9pt,40.15pt,899.9pt,41.25pt,900.5pt,41.25pt,901.1pt,41.25pt,901.1pt,40.15pt,901.7pt,40.15pt,902.3pt,40.15pt,902.3pt,41.25pt,902.9pt,41.25pt,903.5pt,41.25pt,903.75pt,40.4pt,904.1pt,40.15pt,904.45pt,39.9pt,904.2pt,40.25pt,904.2pt,40.25pt" coordorigin="5753,266" coordsize="830,27" filled="f" strokecolor="#0070c0" strokeweight=".24pt">
            <v:path arrowok="t"/>
            <o:lock v:ext="edit" verticies="t"/>
            <w10:wrap anchorx="page"/>
          </v:polyline>
        </w:pict>
      </w:r>
      <w:r w:rsidR="003533EF">
        <w:rPr>
          <w:b/>
          <w:color w:val="0070C0"/>
          <w:sz w:val="28"/>
        </w:rPr>
        <w:t>На улице (чьей? какой?)</w:t>
      </w:r>
      <w:r w:rsidR="003533EF">
        <w:rPr>
          <w:b/>
          <w:color w:val="0070C0"/>
          <w:spacing w:val="-3"/>
          <w:sz w:val="28"/>
        </w:rPr>
        <w:t xml:space="preserve"> </w:t>
      </w:r>
      <w:r w:rsidR="003533EF">
        <w:rPr>
          <w:b/>
          <w:color w:val="0070C0"/>
          <w:sz w:val="28"/>
        </w:rPr>
        <w:t>нашей.</w:t>
      </w:r>
    </w:p>
    <w:p w:rsidR="00F57AD6" w:rsidRDefault="00F57AD6">
      <w:pPr>
        <w:pStyle w:val="a3"/>
        <w:spacing w:before="3"/>
        <w:rPr>
          <w:b/>
          <w:sz w:val="26"/>
        </w:rPr>
      </w:pPr>
    </w:p>
    <w:p w:rsidR="00F57AD6" w:rsidRDefault="003533EF">
      <w:pPr>
        <w:ind w:left="507" w:right="883"/>
        <w:jc w:val="center"/>
        <w:rPr>
          <w:b/>
          <w:sz w:val="28"/>
        </w:rPr>
      </w:pPr>
      <w:r>
        <w:rPr>
          <w:b/>
          <w:sz w:val="28"/>
        </w:rPr>
        <w:t>МОРФОЛОГИЧЕСКИЙ РАЗБОР</w:t>
      </w:r>
      <w:r>
        <w:rPr>
          <w:b/>
          <w:sz w:val="28"/>
          <w:vertAlign w:val="superscript"/>
        </w:rPr>
        <w:t>(3)</w:t>
      </w:r>
      <w:r>
        <w:rPr>
          <w:b/>
          <w:sz w:val="28"/>
        </w:rPr>
        <w:t xml:space="preserve"> ГЛАГОЛА</w:t>
      </w:r>
    </w:p>
    <w:p w:rsidR="00F57AD6" w:rsidRDefault="003533EF">
      <w:pPr>
        <w:pStyle w:val="a4"/>
        <w:numPr>
          <w:ilvl w:val="0"/>
          <w:numId w:val="8"/>
        </w:numPr>
        <w:tabs>
          <w:tab w:val="left" w:pos="1628"/>
          <w:tab w:val="left" w:pos="1629"/>
        </w:tabs>
        <w:spacing w:before="283"/>
        <w:ind w:hanging="709"/>
        <w:rPr>
          <w:sz w:val="28"/>
        </w:rPr>
      </w:pPr>
      <w:r>
        <w:rPr>
          <w:sz w:val="28"/>
        </w:rPr>
        <w:t>Часть речи, общее грамматическое значение и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вопрос.</w:t>
      </w:r>
    </w:p>
    <w:p w:rsidR="00F57AD6" w:rsidRDefault="003533EF">
      <w:pPr>
        <w:pStyle w:val="a4"/>
        <w:numPr>
          <w:ilvl w:val="0"/>
          <w:numId w:val="8"/>
        </w:numPr>
        <w:tabs>
          <w:tab w:val="left" w:pos="1628"/>
          <w:tab w:val="left" w:pos="1629"/>
        </w:tabs>
        <w:spacing w:before="6" w:line="321" w:lineRule="exact"/>
        <w:ind w:hanging="709"/>
        <w:rPr>
          <w:sz w:val="28"/>
        </w:rPr>
      </w:pPr>
      <w:r>
        <w:rPr>
          <w:sz w:val="28"/>
        </w:rPr>
        <w:t>Морфологические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признаки:</w:t>
      </w:r>
    </w:p>
    <w:p w:rsidR="00F57AD6" w:rsidRDefault="003533EF">
      <w:pPr>
        <w:pStyle w:val="a4"/>
        <w:numPr>
          <w:ilvl w:val="1"/>
          <w:numId w:val="8"/>
        </w:numPr>
        <w:tabs>
          <w:tab w:val="left" w:pos="1628"/>
          <w:tab w:val="left" w:pos="1629"/>
        </w:tabs>
        <w:spacing w:line="319" w:lineRule="exact"/>
        <w:ind w:hanging="709"/>
        <w:rPr>
          <w:sz w:val="28"/>
        </w:rPr>
      </w:pPr>
      <w:r>
        <w:rPr>
          <w:sz w:val="28"/>
        </w:rPr>
        <w:t>Начальная 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(инфинитив).</w:t>
      </w:r>
    </w:p>
    <w:p w:rsidR="00F57AD6" w:rsidRDefault="003533EF">
      <w:pPr>
        <w:pStyle w:val="a4"/>
        <w:numPr>
          <w:ilvl w:val="1"/>
          <w:numId w:val="8"/>
        </w:numPr>
        <w:tabs>
          <w:tab w:val="left" w:pos="1629"/>
        </w:tabs>
        <w:spacing w:before="2" w:line="237" w:lineRule="auto"/>
        <w:ind w:left="212" w:right="1291" w:firstLine="708"/>
        <w:jc w:val="both"/>
        <w:rPr>
          <w:sz w:val="28"/>
        </w:rPr>
      </w:pPr>
      <w:r>
        <w:rPr>
          <w:sz w:val="28"/>
        </w:rPr>
        <w:t xml:space="preserve">Постоянные признаки: </w:t>
      </w:r>
      <w:r>
        <w:rPr>
          <w:b/>
          <w:sz w:val="28"/>
        </w:rPr>
        <w:t xml:space="preserve">вид </w:t>
      </w:r>
      <w:r>
        <w:rPr>
          <w:sz w:val="28"/>
        </w:rPr>
        <w:t xml:space="preserve">(совершенный, несовершенный); </w:t>
      </w:r>
      <w:proofErr w:type="gramStart"/>
      <w:r>
        <w:rPr>
          <w:b/>
          <w:sz w:val="28"/>
        </w:rPr>
        <w:t xml:space="preserve">воз- </w:t>
      </w:r>
      <w:proofErr w:type="spellStart"/>
      <w:r>
        <w:rPr>
          <w:b/>
          <w:sz w:val="28"/>
        </w:rPr>
        <w:t>вратность</w:t>
      </w:r>
      <w:proofErr w:type="spellEnd"/>
      <w:proofErr w:type="gramEnd"/>
      <w:r>
        <w:rPr>
          <w:b/>
          <w:sz w:val="28"/>
        </w:rPr>
        <w:t xml:space="preserve"> </w:t>
      </w:r>
      <w:r>
        <w:rPr>
          <w:sz w:val="28"/>
        </w:rPr>
        <w:t xml:space="preserve">(невозвратный, возвратный); </w:t>
      </w:r>
      <w:r>
        <w:rPr>
          <w:b/>
          <w:sz w:val="28"/>
        </w:rPr>
        <w:t xml:space="preserve">переходность </w:t>
      </w:r>
      <w:r>
        <w:rPr>
          <w:sz w:val="28"/>
        </w:rPr>
        <w:t xml:space="preserve">(переходный, непере- </w:t>
      </w:r>
      <w:proofErr w:type="spellStart"/>
      <w:r>
        <w:rPr>
          <w:sz w:val="28"/>
        </w:rPr>
        <w:t>ходный</w:t>
      </w:r>
      <w:proofErr w:type="spellEnd"/>
      <w:r>
        <w:rPr>
          <w:sz w:val="28"/>
        </w:rPr>
        <w:t xml:space="preserve">); </w:t>
      </w:r>
      <w:r>
        <w:rPr>
          <w:b/>
          <w:sz w:val="28"/>
        </w:rPr>
        <w:t>спряжение</w:t>
      </w:r>
      <w:r>
        <w:rPr>
          <w:sz w:val="28"/>
        </w:rPr>
        <w:t>.</w:t>
      </w:r>
    </w:p>
    <w:p w:rsidR="00F57AD6" w:rsidRDefault="003533EF">
      <w:pPr>
        <w:pStyle w:val="a4"/>
        <w:numPr>
          <w:ilvl w:val="1"/>
          <w:numId w:val="8"/>
        </w:numPr>
        <w:tabs>
          <w:tab w:val="left" w:pos="1629"/>
        </w:tabs>
        <w:spacing w:before="4" w:line="237" w:lineRule="auto"/>
        <w:ind w:left="212" w:right="1291" w:firstLine="708"/>
        <w:jc w:val="both"/>
        <w:rPr>
          <w:sz w:val="28"/>
        </w:rPr>
      </w:pPr>
      <w:r>
        <w:rPr>
          <w:sz w:val="28"/>
        </w:rPr>
        <w:t xml:space="preserve">Непостоянные: </w:t>
      </w:r>
      <w:r>
        <w:rPr>
          <w:b/>
          <w:sz w:val="28"/>
        </w:rPr>
        <w:t>наклонение</w:t>
      </w:r>
      <w:r>
        <w:rPr>
          <w:sz w:val="28"/>
        </w:rPr>
        <w:t xml:space="preserve">; </w:t>
      </w:r>
      <w:r>
        <w:rPr>
          <w:b/>
          <w:sz w:val="28"/>
        </w:rPr>
        <w:t xml:space="preserve">время </w:t>
      </w:r>
      <w:r>
        <w:rPr>
          <w:sz w:val="28"/>
        </w:rPr>
        <w:t xml:space="preserve">(в изъявительном </w:t>
      </w:r>
      <w:proofErr w:type="gramStart"/>
      <w:r>
        <w:rPr>
          <w:sz w:val="28"/>
        </w:rPr>
        <w:t xml:space="preserve">наклоне- </w:t>
      </w:r>
      <w:proofErr w:type="spellStart"/>
      <w:r>
        <w:rPr>
          <w:sz w:val="28"/>
        </w:rPr>
        <w:t>нии</w:t>
      </w:r>
      <w:proofErr w:type="spellEnd"/>
      <w:proofErr w:type="gramEnd"/>
      <w:r>
        <w:rPr>
          <w:sz w:val="28"/>
        </w:rPr>
        <w:t xml:space="preserve">); </w:t>
      </w:r>
      <w:r>
        <w:rPr>
          <w:b/>
          <w:sz w:val="28"/>
        </w:rPr>
        <w:t>число</w:t>
      </w:r>
      <w:r>
        <w:rPr>
          <w:sz w:val="28"/>
        </w:rPr>
        <w:t xml:space="preserve">; </w:t>
      </w:r>
      <w:r>
        <w:rPr>
          <w:b/>
          <w:sz w:val="28"/>
        </w:rPr>
        <w:t xml:space="preserve">лицо </w:t>
      </w:r>
      <w:r>
        <w:rPr>
          <w:sz w:val="28"/>
        </w:rPr>
        <w:t xml:space="preserve">(в настоящем, будущем времени; в повелительном </w:t>
      </w:r>
      <w:proofErr w:type="spellStart"/>
      <w:r>
        <w:rPr>
          <w:sz w:val="28"/>
        </w:rPr>
        <w:t>накло</w:t>
      </w:r>
      <w:proofErr w:type="spellEnd"/>
      <w:r>
        <w:rPr>
          <w:sz w:val="28"/>
        </w:rPr>
        <w:t xml:space="preserve">- нении); </w:t>
      </w:r>
      <w:r>
        <w:rPr>
          <w:b/>
          <w:sz w:val="28"/>
        </w:rPr>
        <w:t xml:space="preserve">род </w:t>
      </w:r>
      <w:r>
        <w:rPr>
          <w:sz w:val="28"/>
        </w:rPr>
        <w:t>(в единственном числе прошедшего времени и сослагательного наклонения).</w:t>
      </w:r>
    </w:p>
    <w:p w:rsidR="00F57AD6" w:rsidRDefault="003533EF">
      <w:pPr>
        <w:pStyle w:val="a4"/>
        <w:numPr>
          <w:ilvl w:val="0"/>
          <w:numId w:val="8"/>
        </w:numPr>
        <w:tabs>
          <w:tab w:val="left" w:pos="1629"/>
        </w:tabs>
        <w:spacing w:before="1"/>
        <w:ind w:hanging="709"/>
        <w:jc w:val="both"/>
        <w:rPr>
          <w:sz w:val="28"/>
        </w:rPr>
      </w:pPr>
      <w:r>
        <w:rPr>
          <w:sz w:val="28"/>
        </w:rPr>
        <w:t>Синтаксическая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роль.</w:t>
      </w:r>
    </w:p>
    <w:p w:rsidR="00F57AD6" w:rsidRDefault="00F57AD6">
      <w:pPr>
        <w:pStyle w:val="a3"/>
        <w:spacing w:before="8"/>
        <w:rPr>
          <w:sz w:val="27"/>
        </w:rPr>
      </w:pPr>
    </w:p>
    <w:p w:rsidR="00F57AD6" w:rsidRDefault="003533EF">
      <w:pPr>
        <w:pStyle w:val="2"/>
        <w:spacing w:before="1" w:line="318" w:lineRule="exact"/>
        <w:ind w:left="1345"/>
      </w:pPr>
      <w:r>
        <w:rPr>
          <w:color w:val="00B050"/>
        </w:rPr>
        <w:t>Я родился</w:t>
      </w:r>
      <w:r>
        <w:rPr>
          <w:color w:val="00B050"/>
          <w:vertAlign w:val="superscript"/>
        </w:rPr>
        <w:t>3</w:t>
      </w:r>
      <w:r>
        <w:rPr>
          <w:color w:val="00B050"/>
        </w:rPr>
        <w:t xml:space="preserve"> и вырос в деревне.</w:t>
      </w:r>
    </w:p>
    <w:p w:rsidR="00F57AD6" w:rsidRDefault="003533EF">
      <w:pPr>
        <w:pStyle w:val="a4"/>
        <w:numPr>
          <w:ilvl w:val="0"/>
          <w:numId w:val="7"/>
        </w:numPr>
        <w:tabs>
          <w:tab w:val="left" w:pos="1207"/>
          <w:tab w:val="left" w:pos="3822"/>
        </w:tabs>
        <w:spacing w:line="313" w:lineRule="exact"/>
        <w:ind w:hanging="287"/>
        <w:rPr>
          <w:b/>
          <w:sz w:val="28"/>
        </w:rPr>
      </w:pPr>
      <w:r>
        <w:rPr>
          <w:b/>
          <w:color w:val="0070C0"/>
          <w:sz w:val="28"/>
        </w:rPr>
        <w:t>Родился –</w:t>
      </w:r>
      <w:r>
        <w:rPr>
          <w:b/>
          <w:color w:val="0070C0"/>
          <w:spacing w:val="-3"/>
          <w:sz w:val="28"/>
        </w:rPr>
        <w:t xml:space="preserve"> </w:t>
      </w:r>
      <w:r>
        <w:rPr>
          <w:b/>
          <w:color w:val="0070C0"/>
          <w:sz w:val="28"/>
        </w:rPr>
        <w:t>глагол.</w:t>
      </w:r>
      <w:r>
        <w:rPr>
          <w:b/>
          <w:color w:val="0070C0"/>
          <w:spacing w:val="-2"/>
          <w:sz w:val="28"/>
        </w:rPr>
        <w:t xml:space="preserve"> </w:t>
      </w:r>
      <w:r>
        <w:rPr>
          <w:b/>
          <w:color w:val="0070C0"/>
          <w:sz w:val="28"/>
        </w:rPr>
        <w:t>(</w:t>
      </w:r>
      <w:r>
        <w:rPr>
          <w:b/>
          <w:color w:val="0070C0"/>
          <w:sz w:val="28"/>
        </w:rPr>
        <w:tab/>
        <w:t>сделал?)</w:t>
      </w:r>
      <w:r>
        <w:rPr>
          <w:b/>
          <w:color w:val="0070C0"/>
          <w:spacing w:val="-1"/>
          <w:sz w:val="28"/>
        </w:rPr>
        <w:t xml:space="preserve"> </w:t>
      </w:r>
      <w:r>
        <w:rPr>
          <w:b/>
          <w:color w:val="0070C0"/>
          <w:sz w:val="28"/>
        </w:rPr>
        <w:t>родился.</w:t>
      </w:r>
    </w:p>
    <w:p w:rsidR="00F57AD6" w:rsidRDefault="003533EF">
      <w:pPr>
        <w:pStyle w:val="a4"/>
        <w:numPr>
          <w:ilvl w:val="0"/>
          <w:numId w:val="7"/>
        </w:numPr>
        <w:tabs>
          <w:tab w:val="left" w:pos="1346"/>
        </w:tabs>
        <w:spacing w:line="312" w:lineRule="exact"/>
        <w:ind w:left="1345" w:hanging="426"/>
        <w:rPr>
          <w:b/>
          <w:sz w:val="28"/>
        </w:rPr>
      </w:pPr>
      <w:r>
        <w:rPr>
          <w:b/>
          <w:color w:val="0070C0"/>
          <w:sz w:val="28"/>
        </w:rPr>
        <w:t>Морфологические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</w:rPr>
        <w:t>признаки:</w:t>
      </w:r>
    </w:p>
    <w:p w:rsidR="00F57AD6" w:rsidRDefault="003533EF">
      <w:pPr>
        <w:pStyle w:val="a4"/>
        <w:numPr>
          <w:ilvl w:val="0"/>
          <w:numId w:val="6"/>
        </w:numPr>
        <w:tabs>
          <w:tab w:val="left" w:pos="1207"/>
        </w:tabs>
        <w:spacing w:line="312" w:lineRule="exact"/>
        <w:rPr>
          <w:b/>
          <w:sz w:val="28"/>
        </w:rPr>
      </w:pPr>
      <w:proofErr w:type="spellStart"/>
      <w:r>
        <w:rPr>
          <w:b/>
          <w:color w:val="0070C0"/>
          <w:sz w:val="28"/>
        </w:rPr>
        <w:t>Н.ф</w:t>
      </w:r>
      <w:proofErr w:type="spellEnd"/>
      <w:r>
        <w:rPr>
          <w:b/>
          <w:color w:val="0070C0"/>
          <w:sz w:val="28"/>
        </w:rPr>
        <w:t>. –</w:t>
      </w:r>
      <w:r>
        <w:rPr>
          <w:b/>
          <w:color w:val="0070C0"/>
          <w:spacing w:val="-1"/>
          <w:sz w:val="28"/>
        </w:rPr>
        <w:t xml:space="preserve"> </w:t>
      </w:r>
      <w:r>
        <w:rPr>
          <w:b/>
          <w:color w:val="0070C0"/>
          <w:sz w:val="28"/>
        </w:rPr>
        <w:t>родиться</w:t>
      </w:r>
    </w:p>
    <w:p w:rsidR="00F57AD6" w:rsidRDefault="003533EF">
      <w:pPr>
        <w:pStyle w:val="a4"/>
        <w:numPr>
          <w:ilvl w:val="0"/>
          <w:numId w:val="6"/>
        </w:numPr>
        <w:tabs>
          <w:tab w:val="left" w:pos="1207"/>
        </w:tabs>
        <w:spacing w:line="313" w:lineRule="exact"/>
        <w:rPr>
          <w:b/>
          <w:sz w:val="28"/>
        </w:rPr>
      </w:pPr>
      <w:r>
        <w:rPr>
          <w:b/>
          <w:color w:val="0070C0"/>
          <w:sz w:val="28"/>
        </w:rPr>
        <w:t xml:space="preserve">Постоянные признаки: </w:t>
      </w:r>
      <w:proofErr w:type="spellStart"/>
      <w:r>
        <w:rPr>
          <w:b/>
          <w:color w:val="0070C0"/>
          <w:sz w:val="28"/>
        </w:rPr>
        <w:t>соверш.вид</w:t>
      </w:r>
      <w:proofErr w:type="spellEnd"/>
      <w:r>
        <w:rPr>
          <w:b/>
          <w:color w:val="0070C0"/>
          <w:sz w:val="28"/>
        </w:rPr>
        <w:t>, возвратный, непереходный, II</w:t>
      </w:r>
      <w:r>
        <w:rPr>
          <w:b/>
          <w:color w:val="0070C0"/>
          <w:spacing w:val="-10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спр</w:t>
      </w:r>
      <w:proofErr w:type="spellEnd"/>
      <w:r>
        <w:rPr>
          <w:b/>
          <w:color w:val="0070C0"/>
          <w:sz w:val="28"/>
        </w:rPr>
        <w:t>.</w:t>
      </w:r>
    </w:p>
    <w:p w:rsidR="00F57AD6" w:rsidRDefault="003533EF">
      <w:pPr>
        <w:pStyle w:val="a4"/>
        <w:numPr>
          <w:ilvl w:val="0"/>
          <w:numId w:val="6"/>
        </w:numPr>
        <w:tabs>
          <w:tab w:val="left" w:pos="1208"/>
        </w:tabs>
        <w:spacing w:line="313" w:lineRule="exact"/>
        <w:ind w:left="1207" w:hanging="287"/>
        <w:rPr>
          <w:b/>
          <w:sz w:val="28"/>
        </w:rPr>
      </w:pPr>
      <w:r>
        <w:rPr>
          <w:b/>
          <w:color w:val="0070C0"/>
          <w:sz w:val="28"/>
        </w:rPr>
        <w:t xml:space="preserve">Непостоянные признаки: </w:t>
      </w:r>
      <w:proofErr w:type="spellStart"/>
      <w:r>
        <w:rPr>
          <w:b/>
          <w:color w:val="0070C0"/>
          <w:sz w:val="28"/>
        </w:rPr>
        <w:t>изъявит.накл</w:t>
      </w:r>
      <w:proofErr w:type="spellEnd"/>
      <w:r>
        <w:rPr>
          <w:b/>
          <w:color w:val="0070C0"/>
          <w:sz w:val="28"/>
        </w:rPr>
        <w:t xml:space="preserve">., </w:t>
      </w:r>
      <w:proofErr w:type="spellStart"/>
      <w:proofErr w:type="gramStart"/>
      <w:r>
        <w:rPr>
          <w:b/>
          <w:color w:val="0070C0"/>
          <w:sz w:val="28"/>
        </w:rPr>
        <w:t>прош.вр</w:t>
      </w:r>
      <w:proofErr w:type="spellEnd"/>
      <w:r>
        <w:rPr>
          <w:b/>
          <w:color w:val="0070C0"/>
          <w:sz w:val="28"/>
        </w:rPr>
        <w:t>.,</w:t>
      </w:r>
      <w:proofErr w:type="gramEnd"/>
      <w:r>
        <w:rPr>
          <w:b/>
          <w:color w:val="0070C0"/>
          <w:spacing w:val="-6"/>
          <w:sz w:val="28"/>
        </w:rPr>
        <w:t xml:space="preserve"> </w:t>
      </w:r>
      <w:proofErr w:type="spellStart"/>
      <w:r>
        <w:rPr>
          <w:b/>
          <w:color w:val="0070C0"/>
          <w:sz w:val="28"/>
        </w:rPr>
        <w:t>м.р</w:t>
      </w:r>
      <w:proofErr w:type="spellEnd"/>
      <w:r>
        <w:rPr>
          <w:b/>
          <w:color w:val="0070C0"/>
          <w:sz w:val="28"/>
        </w:rPr>
        <w:t>.</w:t>
      </w:r>
    </w:p>
    <w:p w:rsidR="00F57AD6" w:rsidRDefault="003533EF">
      <w:pPr>
        <w:pStyle w:val="a4"/>
        <w:numPr>
          <w:ilvl w:val="0"/>
          <w:numId w:val="7"/>
        </w:numPr>
        <w:tabs>
          <w:tab w:val="left" w:pos="1416"/>
        </w:tabs>
        <w:spacing w:line="317" w:lineRule="exact"/>
        <w:ind w:left="1415" w:hanging="496"/>
        <w:rPr>
          <w:b/>
          <w:sz w:val="28"/>
        </w:rPr>
      </w:pPr>
      <w:r>
        <w:rPr>
          <w:b/>
          <w:color w:val="0070C0"/>
          <w:sz w:val="28"/>
        </w:rPr>
        <w:t>Я (что сделал?)</w:t>
      </w:r>
      <w:r>
        <w:rPr>
          <w:b/>
          <w:color w:val="0070C0"/>
          <w:spacing w:val="-4"/>
          <w:sz w:val="28"/>
        </w:rPr>
        <w:t xml:space="preserve"> </w:t>
      </w:r>
      <w:r>
        <w:rPr>
          <w:b/>
          <w:color w:val="0070C0"/>
          <w:sz w:val="28"/>
          <w:u w:val="double" w:color="0070C0"/>
        </w:rPr>
        <w:t>родился</w:t>
      </w:r>
      <w:r>
        <w:rPr>
          <w:b/>
          <w:color w:val="0070C0"/>
          <w:sz w:val="28"/>
        </w:rPr>
        <w:t>.</w:t>
      </w:r>
    </w:p>
    <w:p w:rsidR="00F57AD6" w:rsidRDefault="00F57AD6">
      <w:pPr>
        <w:pStyle w:val="a3"/>
        <w:spacing w:before="2"/>
        <w:rPr>
          <w:b/>
          <w:sz w:val="26"/>
        </w:rPr>
      </w:pPr>
    </w:p>
    <w:p w:rsidR="00F57AD6" w:rsidRDefault="003533EF">
      <w:pPr>
        <w:spacing w:before="1"/>
        <w:ind w:left="510" w:right="883"/>
        <w:jc w:val="center"/>
        <w:rPr>
          <w:b/>
          <w:sz w:val="28"/>
        </w:rPr>
      </w:pPr>
      <w:r>
        <w:rPr>
          <w:b/>
          <w:sz w:val="28"/>
        </w:rPr>
        <w:t xml:space="preserve">СИНТАКСИЧЕСКИЙ РАЗБОР ПРЕДЛОЖЕНИЯ </w:t>
      </w:r>
      <w:r>
        <w:rPr>
          <w:b/>
          <w:sz w:val="28"/>
          <w:vertAlign w:val="superscript"/>
        </w:rPr>
        <w:t>(4)</w:t>
      </w:r>
    </w:p>
    <w:p w:rsidR="00F57AD6" w:rsidRDefault="00F57AD6">
      <w:pPr>
        <w:pStyle w:val="a3"/>
        <w:spacing w:before="1"/>
        <w:rPr>
          <w:b/>
          <w:sz w:val="27"/>
        </w:rPr>
      </w:pPr>
    </w:p>
    <w:p w:rsidR="00F57AD6" w:rsidRDefault="003533EF">
      <w:pPr>
        <w:ind w:left="3186"/>
        <w:rPr>
          <w:b/>
          <w:sz w:val="28"/>
        </w:rPr>
      </w:pPr>
      <w:r>
        <w:rPr>
          <w:b/>
          <w:sz w:val="28"/>
        </w:rPr>
        <w:t>План разбора простого предложения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202"/>
        </w:tabs>
        <w:spacing w:before="23" w:line="249" w:lineRule="auto"/>
        <w:ind w:right="857" w:firstLine="707"/>
        <w:rPr>
          <w:sz w:val="28"/>
        </w:rPr>
      </w:pPr>
      <w:r>
        <w:rPr>
          <w:sz w:val="28"/>
        </w:rPr>
        <w:t>Определить вид предложения по цели высказывания (повествовательное, вопросительное,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побудительное).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352"/>
          <w:tab w:val="left" w:pos="1353"/>
        </w:tabs>
        <w:spacing w:before="24" w:line="247" w:lineRule="auto"/>
        <w:ind w:right="767" w:firstLine="708"/>
        <w:rPr>
          <w:sz w:val="28"/>
        </w:rPr>
      </w:pPr>
      <w:r>
        <w:rPr>
          <w:sz w:val="28"/>
        </w:rPr>
        <w:t>Выяснить тип предложения по эмоциональной окраске (</w:t>
      </w:r>
      <w:proofErr w:type="spellStart"/>
      <w:proofErr w:type="gramStart"/>
      <w:r>
        <w:rPr>
          <w:sz w:val="28"/>
        </w:rPr>
        <w:t>невосклицатель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ное</w:t>
      </w:r>
      <w:proofErr w:type="spellEnd"/>
      <w:proofErr w:type="gramEnd"/>
      <w:r>
        <w:rPr>
          <w:sz w:val="28"/>
        </w:rPr>
        <w:t xml:space="preserve"> или</w:t>
      </w:r>
      <w:r>
        <w:rPr>
          <w:spacing w:val="-4"/>
          <w:sz w:val="28"/>
        </w:rPr>
        <w:t xml:space="preserve"> </w:t>
      </w:r>
      <w:r>
        <w:rPr>
          <w:sz w:val="28"/>
        </w:rPr>
        <w:t>восклицательное).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288"/>
        </w:tabs>
        <w:spacing w:before="31" w:line="244" w:lineRule="auto"/>
        <w:ind w:right="1040" w:firstLine="707"/>
        <w:rPr>
          <w:sz w:val="28"/>
        </w:rPr>
      </w:pPr>
      <w:r>
        <w:rPr>
          <w:sz w:val="28"/>
        </w:rPr>
        <w:t xml:space="preserve">Найти грамматическую основу предложения, подчеркнуть её и </w:t>
      </w:r>
      <w:proofErr w:type="spellStart"/>
      <w:proofErr w:type="gramStart"/>
      <w:r>
        <w:rPr>
          <w:sz w:val="28"/>
        </w:rPr>
        <w:t>обозна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чить</w:t>
      </w:r>
      <w:proofErr w:type="spellEnd"/>
      <w:proofErr w:type="gramEnd"/>
      <w:r>
        <w:rPr>
          <w:sz w:val="28"/>
        </w:rPr>
        <w:t xml:space="preserve"> способы выражения, указать, что предложение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простое.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221"/>
        </w:tabs>
        <w:spacing w:before="20"/>
        <w:ind w:right="768" w:firstLine="708"/>
        <w:rPr>
          <w:sz w:val="28"/>
        </w:rPr>
      </w:pPr>
      <w:r>
        <w:rPr>
          <w:sz w:val="28"/>
        </w:rPr>
        <w:t xml:space="preserve">Определить состав главных членов предложения (двусоставное или </w:t>
      </w:r>
      <w:proofErr w:type="gramStart"/>
      <w:r>
        <w:rPr>
          <w:sz w:val="28"/>
        </w:rPr>
        <w:t>одно- составное</w:t>
      </w:r>
      <w:proofErr w:type="gramEnd"/>
      <w:r>
        <w:rPr>
          <w:sz w:val="28"/>
        </w:rPr>
        <w:t>).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604"/>
          <w:tab w:val="left" w:pos="1605"/>
        </w:tabs>
        <w:spacing w:before="37" w:line="247" w:lineRule="auto"/>
        <w:ind w:right="1036" w:firstLine="707"/>
        <w:rPr>
          <w:sz w:val="28"/>
        </w:rPr>
      </w:pPr>
      <w:r>
        <w:rPr>
          <w:sz w:val="28"/>
        </w:rPr>
        <w:t>Определить наличие второстепенных членов (распространённое или нераспространённое).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315"/>
        </w:tabs>
        <w:spacing w:before="67" w:line="247" w:lineRule="auto"/>
        <w:ind w:right="1054" w:firstLine="707"/>
        <w:rPr>
          <w:sz w:val="28"/>
        </w:rPr>
      </w:pPr>
      <w:r>
        <w:rPr>
          <w:sz w:val="28"/>
        </w:rPr>
        <w:t xml:space="preserve">Подчеркнуть второстепенные члены предложения, указать способы их выражения (части речи): </w:t>
      </w:r>
      <w:proofErr w:type="gramStart"/>
      <w:r>
        <w:rPr>
          <w:sz w:val="28"/>
        </w:rPr>
        <w:t>из состава</w:t>
      </w:r>
      <w:proofErr w:type="gramEnd"/>
      <w:r>
        <w:rPr>
          <w:sz w:val="28"/>
        </w:rPr>
        <w:t xml:space="preserve"> подлежащего и состава</w:t>
      </w:r>
      <w:r>
        <w:rPr>
          <w:spacing w:val="-12"/>
          <w:sz w:val="28"/>
        </w:rPr>
        <w:t xml:space="preserve"> </w:t>
      </w:r>
      <w:r>
        <w:rPr>
          <w:sz w:val="28"/>
        </w:rPr>
        <w:t>сказуемого.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221"/>
        </w:tabs>
        <w:spacing w:before="16"/>
        <w:ind w:right="911" w:firstLine="708"/>
        <w:rPr>
          <w:sz w:val="28"/>
        </w:rPr>
      </w:pPr>
      <w:r>
        <w:rPr>
          <w:sz w:val="28"/>
        </w:rPr>
        <w:lastRenderedPageBreak/>
        <w:t xml:space="preserve">Определить наличие пропущенных членов предложения (полное или </w:t>
      </w:r>
      <w:proofErr w:type="spellStart"/>
      <w:proofErr w:type="gramStart"/>
      <w:r>
        <w:rPr>
          <w:sz w:val="28"/>
        </w:rPr>
        <w:t>не-</w:t>
      </w:r>
      <w:proofErr w:type="spellEnd"/>
      <w:r>
        <w:rPr>
          <w:sz w:val="28"/>
        </w:rPr>
        <w:t xml:space="preserve"> полное</w:t>
      </w:r>
      <w:proofErr w:type="gramEnd"/>
      <w:r>
        <w:rPr>
          <w:sz w:val="28"/>
        </w:rPr>
        <w:t>).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221"/>
        </w:tabs>
        <w:spacing w:before="21"/>
        <w:ind w:left="1220" w:hanging="301"/>
        <w:rPr>
          <w:sz w:val="28"/>
        </w:rPr>
      </w:pPr>
      <w:r>
        <w:rPr>
          <w:sz w:val="28"/>
        </w:rPr>
        <w:t>Определить наличие осложнения (осложнено или не</w:t>
      </w:r>
      <w:r>
        <w:rPr>
          <w:spacing w:val="-14"/>
          <w:sz w:val="28"/>
        </w:rPr>
        <w:t xml:space="preserve"> </w:t>
      </w:r>
      <w:r>
        <w:rPr>
          <w:sz w:val="28"/>
        </w:rPr>
        <w:t>осложнено).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221"/>
        </w:tabs>
        <w:spacing w:before="26"/>
        <w:ind w:left="1220" w:hanging="301"/>
        <w:rPr>
          <w:sz w:val="28"/>
        </w:rPr>
      </w:pPr>
      <w:r>
        <w:rPr>
          <w:sz w:val="28"/>
        </w:rPr>
        <w:t>Записать характеристику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предложения.</w:t>
      </w:r>
    </w:p>
    <w:p w:rsidR="00F57AD6" w:rsidRDefault="003533EF">
      <w:pPr>
        <w:pStyle w:val="a4"/>
        <w:numPr>
          <w:ilvl w:val="0"/>
          <w:numId w:val="5"/>
        </w:numPr>
        <w:tabs>
          <w:tab w:val="left" w:pos="1341"/>
        </w:tabs>
        <w:spacing w:before="22"/>
        <w:ind w:left="1340" w:hanging="421"/>
        <w:rPr>
          <w:sz w:val="28"/>
        </w:rPr>
      </w:pPr>
      <w:r>
        <w:rPr>
          <w:sz w:val="28"/>
        </w:rPr>
        <w:t>Составить схему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предложения.</w:t>
      </w:r>
    </w:p>
    <w:p w:rsidR="00F57AD6" w:rsidRDefault="003533EF">
      <w:pPr>
        <w:tabs>
          <w:tab w:val="left" w:pos="2382"/>
          <w:tab w:val="left" w:pos="3282"/>
          <w:tab w:val="left" w:pos="4160"/>
          <w:tab w:val="left" w:pos="5605"/>
          <w:tab w:val="left" w:pos="6898"/>
        </w:tabs>
        <w:spacing w:before="1" w:line="224" w:lineRule="exact"/>
        <w:ind w:left="920"/>
        <w:rPr>
          <w:b/>
          <w:sz w:val="20"/>
        </w:rPr>
      </w:pPr>
      <w:r>
        <w:rPr>
          <w:b/>
          <w:color w:val="0070C0"/>
          <w:sz w:val="20"/>
        </w:rPr>
        <w:t>Мест.</w:t>
      </w:r>
      <w:r>
        <w:rPr>
          <w:b/>
          <w:color w:val="0070C0"/>
          <w:spacing w:val="-3"/>
          <w:sz w:val="20"/>
        </w:rPr>
        <w:t xml:space="preserve"> </w:t>
      </w:r>
      <w:r>
        <w:rPr>
          <w:b/>
          <w:color w:val="0070C0"/>
          <w:sz w:val="20"/>
        </w:rPr>
        <w:t>глаг.</w:t>
      </w:r>
      <w:r>
        <w:rPr>
          <w:b/>
          <w:color w:val="0070C0"/>
          <w:sz w:val="20"/>
        </w:rPr>
        <w:tab/>
        <w:t>прил.</w:t>
      </w:r>
      <w:r>
        <w:rPr>
          <w:b/>
          <w:color w:val="0070C0"/>
          <w:sz w:val="20"/>
        </w:rPr>
        <w:tab/>
        <w:t>нар.</w:t>
      </w:r>
      <w:r>
        <w:rPr>
          <w:b/>
          <w:color w:val="0070C0"/>
          <w:sz w:val="20"/>
        </w:rPr>
        <w:tab/>
        <w:t>глаг.</w:t>
      </w:r>
      <w:r>
        <w:rPr>
          <w:b/>
          <w:color w:val="0070C0"/>
          <w:sz w:val="20"/>
        </w:rPr>
        <w:tab/>
        <w:t>глаг.</w:t>
      </w:r>
      <w:r>
        <w:rPr>
          <w:b/>
          <w:color w:val="0070C0"/>
          <w:sz w:val="20"/>
        </w:rPr>
        <w:tab/>
        <w:t>глаг.</w:t>
      </w:r>
    </w:p>
    <w:p w:rsidR="00F57AD6" w:rsidRDefault="0027736A">
      <w:pPr>
        <w:pStyle w:val="2"/>
        <w:tabs>
          <w:tab w:val="left" w:pos="1434"/>
        </w:tabs>
        <w:spacing w:before="2" w:line="232" w:lineRule="auto"/>
        <w:ind w:left="212" w:right="586" w:firstLine="708"/>
      </w:pPr>
      <w:r>
        <w:pict>
          <v:polyline id="_x0000_s1061" style="position:absolute;left:0;text-align:left;z-index:-252318720;mso-position-horizontal-relative:page" points="483.45pt,40.65pt,483.65pt,40.9pt,483.8pt,41.5pt,484.3pt,41.45pt,484.8pt,41.35pt,484.9pt,40.3pt,485.5pt,40.3pt,486.1pt,40.3pt,486.1pt,41.45pt,486.7pt,41.45pt,487.3pt,41.45pt,487.3pt,40.3pt,487.9pt,40.3pt,488.5pt,40.3pt,488.5pt,41.45pt,489.1pt,41.45pt,489.7pt,41.45pt,489.7pt,40.3pt,490.3pt,40.3pt,490.9pt,40.3pt,490.9pt,41.45pt,491.5pt,41.45pt,492.1pt,41.45pt,492.1pt,40.3pt,492.7pt,40.3pt,493.3pt,40.3pt,493.3pt,41.45pt,493.9pt,41.45pt,494.5pt,41.45pt,494.5pt,40.3pt,495.1pt,40.3pt,495.7pt,40.3pt,495.7pt,41.45pt,496.3pt,41.45pt,496.9pt,41.45pt,496.9pt,40.3pt,497.5pt,40.3pt,498.1pt,40.3pt,498.1pt,41.45pt,498.7pt,41.45pt,499.3pt,41.45pt,499.3pt,40.3pt,499.9pt,40.3pt,500.5pt,40.3pt,500.5pt,41.45pt,501.1pt,41.45pt,501.7pt,41.45pt,501.7pt,40.3pt,502.3pt,40.3pt,502.9pt,40.3pt,502.9pt,41.45pt,503.5pt,41.45pt,504.1pt,41.45pt,504.1pt,40.3pt,504.7pt,40.3pt,505.3pt,40.3pt,505.3pt,41.45pt,505.9pt,41.45pt,506.5pt,41.45pt,506.5pt,40.3pt,507.1pt,40.3pt,507.75pt,40.3pt,507.75pt,41.45pt,508.35pt,41.45pt,508.95pt,41.45pt,508.95pt,40.3pt,509.55pt,40.3pt,510.15pt,40.3pt,510.15pt,41.45pt,510.75pt,41.45pt,511.35pt,41.45pt,511.35pt,40.3pt,511.95pt,40.3pt,512.55pt,40.3pt,512.55pt,41.45pt,513.15pt,41.45pt,513.75pt,41.45pt,513.75pt,40.3pt,514.35pt,40.3pt,514.95pt,40.3pt,514.95pt,41.45pt,515.55pt,41.45pt,516.15pt,41.45pt,516.15pt,40.3pt,516.75pt,40.3pt,517.35pt,40.3pt,517.35pt,41.45pt,517.95pt,41.45pt,518.55pt,41.45pt,518.55pt,40.3pt,519.15pt,40.3pt,519.75pt,40.3pt,519.75pt,41.45pt,520.35pt,41.45pt,520.95pt,41.45pt,520.95pt,40.3pt,521.55pt,40.3pt,522.15pt,40.3pt,522.15pt,41.45pt,522.75pt,41.45pt,523.35pt,41.45pt,523.35pt,40.3pt,523.95pt,40.3pt,524.55pt,40.3pt,524.55pt,41.45pt,525.15pt,41.45pt,525.75pt,41.45pt,525.75pt,40.3pt,526.35pt,40.3pt,526.95pt,40.3pt,526.95pt,41.45pt,527.55pt,41.45pt,528.15pt,41.45pt,528.15pt,40.3pt,528.75pt,40.3pt,529.35pt,40.3pt,529.35pt,41.45pt,529.95pt,41.45pt,530.55pt,41.45pt,530.65pt,40.4pt,531.15pt,40.3pt,531.65pt,40.2pt,531.7pt,40.75pt,531.85pt,40.95pt" coordorigin="3223,268" coordsize="968,26" filled="f" strokecolor="#0070c0" strokeweight=".24pt">
            <v:path arrowok="t"/>
            <o:lock v:ext="edit" verticies="t"/>
            <w10:wrap anchorx="page"/>
          </v:polyline>
        </w:pict>
      </w:r>
      <w:r w:rsidR="003533EF">
        <w:rPr>
          <w:color w:val="0070C0"/>
          <w:u w:val="thick" w:color="0070C0"/>
        </w:rPr>
        <w:t>Я</w:t>
      </w:r>
      <w:r w:rsidR="003533EF">
        <w:rPr>
          <w:color w:val="0070C0"/>
        </w:rPr>
        <w:tab/>
      </w:r>
      <w:r w:rsidR="003533EF">
        <w:rPr>
          <w:color w:val="0070C0"/>
          <w:u w:val="double" w:color="0070C0"/>
        </w:rPr>
        <w:t>встал</w:t>
      </w:r>
      <w:r w:rsidR="003533EF">
        <w:rPr>
          <w:color w:val="0070C0"/>
        </w:rPr>
        <w:t xml:space="preserve"> ранним </w:t>
      </w:r>
      <w:r w:rsidR="003533EF">
        <w:rPr>
          <w:color w:val="0070C0"/>
          <w:u w:val="thick" w:color="0070C0"/>
        </w:rPr>
        <w:t>утром</w:t>
      </w:r>
      <w:r w:rsidR="003533EF">
        <w:rPr>
          <w:color w:val="0070C0"/>
        </w:rPr>
        <w:t xml:space="preserve">, </w:t>
      </w:r>
      <w:r w:rsidR="003533EF">
        <w:rPr>
          <w:color w:val="0070C0"/>
          <w:u w:val="double" w:color="0070C0"/>
        </w:rPr>
        <w:t>умылся</w:t>
      </w:r>
      <w:r w:rsidR="003533EF">
        <w:rPr>
          <w:color w:val="0070C0"/>
        </w:rPr>
        <w:t xml:space="preserve">, </w:t>
      </w:r>
      <w:r w:rsidR="003533EF">
        <w:rPr>
          <w:color w:val="0070C0"/>
          <w:u w:val="double" w:color="0070C0"/>
        </w:rPr>
        <w:t>причесался</w:t>
      </w:r>
      <w:r w:rsidR="003533EF">
        <w:rPr>
          <w:color w:val="0070C0"/>
        </w:rPr>
        <w:t xml:space="preserve">, </w:t>
      </w:r>
      <w:r w:rsidR="003533EF">
        <w:rPr>
          <w:color w:val="0070C0"/>
          <w:u w:val="double" w:color="0070C0"/>
        </w:rPr>
        <w:t>оделся</w:t>
      </w:r>
      <w:r w:rsidR="003533EF">
        <w:rPr>
          <w:color w:val="0070C0"/>
        </w:rPr>
        <w:t>.</w:t>
      </w:r>
      <w:r w:rsidR="003533EF">
        <w:rPr>
          <w:color w:val="0070C0"/>
          <w:vertAlign w:val="superscript"/>
        </w:rPr>
        <w:t>4</w:t>
      </w:r>
      <w:r w:rsidR="003533EF">
        <w:rPr>
          <w:color w:val="0070C0"/>
        </w:rPr>
        <w:t xml:space="preserve"> (</w:t>
      </w:r>
      <w:proofErr w:type="spellStart"/>
      <w:proofErr w:type="gramStart"/>
      <w:r w:rsidR="003533EF">
        <w:rPr>
          <w:color w:val="0070C0"/>
        </w:rPr>
        <w:t>Повеств</w:t>
      </w:r>
      <w:proofErr w:type="spellEnd"/>
      <w:r w:rsidR="003533EF">
        <w:rPr>
          <w:color w:val="0070C0"/>
        </w:rPr>
        <w:t>.,</w:t>
      </w:r>
      <w:proofErr w:type="gramEnd"/>
      <w:r w:rsidR="003533EF">
        <w:rPr>
          <w:color w:val="0070C0"/>
        </w:rPr>
        <w:t xml:space="preserve"> </w:t>
      </w:r>
      <w:proofErr w:type="spellStart"/>
      <w:r w:rsidR="003533EF">
        <w:rPr>
          <w:color w:val="0070C0"/>
        </w:rPr>
        <w:t>не-</w:t>
      </w:r>
      <w:proofErr w:type="spellEnd"/>
      <w:r w:rsidR="003533EF">
        <w:rPr>
          <w:color w:val="0070C0"/>
        </w:rPr>
        <w:t xml:space="preserve"> </w:t>
      </w:r>
      <w:proofErr w:type="spellStart"/>
      <w:r w:rsidR="003533EF">
        <w:rPr>
          <w:color w:val="0070C0"/>
        </w:rPr>
        <w:t>воскл</w:t>
      </w:r>
      <w:proofErr w:type="spellEnd"/>
      <w:r w:rsidR="003533EF">
        <w:rPr>
          <w:color w:val="0070C0"/>
        </w:rPr>
        <w:t xml:space="preserve">., простое, </w:t>
      </w:r>
      <w:proofErr w:type="spellStart"/>
      <w:r w:rsidR="003533EF">
        <w:rPr>
          <w:color w:val="0070C0"/>
        </w:rPr>
        <w:t>двусост</w:t>
      </w:r>
      <w:proofErr w:type="spellEnd"/>
      <w:r w:rsidR="003533EF">
        <w:rPr>
          <w:color w:val="0070C0"/>
        </w:rPr>
        <w:t>., распр., осложнено однородными</w:t>
      </w:r>
      <w:r w:rsidR="003533EF">
        <w:rPr>
          <w:color w:val="0070C0"/>
          <w:spacing w:val="-10"/>
        </w:rPr>
        <w:t xml:space="preserve"> </w:t>
      </w:r>
      <w:r w:rsidR="003533EF">
        <w:rPr>
          <w:color w:val="0070C0"/>
        </w:rPr>
        <w:t>сказуемыми).</w:t>
      </w:r>
    </w:p>
    <w:p w:rsidR="00F57AD6" w:rsidRDefault="003533EF">
      <w:pPr>
        <w:tabs>
          <w:tab w:val="left" w:pos="1223"/>
        </w:tabs>
        <w:spacing w:line="316" w:lineRule="exact"/>
        <w:ind w:left="920"/>
        <w:rPr>
          <w:b/>
          <w:sz w:val="28"/>
        </w:rPr>
      </w:pPr>
      <w:r>
        <w:rPr>
          <w:b/>
          <w:color w:val="0070C0"/>
          <w:sz w:val="28"/>
        </w:rPr>
        <w:t>[</w:t>
      </w:r>
      <w:r>
        <w:rPr>
          <w:b/>
          <w:color w:val="0070C0"/>
          <w:sz w:val="28"/>
        </w:rPr>
        <w:tab/>
        <w:t>- =, =, =, =</w:t>
      </w:r>
      <w:r>
        <w:rPr>
          <w:b/>
          <w:color w:val="0070C0"/>
          <w:spacing w:val="63"/>
          <w:sz w:val="28"/>
        </w:rPr>
        <w:t xml:space="preserve"> </w:t>
      </w:r>
      <w:r>
        <w:rPr>
          <w:b/>
          <w:color w:val="0070C0"/>
          <w:sz w:val="28"/>
        </w:rPr>
        <w:t>].</w:t>
      </w:r>
    </w:p>
    <w:p w:rsidR="00F57AD6" w:rsidRDefault="00F57AD6">
      <w:pPr>
        <w:pStyle w:val="a3"/>
        <w:rPr>
          <w:b/>
          <w:sz w:val="30"/>
        </w:rPr>
      </w:pPr>
    </w:p>
    <w:p w:rsidR="00F57AD6" w:rsidRDefault="003533EF">
      <w:pPr>
        <w:pStyle w:val="2"/>
        <w:spacing w:before="204" w:line="318" w:lineRule="exact"/>
        <w:ind w:left="509" w:right="883"/>
        <w:jc w:val="center"/>
      </w:pPr>
      <w:bookmarkStart w:id="1" w:name="_TOC_250005"/>
      <w:bookmarkEnd w:id="1"/>
      <w:r>
        <w:t>ЗАДАНИЕ 3</w:t>
      </w:r>
    </w:p>
    <w:p w:rsidR="00F57AD6" w:rsidRDefault="003533EF">
      <w:pPr>
        <w:spacing w:line="314" w:lineRule="exact"/>
        <w:ind w:left="983" w:right="648"/>
        <w:jc w:val="center"/>
        <w:rPr>
          <w:b/>
          <w:sz w:val="28"/>
        </w:rPr>
      </w:pPr>
      <w:r>
        <w:rPr>
          <w:b/>
          <w:sz w:val="28"/>
        </w:rPr>
        <w:t>ОПРЕДЕЛИ СЛВО, В КОТОРОМ НЕ СОВПАДЮТ КОЛИЧЕСТВО</w:t>
      </w:r>
    </w:p>
    <w:p w:rsidR="00F57AD6" w:rsidRDefault="003533EF">
      <w:pPr>
        <w:spacing w:line="318" w:lineRule="exact"/>
        <w:ind w:left="513" w:right="883"/>
        <w:jc w:val="center"/>
        <w:rPr>
          <w:b/>
          <w:sz w:val="28"/>
        </w:rPr>
      </w:pPr>
      <w:r>
        <w:rPr>
          <w:b/>
          <w:sz w:val="28"/>
        </w:rPr>
        <w:t>БУКВ И ЗВУКОВ</w:t>
      </w:r>
    </w:p>
    <w:p w:rsidR="00F57AD6" w:rsidRDefault="00F57AD6">
      <w:pPr>
        <w:pStyle w:val="a3"/>
        <w:spacing w:before="6"/>
        <w:rPr>
          <w:b/>
          <w:sz w:val="26"/>
        </w:rPr>
      </w:pPr>
    </w:p>
    <w:p w:rsidR="00F57AD6" w:rsidRDefault="003533EF">
      <w:pPr>
        <w:pStyle w:val="a3"/>
        <w:spacing w:before="1" w:line="232" w:lineRule="auto"/>
        <w:ind w:left="212" w:right="586" w:firstLine="1416"/>
      </w:pPr>
      <w:r>
        <w:t>При выполнении этого задания обрати внимание на положение гласных букв е, ё, ю, я и наличие разделительных твердого (ъ) и мягкого (ь) знаков.</w:t>
      </w:r>
    </w:p>
    <w:p w:rsidR="00F57AD6" w:rsidRDefault="003533EF">
      <w:pPr>
        <w:pStyle w:val="a3"/>
        <w:spacing w:before="9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125958</wp:posOffset>
            </wp:positionV>
            <wp:extent cx="6408154" cy="274167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154" cy="274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F57AD6">
      <w:pPr>
        <w:pStyle w:val="a3"/>
        <w:spacing w:before="6"/>
        <w:rPr>
          <w:sz w:val="24"/>
        </w:rPr>
      </w:pPr>
    </w:p>
    <w:p w:rsidR="00F57AD6" w:rsidRDefault="003533EF">
      <w:pPr>
        <w:spacing w:line="232" w:lineRule="auto"/>
        <w:ind w:left="212" w:right="586" w:firstLine="708"/>
        <w:rPr>
          <w:b/>
          <w:sz w:val="36"/>
        </w:rPr>
      </w:pPr>
      <w:r>
        <w:rPr>
          <w:b/>
          <w:color w:val="FF0000"/>
          <w:sz w:val="36"/>
        </w:rPr>
        <w:t xml:space="preserve">! Буквы твердый (ъ) и мягкий (ь) знак звука не </w:t>
      </w:r>
      <w:proofErr w:type="spellStart"/>
      <w:proofErr w:type="gramStart"/>
      <w:r>
        <w:rPr>
          <w:b/>
          <w:color w:val="FF0000"/>
          <w:sz w:val="36"/>
        </w:rPr>
        <w:t>обозна</w:t>
      </w:r>
      <w:proofErr w:type="spellEnd"/>
      <w:r>
        <w:rPr>
          <w:b/>
          <w:color w:val="FF0000"/>
          <w:sz w:val="36"/>
        </w:rPr>
        <w:t>- чают</w:t>
      </w:r>
      <w:proofErr w:type="gramEnd"/>
      <w:r>
        <w:rPr>
          <w:b/>
          <w:color w:val="FF0000"/>
          <w:sz w:val="36"/>
        </w:rPr>
        <w:t>.</w:t>
      </w:r>
    </w:p>
    <w:p w:rsidR="00F57AD6" w:rsidRDefault="00F57AD6">
      <w:pPr>
        <w:spacing w:line="232" w:lineRule="auto"/>
        <w:rPr>
          <w:sz w:val="36"/>
        </w:rPr>
        <w:sectPr w:rsidR="00F57AD6">
          <w:footerReference w:type="default" r:id="rId13"/>
          <w:pgSz w:w="11910" w:h="16840"/>
          <w:pgMar w:top="1040" w:right="120" w:bottom="1200" w:left="920" w:header="0" w:footer="955" w:gutter="0"/>
          <w:cols w:space="720"/>
        </w:sectPr>
      </w:pPr>
    </w:p>
    <w:p w:rsidR="00F57AD6" w:rsidRDefault="00F57AD6">
      <w:pPr>
        <w:pStyle w:val="a3"/>
        <w:rPr>
          <w:b/>
          <w:sz w:val="36"/>
        </w:rPr>
      </w:pPr>
    </w:p>
    <w:p w:rsidR="00F57AD6" w:rsidRDefault="003533EF">
      <w:pPr>
        <w:pStyle w:val="a3"/>
        <w:spacing w:before="296" w:line="314" w:lineRule="auto"/>
        <w:ind w:left="212" w:right="24"/>
      </w:pPr>
      <w:bookmarkStart w:id="2" w:name="ЗАДАНИЕ_4"/>
      <w:bookmarkEnd w:id="2"/>
      <w:proofErr w:type="spellStart"/>
      <w:r>
        <w:t>Афе</w:t>
      </w:r>
      <w:proofErr w:type="spellEnd"/>
      <w:r>
        <w:rPr>
          <w:position w:val="-4"/>
        </w:rPr>
        <w:t>́</w:t>
      </w:r>
      <w:proofErr w:type="spellStart"/>
      <w:r>
        <w:t>ра</w:t>
      </w:r>
      <w:proofErr w:type="spellEnd"/>
      <w:r>
        <w:t xml:space="preserve"> </w:t>
      </w:r>
      <w:proofErr w:type="spellStart"/>
      <w:r>
        <w:t>Аэропо</w:t>
      </w:r>
      <w:proofErr w:type="spellEnd"/>
      <w:r>
        <w:rPr>
          <w:position w:val="-4"/>
        </w:rPr>
        <w:t>́</w:t>
      </w:r>
      <w:r>
        <w:t xml:space="preserve">рты </w:t>
      </w:r>
      <w:proofErr w:type="spellStart"/>
      <w:r>
        <w:t>Балова</w:t>
      </w:r>
      <w:proofErr w:type="spellEnd"/>
      <w:r>
        <w:rPr>
          <w:position w:val="-4"/>
        </w:rPr>
        <w:t>́</w:t>
      </w:r>
      <w:proofErr w:type="spellStart"/>
      <w:r>
        <w:t>ть</w:t>
      </w:r>
      <w:proofErr w:type="spellEnd"/>
      <w:r>
        <w:t>(</w:t>
      </w:r>
      <w:proofErr w:type="spellStart"/>
      <w:r>
        <w:t>ся</w:t>
      </w:r>
      <w:proofErr w:type="spellEnd"/>
      <w:r>
        <w:t>) Ба</w:t>
      </w:r>
      <w:r>
        <w:rPr>
          <w:position w:val="-4"/>
        </w:rPr>
        <w:t>́</w:t>
      </w:r>
      <w:proofErr w:type="spellStart"/>
      <w:r>
        <w:t>нты</w:t>
      </w:r>
      <w:proofErr w:type="spellEnd"/>
    </w:p>
    <w:p w:rsidR="00F57AD6" w:rsidRDefault="003533EF">
      <w:pPr>
        <w:pStyle w:val="a3"/>
        <w:spacing w:line="314" w:lineRule="auto"/>
        <w:ind w:left="212" w:right="448"/>
      </w:pPr>
      <w:r>
        <w:t>Брала</w:t>
      </w:r>
      <w:r>
        <w:rPr>
          <w:position w:val="-4"/>
        </w:rPr>
        <w:t xml:space="preserve">́ </w:t>
      </w:r>
      <w:r>
        <w:t>Включён</w:t>
      </w:r>
    </w:p>
    <w:p w:rsidR="00F57AD6" w:rsidRDefault="003533EF">
      <w:pPr>
        <w:pStyle w:val="2"/>
        <w:spacing w:before="72" w:line="242" w:lineRule="auto"/>
        <w:ind w:left="212" w:right="4816" w:firstLine="2"/>
      </w:pPr>
      <w:r>
        <w:rPr>
          <w:b w:val="0"/>
        </w:rPr>
        <w:br w:type="column"/>
      </w:r>
      <w:r>
        <w:t>ЗАДАНИЕ 4 УДАРЕНИЕ</w:t>
      </w:r>
    </w:p>
    <w:p w:rsidR="00F57AD6" w:rsidRDefault="003533EF">
      <w:pPr>
        <w:pStyle w:val="a3"/>
        <w:spacing w:line="314" w:lineRule="auto"/>
        <w:ind w:left="1360" w:right="3861"/>
        <w:jc w:val="both"/>
      </w:pPr>
      <w:r>
        <w:rPr>
          <w:spacing w:val="-4"/>
        </w:rPr>
        <w:t>Ку</w:t>
      </w:r>
      <w:r>
        <w:rPr>
          <w:spacing w:val="-4"/>
          <w:position w:val="-4"/>
        </w:rPr>
        <w:t>́</w:t>
      </w:r>
      <w:proofErr w:type="spellStart"/>
      <w:r>
        <w:rPr>
          <w:spacing w:val="-4"/>
        </w:rPr>
        <w:t>хонный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Мизе</w:t>
      </w:r>
      <w:proofErr w:type="spellEnd"/>
      <w:r>
        <w:rPr>
          <w:spacing w:val="-3"/>
          <w:position w:val="-4"/>
        </w:rPr>
        <w:t>́</w:t>
      </w:r>
      <w:proofErr w:type="spellStart"/>
      <w:r>
        <w:rPr>
          <w:spacing w:val="-3"/>
        </w:rPr>
        <w:t>рный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7"/>
        </w:rPr>
        <w:t>Мозаи</w:t>
      </w:r>
      <w:proofErr w:type="spellEnd"/>
      <w:r>
        <w:rPr>
          <w:spacing w:val="-7"/>
          <w:position w:val="-5"/>
        </w:rPr>
        <w:t>́</w:t>
      </w:r>
      <w:r>
        <w:rPr>
          <w:spacing w:val="-29"/>
          <w:position w:val="-5"/>
        </w:rPr>
        <w:t xml:space="preserve"> </w:t>
      </w:r>
      <w:proofErr w:type="spellStart"/>
      <w:r>
        <w:rPr>
          <w:spacing w:val="-5"/>
        </w:rPr>
        <w:t>чный</w:t>
      </w:r>
      <w:proofErr w:type="spellEnd"/>
    </w:p>
    <w:p w:rsidR="00F57AD6" w:rsidRDefault="003533EF">
      <w:pPr>
        <w:pStyle w:val="a3"/>
        <w:spacing w:line="304" w:lineRule="auto"/>
        <w:ind w:left="1360" w:right="1494"/>
      </w:pPr>
      <w:proofErr w:type="spellStart"/>
      <w:r>
        <w:t>Му</w:t>
      </w:r>
      <w:proofErr w:type="spellEnd"/>
      <w:r>
        <w:rPr>
          <w:position w:val="-4"/>
        </w:rPr>
        <w:t>́</w:t>
      </w:r>
      <w:r>
        <w:t xml:space="preserve">скулистый и* </w:t>
      </w:r>
      <w:proofErr w:type="spellStart"/>
      <w:r>
        <w:t>мускули</w:t>
      </w:r>
      <w:proofErr w:type="spellEnd"/>
      <w:r>
        <w:rPr>
          <w:position w:val="-5"/>
        </w:rPr>
        <w:t xml:space="preserve">́ </w:t>
      </w:r>
      <w:proofErr w:type="spellStart"/>
      <w:r>
        <w:t>стый</w:t>
      </w:r>
      <w:proofErr w:type="spellEnd"/>
      <w:r>
        <w:t xml:space="preserve"> </w:t>
      </w:r>
      <w:proofErr w:type="spellStart"/>
      <w:r>
        <w:t>Мусоропрово</w:t>
      </w:r>
      <w:proofErr w:type="spellEnd"/>
      <w:r>
        <w:rPr>
          <w:position w:val="-4"/>
        </w:rPr>
        <w:t>́</w:t>
      </w:r>
      <w:r>
        <w:t>д</w:t>
      </w:r>
    </w:p>
    <w:p w:rsidR="00F57AD6" w:rsidRDefault="003533EF">
      <w:pPr>
        <w:pStyle w:val="a3"/>
        <w:ind w:left="1360"/>
      </w:pPr>
      <w:proofErr w:type="spellStart"/>
      <w:r>
        <w:t>Наме</w:t>
      </w:r>
      <w:proofErr w:type="spellEnd"/>
      <w:r>
        <w:rPr>
          <w:position w:val="-4"/>
        </w:rPr>
        <w:t>́</w:t>
      </w:r>
      <w:proofErr w:type="spellStart"/>
      <w:r>
        <w:t>рение</w:t>
      </w:r>
      <w:proofErr w:type="spellEnd"/>
    </w:p>
    <w:p w:rsidR="00F57AD6" w:rsidRDefault="00F57AD6">
      <w:pPr>
        <w:sectPr w:rsidR="00F57AD6">
          <w:pgSz w:w="11910" w:h="16840"/>
          <w:pgMar w:top="1040" w:right="120" w:bottom="1200" w:left="920" w:header="0" w:footer="955" w:gutter="0"/>
          <w:cols w:num="2" w:space="720" w:equalWidth="0">
            <w:col w:w="1767" w:space="2474"/>
            <w:col w:w="6629"/>
          </w:cols>
        </w:sectPr>
      </w:pPr>
    </w:p>
    <w:p w:rsidR="00F57AD6" w:rsidRDefault="0027736A">
      <w:pPr>
        <w:pStyle w:val="a3"/>
        <w:spacing w:before="86" w:line="201" w:lineRule="auto"/>
        <w:ind w:left="212" w:right="38"/>
      </w:pPr>
      <w:r>
        <w:pict>
          <v:rect id="_x0000_s1060" style="position:absolute;left:0;text-align:left;margin-left:55.2pt;margin-top:19.1pt;width:236.75pt;height:23.65pt;z-index:-252317696;mso-position-horizontal-relative:page" stroked="f">
            <w10:wrap anchorx="page"/>
          </v:rect>
        </w:pict>
      </w:r>
      <w:r w:rsidR="003533EF">
        <w:rPr>
          <w:spacing w:val="-6"/>
        </w:rPr>
        <w:t>Включи</w:t>
      </w:r>
      <w:r w:rsidR="003533EF">
        <w:rPr>
          <w:spacing w:val="-6"/>
          <w:position w:val="-5"/>
        </w:rPr>
        <w:t xml:space="preserve">́ </w:t>
      </w:r>
      <w:r w:rsidR="003533EF">
        <w:t xml:space="preserve">т, </w:t>
      </w:r>
      <w:r w:rsidR="003533EF">
        <w:rPr>
          <w:spacing w:val="-5"/>
        </w:rPr>
        <w:t>включи</w:t>
      </w:r>
      <w:r w:rsidR="003533EF">
        <w:rPr>
          <w:spacing w:val="-5"/>
          <w:position w:val="-5"/>
        </w:rPr>
        <w:t>́</w:t>
      </w:r>
      <w:r w:rsidR="003533EF">
        <w:rPr>
          <w:spacing w:val="-5"/>
        </w:rPr>
        <w:t xml:space="preserve">м, </w:t>
      </w:r>
      <w:r w:rsidR="003533EF">
        <w:rPr>
          <w:spacing w:val="-6"/>
        </w:rPr>
        <w:t>включи</w:t>
      </w:r>
      <w:r w:rsidR="003533EF">
        <w:rPr>
          <w:spacing w:val="-6"/>
          <w:position w:val="-5"/>
        </w:rPr>
        <w:t xml:space="preserve">́ </w:t>
      </w:r>
      <w:proofErr w:type="spellStart"/>
      <w:r w:rsidR="003533EF">
        <w:t>шь</w:t>
      </w:r>
      <w:proofErr w:type="spellEnd"/>
      <w:r w:rsidR="003533EF">
        <w:t xml:space="preserve">, </w:t>
      </w:r>
      <w:proofErr w:type="spellStart"/>
      <w:r w:rsidR="003533EF">
        <w:t>вклю</w:t>
      </w:r>
      <w:proofErr w:type="spellEnd"/>
      <w:r w:rsidR="003533EF">
        <w:t xml:space="preserve">- </w:t>
      </w:r>
      <w:proofErr w:type="spellStart"/>
      <w:r w:rsidR="003533EF">
        <w:rPr>
          <w:spacing w:val="-13"/>
        </w:rPr>
        <w:t>чи</w:t>
      </w:r>
      <w:proofErr w:type="spellEnd"/>
      <w:r w:rsidR="003533EF">
        <w:rPr>
          <w:spacing w:val="-13"/>
          <w:position w:val="-5"/>
        </w:rPr>
        <w:t xml:space="preserve">́ </w:t>
      </w:r>
      <w:r w:rsidR="003533EF">
        <w:t>те,</w:t>
      </w:r>
      <w:r w:rsidR="003533EF">
        <w:rPr>
          <w:spacing w:val="-19"/>
        </w:rPr>
        <w:t xml:space="preserve"> </w:t>
      </w:r>
      <w:proofErr w:type="spellStart"/>
      <w:r w:rsidR="003533EF">
        <w:rPr>
          <w:spacing w:val="-4"/>
        </w:rPr>
        <w:t>включа</w:t>
      </w:r>
      <w:proofErr w:type="spellEnd"/>
      <w:r w:rsidR="003533EF">
        <w:rPr>
          <w:spacing w:val="-4"/>
          <w:position w:val="-4"/>
        </w:rPr>
        <w:t>́</w:t>
      </w:r>
      <w:r w:rsidR="003533EF">
        <w:rPr>
          <w:spacing w:val="-4"/>
        </w:rPr>
        <w:t>т</w:t>
      </w:r>
    </w:p>
    <w:p w:rsidR="00F57AD6" w:rsidRDefault="003533EF">
      <w:pPr>
        <w:pStyle w:val="a3"/>
        <w:spacing w:before="99" w:line="312" w:lineRule="auto"/>
        <w:ind w:left="212" w:right="2883"/>
      </w:pPr>
      <w:proofErr w:type="spellStart"/>
      <w:r>
        <w:t>Водопрово</w:t>
      </w:r>
      <w:proofErr w:type="spellEnd"/>
      <w:r>
        <w:rPr>
          <w:position w:val="-4"/>
        </w:rPr>
        <w:t>́</w:t>
      </w:r>
      <w:r>
        <w:t xml:space="preserve">д </w:t>
      </w:r>
      <w:proofErr w:type="spellStart"/>
      <w:r>
        <w:t>Газопрово</w:t>
      </w:r>
      <w:proofErr w:type="spellEnd"/>
      <w:r>
        <w:rPr>
          <w:position w:val="-4"/>
        </w:rPr>
        <w:t>́</w:t>
      </w:r>
      <w:r>
        <w:t xml:space="preserve">д </w:t>
      </w:r>
      <w:proofErr w:type="spellStart"/>
      <w:r>
        <w:t>Грошо</w:t>
      </w:r>
      <w:proofErr w:type="spellEnd"/>
      <w:r>
        <w:rPr>
          <w:position w:val="-4"/>
        </w:rPr>
        <w:t>́</w:t>
      </w:r>
      <w:r>
        <w:t xml:space="preserve">вый </w:t>
      </w:r>
      <w:proofErr w:type="spellStart"/>
      <w:r>
        <w:t>Гру</w:t>
      </w:r>
      <w:proofErr w:type="spellEnd"/>
      <w:r>
        <w:rPr>
          <w:position w:val="-4"/>
        </w:rPr>
        <w:t>́</w:t>
      </w:r>
      <w:proofErr w:type="spellStart"/>
      <w:r>
        <w:t>шевый</w:t>
      </w:r>
      <w:proofErr w:type="spellEnd"/>
      <w:r>
        <w:t xml:space="preserve"> </w:t>
      </w:r>
      <w:proofErr w:type="spellStart"/>
      <w:r>
        <w:t>Давни</w:t>
      </w:r>
      <w:proofErr w:type="spellEnd"/>
      <w:r>
        <w:rPr>
          <w:position w:val="-5"/>
        </w:rPr>
        <w:t xml:space="preserve">́ </w:t>
      </w:r>
      <w:proofErr w:type="spellStart"/>
      <w:r>
        <w:t>шний</w:t>
      </w:r>
      <w:proofErr w:type="spellEnd"/>
      <w:r>
        <w:t xml:space="preserve"> </w:t>
      </w:r>
      <w:proofErr w:type="spellStart"/>
      <w:r>
        <w:t>Диспансе</w:t>
      </w:r>
      <w:proofErr w:type="spellEnd"/>
      <w:r>
        <w:rPr>
          <w:position w:val="-4"/>
        </w:rPr>
        <w:t>́</w:t>
      </w:r>
      <w:r>
        <w:t xml:space="preserve">р </w:t>
      </w:r>
      <w:proofErr w:type="spellStart"/>
      <w:r>
        <w:t>Догово</w:t>
      </w:r>
      <w:proofErr w:type="spellEnd"/>
      <w:r>
        <w:rPr>
          <w:position w:val="-4"/>
        </w:rPr>
        <w:t>́</w:t>
      </w:r>
      <w:r>
        <w:t>р Доне</w:t>
      </w:r>
      <w:r>
        <w:rPr>
          <w:position w:val="-4"/>
        </w:rPr>
        <w:t>́</w:t>
      </w:r>
      <w:proofErr w:type="spellStart"/>
      <w:r>
        <w:t>льзя</w:t>
      </w:r>
      <w:proofErr w:type="spellEnd"/>
      <w:r>
        <w:t xml:space="preserve"> </w:t>
      </w:r>
      <w:proofErr w:type="spellStart"/>
      <w:r>
        <w:t>Досу</w:t>
      </w:r>
      <w:proofErr w:type="spellEnd"/>
      <w:r>
        <w:rPr>
          <w:position w:val="-4"/>
        </w:rPr>
        <w:t>́</w:t>
      </w:r>
      <w:r>
        <w:t xml:space="preserve">г </w:t>
      </w:r>
      <w:proofErr w:type="spellStart"/>
      <w:r>
        <w:t>Дремо</w:t>
      </w:r>
      <w:proofErr w:type="spellEnd"/>
      <w:r>
        <w:rPr>
          <w:position w:val="-4"/>
        </w:rPr>
        <w:t>́</w:t>
      </w:r>
      <w:r>
        <w:t>та Жалюзи</w:t>
      </w:r>
      <w:r>
        <w:rPr>
          <w:position w:val="-5"/>
        </w:rPr>
        <w:t xml:space="preserve">́ </w:t>
      </w:r>
      <w:proofErr w:type="spellStart"/>
      <w:r>
        <w:t>Зави</w:t>
      </w:r>
      <w:proofErr w:type="spellEnd"/>
      <w:r>
        <w:rPr>
          <w:position w:val="-5"/>
        </w:rPr>
        <w:t>́</w:t>
      </w:r>
      <w:r>
        <w:t xml:space="preserve">дно </w:t>
      </w:r>
      <w:proofErr w:type="spellStart"/>
      <w:r>
        <w:t>Заку</w:t>
      </w:r>
      <w:proofErr w:type="spellEnd"/>
      <w:r>
        <w:rPr>
          <w:position w:val="-4"/>
        </w:rPr>
        <w:t>́</w:t>
      </w:r>
      <w:proofErr w:type="spellStart"/>
      <w:r>
        <w:t>порить</w:t>
      </w:r>
      <w:proofErr w:type="spellEnd"/>
    </w:p>
    <w:p w:rsidR="00F57AD6" w:rsidRDefault="0027736A">
      <w:pPr>
        <w:pStyle w:val="a3"/>
        <w:spacing w:before="48" w:line="201" w:lineRule="auto"/>
        <w:ind w:left="212" w:right="480"/>
      </w:pPr>
      <w:r>
        <w:pict>
          <v:rect id="_x0000_s1059" style="position:absolute;left:0;text-align:left;margin-left:55.2pt;margin-top:17.2pt;width:236.75pt;height:23.65pt;z-index:-252316672;mso-position-horizontal-relative:page" stroked="f">
            <w10:wrap anchorx="page"/>
          </v:rect>
        </w:pict>
      </w:r>
      <w:r w:rsidR="003533EF">
        <w:rPr>
          <w:spacing w:val="-7"/>
        </w:rPr>
        <w:t>Звони</w:t>
      </w:r>
      <w:r w:rsidR="003533EF">
        <w:rPr>
          <w:spacing w:val="-7"/>
          <w:position w:val="-5"/>
        </w:rPr>
        <w:t>́</w:t>
      </w:r>
      <w:r w:rsidR="003533EF">
        <w:rPr>
          <w:spacing w:val="-32"/>
          <w:position w:val="-5"/>
        </w:rPr>
        <w:t xml:space="preserve"> </w:t>
      </w:r>
      <w:r w:rsidR="003533EF">
        <w:t>т,</w:t>
      </w:r>
      <w:r w:rsidR="003533EF">
        <w:rPr>
          <w:spacing w:val="1"/>
        </w:rPr>
        <w:t xml:space="preserve"> </w:t>
      </w:r>
      <w:r w:rsidR="003533EF">
        <w:rPr>
          <w:spacing w:val="-8"/>
        </w:rPr>
        <w:t>звони</w:t>
      </w:r>
      <w:r w:rsidR="003533EF">
        <w:rPr>
          <w:spacing w:val="-8"/>
          <w:position w:val="-5"/>
        </w:rPr>
        <w:t>́</w:t>
      </w:r>
      <w:r w:rsidR="003533EF">
        <w:rPr>
          <w:spacing w:val="-31"/>
          <w:position w:val="-5"/>
        </w:rPr>
        <w:t xml:space="preserve"> </w:t>
      </w:r>
      <w:r w:rsidR="003533EF">
        <w:t>м,</w:t>
      </w:r>
      <w:r w:rsidR="003533EF">
        <w:rPr>
          <w:spacing w:val="1"/>
        </w:rPr>
        <w:t xml:space="preserve"> </w:t>
      </w:r>
      <w:r w:rsidR="003533EF">
        <w:rPr>
          <w:spacing w:val="-7"/>
        </w:rPr>
        <w:t>звони</w:t>
      </w:r>
      <w:r w:rsidR="003533EF">
        <w:rPr>
          <w:spacing w:val="-7"/>
          <w:position w:val="-5"/>
        </w:rPr>
        <w:t>́</w:t>
      </w:r>
      <w:r w:rsidR="003533EF">
        <w:rPr>
          <w:spacing w:val="-31"/>
          <w:position w:val="-5"/>
        </w:rPr>
        <w:t xml:space="preserve"> </w:t>
      </w:r>
      <w:proofErr w:type="spellStart"/>
      <w:r w:rsidR="003533EF">
        <w:t>шь</w:t>
      </w:r>
      <w:proofErr w:type="spellEnd"/>
      <w:r w:rsidR="003533EF">
        <w:t xml:space="preserve">, </w:t>
      </w:r>
      <w:r w:rsidR="003533EF">
        <w:rPr>
          <w:spacing w:val="-7"/>
        </w:rPr>
        <w:t>звони</w:t>
      </w:r>
      <w:r w:rsidR="003533EF">
        <w:rPr>
          <w:spacing w:val="-7"/>
          <w:position w:val="-5"/>
        </w:rPr>
        <w:t>́</w:t>
      </w:r>
      <w:r w:rsidR="003533EF">
        <w:rPr>
          <w:spacing w:val="-31"/>
          <w:position w:val="-5"/>
        </w:rPr>
        <w:t xml:space="preserve"> </w:t>
      </w:r>
      <w:r w:rsidR="003533EF">
        <w:t xml:space="preserve">те, </w:t>
      </w:r>
      <w:r w:rsidR="003533EF">
        <w:rPr>
          <w:spacing w:val="-4"/>
        </w:rPr>
        <w:t>звоня</w:t>
      </w:r>
      <w:r w:rsidR="003533EF">
        <w:rPr>
          <w:spacing w:val="-4"/>
          <w:position w:val="-4"/>
        </w:rPr>
        <w:t>́</w:t>
      </w:r>
      <w:r w:rsidR="003533EF">
        <w:rPr>
          <w:spacing w:val="-4"/>
        </w:rPr>
        <w:t>т</w:t>
      </w:r>
    </w:p>
    <w:p w:rsidR="00F57AD6" w:rsidRDefault="003533EF">
      <w:pPr>
        <w:pStyle w:val="a3"/>
        <w:spacing w:before="109" w:line="314" w:lineRule="auto"/>
        <w:ind w:left="212" w:right="3109"/>
      </w:pPr>
      <w:proofErr w:type="spellStart"/>
      <w:r>
        <w:t>Зубча</w:t>
      </w:r>
      <w:proofErr w:type="spellEnd"/>
      <w:r>
        <w:rPr>
          <w:position w:val="-4"/>
        </w:rPr>
        <w:t>́</w:t>
      </w:r>
      <w:proofErr w:type="spellStart"/>
      <w:r>
        <w:t>тый</w:t>
      </w:r>
      <w:proofErr w:type="spellEnd"/>
      <w:r>
        <w:t xml:space="preserve"> Катало</w:t>
      </w:r>
      <w:r>
        <w:rPr>
          <w:position w:val="-4"/>
        </w:rPr>
        <w:t>́</w:t>
      </w:r>
      <w:r>
        <w:t>г Кварта</w:t>
      </w:r>
      <w:r>
        <w:rPr>
          <w:position w:val="-4"/>
        </w:rPr>
        <w:t>́</w:t>
      </w:r>
      <w:r>
        <w:t xml:space="preserve">л </w:t>
      </w:r>
      <w:proofErr w:type="spellStart"/>
      <w:r>
        <w:t>Кла</w:t>
      </w:r>
      <w:proofErr w:type="spellEnd"/>
      <w:r>
        <w:rPr>
          <w:position w:val="-4"/>
        </w:rPr>
        <w:t>́</w:t>
      </w:r>
      <w:r>
        <w:t xml:space="preserve">ла </w:t>
      </w:r>
      <w:proofErr w:type="spellStart"/>
      <w:r>
        <w:t>Кра</w:t>
      </w:r>
      <w:proofErr w:type="spellEnd"/>
      <w:r>
        <w:rPr>
          <w:position w:val="-4"/>
        </w:rPr>
        <w:t>́</w:t>
      </w:r>
      <w:proofErr w:type="spellStart"/>
      <w:r>
        <w:t>ны</w:t>
      </w:r>
      <w:proofErr w:type="spellEnd"/>
      <w:r>
        <w:t xml:space="preserve"> </w:t>
      </w:r>
      <w:proofErr w:type="spellStart"/>
      <w:r>
        <w:t>Краси</w:t>
      </w:r>
      <w:proofErr w:type="spellEnd"/>
      <w:r>
        <w:rPr>
          <w:position w:val="-5"/>
        </w:rPr>
        <w:t xml:space="preserve">́ </w:t>
      </w:r>
      <w:proofErr w:type="spellStart"/>
      <w:r>
        <w:t>вее</w:t>
      </w:r>
      <w:proofErr w:type="spellEnd"/>
    </w:p>
    <w:p w:rsidR="00F57AD6" w:rsidRDefault="003533EF">
      <w:pPr>
        <w:pStyle w:val="a3"/>
        <w:spacing w:line="363" w:lineRule="exact"/>
        <w:ind w:left="212"/>
      </w:pPr>
      <w:proofErr w:type="spellStart"/>
      <w:r>
        <w:t>Кулина</w:t>
      </w:r>
      <w:proofErr w:type="spellEnd"/>
      <w:r>
        <w:rPr>
          <w:position w:val="-4"/>
        </w:rPr>
        <w:t>́</w:t>
      </w:r>
      <w:proofErr w:type="spellStart"/>
      <w:r>
        <w:t>рия</w:t>
      </w:r>
      <w:proofErr w:type="spellEnd"/>
    </w:p>
    <w:p w:rsidR="00F57AD6" w:rsidRDefault="003533EF">
      <w:pPr>
        <w:pStyle w:val="a3"/>
        <w:spacing w:before="52" w:line="333" w:lineRule="auto"/>
        <w:ind w:left="212" w:right="3257"/>
      </w:pPr>
      <w:r>
        <w:br w:type="column"/>
      </w:r>
      <w:proofErr w:type="spellStart"/>
      <w:r>
        <w:t>Нефтепрово</w:t>
      </w:r>
      <w:proofErr w:type="spellEnd"/>
      <w:r>
        <w:rPr>
          <w:position w:val="-4"/>
        </w:rPr>
        <w:t>́</w:t>
      </w:r>
      <w:r>
        <w:t xml:space="preserve">д Новорождённый </w:t>
      </w:r>
      <w:proofErr w:type="spellStart"/>
      <w:r>
        <w:t>Обеспе</w:t>
      </w:r>
      <w:proofErr w:type="spellEnd"/>
      <w:r>
        <w:rPr>
          <w:position w:val="-4"/>
        </w:rPr>
        <w:t>́</w:t>
      </w:r>
      <w:proofErr w:type="spellStart"/>
      <w:r>
        <w:t>чение</w:t>
      </w:r>
      <w:proofErr w:type="spellEnd"/>
    </w:p>
    <w:p w:rsidR="00F57AD6" w:rsidRDefault="003533EF">
      <w:pPr>
        <w:pStyle w:val="a3"/>
        <w:spacing w:line="355" w:lineRule="exact"/>
        <w:ind w:left="212"/>
      </w:pPr>
      <w:r>
        <w:t>Облегчи</w:t>
      </w:r>
      <w:r>
        <w:rPr>
          <w:position w:val="-5"/>
        </w:rPr>
        <w:t xml:space="preserve">́ </w:t>
      </w:r>
      <w:proofErr w:type="spellStart"/>
      <w:r>
        <w:t>ть</w:t>
      </w:r>
      <w:proofErr w:type="spellEnd"/>
    </w:p>
    <w:p w:rsidR="00F57AD6" w:rsidRDefault="003533EF">
      <w:pPr>
        <w:pStyle w:val="a3"/>
        <w:spacing w:before="88"/>
        <w:ind w:left="212"/>
      </w:pPr>
      <w:r>
        <w:t>Остриё</w:t>
      </w:r>
    </w:p>
    <w:p w:rsidR="00F57AD6" w:rsidRDefault="003533EF">
      <w:pPr>
        <w:pStyle w:val="a3"/>
        <w:spacing w:before="141" w:line="333" w:lineRule="auto"/>
        <w:ind w:left="212" w:right="3512"/>
      </w:pPr>
      <w:r>
        <w:t>О</w:t>
      </w:r>
      <w:r>
        <w:rPr>
          <w:position w:val="1"/>
        </w:rPr>
        <w:t xml:space="preserve">́ </w:t>
      </w:r>
      <w:proofErr w:type="spellStart"/>
      <w:r>
        <w:t>трочество</w:t>
      </w:r>
      <w:proofErr w:type="spellEnd"/>
      <w:r>
        <w:t xml:space="preserve"> Парте</w:t>
      </w:r>
      <w:r>
        <w:rPr>
          <w:position w:val="-4"/>
        </w:rPr>
        <w:t>́</w:t>
      </w:r>
      <w:r>
        <w:t xml:space="preserve">р </w:t>
      </w:r>
      <w:proofErr w:type="spellStart"/>
      <w:r>
        <w:t>Пломбирова</w:t>
      </w:r>
      <w:proofErr w:type="spellEnd"/>
      <w:r>
        <w:rPr>
          <w:position w:val="-4"/>
        </w:rPr>
        <w:t>́</w:t>
      </w:r>
      <w:proofErr w:type="spellStart"/>
      <w:r>
        <w:t>ть</w:t>
      </w:r>
      <w:proofErr w:type="spellEnd"/>
    </w:p>
    <w:p w:rsidR="00F57AD6" w:rsidRDefault="003533EF">
      <w:pPr>
        <w:pStyle w:val="a3"/>
        <w:spacing w:line="345" w:lineRule="exact"/>
        <w:ind w:left="212"/>
      </w:pPr>
      <w:proofErr w:type="spellStart"/>
      <w:r>
        <w:t>Прида</w:t>
      </w:r>
      <w:proofErr w:type="spellEnd"/>
      <w:r>
        <w:rPr>
          <w:position w:val="-4"/>
        </w:rPr>
        <w:t>́</w:t>
      </w:r>
      <w:proofErr w:type="spellStart"/>
      <w:r>
        <w:t>ное</w:t>
      </w:r>
      <w:proofErr w:type="spellEnd"/>
    </w:p>
    <w:p w:rsidR="00F57AD6" w:rsidRDefault="003533EF">
      <w:pPr>
        <w:pStyle w:val="a3"/>
        <w:spacing w:before="101" w:line="333" w:lineRule="auto"/>
        <w:ind w:left="212" w:right="3960"/>
      </w:pPr>
      <w:proofErr w:type="spellStart"/>
      <w:r>
        <w:rPr>
          <w:spacing w:val="-4"/>
        </w:rPr>
        <w:t>Прину</w:t>
      </w:r>
      <w:proofErr w:type="spellEnd"/>
      <w:r>
        <w:rPr>
          <w:spacing w:val="-4"/>
          <w:position w:val="-4"/>
        </w:rPr>
        <w:t>́</w:t>
      </w:r>
      <w:proofErr w:type="spellStart"/>
      <w:r>
        <w:rPr>
          <w:spacing w:val="-4"/>
        </w:rPr>
        <w:t>дить</w:t>
      </w:r>
      <w:proofErr w:type="spellEnd"/>
      <w:r>
        <w:rPr>
          <w:spacing w:val="-4"/>
        </w:rPr>
        <w:t xml:space="preserve"> </w:t>
      </w:r>
      <w:r>
        <w:t xml:space="preserve">Свёкла </w:t>
      </w:r>
      <w:proofErr w:type="spellStart"/>
      <w:r>
        <w:rPr>
          <w:spacing w:val="-10"/>
        </w:rPr>
        <w:t>Сли</w:t>
      </w:r>
      <w:proofErr w:type="spellEnd"/>
      <w:r>
        <w:rPr>
          <w:spacing w:val="-10"/>
          <w:position w:val="-5"/>
        </w:rPr>
        <w:t>́</w:t>
      </w:r>
      <w:r>
        <w:rPr>
          <w:spacing w:val="-32"/>
          <w:position w:val="-5"/>
        </w:rPr>
        <w:t xml:space="preserve"> </w:t>
      </w:r>
      <w:proofErr w:type="spellStart"/>
      <w:r>
        <w:t>вовый</w:t>
      </w:r>
      <w:proofErr w:type="spellEnd"/>
    </w:p>
    <w:p w:rsidR="00F57AD6" w:rsidRDefault="003533EF">
      <w:pPr>
        <w:pStyle w:val="a3"/>
        <w:spacing w:line="335" w:lineRule="exact"/>
        <w:ind w:left="212"/>
      </w:pPr>
      <w:proofErr w:type="spellStart"/>
      <w:r>
        <w:t>Сре</w:t>
      </w:r>
      <w:proofErr w:type="spellEnd"/>
      <w:r>
        <w:rPr>
          <w:position w:val="-4"/>
        </w:rPr>
        <w:t>́</w:t>
      </w:r>
      <w:proofErr w:type="spellStart"/>
      <w:r>
        <w:t>дства</w:t>
      </w:r>
      <w:proofErr w:type="spellEnd"/>
      <w:r>
        <w:t xml:space="preserve"> (</w:t>
      </w:r>
      <w:proofErr w:type="spellStart"/>
      <w:r>
        <w:t>мн.ч</w:t>
      </w:r>
      <w:proofErr w:type="spellEnd"/>
      <w:r>
        <w:t>.)</w:t>
      </w:r>
    </w:p>
    <w:p w:rsidR="00F57AD6" w:rsidRDefault="003533EF">
      <w:pPr>
        <w:pStyle w:val="a3"/>
        <w:spacing w:before="98"/>
        <w:ind w:left="212"/>
      </w:pPr>
      <w:proofErr w:type="spellStart"/>
      <w:r>
        <w:t>Столя</w:t>
      </w:r>
      <w:proofErr w:type="spellEnd"/>
      <w:r>
        <w:rPr>
          <w:position w:val="-4"/>
        </w:rPr>
        <w:t>́</w:t>
      </w:r>
      <w:r>
        <w:t>р</w:t>
      </w:r>
    </w:p>
    <w:p w:rsidR="00F57AD6" w:rsidRDefault="003533EF">
      <w:pPr>
        <w:pStyle w:val="a3"/>
        <w:spacing w:before="101" w:line="314" w:lineRule="auto"/>
        <w:ind w:left="212" w:right="2480"/>
      </w:pPr>
      <w:proofErr w:type="spellStart"/>
      <w:r>
        <w:t>Творо</w:t>
      </w:r>
      <w:proofErr w:type="spellEnd"/>
      <w:r>
        <w:rPr>
          <w:position w:val="-4"/>
        </w:rPr>
        <w:t>́</w:t>
      </w:r>
      <w:r>
        <w:t xml:space="preserve">г и доп.** </w:t>
      </w:r>
      <w:proofErr w:type="spellStart"/>
      <w:r>
        <w:t>тво</w:t>
      </w:r>
      <w:proofErr w:type="spellEnd"/>
      <w:r>
        <w:rPr>
          <w:position w:val="-4"/>
        </w:rPr>
        <w:t>́</w:t>
      </w:r>
      <w:r>
        <w:t>рог То</w:t>
      </w:r>
      <w:r>
        <w:rPr>
          <w:position w:val="-4"/>
        </w:rPr>
        <w:t>́</w:t>
      </w:r>
      <w:r>
        <w:t>рты</w:t>
      </w:r>
    </w:p>
    <w:p w:rsidR="00F57AD6" w:rsidRDefault="003533EF">
      <w:pPr>
        <w:pStyle w:val="a3"/>
        <w:spacing w:line="312" w:lineRule="auto"/>
        <w:ind w:left="212" w:right="3791"/>
      </w:pPr>
      <w:r>
        <w:t>То</w:t>
      </w:r>
      <w:r>
        <w:rPr>
          <w:position w:val="-4"/>
        </w:rPr>
        <w:t>́</w:t>
      </w:r>
      <w:proofErr w:type="spellStart"/>
      <w:r>
        <w:t>тчас</w:t>
      </w:r>
      <w:proofErr w:type="spellEnd"/>
      <w:r>
        <w:t xml:space="preserve"> Ту</w:t>
      </w:r>
      <w:r>
        <w:rPr>
          <w:position w:val="-4"/>
        </w:rPr>
        <w:t>́</w:t>
      </w:r>
      <w:proofErr w:type="spellStart"/>
      <w:r>
        <w:t>фля</w:t>
      </w:r>
      <w:proofErr w:type="spellEnd"/>
      <w:r>
        <w:t xml:space="preserve"> Углуби</w:t>
      </w:r>
      <w:r>
        <w:rPr>
          <w:position w:val="-5"/>
        </w:rPr>
        <w:t xml:space="preserve">́ </w:t>
      </w:r>
      <w:proofErr w:type="spellStart"/>
      <w:r>
        <w:t>ть</w:t>
      </w:r>
      <w:proofErr w:type="spellEnd"/>
      <w:r>
        <w:t xml:space="preserve"> </w:t>
      </w:r>
      <w:proofErr w:type="spellStart"/>
      <w:r>
        <w:t>Украи</w:t>
      </w:r>
      <w:proofErr w:type="spellEnd"/>
      <w:r>
        <w:rPr>
          <w:position w:val="-5"/>
        </w:rPr>
        <w:t>́</w:t>
      </w:r>
      <w:proofErr w:type="spellStart"/>
      <w:r>
        <w:t>нский</w:t>
      </w:r>
      <w:proofErr w:type="spellEnd"/>
      <w:r>
        <w:t xml:space="preserve"> </w:t>
      </w:r>
      <w:proofErr w:type="spellStart"/>
      <w:r>
        <w:t>Фо</w:t>
      </w:r>
      <w:proofErr w:type="spellEnd"/>
      <w:r>
        <w:rPr>
          <w:position w:val="-4"/>
        </w:rPr>
        <w:t>́</w:t>
      </w:r>
      <w:proofErr w:type="spellStart"/>
      <w:r>
        <w:t>рзац</w:t>
      </w:r>
      <w:proofErr w:type="spellEnd"/>
      <w:r>
        <w:t xml:space="preserve"> Че</w:t>
      </w:r>
      <w:r>
        <w:rPr>
          <w:position w:val="-4"/>
        </w:rPr>
        <w:t>́</w:t>
      </w:r>
      <w:proofErr w:type="spellStart"/>
      <w:r>
        <w:t>рпать</w:t>
      </w:r>
      <w:proofErr w:type="spellEnd"/>
      <w:r>
        <w:t xml:space="preserve"> </w:t>
      </w:r>
      <w:proofErr w:type="spellStart"/>
      <w:r>
        <w:t>Ша</w:t>
      </w:r>
      <w:proofErr w:type="spellEnd"/>
      <w:r>
        <w:rPr>
          <w:position w:val="-4"/>
        </w:rPr>
        <w:t>́</w:t>
      </w:r>
      <w:proofErr w:type="spellStart"/>
      <w:r>
        <w:t>рфы</w:t>
      </w:r>
      <w:proofErr w:type="spellEnd"/>
    </w:p>
    <w:p w:rsidR="00F57AD6" w:rsidRDefault="00F57AD6">
      <w:pPr>
        <w:spacing w:line="312" w:lineRule="auto"/>
        <w:sectPr w:rsidR="00F57AD6">
          <w:type w:val="continuous"/>
          <w:pgSz w:w="11910" w:h="16840"/>
          <w:pgMar w:top="1600" w:right="120" w:bottom="280" w:left="920" w:header="720" w:footer="720" w:gutter="0"/>
          <w:cols w:num="2" w:space="720" w:equalWidth="0">
            <w:col w:w="4805" w:space="583"/>
            <w:col w:w="5482"/>
          </w:cols>
        </w:sectPr>
      </w:pPr>
    </w:p>
    <w:p w:rsidR="00F57AD6" w:rsidRDefault="003533EF">
      <w:pPr>
        <w:pStyle w:val="a3"/>
        <w:spacing w:before="65" w:line="314" w:lineRule="auto"/>
        <w:ind w:left="212" w:right="3652"/>
      </w:pPr>
      <w:proofErr w:type="spellStart"/>
      <w:r>
        <w:lastRenderedPageBreak/>
        <w:t>Щаве</w:t>
      </w:r>
      <w:proofErr w:type="spellEnd"/>
      <w:r>
        <w:rPr>
          <w:position w:val="-4"/>
        </w:rPr>
        <w:t>́</w:t>
      </w:r>
      <w:r>
        <w:t xml:space="preserve">ль </w:t>
      </w:r>
      <w:proofErr w:type="spellStart"/>
      <w:r>
        <w:t>Экспе</w:t>
      </w:r>
      <w:proofErr w:type="spellEnd"/>
      <w:r>
        <w:rPr>
          <w:position w:val="-4"/>
        </w:rPr>
        <w:t>́</w:t>
      </w:r>
      <w:proofErr w:type="spellStart"/>
      <w:r>
        <w:t>рт</w:t>
      </w:r>
      <w:proofErr w:type="spellEnd"/>
    </w:p>
    <w:p w:rsidR="00F57AD6" w:rsidRDefault="003533EF">
      <w:pPr>
        <w:pStyle w:val="a3"/>
        <w:spacing w:before="7" w:line="237" w:lineRule="auto"/>
        <w:ind w:left="212" w:right="86"/>
      </w:pPr>
      <w:r>
        <w:t xml:space="preserve">Различаем ударение (а иногда и </w:t>
      </w:r>
      <w:proofErr w:type="spellStart"/>
      <w:proofErr w:type="gramStart"/>
      <w:r>
        <w:t>напи</w:t>
      </w:r>
      <w:proofErr w:type="spellEnd"/>
      <w:r>
        <w:t xml:space="preserve">- </w:t>
      </w:r>
      <w:proofErr w:type="spellStart"/>
      <w:r>
        <w:t>сание</w:t>
      </w:r>
      <w:proofErr w:type="spellEnd"/>
      <w:proofErr w:type="gramEnd"/>
      <w:r>
        <w:t>) в зависимости от значения</w:t>
      </w:r>
    </w:p>
    <w:p w:rsidR="00F57AD6" w:rsidRDefault="0027736A">
      <w:pPr>
        <w:pStyle w:val="a3"/>
        <w:spacing w:before="154" w:line="351" w:lineRule="exact"/>
        <w:ind w:left="212"/>
      </w:pPr>
      <w:r>
        <w:pict>
          <v:rect id="_x0000_s1058" style="position:absolute;left:0;text-align:left;margin-left:55.2pt;margin-top:24.15pt;width:236.75pt;height:23.5pt;z-index:-252315648;mso-position-horizontal-relative:page" stroked="f">
            <w10:wrap anchorx="page"/>
          </v:rect>
        </w:pict>
      </w:r>
      <w:r w:rsidR="003533EF">
        <w:t>Брони</w:t>
      </w:r>
      <w:r w:rsidR="003533EF">
        <w:rPr>
          <w:position w:val="-5"/>
        </w:rPr>
        <w:t>́</w:t>
      </w:r>
      <w:proofErr w:type="spellStart"/>
      <w:r w:rsidR="003533EF">
        <w:t>ровать</w:t>
      </w:r>
      <w:proofErr w:type="spellEnd"/>
      <w:r w:rsidR="003533EF">
        <w:t xml:space="preserve"> (место в гостинице) –</w:t>
      </w:r>
    </w:p>
    <w:p w:rsidR="00F57AD6" w:rsidRDefault="003533EF">
      <w:pPr>
        <w:pStyle w:val="a3"/>
        <w:spacing w:line="341" w:lineRule="exact"/>
        <w:ind w:left="282"/>
      </w:pPr>
      <w:proofErr w:type="spellStart"/>
      <w:r>
        <w:t>бронирова</w:t>
      </w:r>
      <w:proofErr w:type="spellEnd"/>
      <w:r>
        <w:rPr>
          <w:position w:val="-4"/>
        </w:rPr>
        <w:t>́</w:t>
      </w:r>
      <w:proofErr w:type="spellStart"/>
      <w:r>
        <w:t>ть</w:t>
      </w:r>
      <w:proofErr w:type="spellEnd"/>
      <w:r>
        <w:t xml:space="preserve"> (автомобиль)</w:t>
      </w:r>
    </w:p>
    <w:p w:rsidR="00F57AD6" w:rsidRDefault="003533EF">
      <w:pPr>
        <w:pStyle w:val="a3"/>
        <w:spacing w:before="98" w:line="314" w:lineRule="auto"/>
        <w:ind w:left="212" w:right="86"/>
      </w:pPr>
      <w:r>
        <w:t>Вяза</w:t>
      </w:r>
      <w:r>
        <w:rPr>
          <w:position w:val="-4"/>
        </w:rPr>
        <w:t>́</w:t>
      </w:r>
      <w:proofErr w:type="spellStart"/>
      <w:r>
        <w:t>нка</w:t>
      </w:r>
      <w:proofErr w:type="spellEnd"/>
      <w:r>
        <w:t xml:space="preserve"> (дров) – кофта-</w:t>
      </w:r>
      <w:proofErr w:type="spellStart"/>
      <w:r>
        <w:t>вя</w:t>
      </w:r>
      <w:proofErr w:type="spellEnd"/>
      <w:r>
        <w:rPr>
          <w:position w:val="-4"/>
        </w:rPr>
        <w:t>́</w:t>
      </w:r>
      <w:proofErr w:type="spellStart"/>
      <w:r>
        <w:t>занка</w:t>
      </w:r>
      <w:proofErr w:type="spellEnd"/>
      <w:r>
        <w:t xml:space="preserve"> Занято</w:t>
      </w:r>
      <w:r>
        <w:rPr>
          <w:position w:val="-4"/>
        </w:rPr>
        <w:t>́</w:t>
      </w:r>
      <w:r>
        <w:t>й (человек) – за</w:t>
      </w:r>
      <w:r>
        <w:rPr>
          <w:position w:val="-4"/>
        </w:rPr>
        <w:t>́</w:t>
      </w:r>
      <w:proofErr w:type="spellStart"/>
      <w:r>
        <w:t>нятое</w:t>
      </w:r>
      <w:proofErr w:type="spellEnd"/>
      <w:r>
        <w:t xml:space="preserve"> (место)</w:t>
      </w:r>
    </w:p>
    <w:p w:rsidR="00F57AD6" w:rsidRDefault="0027736A">
      <w:pPr>
        <w:pStyle w:val="a3"/>
        <w:spacing w:before="34" w:line="206" w:lineRule="auto"/>
        <w:ind w:left="212" w:right="86"/>
      </w:pPr>
      <w:r>
        <w:pict>
          <v:rect id="_x0000_s1057" style="position:absolute;left:0;text-align:left;margin-left:55.2pt;margin-top:16.65pt;width:236.75pt;height:23.65pt;z-index:-252314624;mso-position-horizontal-relative:page" stroked="f">
            <w10:wrap anchorx="page"/>
          </v:rect>
        </w:pict>
      </w:r>
      <w:r w:rsidR="003533EF">
        <w:t>Ко</w:t>
      </w:r>
      <w:r w:rsidR="003533EF">
        <w:rPr>
          <w:position w:val="-4"/>
        </w:rPr>
        <w:t>́</w:t>
      </w:r>
      <w:proofErr w:type="spellStart"/>
      <w:r w:rsidR="003533EF">
        <w:t>мпас</w:t>
      </w:r>
      <w:proofErr w:type="spellEnd"/>
      <w:r w:rsidR="003533EF">
        <w:t xml:space="preserve"> (в обычной речи) – компа</w:t>
      </w:r>
      <w:r w:rsidR="003533EF">
        <w:rPr>
          <w:position w:val="-4"/>
        </w:rPr>
        <w:t>́</w:t>
      </w:r>
      <w:r w:rsidR="003533EF">
        <w:t>с (в речи моряков)</w:t>
      </w:r>
    </w:p>
    <w:p w:rsidR="00F57AD6" w:rsidRDefault="0027736A">
      <w:pPr>
        <w:pStyle w:val="a3"/>
        <w:spacing w:before="191" w:line="206" w:lineRule="auto"/>
        <w:ind w:left="212" w:right="244"/>
      </w:pPr>
      <w:r>
        <w:pict>
          <v:rect id="_x0000_s1056" style="position:absolute;left:0;text-align:left;margin-left:55.2pt;margin-top:24.5pt;width:236.75pt;height:23.5pt;z-index:-252313600;mso-position-horizontal-relative:page" stroked="f">
            <w10:wrap anchorx="page"/>
          </v:rect>
        </w:pict>
      </w:r>
      <w:r w:rsidR="003533EF">
        <w:t>(Осенняя) мокрота</w:t>
      </w:r>
      <w:r w:rsidR="003533EF">
        <w:rPr>
          <w:position w:val="-4"/>
        </w:rPr>
        <w:t xml:space="preserve">́ </w:t>
      </w:r>
      <w:r w:rsidR="003533EF">
        <w:t xml:space="preserve">– (кашель) с мок- </w:t>
      </w:r>
      <w:proofErr w:type="spellStart"/>
      <w:r w:rsidR="003533EF">
        <w:t>ро</w:t>
      </w:r>
      <w:proofErr w:type="spellEnd"/>
      <w:r w:rsidR="003533EF">
        <w:rPr>
          <w:position w:val="-4"/>
        </w:rPr>
        <w:t>́</w:t>
      </w:r>
      <w:r w:rsidR="003533EF">
        <w:t>той</w:t>
      </w:r>
    </w:p>
    <w:p w:rsidR="00F57AD6" w:rsidRDefault="0027736A">
      <w:pPr>
        <w:pStyle w:val="a3"/>
        <w:spacing w:before="138" w:line="206" w:lineRule="auto"/>
        <w:ind w:left="212" w:right="86"/>
      </w:pPr>
      <w:r>
        <w:pict>
          <v:rect id="_x0000_s1055" style="position:absolute;left:0;text-align:left;margin-left:55.2pt;margin-top:21.95pt;width:236.75pt;height:23.5pt;z-index:-252312576;mso-position-horizontal-relative:page" stroked="f">
            <w10:wrap anchorx="page"/>
          </v:rect>
        </w:pict>
      </w:r>
      <w:r w:rsidR="003533EF">
        <w:t>Острота</w:t>
      </w:r>
      <w:r w:rsidR="003533EF">
        <w:rPr>
          <w:position w:val="-4"/>
        </w:rPr>
        <w:t xml:space="preserve">́ </w:t>
      </w:r>
      <w:r w:rsidR="003533EF">
        <w:t>(лезвия) – остро</w:t>
      </w:r>
      <w:r w:rsidR="003533EF">
        <w:rPr>
          <w:position w:val="-4"/>
        </w:rPr>
        <w:t>́</w:t>
      </w:r>
      <w:r w:rsidR="003533EF">
        <w:t>та (</w:t>
      </w:r>
      <w:proofErr w:type="gramStart"/>
      <w:r w:rsidR="003533EF">
        <w:t xml:space="preserve">остроум- </w:t>
      </w:r>
      <w:proofErr w:type="spellStart"/>
      <w:r w:rsidR="003533EF">
        <w:t>ное</w:t>
      </w:r>
      <w:proofErr w:type="spellEnd"/>
      <w:proofErr w:type="gramEnd"/>
      <w:r w:rsidR="003533EF">
        <w:t xml:space="preserve"> выражение)</w:t>
      </w:r>
    </w:p>
    <w:p w:rsidR="00F57AD6" w:rsidRDefault="0027736A">
      <w:pPr>
        <w:pStyle w:val="a3"/>
        <w:spacing w:before="191" w:line="206" w:lineRule="auto"/>
        <w:ind w:left="212" w:right="86"/>
      </w:pPr>
      <w:r>
        <w:pict>
          <v:rect id="_x0000_s1054" style="position:absolute;left:0;text-align:left;margin-left:55.2pt;margin-top:24.5pt;width:236.75pt;height:23.65pt;z-index:-252311552;mso-position-horizontal-relative:page" stroked="f">
            <w10:wrap anchorx="page"/>
          </v:rect>
        </w:pict>
      </w:r>
      <w:proofErr w:type="spellStart"/>
      <w:r w:rsidR="003533EF">
        <w:t>Переходно</w:t>
      </w:r>
      <w:proofErr w:type="spellEnd"/>
      <w:r w:rsidR="003533EF">
        <w:rPr>
          <w:position w:val="-4"/>
        </w:rPr>
        <w:t>́</w:t>
      </w:r>
      <w:r w:rsidR="003533EF">
        <w:t xml:space="preserve">й (мост) – </w:t>
      </w:r>
      <w:proofErr w:type="spellStart"/>
      <w:r w:rsidR="003533EF">
        <w:t>перехо</w:t>
      </w:r>
      <w:proofErr w:type="spellEnd"/>
      <w:r w:rsidR="003533EF">
        <w:rPr>
          <w:position w:val="-4"/>
        </w:rPr>
        <w:t>́</w:t>
      </w:r>
      <w:proofErr w:type="spellStart"/>
      <w:r w:rsidR="003533EF">
        <w:t>дный</w:t>
      </w:r>
      <w:proofErr w:type="spellEnd"/>
      <w:r w:rsidR="003533EF">
        <w:t xml:space="preserve"> (возраст)</w:t>
      </w:r>
    </w:p>
    <w:p w:rsidR="00F57AD6" w:rsidRDefault="0027736A">
      <w:pPr>
        <w:pStyle w:val="a3"/>
        <w:spacing w:before="193" w:line="201" w:lineRule="auto"/>
        <w:ind w:left="212" w:right="33"/>
      </w:pPr>
      <w:r>
        <w:pict>
          <v:rect id="_x0000_s1053" style="position:absolute;left:0;text-align:left;margin-left:55.2pt;margin-top:24.45pt;width:236.75pt;height:16.1pt;z-index:-252310528;mso-position-horizontal-relative:page" stroked="f">
            <w10:wrap anchorx="page"/>
          </v:rect>
        </w:pict>
      </w:r>
      <w:proofErr w:type="spellStart"/>
      <w:r w:rsidR="003533EF">
        <w:rPr>
          <w:spacing w:val="-6"/>
        </w:rPr>
        <w:t>Приво</w:t>
      </w:r>
      <w:proofErr w:type="spellEnd"/>
      <w:r w:rsidR="003533EF">
        <w:rPr>
          <w:spacing w:val="-6"/>
          <w:position w:val="-4"/>
        </w:rPr>
        <w:t>́</w:t>
      </w:r>
      <w:r w:rsidR="003533EF">
        <w:rPr>
          <w:spacing w:val="-6"/>
        </w:rPr>
        <w:t xml:space="preserve">д </w:t>
      </w:r>
      <w:r w:rsidR="003533EF">
        <w:t xml:space="preserve">(в полицию) – </w:t>
      </w:r>
      <w:r w:rsidR="003533EF">
        <w:rPr>
          <w:spacing w:val="-10"/>
        </w:rPr>
        <w:t>при</w:t>
      </w:r>
      <w:r w:rsidR="003533EF">
        <w:rPr>
          <w:spacing w:val="-10"/>
          <w:position w:val="-5"/>
        </w:rPr>
        <w:t xml:space="preserve">́ </w:t>
      </w:r>
      <w:r w:rsidR="003533EF">
        <w:t xml:space="preserve">вод (в </w:t>
      </w:r>
      <w:proofErr w:type="gramStart"/>
      <w:r w:rsidR="003533EF">
        <w:t xml:space="preserve">меха- </w:t>
      </w:r>
      <w:proofErr w:type="spellStart"/>
      <w:r w:rsidR="003533EF">
        <w:t>низме</w:t>
      </w:r>
      <w:proofErr w:type="spellEnd"/>
      <w:proofErr w:type="gramEnd"/>
      <w:r w:rsidR="003533EF">
        <w:t>)</w:t>
      </w:r>
    </w:p>
    <w:p w:rsidR="00F57AD6" w:rsidRDefault="003533EF">
      <w:pPr>
        <w:pStyle w:val="a3"/>
        <w:spacing w:before="99" w:line="204" w:lineRule="auto"/>
        <w:ind w:left="212" w:right="713"/>
      </w:pPr>
      <w:r>
        <w:br w:type="column"/>
      </w:r>
      <w:r>
        <w:t>Развита</w:t>
      </w:r>
      <w:r>
        <w:rPr>
          <w:position w:val="-4"/>
        </w:rPr>
        <w:t>́</w:t>
      </w:r>
      <w:r>
        <w:t xml:space="preserve">я (промышленность) – </w:t>
      </w:r>
      <w:proofErr w:type="spellStart"/>
      <w:r>
        <w:t>ра</w:t>
      </w:r>
      <w:proofErr w:type="spellEnd"/>
      <w:r>
        <w:rPr>
          <w:position w:val="-4"/>
        </w:rPr>
        <w:t>́</w:t>
      </w:r>
      <w:proofErr w:type="spellStart"/>
      <w:r>
        <w:t>звитая</w:t>
      </w:r>
      <w:proofErr w:type="spellEnd"/>
      <w:r>
        <w:t xml:space="preserve"> (деятельность) – </w:t>
      </w:r>
      <w:proofErr w:type="spellStart"/>
      <w:r>
        <w:t>разви</w:t>
      </w:r>
      <w:proofErr w:type="spellEnd"/>
      <w:r>
        <w:rPr>
          <w:position w:val="-5"/>
        </w:rPr>
        <w:t xml:space="preserve">́ </w:t>
      </w:r>
      <w:r>
        <w:t>тая (раскрученная)</w:t>
      </w:r>
    </w:p>
    <w:p w:rsidR="00F57AD6" w:rsidRDefault="0027736A">
      <w:pPr>
        <w:pStyle w:val="a3"/>
        <w:spacing w:before="151"/>
        <w:ind w:left="212"/>
      </w:pPr>
      <w:r>
        <w:pict>
          <v:polyline id="_x0000_s1052" style="position:absolute;left:0;text-align:left;z-index:-252309504;mso-position-horizontal-relative:page" points="1210.6pt,-94.8pt,973.8pt,-94.8pt,973.8pt,-78.7pt,973.8pt,-55.2pt,1210.6pt,-55.2pt,1210.6pt,-78.7pt,1210.6pt,-94.8pt" coordorigin="6492,-632" coordsize="4736,792" stroked="f">
            <v:path arrowok="t"/>
            <o:lock v:ext="edit" verticies="t"/>
            <w10:wrap anchorx="page"/>
          </v:polyline>
        </w:pict>
      </w:r>
      <w:r w:rsidR="003533EF">
        <w:t>Тру</w:t>
      </w:r>
      <w:r w:rsidR="003533EF">
        <w:rPr>
          <w:position w:val="-4"/>
        </w:rPr>
        <w:t>́</w:t>
      </w:r>
      <w:proofErr w:type="spellStart"/>
      <w:r w:rsidR="003533EF">
        <w:t>сить</w:t>
      </w:r>
      <w:proofErr w:type="spellEnd"/>
      <w:r w:rsidR="003533EF">
        <w:t xml:space="preserve"> (бояться) – труси</w:t>
      </w:r>
      <w:r w:rsidR="003533EF">
        <w:rPr>
          <w:position w:val="-5"/>
        </w:rPr>
        <w:t xml:space="preserve">́ </w:t>
      </w:r>
      <w:proofErr w:type="spellStart"/>
      <w:r w:rsidR="003533EF">
        <w:t>ть</w:t>
      </w:r>
      <w:proofErr w:type="spellEnd"/>
      <w:r w:rsidR="003533EF">
        <w:t xml:space="preserve"> (бежать)</w:t>
      </w:r>
    </w:p>
    <w:p w:rsidR="00F57AD6" w:rsidRDefault="0027736A">
      <w:pPr>
        <w:pStyle w:val="a3"/>
        <w:spacing w:before="112" w:line="218" w:lineRule="auto"/>
        <w:ind w:left="212" w:right="713"/>
      </w:pPr>
      <w:r>
        <w:pict>
          <v:rect id="_x0000_s1051" style="position:absolute;left:0;text-align:left;margin-left:324.6pt;margin-top:21.1pt;width:236.75pt;height:16.1pt;z-index:-252308480;mso-position-horizontal-relative:page" stroked="f">
            <w10:wrap anchorx="page"/>
          </v:rect>
        </w:pict>
      </w:r>
      <w:r>
        <w:pict>
          <v:rect id="_x0000_s1050" style="position:absolute;left:0;text-align:left;margin-left:324.6pt;margin-top:53.35pt;width:236.75pt;height:23.5pt;z-index:-252307456;mso-position-horizontal-relative:page" stroked="f">
            <w10:wrap anchorx="page"/>
          </v:rect>
        </w:pict>
      </w:r>
      <w:r w:rsidR="003533EF">
        <w:t>(Добыча) угля</w:t>
      </w:r>
      <w:r w:rsidR="003533EF">
        <w:rPr>
          <w:position w:val="-4"/>
        </w:rPr>
        <w:t xml:space="preserve">́ </w:t>
      </w:r>
      <w:r w:rsidR="003533EF">
        <w:t>и у</w:t>
      </w:r>
      <w:r w:rsidR="003533EF">
        <w:rPr>
          <w:position w:val="-4"/>
        </w:rPr>
        <w:t>́</w:t>
      </w:r>
      <w:proofErr w:type="spellStart"/>
      <w:r w:rsidR="003533EF">
        <w:t>гля</w:t>
      </w:r>
      <w:proofErr w:type="spellEnd"/>
      <w:r w:rsidR="003533EF">
        <w:t xml:space="preserve"> (вещества, </w:t>
      </w:r>
      <w:proofErr w:type="spellStart"/>
      <w:proofErr w:type="gramStart"/>
      <w:r w:rsidR="003533EF">
        <w:t>ис</w:t>
      </w:r>
      <w:proofErr w:type="spellEnd"/>
      <w:r w:rsidR="003533EF">
        <w:t>- пользуемого</w:t>
      </w:r>
      <w:proofErr w:type="gramEnd"/>
      <w:r w:rsidR="003533EF">
        <w:t xml:space="preserve"> в качестве топлива) – (кусочек) у</w:t>
      </w:r>
      <w:r w:rsidR="003533EF">
        <w:rPr>
          <w:position w:val="-4"/>
        </w:rPr>
        <w:t>́</w:t>
      </w:r>
      <w:proofErr w:type="spellStart"/>
      <w:r w:rsidR="003533EF">
        <w:t>гля</w:t>
      </w:r>
      <w:proofErr w:type="spellEnd"/>
      <w:r w:rsidR="003533EF">
        <w:t xml:space="preserve"> (куска перегоревшего дерева)</w:t>
      </w:r>
    </w:p>
    <w:p w:rsidR="00F57AD6" w:rsidRDefault="0027736A">
      <w:pPr>
        <w:pStyle w:val="a3"/>
        <w:spacing w:before="176" w:line="206" w:lineRule="auto"/>
        <w:ind w:left="212" w:right="1458"/>
      </w:pPr>
      <w:r>
        <w:pict>
          <v:rect id="_x0000_s1049" style="position:absolute;left:0;text-align:left;margin-left:324.6pt;margin-top:23.75pt;width:236.75pt;height:23.65pt;z-index:-252306432;mso-position-horizontal-relative:page" stroked="f">
            <w10:wrap anchorx="page"/>
          </v:rect>
        </w:pict>
      </w:r>
      <w:r w:rsidR="003533EF">
        <w:t>(Первозданный) ха</w:t>
      </w:r>
      <w:r w:rsidR="003533EF">
        <w:rPr>
          <w:position w:val="-4"/>
        </w:rPr>
        <w:t>́</w:t>
      </w:r>
      <w:r w:rsidR="003533EF">
        <w:t xml:space="preserve">ос – (в доме) </w:t>
      </w:r>
      <w:proofErr w:type="spellStart"/>
      <w:r w:rsidR="003533EF">
        <w:t>хао</w:t>
      </w:r>
      <w:proofErr w:type="spellEnd"/>
      <w:r w:rsidR="003533EF">
        <w:rPr>
          <w:position w:val="-4"/>
        </w:rPr>
        <w:t>́</w:t>
      </w:r>
      <w:r w:rsidR="003533EF">
        <w:t>с и ха</w:t>
      </w:r>
      <w:r w:rsidR="003533EF">
        <w:rPr>
          <w:position w:val="-4"/>
        </w:rPr>
        <w:t>́</w:t>
      </w:r>
      <w:r w:rsidR="003533EF">
        <w:t>ос</w:t>
      </w:r>
    </w:p>
    <w:p w:rsidR="00F57AD6" w:rsidRDefault="0027736A">
      <w:pPr>
        <w:pStyle w:val="a3"/>
        <w:spacing w:before="141" w:line="206" w:lineRule="auto"/>
        <w:ind w:left="212" w:right="635"/>
      </w:pPr>
      <w:r>
        <w:pict>
          <v:rect id="_x0000_s1048" style="position:absolute;left:0;text-align:left;margin-left:324.6pt;margin-top:22pt;width:236.75pt;height:23.65pt;z-index:-252305408;mso-position-horizontal-relative:page" stroked="f">
            <w10:wrap anchorx="page"/>
          </v:rect>
        </w:pict>
      </w:r>
      <w:proofErr w:type="spellStart"/>
      <w:r w:rsidR="003533EF">
        <w:t>Хара</w:t>
      </w:r>
      <w:proofErr w:type="spellEnd"/>
      <w:r w:rsidR="003533EF">
        <w:rPr>
          <w:position w:val="-4"/>
        </w:rPr>
        <w:t>́</w:t>
      </w:r>
      <w:proofErr w:type="spellStart"/>
      <w:r w:rsidR="003533EF">
        <w:t>ктерный</w:t>
      </w:r>
      <w:proofErr w:type="spellEnd"/>
      <w:r w:rsidR="003533EF">
        <w:t xml:space="preserve"> (человек) – </w:t>
      </w:r>
      <w:proofErr w:type="spellStart"/>
      <w:r w:rsidR="003533EF">
        <w:t>характе</w:t>
      </w:r>
      <w:proofErr w:type="spellEnd"/>
      <w:r w:rsidR="003533EF">
        <w:rPr>
          <w:position w:val="-4"/>
        </w:rPr>
        <w:t>́</w:t>
      </w:r>
      <w:proofErr w:type="spellStart"/>
      <w:r w:rsidR="003533EF">
        <w:t>рный</w:t>
      </w:r>
      <w:proofErr w:type="spellEnd"/>
      <w:r w:rsidR="003533EF">
        <w:t xml:space="preserve"> (признак)</w:t>
      </w:r>
    </w:p>
    <w:p w:rsidR="00F57AD6" w:rsidRDefault="003533EF">
      <w:pPr>
        <w:pStyle w:val="a3"/>
        <w:spacing w:before="158"/>
        <w:ind w:left="212"/>
      </w:pPr>
      <w:proofErr w:type="spellStart"/>
      <w:r>
        <w:t>Ша</w:t>
      </w:r>
      <w:proofErr w:type="spellEnd"/>
      <w:r>
        <w:rPr>
          <w:position w:val="-4"/>
        </w:rPr>
        <w:t>́</w:t>
      </w:r>
      <w:r>
        <w:t xml:space="preserve">баш (ведьм) – </w:t>
      </w:r>
      <w:proofErr w:type="spellStart"/>
      <w:r>
        <w:t>шаба</w:t>
      </w:r>
      <w:proofErr w:type="spellEnd"/>
      <w:r>
        <w:rPr>
          <w:position w:val="-4"/>
        </w:rPr>
        <w:t>́</w:t>
      </w:r>
      <w:r>
        <w:t>ш (на работе)</w:t>
      </w:r>
    </w:p>
    <w:p w:rsidR="00F57AD6" w:rsidRDefault="0027736A">
      <w:pPr>
        <w:pStyle w:val="a3"/>
        <w:spacing w:before="133" w:line="206" w:lineRule="auto"/>
        <w:ind w:left="212" w:right="870"/>
      </w:pPr>
      <w:r>
        <w:pict>
          <v:rect id="_x0000_s1047" style="position:absolute;left:0;text-align:left;margin-left:324.6pt;margin-top:21.6pt;width:236.75pt;height:23.5pt;z-index:-252304384;mso-position-horizontal-relative:page" stroked="f">
            <w10:wrap anchorx="page"/>
          </v:rect>
        </w:pict>
      </w:r>
      <w:r w:rsidR="003533EF">
        <w:t>(Работать) эле</w:t>
      </w:r>
      <w:r w:rsidR="003533EF">
        <w:rPr>
          <w:position w:val="-4"/>
        </w:rPr>
        <w:t>́</w:t>
      </w:r>
      <w:proofErr w:type="spellStart"/>
      <w:r w:rsidR="003533EF">
        <w:t>ктриком</w:t>
      </w:r>
      <w:proofErr w:type="spellEnd"/>
      <w:r w:rsidR="003533EF">
        <w:t xml:space="preserve"> – (цвет) </w:t>
      </w:r>
      <w:proofErr w:type="spellStart"/>
      <w:r w:rsidR="003533EF">
        <w:t>элек</w:t>
      </w:r>
      <w:proofErr w:type="spellEnd"/>
      <w:r w:rsidR="003533EF">
        <w:t>- три</w:t>
      </w:r>
      <w:r w:rsidR="003533EF">
        <w:rPr>
          <w:position w:val="-5"/>
        </w:rPr>
        <w:t>́</w:t>
      </w:r>
      <w:r w:rsidR="003533EF">
        <w:t>к</w:t>
      </w:r>
    </w:p>
    <w:p w:rsidR="00F57AD6" w:rsidRDefault="0027736A">
      <w:pPr>
        <w:pStyle w:val="a3"/>
        <w:spacing w:before="99" w:line="347" w:lineRule="exact"/>
        <w:ind w:left="212"/>
      </w:pPr>
      <w:r>
        <w:pict>
          <v:polyline id="_x0000_s1046" style="position:absolute;left:0;text-align:left;z-index:-252303360;mso-position-horizontal-relative:page" points="1210.6pt,64.2pt,973.8pt,64.2pt,973.8pt,80.4pt,973.8pt,103.95pt,1210.6pt,103.95pt,1210.6pt,80.4pt,1210.6pt,64.2pt" coordorigin="6492,428" coordsize="4736,795" stroked="f">
            <v:path arrowok="t"/>
            <o:lock v:ext="edit" verticies="t"/>
            <w10:wrap anchorx="page"/>
          </v:polyline>
        </w:pict>
      </w:r>
      <w:proofErr w:type="spellStart"/>
      <w:r w:rsidR="003533EF">
        <w:t>Электропро</w:t>
      </w:r>
      <w:proofErr w:type="spellEnd"/>
      <w:r w:rsidR="003533EF">
        <w:rPr>
          <w:position w:val="-4"/>
        </w:rPr>
        <w:t>́</w:t>
      </w:r>
      <w:r w:rsidR="003533EF">
        <w:t>вод (электрический шнур)</w:t>
      </w:r>
    </w:p>
    <w:p w:rsidR="00F57AD6" w:rsidRDefault="003533EF">
      <w:pPr>
        <w:pStyle w:val="a3"/>
        <w:spacing w:before="4" w:line="206" w:lineRule="auto"/>
        <w:ind w:left="212" w:right="713"/>
      </w:pPr>
      <w:r>
        <w:t xml:space="preserve">– </w:t>
      </w:r>
      <w:proofErr w:type="spellStart"/>
      <w:r>
        <w:t>электропрово</w:t>
      </w:r>
      <w:proofErr w:type="spellEnd"/>
      <w:r>
        <w:rPr>
          <w:position w:val="-4"/>
        </w:rPr>
        <w:t>́</w:t>
      </w:r>
      <w:r>
        <w:t xml:space="preserve">д (система для </w:t>
      </w:r>
      <w:proofErr w:type="gramStart"/>
      <w:r>
        <w:t xml:space="preserve">переда- </w:t>
      </w:r>
      <w:proofErr w:type="spellStart"/>
      <w:r>
        <w:t>чи</w:t>
      </w:r>
      <w:proofErr w:type="spellEnd"/>
      <w:proofErr w:type="gramEnd"/>
      <w:r>
        <w:t xml:space="preserve"> электричества)</w:t>
      </w:r>
    </w:p>
    <w:p w:rsidR="00F57AD6" w:rsidRDefault="0027736A">
      <w:pPr>
        <w:pStyle w:val="a3"/>
        <w:spacing w:before="161" w:line="346" w:lineRule="exact"/>
        <w:ind w:left="212"/>
      </w:pPr>
      <w:r>
        <w:pict>
          <v:rect id="_x0000_s1045" style="position:absolute;left:0;text-align:left;margin-left:324.6pt;margin-top:24.5pt;width:236.75pt;height:16.1pt;z-index:-252302336;mso-position-horizontal-relative:page" stroked="f">
            <w10:wrap anchorx="page"/>
          </v:rect>
        </w:pict>
      </w:r>
      <w:r w:rsidR="003533EF">
        <w:rPr>
          <w:spacing w:val="-3"/>
        </w:rPr>
        <w:t>Языкова</w:t>
      </w:r>
      <w:r w:rsidR="003533EF">
        <w:rPr>
          <w:spacing w:val="-3"/>
          <w:position w:val="-4"/>
        </w:rPr>
        <w:t>́</w:t>
      </w:r>
      <w:r w:rsidR="003533EF">
        <w:rPr>
          <w:spacing w:val="-3"/>
        </w:rPr>
        <w:t xml:space="preserve">я </w:t>
      </w:r>
      <w:r w:rsidR="003533EF">
        <w:t>(норма)</w:t>
      </w:r>
      <w:r w:rsidR="003533EF">
        <w:rPr>
          <w:spacing w:val="22"/>
        </w:rPr>
        <w:t xml:space="preserve"> </w:t>
      </w:r>
      <w:r w:rsidR="003533EF">
        <w:t>–</w:t>
      </w:r>
    </w:p>
    <w:p w:rsidR="00F57AD6" w:rsidRDefault="003533EF">
      <w:pPr>
        <w:pStyle w:val="a3"/>
        <w:spacing w:line="346" w:lineRule="exact"/>
        <w:ind w:left="282"/>
      </w:pPr>
      <w:proofErr w:type="spellStart"/>
      <w:r>
        <w:rPr>
          <w:spacing w:val="-5"/>
        </w:rPr>
        <w:t>языко</w:t>
      </w:r>
      <w:proofErr w:type="spellEnd"/>
      <w:r>
        <w:rPr>
          <w:spacing w:val="-5"/>
          <w:position w:val="-4"/>
        </w:rPr>
        <w:t>́</w:t>
      </w:r>
      <w:proofErr w:type="spellStart"/>
      <w:r>
        <w:rPr>
          <w:spacing w:val="-5"/>
        </w:rPr>
        <w:t>вая</w:t>
      </w:r>
      <w:proofErr w:type="spellEnd"/>
      <w:r>
        <w:rPr>
          <w:spacing w:val="42"/>
        </w:rPr>
        <w:t xml:space="preserve"> </w:t>
      </w:r>
      <w:r>
        <w:t>(колбаса)</w:t>
      </w:r>
    </w:p>
    <w:p w:rsidR="00F57AD6" w:rsidRDefault="00F57AD6">
      <w:pPr>
        <w:spacing w:line="346" w:lineRule="exact"/>
        <w:sectPr w:rsidR="00F57AD6">
          <w:pgSz w:w="11910" w:h="16840"/>
          <w:pgMar w:top="1040" w:right="120" w:bottom="1200" w:left="920" w:header="0" w:footer="955" w:gutter="0"/>
          <w:cols w:num="2" w:space="720" w:equalWidth="0">
            <w:col w:w="4866" w:space="522"/>
            <w:col w:w="5482"/>
          </w:cols>
        </w:sectPr>
      </w:pPr>
    </w:p>
    <w:p w:rsidR="00F57AD6" w:rsidRDefault="00F57AD6">
      <w:pPr>
        <w:pStyle w:val="a3"/>
        <w:rPr>
          <w:sz w:val="20"/>
        </w:rPr>
      </w:pPr>
    </w:p>
    <w:p w:rsidR="00F57AD6" w:rsidRDefault="00F57AD6">
      <w:pPr>
        <w:pStyle w:val="a3"/>
        <w:rPr>
          <w:sz w:val="20"/>
        </w:rPr>
      </w:pPr>
    </w:p>
    <w:p w:rsidR="00F57AD6" w:rsidRDefault="00F57AD6">
      <w:pPr>
        <w:pStyle w:val="a3"/>
        <w:rPr>
          <w:sz w:val="20"/>
        </w:rPr>
      </w:pPr>
    </w:p>
    <w:p w:rsidR="00F57AD6" w:rsidRDefault="0027736A">
      <w:pPr>
        <w:pStyle w:val="2"/>
        <w:spacing w:before="210" w:after="8" w:line="480" w:lineRule="auto"/>
        <w:ind w:left="4311" w:right="4684" w:hanging="2"/>
        <w:jc w:val="center"/>
      </w:pPr>
      <w:r>
        <w:pict>
          <v:group id="_x0000_s1042" style="position:absolute;left:0;text-align:left;margin-left:215.25pt;margin-top:59.75pt;width:70.75pt;height:17.65pt;z-index:-252301312;mso-position-horizontal-relative:page" coordorigin="4305,1195" coordsize="1415,353">
            <v:line id="_x0000_s1044" style="position:absolute" from="5715,1200" to="4403,1494" strokecolor="#5b9bd5" strokeweight=".5pt"/>
            <v:shape id="_x0000_s1043" style="position:absolute;left:4305;top:1430;width:131;height:118" coordorigin="4305,1431" coordsize="131,118" path="m4409,1431r-104,84l4435,1548r-26,-117xe" fillcolor="#5b9bd5" stroked="f">
              <v:path arrowok="t"/>
            </v:shape>
            <w10:wrap anchorx="page"/>
          </v:group>
        </w:pict>
      </w:r>
      <w:r>
        <w:pict>
          <v:group id="_x0000_s1039" style="position:absolute;left:0;text-align:left;margin-left:362.55pt;margin-top:59.95pt;width:99.35pt;height:18.05pt;z-index:-252300288;mso-position-horizontal-relative:page" coordorigin="7251,1199" coordsize="1987,361">
            <v:line id="_x0000_s1041" style="position:absolute" from="7256,1204" to="9139,1504" strokecolor="#5b9bd5" strokeweight=".5pt"/>
            <v:shape id="_x0000_s1040" style="position:absolute;left:9110;top:1441;width:128;height:119" coordorigin="9110,1441" coordsize="128,119" path="m9129,1441r-19,119l9238,1519r-109,-78xe" fillcolor="#5b9bd5" stroked="f">
              <v:path arrowok="t"/>
            </v:shape>
            <w10:wrap anchorx="page"/>
          </v:group>
        </w:pict>
      </w:r>
      <w:bookmarkStart w:id="3" w:name="ЗАДАНИЕ_5"/>
      <w:bookmarkEnd w:id="3"/>
      <w:r w:rsidR="003533EF">
        <w:t>ЗАДАНИЕ 5 ЧАСТИ РЕЧИ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5724"/>
        <w:gridCol w:w="4207"/>
      </w:tblGrid>
      <w:tr w:rsidR="00F57AD6">
        <w:trPr>
          <w:trHeight w:val="318"/>
        </w:trPr>
        <w:tc>
          <w:tcPr>
            <w:tcW w:w="5724" w:type="dxa"/>
          </w:tcPr>
          <w:p w:rsidR="00F57AD6" w:rsidRDefault="003533EF">
            <w:pPr>
              <w:pStyle w:val="TableParagraph"/>
              <w:spacing w:line="299" w:lineRule="exact"/>
              <w:ind w:left="1414" w:right="0"/>
              <w:jc w:val="left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</w:p>
        </w:tc>
        <w:tc>
          <w:tcPr>
            <w:tcW w:w="4207" w:type="dxa"/>
          </w:tcPr>
          <w:p w:rsidR="00F57AD6" w:rsidRDefault="003533EF">
            <w:pPr>
              <w:pStyle w:val="TableParagraph"/>
              <w:spacing w:line="299" w:lineRule="exact"/>
              <w:ind w:left="1212" w:right="0"/>
              <w:jc w:val="left"/>
              <w:rPr>
                <w:sz w:val="28"/>
              </w:rPr>
            </w:pPr>
            <w:r>
              <w:rPr>
                <w:sz w:val="28"/>
              </w:rPr>
              <w:t>СЛУЖЕБНЫЕ</w:t>
            </w:r>
          </w:p>
        </w:tc>
      </w:tr>
      <w:tr w:rsidR="00F57AD6">
        <w:trPr>
          <w:trHeight w:val="4177"/>
        </w:trPr>
        <w:tc>
          <w:tcPr>
            <w:tcW w:w="5724" w:type="dxa"/>
          </w:tcPr>
          <w:p w:rsidR="00F57AD6" w:rsidRDefault="003533EF">
            <w:pPr>
              <w:pStyle w:val="TableParagraph"/>
              <w:spacing w:line="316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Имя существительное</w:t>
            </w:r>
          </w:p>
          <w:p w:rsidR="00F57AD6" w:rsidRDefault="003533EF">
            <w:pPr>
              <w:pStyle w:val="TableParagraph"/>
              <w:ind w:left="180" w:right="174"/>
              <w:rPr>
                <w:sz w:val="28"/>
              </w:rPr>
            </w:pPr>
            <w:r>
              <w:rPr>
                <w:sz w:val="28"/>
              </w:rPr>
              <w:t>(кто? что?)</w:t>
            </w:r>
          </w:p>
          <w:p w:rsidR="00F57AD6" w:rsidRDefault="003533EF"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sz w:val="28"/>
              </w:rPr>
              <w:t>Имя прилагательное</w:t>
            </w:r>
          </w:p>
          <w:p w:rsidR="00F57AD6" w:rsidRDefault="003533EF">
            <w:pPr>
              <w:pStyle w:val="TableParagraph"/>
              <w:ind w:left="178"/>
              <w:rPr>
                <w:sz w:val="28"/>
              </w:rPr>
            </w:pPr>
            <w:r>
              <w:rPr>
                <w:sz w:val="28"/>
              </w:rPr>
              <w:t>(какой? какая? какое? чей?)</w:t>
            </w:r>
          </w:p>
          <w:p w:rsidR="00F57AD6" w:rsidRDefault="003533EF">
            <w:pPr>
              <w:pStyle w:val="TableParagraph"/>
              <w:spacing w:before="4" w:line="321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Имя числительное</w:t>
            </w:r>
          </w:p>
          <w:p w:rsidR="00F57AD6" w:rsidRDefault="003533EF">
            <w:pPr>
              <w:pStyle w:val="TableParagraph"/>
              <w:spacing w:line="321" w:lineRule="exact"/>
              <w:ind w:left="180" w:right="174"/>
              <w:rPr>
                <w:sz w:val="28"/>
              </w:rPr>
            </w:pPr>
            <w:r>
              <w:rPr>
                <w:sz w:val="28"/>
              </w:rPr>
              <w:t>(какой? который? чей? сколько?)</w:t>
            </w:r>
          </w:p>
          <w:p w:rsidR="00F57AD6" w:rsidRDefault="003533EF">
            <w:pPr>
              <w:pStyle w:val="TableParagraph"/>
              <w:spacing w:before="5"/>
              <w:rPr>
                <w:b/>
                <w:sz w:val="28"/>
              </w:rPr>
            </w:pPr>
            <w:r>
              <w:rPr>
                <w:b/>
                <w:sz w:val="28"/>
              </w:rPr>
              <w:t>Глагол</w:t>
            </w:r>
          </w:p>
          <w:p w:rsidR="00F57AD6" w:rsidRDefault="003533EF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(что делать? что сделать? что будет делать?)</w:t>
            </w:r>
          </w:p>
          <w:p w:rsidR="00F57AD6" w:rsidRDefault="003533EF">
            <w:pPr>
              <w:pStyle w:val="TableParagraph"/>
              <w:spacing w:before="4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Местоимение</w:t>
            </w:r>
          </w:p>
          <w:p w:rsidR="00F57AD6" w:rsidRDefault="003533EF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(не называет предмет, а лишь указывает на него)</w:t>
            </w:r>
          </w:p>
          <w:p w:rsidR="00F57AD6" w:rsidRDefault="003533EF">
            <w:pPr>
              <w:pStyle w:val="TableParagraph"/>
              <w:spacing w:before="4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Наречие</w:t>
            </w:r>
          </w:p>
          <w:p w:rsidR="00F57AD6" w:rsidRDefault="003533EF">
            <w:pPr>
              <w:pStyle w:val="TableParagraph"/>
              <w:spacing w:line="300" w:lineRule="exact"/>
              <w:ind w:left="180" w:right="107"/>
              <w:rPr>
                <w:sz w:val="28"/>
              </w:rPr>
            </w:pPr>
            <w:r>
              <w:rPr>
                <w:sz w:val="28"/>
              </w:rPr>
              <w:t>(где? когда? куда? зачем? почему?)</w:t>
            </w:r>
          </w:p>
        </w:tc>
        <w:tc>
          <w:tcPr>
            <w:tcW w:w="4207" w:type="dxa"/>
          </w:tcPr>
          <w:p w:rsidR="00F57AD6" w:rsidRDefault="003533EF">
            <w:pPr>
              <w:pStyle w:val="TableParagraph"/>
              <w:spacing w:line="316" w:lineRule="exact"/>
              <w:ind w:left="184" w:right="187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Предлог</w:t>
            </w:r>
          </w:p>
          <w:p w:rsidR="00F57AD6" w:rsidRDefault="003533EF">
            <w:pPr>
              <w:pStyle w:val="TableParagraph"/>
              <w:ind w:left="184" w:right="187"/>
              <w:rPr>
                <w:sz w:val="28"/>
              </w:rPr>
            </w:pPr>
            <w:r>
              <w:rPr>
                <w:sz w:val="28"/>
              </w:rPr>
              <w:t>(для связи слов в предложении)</w:t>
            </w:r>
          </w:p>
          <w:p w:rsidR="00F57AD6" w:rsidRDefault="003533EF">
            <w:pPr>
              <w:pStyle w:val="TableParagraph"/>
              <w:spacing w:before="4"/>
              <w:ind w:left="182" w:right="187"/>
              <w:rPr>
                <w:b/>
                <w:sz w:val="28"/>
              </w:rPr>
            </w:pPr>
            <w:r>
              <w:rPr>
                <w:b/>
                <w:sz w:val="28"/>
              </w:rPr>
              <w:t>Союз</w:t>
            </w:r>
          </w:p>
          <w:p w:rsidR="00F57AD6" w:rsidRDefault="003533EF">
            <w:pPr>
              <w:pStyle w:val="TableParagraph"/>
              <w:spacing w:line="240" w:lineRule="auto"/>
              <w:ind w:left="233" w:right="238" w:hanging="1"/>
              <w:rPr>
                <w:sz w:val="28"/>
              </w:rPr>
            </w:pPr>
            <w:r>
              <w:rPr>
                <w:sz w:val="28"/>
              </w:rPr>
              <w:t>(для связи однородных членов предложения и простых частей в составе сложного предложения)</w:t>
            </w:r>
          </w:p>
          <w:p w:rsidR="00F57AD6" w:rsidRDefault="003533EF">
            <w:pPr>
              <w:pStyle w:val="TableParagraph"/>
              <w:spacing w:before="3"/>
              <w:ind w:left="181" w:right="187"/>
              <w:rPr>
                <w:b/>
                <w:sz w:val="28"/>
              </w:rPr>
            </w:pPr>
            <w:r>
              <w:rPr>
                <w:b/>
                <w:sz w:val="28"/>
              </w:rPr>
              <w:t>Частица</w:t>
            </w:r>
          </w:p>
          <w:p w:rsidR="00F57AD6" w:rsidRDefault="003533EF">
            <w:pPr>
              <w:pStyle w:val="TableParagraph"/>
              <w:spacing w:line="240" w:lineRule="auto"/>
              <w:ind w:left="184" w:right="186"/>
              <w:rPr>
                <w:sz w:val="28"/>
              </w:rPr>
            </w:pPr>
            <w:r>
              <w:rPr>
                <w:sz w:val="28"/>
              </w:rPr>
              <w:t xml:space="preserve">(вносит различные оттенки </w:t>
            </w:r>
            <w:proofErr w:type="spellStart"/>
            <w:proofErr w:type="gramStart"/>
            <w:r>
              <w:rPr>
                <w:sz w:val="28"/>
              </w:rPr>
              <w:t>зна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чения</w:t>
            </w:r>
            <w:proofErr w:type="spellEnd"/>
            <w:proofErr w:type="gramEnd"/>
            <w:r>
              <w:rPr>
                <w:sz w:val="28"/>
              </w:rPr>
              <w:t>)</w:t>
            </w:r>
          </w:p>
        </w:tc>
      </w:tr>
    </w:tbl>
    <w:p w:rsidR="00F57AD6" w:rsidRDefault="00F57AD6">
      <w:pPr>
        <w:rPr>
          <w:sz w:val="28"/>
        </w:rPr>
        <w:sectPr w:rsidR="00F57AD6">
          <w:type w:val="continuous"/>
          <w:pgSz w:w="11910" w:h="16840"/>
          <w:pgMar w:top="1600" w:right="120" w:bottom="280" w:left="920" w:header="720" w:footer="720" w:gutter="0"/>
          <w:cols w:space="720"/>
        </w:sectPr>
      </w:pPr>
    </w:p>
    <w:p w:rsidR="00F57AD6" w:rsidRDefault="003533EF">
      <w:pPr>
        <w:pStyle w:val="2"/>
        <w:spacing w:before="96"/>
        <w:ind w:left="509" w:right="883"/>
        <w:jc w:val="center"/>
      </w:pPr>
      <w:bookmarkStart w:id="4" w:name="_TOC_250004"/>
      <w:bookmarkEnd w:id="4"/>
      <w:r>
        <w:lastRenderedPageBreak/>
        <w:t>ЗАДАНИЕ 6</w:t>
      </w:r>
    </w:p>
    <w:p w:rsidR="00F57AD6" w:rsidRDefault="00F57AD6">
      <w:pPr>
        <w:pStyle w:val="a3"/>
        <w:spacing w:before="10"/>
        <w:rPr>
          <w:b/>
          <w:sz w:val="27"/>
        </w:rPr>
      </w:pPr>
    </w:p>
    <w:p w:rsidR="00F57AD6" w:rsidRDefault="003533EF">
      <w:pPr>
        <w:ind w:left="506" w:right="883"/>
        <w:jc w:val="center"/>
        <w:rPr>
          <w:b/>
          <w:sz w:val="28"/>
        </w:rPr>
      </w:pPr>
      <w:r>
        <w:rPr>
          <w:b/>
          <w:sz w:val="28"/>
        </w:rPr>
        <w:t>ОБРАЗОВАНИЕ ФОРМ СЛОВА</w:t>
      </w:r>
    </w:p>
    <w:p w:rsidR="00F57AD6" w:rsidRDefault="00F57AD6">
      <w:pPr>
        <w:pStyle w:val="a3"/>
        <w:spacing w:before="6"/>
        <w:rPr>
          <w:b/>
          <w:sz w:val="27"/>
        </w:rPr>
      </w:pPr>
    </w:p>
    <w:p w:rsidR="00F57AD6" w:rsidRDefault="003533EF">
      <w:pPr>
        <w:pStyle w:val="a4"/>
        <w:numPr>
          <w:ilvl w:val="0"/>
          <w:numId w:val="4"/>
        </w:numPr>
        <w:tabs>
          <w:tab w:val="left" w:pos="574"/>
        </w:tabs>
        <w:ind w:hanging="361"/>
        <w:rPr>
          <w:sz w:val="28"/>
        </w:rPr>
      </w:pPr>
      <w:r>
        <w:rPr>
          <w:sz w:val="28"/>
        </w:rPr>
        <w:t>Степени сравнения 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прилагательного:</w:t>
      </w:r>
    </w:p>
    <w:p w:rsidR="00F57AD6" w:rsidRDefault="00F57AD6">
      <w:pPr>
        <w:pStyle w:val="a3"/>
        <w:spacing w:before="2"/>
      </w:pPr>
    </w:p>
    <w:p w:rsidR="00F57AD6" w:rsidRDefault="003533EF">
      <w:pPr>
        <w:pStyle w:val="a3"/>
        <w:ind w:left="507" w:right="883"/>
        <w:jc w:val="center"/>
      </w:pPr>
      <w:r>
        <w:t>Сравнительная степень сравнения</w:t>
      </w:r>
    </w:p>
    <w:p w:rsidR="00F57AD6" w:rsidRDefault="00F57AD6">
      <w:pPr>
        <w:pStyle w:val="a3"/>
        <w:spacing w:before="6" w:after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8"/>
        <w:gridCol w:w="5028"/>
      </w:tblGrid>
      <w:tr w:rsidR="00F57AD6">
        <w:trPr>
          <w:trHeight w:val="321"/>
        </w:trPr>
        <w:tc>
          <w:tcPr>
            <w:tcW w:w="5028" w:type="dxa"/>
          </w:tcPr>
          <w:p w:rsidR="00F57AD6" w:rsidRDefault="003533EF">
            <w:pPr>
              <w:pStyle w:val="TableParagraph"/>
              <w:spacing w:line="301" w:lineRule="exact"/>
              <w:ind w:left="1605" w:right="0"/>
              <w:jc w:val="left"/>
              <w:rPr>
                <w:sz w:val="28"/>
              </w:rPr>
            </w:pPr>
            <w:r>
              <w:rPr>
                <w:sz w:val="28"/>
              </w:rPr>
              <w:t>Простая форма</w:t>
            </w:r>
          </w:p>
        </w:tc>
        <w:tc>
          <w:tcPr>
            <w:tcW w:w="5028" w:type="dxa"/>
          </w:tcPr>
          <w:p w:rsidR="00F57AD6" w:rsidRDefault="003533EF">
            <w:pPr>
              <w:pStyle w:val="TableParagraph"/>
              <w:spacing w:line="301" w:lineRule="exact"/>
              <w:ind w:left="1480" w:right="0"/>
              <w:jc w:val="left"/>
              <w:rPr>
                <w:sz w:val="28"/>
              </w:rPr>
            </w:pPr>
            <w:r>
              <w:rPr>
                <w:sz w:val="28"/>
              </w:rPr>
              <w:t>Составная форма</w:t>
            </w:r>
          </w:p>
        </w:tc>
      </w:tr>
      <w:tr w:rsidR="00F57AD6">
        <w:trPr>
          <w:trHeight w:val="1931"/>
        </w:trPr>
        <w:tc>
          <w:tcPr>
            <w:tcW w:w="5028" w:type="dxa"/>
          </w:tcPr>
          <w:p w:rsidR="00F57AD6" w:rsidRDefault="003533EF">
            <w:pPr>
              <w:pStyle w:val="TableParagraph"/>
              <w:spacing w:line="242" w:lineRule="auto"/>
              <w:ind w:left="1771" w:right="214" w:hanging="154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Н.ф</w:t>
            </w:r>
            <w:proofErr w:type="spellEnd"/>
            <w:r>
              <w:rPr>
                <w:sz w:val="28"/>
              </w:rPr>
              <w:t>. прилагательного + суффиксы –ее (-ей), -</w:t>
            </w:r>
            <w:proofErr w:type="spellStart"/>
            <w:r>
              <w:rPr>
                <w:sz w:val="28"/>
              </w:rPr>
              <w:t>ше</w:t>
            </w:r>
            <w:proofErr w:type="spellEnd"/>
            <w:r>
              <w:rPr>
                <w:sz w:val="28"/>
              </w:rPr>
              <w:t>, -е</w:t>
            </w:r>
          </w:p>
          <w:p w:rsidR="00F57AD6" w:rsidRDefault="003533EF">
            <w:pPr>
              <w:pStyle w:val="TableParagraph"/>
              <w:spacing w:line="240" w:lineRule="auto"/>
              <w:ind w:left="1509" w:right="786" w:hanging="697"/>
              <w:jc w:val="left"/>
              <w:rPr>
                <w:sz w:val="28"/>
              </w:rPr>
            </w:pPr>
            <w:r>
              <w:rPr>
                <w:sz w:val="28"/>
              </w:rPr>
              <w:t>Приветливый – приветливее тонкий – тоньше сладкий - слаще</w:t>
            </w:r>
          </w:p>
        </w:tc>
        <w:tc>
          <w:tcPr>
            <w:tcW w:w="5028" w:type="dxa"/>
          </w:tcPr>
          <w:p w:rsidR="00F57AD6" w:rsidRDefault="003533EF">
            <w:pPr>
              <w:pStyle w:val="TableParagraph"/>
              <w:spacing w:line="315" w:lineRule="exact"/>
              <w:ind w:left="170" w:right="93"/>
              <w:rPr>
                <w:sz w:val="28"/>
              </w:rPr>
            </w:pPr>
            <w:r>
              <w:rPr>
                <w:sz w:val="28"/>
              </w:rPr>
              <w:t xml:space="preserve">Более, менее + </w:t>
            </w:r>
            <w:proofErr w:type="spellStart"/>
            <w:r>
              <w:rPr>
                <w:sz w:val="28"/>
              </w:rPr>
              <w:t>н.ф</w:t>
            </w:r>
            <w:proofErr w:type="spellEnd"/>
            <w:r>
              <w:rPr>
                <w:sz w:val="28"/>
              </w:rPr>
              <w:t>. прилагательного</w:t>
            </w:r>
          </w:p>
          <w:p w:rsidR="00F57AD6" w:rsidRDefault="00F57AD6">
            <w:pPr>
              <w:pStyle w:val="TableParagraph"/>
              <w:spacing w:before="1" w:line="240" w:lineRule="auto"/>
              <w:ind w:left="0" w:right="0"/>
              <w:jc w:val="left"/>
              <w:rPr>
                <w:sz w:val="28"/>
              </w:rPr>
            </w:pPr>
          </w:p>
          <w:p w:rsidR="00F57AD6" w:rsidRDefault="003533EF">
            <w:pPr>
              <w:pStyle w:val="TableParagraph"/>
              <w:spacing w:line="240" w:lineRule="auto"/>
              <w:ind w:left="165" w:right="155"/>
              <w:rPr>
                <w:sz w:val="28"/>
              </w:rPr>
            </w:pPr>
            <w:r>
              <w:rPr>
                <w:sz w:val="28"/>
              </w:rPr>
              <w:t>Приветливый – более приветливый тонкий – менее тонкий</w:t>
            </w:r>
          </w:p>
        </w:tc>
      </w:tr>
    </w:tbl>
    <w:p w:rsidR="00F57AD6" w:rsidRDefault="00F57AD6">
      <w:pPr>
        <w:pStyle w:val="a3"/>
        <w:spacing w:before="6"/>
        <w:rPr>
          <w:sz w:val="27"/>
        </w:rPr>
      </w:pPr>
    </w:p>
    <w:p w:rsidR="00F57AD6" w:rsidRDefault="003533EF">
      <w:pPr>
        <w:pStyle w:val="a3"/>
        <w:ind w:left="506" w:right="883"/>
        <w:jc w:val="center"/>
      </w:pPr>
      <w:r>
        <w:t>Превосходная степень сравнения</w:t>
      </w:r>
    </w:p>
    <w:p w:rsidR="00F57AD6" w:rsidRDefault="00F57AD6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8"/>
        <w:gridCol w:w="5028"/>
      </w:tblGrid>
      <w:tr w:rsidR="00F57AD6">
        <w:trPr>
          <w:trHeight w:val="321"/>
        </w:trPr>
        <w:tc>
          <w:tcPr>
            <w:tcW w:w="5028" w:type="dxa"/>
          </w:tcPr>
          <w:p w:rsidR="00F57AD6" w:rsidRDefault="003533EF">
            <w:pPr>
              <w:pStyle w:val="TableParagraph"/>
              <w:spacing w:line="301" w:lineRule="exact"/>
              <w:ind w:left="1605" w:right="0"/>
              <w:jc w:val="left"/>
              <w:rPr>
                <w:sz w:val="28"/>
              </w:rPr>
            </w:pPr>
            <w:r>
              <w:rPr>
                <w:sz w:val="28"/>
              </w:rPr>
              <w:t>Простая форма</w:t>
            </w:r>
          </w:p>
        </w:tc>
        <w:tc>
          <w:tcPr>
            <w:tcW w:w="5028" w:type="dxa"/>
          </w:tcPr>
          <w:p w:rsidR="00F57AD6" w:rsidRDefault="003533EF">
            <w:pPr>
              <w:pStyle w:val="TableParagraph"/>
              <w:spacing w:line="301" w:lineRule="exact"/>
              <w:ind w:left="1480" w:right="0"/>
              <w:jc w:val="left"/>
              <w:rPr>
                <w:sz w:val="28"/>
              </w:rPr>
            </w:pPr>
            <w:r>
              <w:rPr>
                <w:sz w:val="28"/>
              </w:rPr>
              <w:t>Составная форма</w:t>
            </w:r>
          </w:p>
        </w:tc>
      </w:tr>
      <w:tr w:rsidR="00F57AD6">
        <w:trPr>
          <w:trHeight w:val="1610"/>
        </w:trPr>
        <w:tc>
          <w:tcPr>
            <w:tcW w:w="5028" w:type="dxa"/>
          </w:tcPr>
          <w:p w:rsidR="00F57AD6" w:rsidRDefault="003533EF">
            <w:pPr>
              <w:pStyle w:val="TableParagraph"/>
              <w:spacing w:line="315" w:lineRule="exact"/>
              <w:ind w:left="165" w:right="155"/>
              <w:rPr>
                <w:sz w:val="28"/>
              </w:rPr>
            </w:pPr>
            <w:proofErr w:type="spellStart"/>
            <w:r>
              <w:rPr>
                <w:sz w:val="28"/>
              </w:rPr>
              <w:t>Н.ф</w:t>
            </w:r>
            <w:proofErr w:type="spellEnd"/>
            <w:r>
              <w:rPr>
                <w:sz w:val="28"/>
              </w:rPr>
              <w:t xml:space="preserve"> прилагательного + суффиксы</w:t>
            </w:r>
          </w:p>
          <w:p w:rsidR="00F57AD6" w:rsidRDefault="003533EF">
            <w:pPr>
              <w:pStyle w:val="TableParagraph"/>
              <w:spacing w:before="2" w:line="322" w:lineRule="exact"/>
              <w:ind w:left="166" w:right="155"/>
              <w:rPr>
                <w:sz w:val="28"/>
              </w:rPr>
            </w:pPr>
            <w:r>
              <w:rPr>
                <w:sz w:val="28"/>
              </w:rPr>
              <w:t>–</w:t>
            </w:r>
            <w:proofErr w:type="spellStart"/>
            <w:r>
              <w:rPr>
                <w:sz w:val="28"/>
              </w:rPr>
              <w:t>айш</w:t>
            </w:r>
            <w:proofErr w:type="spellEnd"/>
            <w:r>
              <w:rPr>
                <w:sz w:val="28"/>
              </w:rPr>
              <w:t>-, -</w:t>
            </w:r>
            <w:proofErr w:type="spellStart"/>
            <w:r>
              <w:rPr>
                <w:sz w:val="28"/>
              </w:rPr>
              <w:t>ейш</w:t>
            </w:r>
            <w:proofErr w:type="spellEnd"/>
            <w:r>
              <w:rPr>
                <w:sz w:val="28"/>
              </w:rPr>
              <w:t>-</w:t>
            </w:r>
          </w:p>
          <w:p w:rsidR="00F57AD6" w:rsidRDefault="003533EF">
            <w:pPr>
              <w:pStyle w:val="TableParagraph"/>
              <w:spacing w:line="240" w:lineRule="auto"/>
              <w:ind w:left="653" w:right="642"/>
              <w:rPr>
                <w:sz w:val="28"/>
              </w:rPr>
            </w:pPr>
            <w:r>
              <w:rPr>
                <w:sz w:val="28"/>
              </w:rPr>
              <w:t>Глубокий – глубочайший Смелый – смелейший</w:t>
            </w:r>
          </w:p>
        </w:tc>
        <w:tc>
          <w:tcPr>
            <w:tcW w:w="5028" w:type="dxa"/>
          </w:tcPr>
          <w:p w:rsidR="00F57AD6" w:rsidRDefault="003533EF">
            <w:pPr>
              <w:pStyle w:val="TableParagraph"/>
              <w:spacing w:line="242" w:lineRule="auto"/>
              <w:ind w:left="170" w:right="155"/>
              <w:rPr>
                <w:sz w:val="28"/>
              </w:rPr>
            </w:pPr>
            <w:r>
              <w:rPr>
                <w:sz w:val="28"/>
              </w:rPr>
              <w:t xml:space="preserve">Наиболее, наименее, самый + </w:t>
            </w:r>
            <w:proofErr w:type="spellStart"/>
            <w:r>
              <w:rPr>
                <w:sz w:val="28"/>
              </w:rPr>
              <w:t>н.ф</w:t>
            </w:r>
            <w:proofErr w:type="spellEnd"/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 xml:space="preserve">при- </w:t>
            </w:r>
            <w:proofErr w:type="spellStart"/>
            <w:r>
              <w:rPr>
                <w:sz w:val="28"/>
              </w:rPr>
              <w:t>лагательного</w:t>
            </w:r>
            <w:proofErr w:type="spellEnd"/>
            <w:proofErr w:type="gramEnd"/>
          </w:p>
          <w:p w:rsidR="00F57AD6" w:rsidRDefault="003533EF">
            <w:pPr>
              <w:pStyle w:val="TableParagraph"/>
              <w:spacing w:line="240" w:lineRule="auto"/>
              <w:ind w:left="655" w:right="642"/>
              <w:rPr>
                <w:sz w:val="28"/>
              </w:rPr>
            </w:pPr>
            <w:r>
              <w:rPr>
                <w:sz w:val="28"/>
              </w:rPr>
              <w:t>Глубокий – наиболее глубокий Смелый – наименее смелый</w:t>
            </w:r>
          </w:p>
          <w:p w:rsidR="00F57AD6" w:rsidRDefault="003533EF">
            <w:pPr>
              <w:pStyle w:val="TableParagraph"/>
              <w:spacing w:line="308" w:lineRule="exact"/>
              <w:ind w:left="163" w:right="155"/>
              <w:rPr>
                <w:sz w:val="28"/>
              </w:rPr>
            </w:pPr>
            <w:r>
              <w:rPr>
                <w:sz w:val="28"/>
              </w:rPr>
              <w:t>Сильный – самый сильный</w:t>
            </w:r>
          </w:p>
        </w:tc>
      </w:tr>
    </w:tbl>
    <w:p w:rsidR="00F57AD6" w:rsidRDefault="00F57AD6">
      <w:pPr>
        <w:pStyle w:val="a3"/>
        <w:spacing w:before="6"/>
        <w:rPr>
          <w:sz w:val="27"/>
        </w:rPr>
      </w:pPr>
    </w:p>
    <w:p w:rsidR="00F57AD6" w:rsidRDefault="003533EF">
      <w:pPr>
        <w:pStyle w:val="a4"/>
        <w:numPr>
          <w:ilvl w:val="0"/>
          <w:numId w:val="4"/>
        </w:numPr>
        <w:tabs>
          <w:tab w:val="left" w:pos="573"/>
        </w:tabs>
        <w:spacing w:line="322" w:lineRule="exact"/>
        <w:ind w:left="572" w:hanging="361"/>
        <w:rPr>
          <w:sz w:val="28"/>
        </w:rPr>
      </w:pPr>
      <w:r>
        <w:rPr>
          <w:sz w:val="28"/>
        </w:rPr>
        <w:t>Склонение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числительных:</w:t>
      </w:r>
    </w:p>
    <w:p w:rsidR="00F57AD6" w:rsidRDefault="003533EF">
      <w:pPr>
        <w:ind w:left="212" w:right="2285" w:firstLine="348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1805264</wp:posOffset>
            </wp:positionH>
            <wp:positionV relativeFrom="paragraph">
              <wp:posOffset>471834</wp:posOffset>
            </wp:positionV>
            <wp:extent cx="3448559" cy="142036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59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Склонение порядковых числительных</w:t>
      </w:r>
      <w:r>
        <w:rPr>
          <w:sz w:val="28"/>
        </w:rPr>
        <w:t xml:space="preserve">: при склонении </w:t>
      </w:r>
      <w:proofErr w:type="spellStart"/>
      <w:proofErr w:type="gramStart"/>
      <w:r>
        <w:rPr>
          <w:sz w:val="28"/>
        </w:rPr>
        <w:t>порядко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вых</w:t>
      </w:r>
      <w:proofErr w:type="spellEnd"/>
      <w:proofErr w:type="gramEnd"/>
      <w:r>
        <w:rPr>
          <w:sz w:val="28"/>
        </w:rPr>
        <w:t xml:space="preserve"> числительных склоняется только последнее слово:</w:t>
      </w:r>
    </w:p>
    <w:p w:rsidR="00F57AD6" w:rsidRDefault="003533EF">
      <w:pPr>
        <w:spacing w:before="214"/>
        <w:ind w:left="506" w:right="883"/>
        <w:jc w:val="center"/>
        <w:rPr>
          <w:b/>
          <w:sz w:val="28"/>
        </w:rPr>
      </w:pPr>
      <w:r>
        <w:rPr>
          <w:b/>
          <w:sz w:val="28"/>
          <w:u w:val="thick"/>
        </w:rPr>
        <w:t>Склонение количественных числительных</w:t>
      </w:r>
    </w:p>
    <w:p w:rsidR="00F57AD6" w:rsidRDefault="00F57AD6">
      <w:pPr>
        <w:pStyle w:val="a3"/>
        <w:rPr>
          <w:b/>
          <w:sz w:val="20"/>
        </w:rPr>
      </w:pPr>
    </w:p>
    <w:p w:rsidR="00F57AD6" w:rsidRDefault="003533EF">
      <w:pPr>
        <w:spacing w:before="89"/>
        <w:ind w:left="212" w:right="1477" w:firstLine="708"/>
        <w:rPr>
          <w:sz w:val="28"/>
        </w:rPr>
      </w:pPr>
      <w:r>
        <w:rPr>
          <w:b/>
          <w:i/>
          <w:sz w:val="28"/>
          <w:u w:val="thick"/>
        </w:rPr>
        <w:t>Простые целые количественные числительные</w:t>
      </w:r>
      <w:r>
        <w:rPr>
          <w:b/>
          <w:i/>
          <w:sz w:val="28"/>
        </w:rPr>
        <w:t xml:space="preserve"> </w:t>
      </w:r>
      <w:r>
        <w:rPr>
          <w:sz w:val="28"/>
        </w:rPr>
        <w:t>от пяти до тридцать склоняются как существительные 3-го склонения.</w:t>
      </w:r>
    </w:p>
    <w:p w:rsidR="00F57AD6" w:rsidRDefault="00F57AD6">
      <w:pPr>
        <w:rPr>
          <w:sz w:val="28"/>
        </w:rPr>
        <w:sectPr w:rsidR="00F57AD6">
          <w:pgSz w:w="11910" w:h="16840"/>
          <w:pgMar w:top="1580" w:right="120" w:bottom="1200" w:left="920" w:header="0" w:footer="955" w:gutter="0"/>
          <w:cols w:space="720"/>
        </w:sectPr>
      </w:pPr>
    </w:p>
    <w:p w:rsidR="00F57AD6" w:rsidRDefault="003533EF">
      <w:pPr>
        <w:pStyle w:val="a3"/>
        <w:ind w:left="259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96623" cy="238963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623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D6" w:rsidRDefault="00F57AD6">
      <w:pPr>
        <w:pStyle w:val="a3"/>
        <w:rPr>
          <w:sz w:val="20"/>
        </w:rPr>
      </w:pPr>
    </w:p>
    <w:p w:rsidR="00F57AD6" w:rsidRDefault="00F57AD6">
      <w:pPr>
        <w:pStyle w:val="a3"/>
        <w:rPr>
          <w:sz w:val="20"/>
        </w:rPr>
      </w:pPr>
    </w:p>
    <w:p w:rsidR="00F57AD6" w:rsidRDefault="003533EF">
      <w:pPr>
        <w:pStyle w:val="a3"/>
        <w:spacing w:before="212"/>
        <w:ind w:left="920"/>
      </w:pPr>
      <w:r>
        <w:t>Числительные 40, 90, 100 имеют две формы:</w:t>
      </w:r>
    </w:p>
    <w:p w:rsidR="00F57AD6" w:rsidRDefault="00F57AD6">
      <w:pPr>
        <w:pStyle w:val="a3"/>
        <w:rPr>
          <w:sz w:val="20"/>
        </w:rPr>
      </w:pPr>
    </w:p>
    <w:p w:rsidR="00F57AD6" w:rsidRDefault="003533EF">
      <w:pPr>
        <w:pStyle w:val="a3"/>
        <w:spacing w:before="4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1118616</wp:posOffset>
            </wp:positionH>
            <wp:positionV relativeFrom="paragraph">
              <wp:posOffset>130102</wp:posOffset>
            </wp:positionV>
            <wp:extent cx="5300328" cy="99974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28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3533EF">
      <w:pPr>
        <w:spacing w:before="216"/>
        <w:ind w:left="212" w:right="841" w:firstLine="708"/>
        <w:jc w:val="both"/>
        <w:rPr>
          <w:sz w:val="28"/>
        </w:rPr>
      </w:pPr>
      <w:r>
        <w:rPr>
          <w:sz w:val="28"/>
        </w:rPr>
        <w:t xml:space="preserve">У </w:t>
      </w:r>
      <w:r>
        <w:rPr>
          <w:b/>
          <w:i/>
          <w:sz w:val="28"/>
          <w:u w:val="thick"/>
        </w:rPr>
        <w:t>сложных целых количественных числительных</w:t>
      </w:r>
      <w:r>
        <w:rPr>
          <w:b/>
          <w:i/>
          <w:sz w:val="28"/>
        </w:rPr>
        <w:t xml:space="preserve"> </w:t>
      </w:r>
      <w:r>
        <w:rPr>
          <w:sz w:val="28"/>
        </w:rPr>
        <w:t>от 50 до 80 и от 200 до 900 склоняются обе части:</w:t>
      </w:r>
    </w:p>
    <w:p w:rsidR="00F57AD6" w:rsidRDefault="00F57AD6">
      <w:pPr>
        <w:pStyle w:val="a3"/>
        <w:rPr>
          <w:sz w:val="20"/>
        </w:rPr>
      </w:pPr>
    </w:p>
    <w:p w:rsidR="00F57AD6" w:rsidRDefault="003533EF">
      <w:pPr>
        <w:pStyle w:val="a3"/>
        <w:spacing w:before="6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1511808</wp:posOffset>
            </wp:positionH>
            <wp:positionV relativeFrom="paragraph">
              <wp:posOffset>145970</wp:posOffset>
            </wp:positionV>
            <wp:extent cx="4527511" cy="249326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11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F57AD6">
      <w:pPr>
        <w:pStyle w:val="a3"/>
        <w:spacing w:before="1"/>
        <w:rPr>
          <w:sz w:val="36"/>
        </w:rPr>
      </w:pPr>
    </w:p>
    <w:p w:rsidR="00F57AD6" w:rsidRDefault="003533EF">
      <w:pPr>
        <w:pStyle w:val="a3"/>
        <w:ind w:left="212" w:right="741" w:firstLine="708"/>
        <w:jc w:val="both"/>
      </w:pPr>
      <w:r>
        <w:t xml:space="preserve">При склонении </w:t>
      </w:r>
      <w:r>
        <w:rPr>
          <w:b/>
          <w:i/>
          <w:u w:val="thick"/>
        </w:rPr>
        <w:t>дробных числительных</w:t>
      </w:r>
      <w:r>
        <w:rPr>
          <w:b/>
          <w:i/>
        </w:rPr>
        <w:t xml:space="preserve"> </w:t>
      </w:r>
      <w:r>
        <w:t xml:space="preserve">изменяются обе части: первая </w:t>
      </w:r>
      <w:proofErr w:type="spellStart"/>
      <w:proofErr w:type="gramStart"/>
      <w:r>
        <w:t>скло</w:t>
      </w:r>
      <w:proofErr w:type="spellEnd"/>
      <w:r>
        <w:t xml:space="preserve">- </w:t>
      </w:r>
      <w:proofErr w:type="spellStart"/>
      <w:r>
        <w:t>няется</w:t>
      </w:r>
      <w:proofErr w:type="spellEnd"/>
      <w:proofErr w:type="gramEnd"/>
      <w:r>
        <w:t xml:space="preserve"> как числительное, обозначающее целое число, вторая – как прилагательное во множественном числе.</w:t>
      </w:r>
    </w:p>
    <w:p w:rsidR="00F57AD6" w:rsidRDefault="00F57AD6">
      <w:pPr>
        <w:jc w:val="both"/>
        <w:sectPr w:rsidR="00F57AD6">
          <w:pgSz w:w="11910" w:h="16840"/>
          <w:pgMar w:top="1180" w:right="120" w:bottom="1200" w:left="920" w:header="0" w:footer="955" w:gutter="0"/>
          <w:cols w:space="720"/>
        </w:sectPr>
      </w:pPr>
    </w:p>
    <w:p w:rsidR="00F57AD6" w:rsidRDefault="003533EF">
      <w:pPr>
        <w:pStyle w:val="a3"/>
        <w:ind w:left="172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615834" cy="22860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83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D6" w:rsidRDefault="00F57AD6">
      <w:pPr>
        <w:pStyle w:val="a3"/>
        <w:rPr>
          <w:sz w:val="20"/>
        </w:rPr>
      </w:pPr>
    </w:p>
    <w:p w:rsidR="00F57AD6" w:rsidRDefault="00F57AD6">
      <w:pPr>
        <w:pStyle w:val="a3"/>
        <w:rPr>
          <w:sz w:val="17"/>
        </w:rPr>
      </w:pPr>
    </w:p>
    <w:p w:rsidR="00F57AD6" w:rsidRDefault="003533EF">
      <w:pPr>
        <w:spacing w:before="90"/>
        <w:ind w:left="212" w:right="1463" w:firstLine="708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943355</wp:posOffset>
            </wp:positionH>
            <wp:positionV relativeFrom="paragraph">
              <wp:posOffset>518798</wp:posOffset>
            </wp:positionV>
            <wp:extent cx="5820947" cy="2322576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47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  <w:u w:val="thick"/>
        </w:rPr>
        <w:t>Собирательные числительные</w:t>
      </w:r>
      <w:r>
        <w:rPr>
          <w:b/>
          <w:i/>
          <w:sz w:val="28"/>
        </w:rPr>
        <w:t xml:space="preserve"> </w:t>
      </w:r>
      <w:r>
        <w:rPr>
          <w:sz w:val="28"/>
        </w:rPr>
        <w:t>в косвенных падежах имеют такие же окончания, как и прилагательные во множественном числе.</w:t>
      </w: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3533EF">
      <w:pPr>
        <w:pStyle w:val="2"/>
        <w:spacing w:before="199"/>
        <w:ind w:left="322" w:right="6619"/>
        <w:jc w:val="center"/>
      </w:pP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3464561</wp:posOffset>
            </wp:positionH>
            <wp:positionV relativeFrom="paragraph">
              <wp:posOffset>-1100277</wp:posOffset>
            </wp:positionV>
            <wp:extent cx="3949254" cy="288480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54" cy="288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03"/>
      <w:bookmarkEnd w:id="5"/>
      <w:r>
        <w:t>ЗАДАНИЕ 7</w:t>
      </w:r>
    </w:p>
    <w:p w:rsidR="00F57AD6" w:rsidRDefault="00F57AD6">
      <w:pPr>
        <w:pStyle w:val="a3"/>
        <w:spacing w:before="11"/>
        <w:rPr>
          <w:b/>
          <w:sz w:val="27"/>
        </w:rPr>
      </w:pPr>
    </w:p>
    <w:p w:rsidR="00F57AD6" w:rsidRDefault="003533EF">
      <w:pPr>
        <w:ind w:left="197" w:right="6496"/>
        <w:jc w:val="center"/>
        <w:rPr>
          <w:b/>
          <w:sz w:val="28"/>
        </w:rPr>
      </w:pPr>
      <w:r>
        <w:rPr>
          <w:b/>
          <w:sz w:val="28"/>
        </w:rPr>
        <w:t xml:space="preserve">ТИРЕ В ПРОСТОМ </w:t>
      </w:r>
      <w:proofErr w:type="gramStart"/>
      <w:r>
        <w:rPr>
          <w:b/>
          <w:sz w:val="28"/>
        </w:rPr>
        <w:t>ПРЕДЛО- ЖЕНИИ</w:t>
      </w:r>
      <w:proofErr w:type="gramEnd"/>
    </w:p>
    <w:p w:rsidR="00F57AD6" w:rsidRDefault="00F57AD6">
      <w:pPr>
        <w:pStyle w:val="a3"/>
        <w:spacing w:before="6"/>
        <w:rPr>
          <w:b/>
          <w:sz w:val="27"/>
        </w:rPr>
      </w:pPr>
    </w:p>
    <w:p w:rsidR="00F57AD6" w:rsidRDefault="003533EF">
      <w:pPr>
        <w:pStyle w:val="a3"/>
        <w:spacing w:before="1"/>
        <w:ind w:left="212" w:right="6650" w:firstLine="708"/>
      </w:pPr>
      <w:r>
        <w:rPr>
          <w:color w:val="2D3745"/>
        </w:rPr>
        <w:t>Тире между подлежащим и сказуемым ставится, если оба главных члена предложения вы-</w:t>
      </w:r>
    </w:p>
    <w:p w:rsidR="00F57AD6" w:rsidRDefault="003533EF">
      <w:pPr>
        <w:pStyle w:val="a3"/>
        <w:spacing w:before="1"/>
        <w:ind w:left="212"/>
      </w:pPr>
      <w:proofErr w:type="spellStart"/>
      <w:r>
        <w:rPr>
          <w:color w:val="2D3745"/>
        </w:rPr>
        <w:t>ражены</w:t>
      </w:r>
      <w:proofErr w:type="spellEnd"/>
      <w:r>
        <w:rPr>
          <w:color w:val="2D3745"/>
        </w:rPr>
        <w:t xml:space="preserve"> именами существительными в именительном падеже.</w:t>
      </w:r>
    </w:p>
    <w:p w:rsidR="00F57AD6" w:rsidRDefault="003533EF">
      <w:pPr>
        <w:pStyle w:val="2"/>
        <w:spacing w:before="4"/>
        <w:ind w:left="1050"/>
      </w:pPr>
      <w:r>
        <w:rPr>
          <w:color w:val="00B050"/>
        </w:rPr>
        <w:t>Москва — столица нашей Родины.</w:t>
      </w:r>
    </w:p>
    <w:p w:rsidR="00F57AD6" w:rsidRDefault="00F57AD6">
      <w:pPr>
        <w:sectPr w:rsidR="00F57AD6">
          <w:pgSz w:w="11910" w:h="16840"/>
          <w:pgMar w:top="1180" w:right="120" w:bottom="1200" w:left="920" w:header="0" w:footer="955" w:gutter="0"/>
          <w:cols w:space="720"/>
        </w:sectPr>
      </w:pPr>
    </w:p>
    <w:p w:rsidR="00F57AD6" w:rsidRDefault="003533EF">
      <w:pPr>
        <w:pStyle w:val="a3"/>
        <w:spacing w:before="67"/>
        <w:ind w:left="920"/>
      </w:pPr>
      <w:r>
        <w:rPr>
          <w:color w:val="2D3745"/>
        </w:rPr>
        <w:lastRenderedPageBreak/>
        <w:t>Перед словами это, вот, значит:</w:t>
      </w:r>
    </w:p>
    <w:p w:rsidR="00F57AD6" w:rsidRDefault="003533EF">
      <w:pPr>
        <w:pStyle w:val="2"/>
        <w:spacing w:before="7"/>
        <w:ind w:left="981"/>
      </w:pPr>
      <w:r>
        <w:rPr>
          <w:color w:val="00B050"/>
        </w:rPr>
        <w:t>Чтение — вот лучшее учение. Вода — это источник жизни.</w:t>
      </w:r>
    </w:p>
    <w:p w:rsidR="00F57AD6" w:rsidRDefault="00F57AD6">
      <w:pPr>
        <w:pStyle w:val="a3"/>
        <w:rPr>
          <w:b/>
          <w:sz w:val="30"/>
        </w:rPr>
      </w:pPr>
    </w:p>
    <w:p w:rsidR="00F57AD6" w:rsidRDefault="003533EF">
      <w:pPr>
        <w:pStyle w:val="2"/>
        <w:spacing w:before="204"/>
        <w:ind w:left="509" w:right="883"/>
        <w:jc w:val="center"/>
      </w:pPr>
      <w:bookmarkStart w:id="6" w:name="_TOC_250002"/>
      <w:bookmarkEnd w:id="6"/>
      <w:r>
        <w:t>ЗАДАНИЕ 8</w:t>
      </w:r>
    </w:p>
    <w:p w:rsidR="00F57AD6" w:rsidRDefault="00F57AD6">
      <w:pPr>
        <w:pStyle w:val="a3"/>
        <w:spacing w:before="11"/>
        <w:rPr>
          <w:b/>
          <w:sz w:val="27"/>
        </w:rPr>
      </w:pPr>
    </w:p>
    <w:p w:rsidR="00F57AD6" w:rsidRDefault="003533EF">
      <w:pPr>
        <w:ind w:left="514" w:right="883"/>
        <w:jc w:val="center"/>
        <w:rPr>
          <w:b/>
          <w:sz w:val="28"/>
        </w:rPr>
      </w:pPr>
      <w:r>
        <w:rPr>
          <w:b/>
          <w:sz w:val="28"/>
        </w:rPr>
        <w:t>ЗНАКИ ПРЕПИНАНИЯ ПРИ ОБРАЩЕНИИ</w:t>
      </w:r>
    </w:p>
    <w:p w:rsidR="00F57AD6" w:rsidRDefault="00F57AD6">
      <w:pPr>
        <w:pStyle w:val="a3"/>
        <w:spacing w:before="8"/>
        <w:rPr>
          <w:b/>
          <w:sz w:val="27"/>
        </w:rPr>
      </w:pPr>
    </w:p>
    <w:p w:rsidR="00F57AD6" w:rsidRDefault="003533EF">
      <w:pPr>
        <w:pStyle w:val="a3"/>
        <w:ind w:left="212" w:right="874" w:firstLine="707"/>
      </w:pPr>
      <w:r>
        <w:rPr>
          <w:b/>
          <w:u w:val="thick"/>
        </w:rPr>
        <w:t>Обращение</w:t>
      </w:r>
      <w:r>
        <w:rPr>
          <w:b/>
        </w:rPr>
        <w:t xml:space="preserve"> </w:t>
      </w:r>
      <w:r>
        <w:t xml:space="preserve">– это слово (или сочетание слов), называющее того, к кому </w:t>
      </w:r>
      <w:proofErr w:type="gramStart"/>
      <w:r>
        <w:t xml:space="preserve">об- </w:t>
      </w:r>
      <w:proofErr w:type="spellStart"/>
      <w:r>
        <w:t>ращаются</w:t>
      </w:r>
      <w:proofErr w:type="spellEnd"/>
      <w:proofErr w:type="gramEnd"/>
      <w:r>
        <w:t xml:space="preserve"> с речью. Обращение не является членом предложения!</w:t>
      </w:r>
    </w:p>
    <w:p w:rsidR="00F57AD6" w:rsidRDefault="003533EF">
      <w:pPr>
        <w:pStyle w:val="a3"/>
        <w:ind w:left="920" w:right="2395"/>
      </w:pPr>
      <w:r>
        <w:t>Обращение произносится с особой – звательной – интонацией. Обращения выделяются запятыми.</w:t>
      </w:r>
    </w:p>
    <w:p w:rsidR="00F57AD6" w:rsidRDefault="003533EF">
      <w:pPr>
        <w:pStyle w:val="a3"/>
        <w:spacing w:before="5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217871</wp:posOffset>
            </wp:positionV>
            <wp:extent cx="6411014" cy="170707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014" cy="170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spacing w:before="10"/>
        <w:rPr>
          <w:sz w:val="43"/>
        </w:rPr>
      </w:pPr>
    </w:p>
    <w:p w:rsidR="00F57AD6" w:rsidRDefault="003533EF">
      <w:pPr>
        <w:pStyle w:val="2"/>
        <w:spacing w:before="1" w:line="427" w:lineRule="auto"/>
        <w:ind w:left="4206" w:right="4578" w:hanging="3"/>
        <w:jc w:val="center"/>
      </w:pPr>
      <w:bookmarkStart w:id="7" w:name="ЗАДАНИЕ_9"/>
      <w:bookmarkEnd w:id="7"/>
      <w:r>
        <w:t>ЗАДАНИЕ 9 ТЕМА ТЕКСТА</w:t>
      </w:r>
    </w:p>
    <w:p w:rsidR="00F57AD6" w:rsidRDefault="003533EF">
      <w:pPr>
        <w:pStyle w:val="a3"/>
        <w:spacing w:before="66" w:line="235" w:lineRule="auto"/>
        <w:ind w:left="212" w:right="584" w:firstLine="708"/>
        <w:jc w:val="both"/>
      </w:pPr>
      <w:r>
        <w:rPr>
          <w:b/>
        </w:rPr>
        <w:t xml:space="preserve">ОСНОВНАЯ или главная мысль текста </w:t>
      </w:r>
      <w:r>
        <w:t>(идея) — это то, что хотел нам сказать автор, то, ради чего он написал этот текст. (ЗАЧЕМ НАПИСАН ТЕКСТ? КАКУЮ МЫСЛЬ АВТОР ХОЧЕТ ДОНЕСТИ ДО ЧИТАТЕЛЯ?)</w:t>
      </w:r>
    </w:p>
    <w:p w:rsidR="00F57AD6" w:rsidRDefault="003533EF">
      <w:pPr>
        <w:spacing w:before="6"/>
        <w:ind w:left="920"/>
        <w:rPr>
          <w:sz w:val="28"/>
        </w:rPr>
      </w:pPr>
      <w:r>
        <w:rPr>
          <w:sz w:val="28"/>
        </w:rPr>
        <w:t xml:space="preserve">Основная мысль текста обычно передаёт </w:t>
      </w:r>
      <w:r>
        <w:rPr>
          <w:b/>
          <w:sz w:val="28"/>
        </w:rPr>
        <w:t xml:space="preserve">оценку автора </w:t>
      </w:r>
      <w:r>
        <w:rPr>
          <w:sz w:val="28"/>
        </w:rPr>
        <w:t>предмета речи.</w:t>
      </w: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spacing w:before="3"/>
        <w:rPr>
          <w:sz w:val="43"/>
        </w:rPr>
      </w:pPr>
    </w:p>
    <w:p w:rsidR="00F57AD6" w:rsidRDefault="003533EF">
      <w:pPr>
        <w:pStyle w:val="2"/>
        <w:spacing w:before="1" w:line="429" w:lineRule="auto"/>
        <w:ind w:left="3272" w:right="3636" w:firstLine="1113"/>
      </w:pPr>
      <w:bookmarkStart w:id="8" w:name="ЗАДАНИЕ_10"/>
      <w:bookmarkEnd w:id="8"/>
      <w:r>
        <w:t>ЗАДАНИЕ 10 СОСТАВИТЬ ПЛАН ТЕКСТА</w:t>
      </w:r>
    </w:p>
    <w:p w:rsidR="00F57AD6" w:rsidRDefault="003533EF">
      <w:pPr>
        <w:pStyle w:val="3"/>
        <w:spacing w:before="69"/>
        <w:rPr>
          <w:u w:val="none"/>
        </w:rPr>
      </w:pPr>
      <w:r>
        <w:rPr>
          <w:u w:val="thick"/>
        </w:rPr>
        <w:t>Как составить план:</w:t>
      </w: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spacing w:line="318" w:lineRule="exact"/>
        <w:ind w:hanging="282"/>
        <w:rPr>
          <w:sz w:val="28"/>
        </w:rPr>
      </w:pPr>
      <w:r>
        <w:rPr>
          <w:sz w:val="28"/>
        </w:rPr>
        <w:t>Прочитай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произведение.</w:t>
      </w: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spacing w:line="322" w:lineRule="exact"/>
        <w:ind w:hanging="282"/>
        <w:rPr>
          <w:sz w:val="28"/>
        </w:rPr>
      </w:pPr>
      <w:r>
        <w:rPr>
          <w:sz w:val="28"/>
        </w:rPr>
        <w:t>Определи идею, то есть главную</w:t>
      </w:r>
      <w:r>
        <w:rPr>
          <w:spacing w:val="-6"/>
          <w:sz w:val="28"/>
        </w:rPr>
        <w:t xml:space="preserve"> </w:t>
      </w:r>
      <w:r>
        <w:rPr>
          <w:sz w:val="28"/>
        </w:rPr>
        <w:t>мысль.</w:t>
      </w: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ind w:hanging="282"/>
        <w:rPr>
          <w:sz w:val="28"/>
        </w:rPr>
      </w:pPr>
      <w:r>
        <w:rPr>
          <w:sz w:val="28"/>
        </w:rPr>
        <w:t>Сформулируй идею в нескольких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предложениях.</w:t>
      </w:r>
    </w:p>
    <w:p w:rsidR="00F57AD6" w:rsidRDefault="00F57AD6">
      <w:pPr>
        <w:rPr>
          <w:sz w:val="28"/>
        </w:rPr>
        <w:sectPr w:rsidR="00F57AD6">
          <w:pgSz w:w="11910" w:h="16840"/>
          <w:pgMar w:top="1040" w:right="120" w:bottom="1200" w:left="920" w:header="0" w:footer="955" w:gutter="0"/>
          <w:cols w:space="720"/>
        </w:sectPr>
      </w:pP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spacing w:before="67"/>
        <w:ind w:hanging="282"/>
        <w:rPr>
          <w:sz w:val="28"/>
        </w:rPr>
      </w:pPr>
      <w:proofErr w:type="spellStart"/>
      <w:r>
        <w:rPr>
          <w:sz w:val="28"/>
        </w:rPr>
        <w:lastRenderedPageBreak/>
        <w:t>Вырази</w:t>
      </w:r>
      <w:proofErr w:type="spellEnd"/>
      <w:r>
        <w:rPr>
          <w:sz w:val="28"/>
        </w:rPr>
        <w:t xml:space="preserve"> идею в одном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предложении.</w:t>
      </w: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Раздели произведение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части.</w:t>
      </w: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spacing w:line="322" w:lineRule="exact"/>
        <w:ind w:hanging="282"/>
        <w:rPr>
          <w:sz w:val="28"/>
        </w:rPr>
      </w:pPr>
      <w:r>
        <w:rPr>
          <w:sz w:val="28"/>
        </w:rPr>
        <w:t>Озаглавь каждую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часть.</w:t>
      </w:r>
    </w:p>
    <w:p w:rsidR="00F57AD6" w:rsidRDefault="003533EF">
      <w:pPr>
        <w:pStyle w:val="a4"/>
        <w:numPr>
          <w:ilvl w:val="0"/>
          <w:numId w:val="3"/>
        </w:numPr>
        <w:tabs>
          <w:tab w:val="left" w:pos="494"/>
        </w:tabs>
        <w:ind w:left="212" w:right="641" w:firstLine="0"/>
        <w:rPr>
          <w:sz w:val="28"/>
        </w:rPr>
      </w:pPr>
      <w:r>
        <w:rPr>
          <w:sz w:val="28"/>
        </w:rPr>
        <w:t>Прочитай названия частей и проверь, насколько точно они передают содержание текста; не пропустил ли ты какого-нибудь</w:t>
      </w:r>
      <w:r>
        <w:rPr>
          <w:spacing w:val="-9"/>
          <w:sz w:val="28"/>
        </w:rPr>
        <w:t xml:space="preserve"> </w:t>
      </w:r>
      <w:r>
        <w:rPr>
          <w:sz w:val="28"/>
        </w:rPr>
        <w:t>эпизода.</w:t>
      </w:r>
    </w:p>
    <w:p w:rsidR="00F57AD6" w:rsidRDefault="003533EF">
      <w:pPr>
        <w:pStyle w:val="3"/>
        <w:rPr>
          <w:u w:val="none"/>
        </w:rPr>
      </w:pPr>
      <w:r>
        <w:rPr>
          <w:u w:val="thick"/>
        </w:rPr>
        <w:t>Виды плана</w:t>
      </w:r>
    </w:p>
    <w:p w:rsidR="00F57AD6" w:rsidRDefault="003533EF">
      <w:pPr>
        <w:pStyle w:val="a4"/>
        <w:numPr>
          <w:ilvl w:val="0"/>
          <w:numId w:val="2"/>
        </w:numPr>
        <w:tabs>
          <w:tab w:val="left" w:pos="381"/>
        </w:tabs>
        <w:spacing w:line="318" w:lineRule="exact"/>
        <w:ind w:hanging="169"/>
        <w:rPr>
          <w:sz w:val="28"/>
        </w:rPr>
      </w:pPr>
      <w:r>
        <w:rPr>
          <w:sz w:val="28"/>
        </w:rPr>
        <w:t>Вопросный</w:t>
      </w:r>
    </w:p>
    <w:p w:rsidR="00F57AD6" w:rsidRDefault="003533EF">
      <w:pPr>
        <w:pStyle w:val="a4"/>
        <w:numPr>
          <w:ilvl w:val="0"/>
          <w:numId w:val="2"/>
        </w:numPr>
        <w:tabs>
          <w:tab w:val="left" w:pos="381"/>
        </w:tabs>
        <w:spacing w:before="2" w:line="322" w:lineRule="exact"/>
        <w:ind w:hanging="169"/>
        <w:rPr>
          <w:sz w:val="28"/>
        </w:rPr>
      </w:pPr>
      <w:r>
        <w:rPr>
          <w:sz w:val="28"/>
        </w:rPr>
        <w:t>Назывной</w:t>
      </w:r>
    </w:p>
    <w:p w:rsidR="00F57AD6" w:rsidRDefault="003533EF">
      <w:pPr>
        <w:pStyle w:val="a4"/>
        <w:numPr>
          <w:ilvl w:val="0"/>
          <w:numId w:val="2"/>
        </w:numPr>
        <w:tabs>
          <w:tab w:val="left" w:pos="381"/>
        </w:tabs>
        <w:spacing w:line="322" w:lineRule="exact"/>
        <w:ind w:hanging="169"/>
        <w:rPr>
          <w:sz w:val="28"/>
        </w:rPr>
      </w:pPr>
      <w:r>
        <w:rPr>
          <w:sz w:val="28"/>
        </w:rPr>
        <w:t>Тезисный</w:t>
      </w:r>
    </w:p>
    <w:p w:rsidR="00F57AD6" w:rsidRDefault="003533EF">
      <w:pPr>
        <w:pStyle w:val="a4"/>
        <w:numPr>
          <w:ilvl w:val="0"/>
          <w:numId w:val="2"/>
        </w:numPr>
        <w:tabs>
          <w:tab w:val="left" w:pos="381"/>
        </w:tabs>
        <w:spacing w:line="322" w:lineRule="exact"/>
        <w:ind w:hanging="169"/>
        <w:rPr>
          <w:sz w:val="28"/>
        </w:rPr>
      </w:pPr>
      <w:r>
        <w:rPr>
          <w:sz w:val="28"/>
        </w:rPr>
        <w:t>План – опорная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</w:t>
      </w:r>
    </w:p>
    <w:p w:rsidR="00F57AD6" w:rsidRDefault="003533EF">
      <w:pPr>
        <w:pStyle w:val="a4"/>
        <w:numPr>
          <w:ilvl w:val="0"/>
          <w:numId w:val="2"/>
        </w:numPr>
        <w:tabs>
          <w:tab w:val="left" w:pos="381"/>
        </w:tabs>
        <w:spacing w:line="322" w:lineRule="exact"/>
        <w:ind w:hanging="169"/>
        <w:rPr>
          <w:sz w:val="28"/>
        </w:rPr>
      </w:pPr>
      <w:r>
        <w:rPr>
          <w:sz w:val="28"/>
        </w:rPr>
        <w:t>Комбинированный</w:t>
      </w:r>
    </w:p>
    <w:p w:rsidR="00F57AD6" w:rsidRDefault="003533EF">
      <w:pPr>
        <w:pStyle w:val="a3"/>
        <w:ind w:left="212" w:right="954" w:firstLine="708"/>
      </w:pPr>
      <w:r>
        <w:t>ПРИ ВЫПОЛНЕНИИ ЭТОГО ЗАДАНИЯ ВОСПОЛЬЗУЙСЯ ТЕЗИСНЫМ ПЛАНОМ.</w:t>
      </w:r>
    </w:p>
    <w:p w:rsidR="00F57AD6" w:rsidRDefault="003533EF">
      <w:pPr>
        <w:pStyle w:val="a3"/>
        <w:spacing w:before="2" w:line="322" w:lineRule="exact"/>
        <w:ind w:left="212"/>
      </w:pPr>
      <w:r>
        <w:t>*Тезис – кратко сформулированная идея абзаца или части текста.</w:t>
      </w:r>
    </w:p>
    <w:p w:rsidR="00F57AD6" w:rsidRDefault="003533EF">
      <w:pPr>
        <w:pStyle w:val="a3"/>
        <w:ind w:left="212" w:right="959"/>
      </w:pPr>
      <w:r>
        <w:t>Каждый тезис соответствует какой-либо одной смысловой части текста. В таком плане много глаголов.</w:t>
      </w:r>
    </w:p>
    <w:p w:rsidR="00F57AD6" w:rsidRDefault="003533EF">
      <w:pPr>
        <w:pStyle w:val="a3"/>
        <w:spacing w:line="321" w:lineRule="exact"/>
        <w:ind w:left="212"/>
      </w:pPr>
      <w:r>
        <w:t>На примере рассказа «Капля в море».</w:t>
      </w:r>
    </w:p>
    <w:p w:rsidR="00F57AD6" w:rsidRDefault="00F57AD6">
      <w:pPr>
        <w:pStyle w:val="a3"/>
        <w:spacing w:before="10"/>
        <w:rPr>
          <w:sz w:val="27"/>
        </w:rPr>
      </w:pPr>
    </w:p>
    <w:p w:rsidR="00F57AD6" w:rsidRDefault="003533EF">
      <w:pPr>
        <w:pStyle w:val="a3"/>
        <w:ind w:left="212" w:right="708"/>
        <w:jc w:val="both"/>
      </w:pPr>
      <w:r>
        <w:t xml:space="preserve">Мы как-то раз поймали в море черепаху. Она была большой-пребольшой. Не </w:t>
      </w:r>
      <w:proofErr w:type="spellStart"/>
      <w:proofErr w:type="gramStart"/>
      <w:r>
        <w:t>чере</w:t>
      </w:r>
      <w:proofErr w:type="spellEnd"/>
      <w:r>
        <w:t>- паха</w:t>
      </w:r>
      <w:proofErr w:type="gramEnd"/>
      <w:r>
        <w:t>, а настоящий домик на косолапых ножках.</w:t>
      </w:r>
    </w:p>
    <w:p w:rsidR="00F57AD6" w:rsidRDefault="003533EF">
      <w:pPr>
        <w:pStyle w:val="a3"/>
        <w:spacing w:before="2"/>
        <w:ind w:left="212" w:right="686"/>
        <w:jc w:val="both"/>
      </w:pPr>
      <w:r>
        <w:t xml:space="preserve">Посадили мы эту черепаху на палубу. А она вдруг расплакалась. Утром плачет, </w:t>
      </w:r>
      <w:proofErr w:type="spellStart"/>
      <w:proofErr w:type="gramStart"/>
      <w:r>
        <w:t>ве</w:t>
      </w:r>
      <w:proofErr w:type="spellEnd"/>
      <w:r>
        <w:t xml:space="preserve">- </w:t>
      </w:r>
      <w:proofErr w:type="spellStart"/>
      <w:r>
        <w:t>чером</w:t>
      </w:r>
      <w:proofErr w:type="spellEnd"/>
      <w:proofErr w:type="gramEnd"/>
      <w:r>
        <w:t xml:space="preserve"> плачет и в обед тоже кап-кап… Укатилось солнышко в море – черепаха </w:t>
      </w:r>
      <w:proofErr w:type="spellStart"/>
      <w:r>
        <w:t>пла</w:t>
      </w:r>
      <w:proofErr w:type="spellEnd"/>
      <w:r>
        <w:t>- чет. Ей солнышко жалко. Погасли звезды – снова плачет. Жалко ей звездочек.</w:t>
      </w:r>
    </w:p>
    <w:p w:rsidR="00F57AD6" w:rsidRDefault="003533EF">
      <w:pPr>
        <w:pStyle w:val="a3"/>
        <w:ind w:left="212" w:right="690"/>
      </w:pPr>
      <w:r>
        <w:t xml:space="preserve">Нам тоже стало жалко черепаху. Мы отпустили её в синее море. Потом </w:t>
      </w:r>
      <w:proofErr w:type="gramStart"/>
      <w:r>
        <w:t>узнали :</w:t>
      </w:r>
      <w:proofErr w:type="gramEnd"/>
      <w:r>
        <w:t xml:space="preserve"> обманула она нас… Ничего ей не жалко было. Плачут черепахи потому, что живут в море. Вода в море соленая. Лишнюю соль из воды черепахи и выплакивают. (По </w:t>
      </w:r>
      <w:proofErr w:type="spellStart"/>
      <w:r>
        <w:t>Г.Цыферову</w:t>
      </w:r>
      <w:proofErr w:type="spellEnd"/>
      <w:r>
        <w:t>).</w:t>
      </w:r>
    </w:p>
    <w:p w:rsidR="00F57AD6" w:rsidRDefault="003533EF">
      <w:pPr>
        <w:spacing w:line="322" w:lineRule="exact"/>
        <w:ind w:left="920"/>
        <w:rPr>
          <w:i/>
          <w:sz w:val="28"/>
        </w:rPr>
      </w:pPr>
      <w:proofErr w:type="gramStart"/>
      <w:r>
        <w:rPr>
          <w:i/>
          <w:sz w:val="28"/>
          <w:u w:val="single"/>
        </w:rPr>
        <w:t>Например</w:t>
      </w:r>
      <w:proofErr w:type="gramEnd"/>
      <w:r>
        <w:rPr>
          <w:i/>
          <w:sz w:val="28"/>
          <w:u w:val="single"/>
        </w:rPr>
        <w:t>:</w:t>
      </w:r>
    </w:p>
    <w:p w:rsidR="00F57AD6" w:rsidRDefault="003533EF">
      <w:pPr>
        <w:pStyle w:val="a4"/>
        <w:numPr>
          <w:ilvl w:val="0"/>
          <w:numId w:val="1"/>
        </w:numPr>
        <w:tabs>
          <w:tab w:val="left" w:pos="376"/>
        </w:tabs>
        <w:spacing w:line="322" w:lineRule="exact"/>
        <w:rPr>
          <w:sz w:val="28"/>
        </w:rPr>
      </w:pPr>
      <w:r>
        <w:rPr>
          <w:sz w:val="28"/>
        </w:rPr>
        <w:t>В море поймали</w:t>
      </w:r>
      <w:r>
        <w:rPr>
          <w:spacing w:val="-3"/>
          <w:sz w:val="28"/>
        </w:rPr>
        <w:t xml:space="preserve"> </w:t>
      </w:r>
      <w:r>
        <w:rPr>
          <w:sz w:val="28"/>
        </w:rPr>
        <w:t>черепаху.</w:t>
      </w:r>
    </w:p>
    <w:p w:rsidR="00F57AD6" w:rsidRDefault="003533EF">
      <w:pPr>
        <w:pStyle w:val="a4"/>
        <w:numPr>
          <w:ilvl w:val="0"/>
          <w:numId w:val="1"/>
        </w:numPr>
        <w:tabs>
          <w:tab w:val="left" w:pos="376"/>
        </w:tabs>
        <w:spacing w:line="322" w:lineRule="exact"/>
        <w:rPr>
          <w:sz w:val="28"/>
        </w:rPr>
      </w:pPr>
      <w:r>
        <w:rPr>
          <w:sz w:val="28"/>
        </w:rPr>
        <w:t>Пойманная черепаха все 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плачет.</w:t>
      </w:r>
    </w:p>
    <w:p w:rsidR="00F57AD6" w:rsidRDefault="003533EF">
      <w:pPr>
        <w:pStyle w:val="a4"/>
        <w:numPr>
          <w:ilvl w:val="0"/>
          <w:numId w:val="1"/>
        </w:numPr>
        <w:tabs>
          <w:tab w:val="left" w:pos="376"/>
        </w:tabs>
        <w:rPr>
          <w:sz w:val="28"/>
        </w:rPr>
      </w:pPr>
      <w:r>
        <w:rPr>
          <w:sz w:val="28"/>
        </w:rPr>
        <w:t>Черепаха выплакивает лишнюю соль из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организма.</w:t>
      </w: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rPr>
          <w:sz w:val="30"/>
        </w:rPr>
      </w:pPr>
    </w:p>
    <w:p w:rsidR="00F57AD6" w:rsidRDefault="00F57AD6">
      <w:pPr>
        <w:pStyle w:val="a3"/>
        <w:spacing w:before="3"/>
        <w:rPr>
          <w:sz w:val="43"/>
        </w:rPr>
      </w:pPr>
    </w:p>
    <w:p w:rsidR="00F57AD6" w:rsidRDefault="003533EF">
      <w:pPr>
        <w:pStyle w:val="2"/>
        <w:spacing w:before="1" w:line="427" w:lineRule="auto"/>
        <w:ind w:left="2740" w:right="3099" w:firstLine="1646"/>
      </w:pPr>
      <w:bookmarkStart w:id="9" w:name="ЗАДАНИЕ_11"/>
      <w:bookmarkEnd w:id="9"/>
      <w:r>
        <w:t>ЗАДАНИЕ 11 ПИСЬМЕННЫЙ ОТВЕТ НА ВОПРОС</w:t>
      </w:r>
    </w:p>
    <w:p w:rsidR="00F57AD6" w:rsidRDefault="003533EF">
      <w:pPr>
        <w:pStyle w:val="a3"/>
        <w:spacing w:before="68"/>
        <w:ind w:left="212"/>
        <w:jc w:val="both"/>
      </w:pPr>
      <w:r>
        <w:t>Внимательно прочитай текст, определи основную мусли текста и ответь на вопрос.</w:t>
      </w:r>
    </w:p>
    <w:p w:rsidR="00F57AD6" w:rsidRDefault="00F57AD6">
      <w:pPr>
        <w:pStyle w:val="a3"/>
        <w:rPr>
          <w:sz w:val="30"/>
        </w:rPr>
      </w:pPr>
    </w:p>
    <w:p w:rsidR="0027736A" w:rsidRDefault="0027736A">
      <w:pPr>
        <w:pStyle w:val="a3"/>
        <w:rPr>
          <w:sz w:val="30"/>
        </w:rPr>
      </w:pPr>
    </w:p>
    <w:p w:rsidR="0027736A" w:rsidRDefault="0027736A">
      <w:pPr>
        <w:pStyle w:val="a3"/>
        <w:rPr>
          <w:sz w:val="30"/>
        </w:rPr>
      </w:pPr>
    </w:p>
    <w:p w:rsidR="00F57AD6" w:rsidRDefault="003533EF">
      <w:pPr>
        <w:pStyle w:val="2"/>
        <w:spacing w:before="221"/>
        <w:ind w:left="512" w:right="883"/>
        <w:jc w:val="center"/>
      </w:pPr>
      <w:bookmarkStart w:id="10" w:name="_TOC_250001"/>
      <w:bookmarkEnd w:id="10"/>
      <w:r>
        <w:lastRenderedPageBreak/>
        <w:t>ЗАДАНИЕ 12</w:t>
      </w:r>
    </w:p>
    <w:p w:rsidR="00F57AD6" w:rsidRDefault="003533EF">
      <w:pPr>
        <w:spacing w:before="72" w:line="242" w:lineRule="auto"/>
        <w:ind w:left="983" w:right="1356"/>
        <w:jc w:val="center"/>
        <w:rPr>
          <w:b/>
          <w:sz w:val="28"/>
        </w:rPr>
      </w:pPr>
      <w:r>
        <w:rPr>
          <w:b/>
          <w:sz w:val="28"/>
        </w:rPr>
        <w:t>ОПРЕДЕЛИ ЛЕКСИЧЕСКОЕ ЗНАЧЕНИЕ СЛОВА. МНОГОЗНАЧНЫЕ СЛОВА</w:t>
      </w:r>
    </w:p>
    <w:p w:rsidR="00F57AD6" w:rsidRDefault="00F57AD6">
      <w:pPr>
        <w:pStyle w:val="a3"/>
        <w:spacing w:before="1"/>
        <w:rPr>
          <w:b/>
          <w:sz w:val="27"/>
        </w:rPr>
      </w:pPr>
    </w:p>
    <w:p w:rsidR="00F57AD6" w:rsidRDefault="003533EF">
      <w:pPr>
        <w:pStyle w:val="a3"/>
        <w:ind w:left="920" w:right="2798"/>
      </w:pPr>
      <w:r>
        <w:t>Лексическое значение слова – это то, что слово обозначает. Слова бывают однозначные и многозначные.</w:t>
      </w:r>
    </w:p>
    <w:p w:rsidR="00F57AD6" w:rsidRDefault="003533EF">
      <w:pPr>
        <w:spacing w:line="321" w:lineRule="exact"/>
        <w:ind w:left="920"/>
        <w:rPr>
          <w:sz w:val="28"/>
        </w:rPr>
      </w:pPr>
      <w:r>
        <w:rPr>
          <w:b/>
          <w:sz w:val="28"/>
        </w:rPr>
        <w:t xml:space="preserve">Однозначные слова </w:t>
      </w:r>
      <w:r>
        <w:rPr>
          <w:sz w:val="28"/>
        </w:rPr>
        <w:t>– слова, имеющие одно лексическое значение.</w:t>
      </w:r>
    </w:p>
    <w:p w:rsidR="00F57AD6" w:rsidRDefault="003533EF">
      <w:pPr>
        <w:spacing w:line="242" w:lineRule="auto"/>
        <w:ind w:left="212" w:right="1106" w:firstLine="708"/>
        <w:rPr>
          <w:i/>
          <w:sz w:val="28"/>
        </w:rPr>
      </w:pPr>
      <w:r>
        <w:rPr>
          <w:i/>
          <w:sz w:val="28"/>
        </w:rPr>
        <w:t>Барабан – ударный музыкальный инструмент в виде цилиндра, верх и низ которого обтянуты кожей. (Раздались звуки барабана.)</w:t>
      </w:r>
    </w:p>
    <w:p w:rsidR="00F57AD6" w:rsidRDefault="003533EF">
      <w:pPr>
        <w:spacing w:line="317" w:lineRule="exact"/>
        <w:ind w:left="920"/>
        <w:rPr>
          <w:sz w:val="28"/>
        </w:rPr>
      </w:pPr>
      <w:r>
        <w:rPr>
          <w:b/>
          <w:sz w:val="28"/>
        </w:rPr>
        <w:t xml:space="preserve">Многозначные слова </w:t>
      </w:r>
      <w:r>
        <w:rPr>
          <w:sz w:val="28"/>
        </w:rPr>
        <w:t>– слова, имеющие два и более значений.</w:t>
      </w:r>
    </w:p>
    <w:p w:rsidR="00F57AD6" w:rsidRDefault="003533EF">
      <w:pPr>
        <w:ind w:left="211" w:right="811" w:firstLine="708"/>
        <w:rPr>
          <w:i/>
          <w:sz w:val="28"/>
        </w:rPr>
      </w:pPr>
      <w:r>
        <w:rPr>
          <w:i/>
          <w:sz w:val="28"/>
        </w:rPr>
        <w:t xml:space="preserve">Разведчик – 1. Военнослужащий, посланный в разведку. (Полковой </w:t>
      </w:r>
      <w:proofErr w:type="spellStart"/>
      <w:proofErr w:type="gramStart"/>
      <w:r>
        <w:rPr>
          <w:i/>
          <w:sz w:val="28"/>
        </w:rPr>
        <w:t>развед</w:t>
      </w:r>
      <w:proofErr w:type="spellEnd"/>
      <w:r>
        <w:rPr>
          <w:i/>
          <w:sz w:val="28"/>
        </w:rPr>
        <w:t>- чик</w:t>
      </w:r>
      <w:proofErr w:type="gramEnd"/>
      <w:r>
        <w:rPr>
          <w:i/>
          <w:sz w:val="28"/>
        </w:rPr>
        <w:t xml:space="preserve">.) 2. Работник, агент разведки. (Поймать вражеского разведчика.) 3. </w:t>
      </w:r>
      <w:proofErr w:type="spellStart"/>
      <w:proofErr w:type="gramStart"/>
      <w:r>
        <w:rPr>
          <w:i/>
          <w:sz w:val="28"/>
        </w:rPr>
        <w:t>Специа</w:t>
      </w:r>
      <w:proofErr w:type="spellEnd"/>
      <w:r>
        <w:rPr>
          <w:i/>
          <w:sz w:val="28"/>
        </w:rPr>
        <w:t>- лист</w:t>
      </w:r>
      <w:proofErr w:type="gramEnd"/>
      <w:r>
        <w:rPr>
          <w:i/>
          <w:sz w:val="28"/>
        </w:rPr>
        <w:t xml:space="preserve"> по разведке земных недр. (Разведчик нефтяных залежей.) 4. Самолет для разведки.</w:t>
      </w:r>
    </w:p>
    <w:p w:rsidR="00F57AD6" w:rsidRDefault="00F57AD6">
      <w:pPr>
        <w:pStyle w:val="a3"/>
        <w:rPr>
          <w:i/>
          <w:sz w:val="30"/>
        </w:rPr>
      </w:pPr>
    </w:p>
    <w:p w:rsidR="00F57AD6" w:rsidRDefault="00F57AD6">
      <w:pPr>
        <w:pStyle w:val="a3"/>
        <w:rPr>
          <w:i/>
          <w:sz w:val="30"/>
        </w:rPr>
      </w:pPr>
    </w:p>
    <w:p w:rsidR="00F57AD6" w:rsidRDefault="003533EF">
      <w:pPr>
        <w:pStyle w:val="2"/>
        <w:spacing w:before="199"/>
        <w:ind w:left="510" w:right="883"/>
        <w:jc w:val="center"/>
      </w:pPr>
      <w:bookmarkStart w:id="11" w:name="_TOC_250000"/>
      <w:bookmarkEnd w:id="11"/>
      <w:r>
        <w:t>ЗАДАНИЕ 13</w:t>
      </w:r>
    </w:p>
    <w:p w:rsidR="00F57AD6" w:rsidRDefault="003533EF">
      <w:pPr>
        <w:spacing w:before="252" w:line="242" w:lineRule="auto"/>
        <w:ind w:left="1463" w:right="1836"/>
        <w:jc w:val="center"/>
        <w:rPr>
          <w:b/>
          <w:sz w:val="28"/>
        </w:rPr>
      </w:pPr>
      <w:r>
        <w:rPr>
          <w:b/>
          <w:sz w:val="28"/>
        </w:rPr>
        <w:t>ОПРЕДЕЛИТЬ СТИЛИСТИЧЕСКУЮ ОКРАСКУ СЛОВА И ПОДОБРАТЬ К НЕМУ СИНОНИМ</w:t>
      </w:r>
    </w:p>
    <w:p w:rsidR="00F57AD6" w:rsidRDefault="00F57AD6">
      <w:pPr>
        <w:pStyle w:val="a3"/>
        <w:spacing w:before="1"/>
        <w:rPr>
          <w:b/>
          <w:sz w:val="27"/>
        </w:rPr>
      </w:pPr>
    </w:p>
    <w:p w:rsidR="00F57AD6" w:rsidRDefault="003533EF">
      <w:pPr>
        <w:pStyle w:val="a3"/>
        <w:ind w:left="512" w:right="883"/>
        <w:jc w:val="center"/>
      </w:pP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1237614</wp:posOffset>
            </wp:positionH>
            <wp:positionV relativeFrom="paragraph">
              <wp:posOffset>244034</wp:posOffset>
            </wp:positionV>
            <wp:extent cx="5544630" cy="293751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63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Стили русского языка</w:t>
      </w:r>
    </w:p>
    <w:p w:rsidR="00F57AD6" w:rsidRDefault="003533EF">
      <w:pPr>
        <w:pStyle w:val="a3"/>
        <w:spacing w:before="111"/>
        <w:ind w:left="212" w:right="757" w:firstLine="708"/>
      </w:pPr>
      <w:r>
        <w:rPr>
          <w:color w:val="303030"/>
        </w:rPr>
        <w:t xml:space="preserve">Синонимы — это слова одной части речи, различные по написанию и </w:t>
      </w:r>
      <w:proofErr w:type="gramStart"/>
      <w:r>
        <w:rPr>
          <w:color w:val="303030"/>
        </w:rPr>
        <w:t xml:space="preserve">звуча- </w:t>
      </w:r>
      <w:proofErr w:type="spellStart"/>
      <w:r>
        <w:rPr>
          <w:color w:val="303030"/>
        </w:rPr>
        <w:t>нию</w:t>
      </w:r>
      <w:proofErr w:type="spellEnd"/>
      <w:proofErr w:type="gramEnd"/>
      <w:r>
        <w:rPr>
          <w:color w:val="303030"/>
        </w:rPr>
        <w:t>, но тождественные или близкие по значению.</w:t>
      </w:r>
    </w:p>
    <w:p w:rsidR="00F57AD6" w:rsidRDefault="00F57AD6">
      <w:pPr>
        <w:pStyle w:val="a3"/>
        <w:rPr>
          <w:sz w:val="30"/>
        </w:rPr>
      </w:pPr>
    </w:p>
    <w:p w:rsidR="0027736A" w:rsidRDefault="0027736A">
      <w:pPr>
        <w:pStyle w:val="a3"/>
        <w:rPr>
          <w:sz w:val="30"/>
        </w:rPr>
      </w:pPr>
    </w:p>
    <w:p w:rsidR="0027736A" w:rsidRDefault="0027736A">
      <w:pPr>
        <w:pStyle w:val="a3"/>
        <w:rPr>
          <w:sz w:val="30"/>
        </w:rPr>
      </w:pPr>
    </w:p>
    <w:p w:rsidR="0027736A" w:rsidRDefault="0027736A">
      <w:pPr>
        <w:pStyle w:val="a3"/>
        <w:rPr>
          <w:sz w:val="30"/>
        </w:rPr>
      </w:pPr>
    </w:p>
    <w:p w:rsidR="0027736A" w:rsidRDefault="0027736A" w:rsidP="0027736A">
      <w:pPr>
        <w:pStyle w:val="2"/>
        <w:spacing w:before="223" w:line="427" w:lineRule="auto"/>
        <w:ind w:left="3906" w:right="4281" w:firstLine="3"/>
        <w:jc w:val="center"/>
        <w:rPr>
          <w:color w:val="303030"/>
        </w:rPr>
      </w:pPr>
      <w:r>
        <w:lastRenderedPageBreak/>
        <w:pict>
          <v:line id="_x0000_s1038" style="position:absolute;left:0;text-align:left;z-index:-252292096;mso-position-horizontal-relative:page" from="105.4pt,-33.4pt" to="105.4pt,-16.95pt" strokecolor="#ebebeb" strokeweight="3.48pt">
            <w10:wrap anchorx="page"/>
          </v:line>
        </w:pict>
      </w:r>
      <w:bookmarkStart w:id="12" w:name="ЗАДАНИЕ_14"/>
      <w:bookmarkEnd w:id="12"/>
      <w:r w:rsidR="003533EF">
        <w:t xml:space="preserve">ЗАДАНИЕ 14 </w:t>
      </w:r>
      <w:r w:rsidR="003533EF">
        <w:rPr>
          <w:color w:val="303030"/>
        </w:rPr>
        <w:t>ФРАЗЕОЛОГИЗМЫ</w:t>
      </w:r>
    </w:p>
    <w:p w:rsidR="00F57AD6" w:rsidRDefault="003533EF" w:rsidP="0027736A">
      <w:pPr>
        <w:pStyle w:val="2"/>
        <w:tabs>
          <w:tab w:val="left" w:pos="6521"/>
        </w:tabs>
        <w:spacing w:before="223" w:line="427" w:lineRule="auto"/>
        <w:ind w:left="284" w:right="664" w:firstLine="3"/>
        <w:jc w:val="center"/>
      </w:pPr>
      <w:r>
        <w:t xml:space="preserve">Фразеологизмы – </w:t>
      </w:r>
      <w:r w:rsidR="0027736A">
        <w:t>э</w:t>
      </w:r>
      <w:r>
        <w:t>то устойчивые сочетания слов. Лексическое значение име</w:t>
      </w:r>
      <w:bookmarkStart w:id="13" w:name="_GoBack"/>
      <w:bookmarkEnd w:id="13"/>
      <w:r>
        <w:t>ет весь фразеологизм в целом.</w:t>
      </w:r>
    </w:p>
    <w:p w:rsidR="00F57AD6" w:rsidRDefault="003533EF">
      <w:pPr>
        <w:pStyle w:val="a3"/>
        <w:ind w:left="212" w:right="1405" w:firstLine="708"/>
      </w:pPr>
      <w:r>
        <w:t xml:space="preserve">Фразеологизмы чаще всего используются в разговорной речи и в </w:t>
      </w:r>
      <w:proofErr w:type="gramStart"/>
      <w:r>
        <w:t xml:space="preserve">худо- </w:t>
      </w:r>
      <w:proofErr w:type="spellStart"/>
      <w:r>
        <w:t>жественных</w:t>
      </w:r>
      <w:proofErr w:type="spellEnd"/>
      <w:proofErr w:type="gramEnd"/>
      <w:r>
        <w:t xml:space="preserve"> произведениях. Они придают речи выразительность.</w:t>
      </w:r>
    </w:p>
    <w:p w:rsidR="00F57AD6" w:rsidRDefault="00F57AD6">
      <w:pPr>
        <w:pStyle w:val="a3"/>
        <w:rPr>
          <w:sz w:val="20"/>
        </w:rPr>
      </w:pPr>
    </w:p>
    <w:p w:rsidR="00F57AD6" w:rsidRDefault="0027736A">
      <w:pPr>
        <w:pStyle w:val="a3"/>
        <w:spacing w:before="7"/>
        <w:rPr>
          <w:sz w:val="18"/>
        </w:rPr>
      </w:pPr>
      <w:r>
        <w:pict>
          <v:group id="_x0000_s1035" style="position:absolute;margin-left:64.4pt;margin-top:15.05pt;width:117.35pt;height:187.95pt;z-index:-251622400;mso-wrap-distance-left:0;mso-wrap-distance-right:0;mso-position-horizontal-relative:page" coordorigin="1288,301" coordsize="2347,37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291;top:301;width:2344;height:1874">
              <v:imagedata r:id="rId23" o:title=""/>
            </v:shape>
            <v:shape id="_x0000_s1036" type="#_x0000_t75" style="position:absolute;left:1288;top:2170;width:2301;height:1890">
              <v:imagedata r:id="rId24" o:title=""/>
            </v:shape>
            <w10:wrap type="topAndBottom" anchorx="page"/>
          </v:group>
        </w:pict>
      </w:r>
      <w:r>
        <w:pict>
          <v:group id="_x0000_s1032" style="position:absolute;margin-left:186.4pt;margin-top:12.65pt;width:118.85pt;height:191pt;z-index:-251621376;mso-wrap-distance-left:0;mso-wrap-distance-right:0;mso-position-horizontal-relative:page" coordorigin="3728,253" coordsize="2377,3820">
            <v:shape id="_x0000_s1034" type="#_x0000_t75" style="position:absolute;left:3728;top:2188;width:2370;height:1885">
              <v:imagedata r:id="rId25" o:title=""/>
            </v:shape>
            <v:shape id="_x0000_s1033" type="#_x0000_t75" style="position:absolute;left:3765;top:253;width:2340;height:1884">
              <v:imagedata r:id="rId26" o:title=""/>
            </v:shape>
            <w10:wrap type="topAndBottom" anchorx="page"/>
          </v:group>
        </w:pict>
      </w:r>
      <w:r>
        <w:pict>
          <v:group id="_x0000_s1029" style="position:absolute;margin-left:314.35pt;margin-top:15.7pt;width:115.4pt;height:188.2pt;z-index:-251620352;mso-wrap-distance-left:0;mso-wrap-distance-right:0;mso-position-horizontal-relative:page" coordorigin="6287,314" coordsize="2308,3764">
            <v:shape id="_x0000_s1031" type="#_x0000_t75" style="position:absolute;left:6287;top:314;width:2308;height:1875">
              <v:imagedata r:id="rId27" o:title=""/>
            </v:shape>
            <v:shape id="_x0000_s1030" type="#_x0000_t75" style="position:absolute;left:6291;top:2220;width:2295;height:1858">
              <v:imagedata r:id="rId28" o:title=""/>
            </v:shape>
            <w10:wrap type="topAndBottom" anchorx="page"/>
          </v:group>
        </w:pict>
      </w:r>
      <w:r>
        <w:pict>
          <v:group id="_x0000_s1026" style="position:absolute;margin-left:440.65pt;margin-top:16.75pt;width:120.45pt;height:185.9pt;z-index:-251619328;mso-wrap-distance-left:0;mso-wrap-distance-right:0;mso-position-horizontal-relative:page" coordorigin="8813,335" coordsize="2409,3718">
            <v:shape id="_x0000_s1028" type="#_x0000_t75" style="position:absolute;left:8813;top:2188;width:2409;height:1865">
              <v:imagedata r:id="rId29" o:title=""/>
            </v:shape>
            <v:shape id="_x0000_s1027" type="#_x0000_t75" style="position:absolute;left:8820;top:335;width:2196;height:1845">
              <v:imagedata r:id="rId30" o:title=""/>
            </v:shape>
            <w10:wrap type="topAndBottom" anchorx="page"/>
          </v:group>
        </w:pict>
      </w:r>
    </w:p>
    <w:sectPr w:rsidR="00F57AD6">
      <w:pgSz w:w="11910" w:h="16840"/>
      <w:pgMar w:top="1040" w:right="120" w:bottom="1200" w:left="920" w:header="0" w:footer="9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9CB" w:rsidRDefault="004239CB">
      <w:r>
        <w:separator/>
      </w:r>
    </w:p>
  </w:endnote>
  <w:endnote w:type="continuationSeparator" w:id="0">
    <w:p w:rsidR="004239CB" w:rsidRDefault="00423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D6" w:rsidRDefault="0027736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75pt;margin-top:780.3pt;width:15.05pt;height:14.25pt;z-index:-251658752;mso-position-horizontal-relative:page;mso-position-vertical-relative:page" filled="f" stroked="f">
          <v:textbox style="mso-next-textbox:#_x0000_s2049" inset="0,0,0,0">
            <w:txbxContent>
              <w:p w:rsidR="00F57AD6" w:rsidRDefault="003533EF">
                <w:pPr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7736A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9CB" w:rsidRDefault="004239CB">
      <w:r>
        <w:separator/>
      </w:r>
    </w:p>
  </w:footnote>
  <w:footnote w:type="continuationSeparator" w:id="0">
    <w:p w:rsidR="004239CB" w:rsidRDefault="00423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B2A5D"/>
    <w:multiLevelType w:val="hybridMultilevel"/>
    <w:tmpl w:val="C248B97C"/>
    <w:lvl w:ilvl="0" w:tplc="83DAC876">
      <w:start w:val="1"/>
      <w:numFmt w:val="upperRoman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82EE7CE">
      <w:start w:val="1"/>
      <w:numFmt w:val="decimal"/>
      <w:lvlText w:val="%2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633429FE">
      <w:numFmt w:val="bullet"/>
      <w:lvlText w:val="•"/>
      <w:lvlJc w:val="left"/>
      <w:pPr>
        <w:ind w:left="3133" w:hanging="286"/>
      </w:pPr>
      <w:rPr>
        <w:rFonts w:hint="default"/>
        <w:lang w:val="ru-RU" w:eastAsia="ru-RU" w:bidi="ru-RU"/>
      </w:rPr>
    </w:lvl>
    <w:lvl w:ilvl="3" w:tplc="511CF37E">
      <w:numFmt w:val="bullet"/>
      <w:lvlText w:val="•"/>
      <w:lvlJc w:val="left"/>
      <w:pPr>
        <w:ind w:left="4099" w:hanging="286"/>
      </w:pPr>
      <w:rPr>
        <w:rFonts w:hint="default"/>
        <w:lang w:val="ru-RU" w:eastAsia="ru-RU" w:bidi="ru-RU"/>
      </w:rPr>
    </w:lvl>
    <w:lvl w:ilvl="4" w:tplc="ABA20DF8">
      <w:numFmt w:val="bullet"/>
      <w:lvlText w:val="•"/>
      <w:lvlJc w:val="left"/>
      <w:pPr>
        <w:ind w:left="5066" w:hanging="286"/>
      </w:pPr>
      <w:rPr>
        <w:rFonts w:hint="default"/>
        <w:lang w:val="ru-RU" w:eastAsia="ru-RU" w:bidi="ru-RU"/>
      </w:rPr>
    </w:lvl>
    <w:lvl w:ilvl="5" w:tplc="41026FBA">
      <w:numFmt w:val="bullet"/>
      <w:lvlText w:val="•"/>
      <w:lvlJc w:val="left"/>
      <w:pPr>
        <w:ind w:left="6033" w:hanging="286"/>
      </w:pPr>
      <w:rPr>
        <w:rFonts w:hint="default"/>
        <w:lang w:val="ru-RU" w:eastAsia="ru-RU" w:bidi="ru-RU"/>
      </w:rPr>
    </w:lvl>
    <w:lvl w:ilvl="6" w:tplc="C9F8ABC4">
      <w:numFmt w:val="bullet"/>
      <w:lvlText w:val="•"/>
      <w:lvlJc w:val="left"/>
      <w:pPr>
        <w:ind w:left="6999" w:hanging="286"/>
      </w:pPr>
      <w:rPr>
        <w:rFonts w:hint="default"/>
        <w:lang w:val="ru-RU" w:eastAsia="ru-RU" w:bidi="ru-RU"/>
      </w:rPr>
    </w:lvl>
    <w:lvl w:ilvl="7" w:tplc="1C3A2EBE">
      <w:numFmt w:val="bullet"/>
      <w:lvlText w:val="•"/>
      <w:lvlJc w:val="left"/>
      <w:pPr>
        <w:ind w:left="7966" w:hanging="286"/>
      </w:pPr>
      <w:rPr>
        <w:rFonts w:hint="default"/>
        <w:lang w:val="ru-RU" w:eastAsia="ru-RU" w:bidi="ru-RU"/>
      </w:rPr>
    </w:lvl>
    <w:lvl w:ilvl="8" w:tplc="85F444C4">
      <w:numFmt w:val="bullet"/>
      <w:lvlText w:val="•"/>
      <w:lvlJc w:val="left"/>
      <w:pPr>
        <w:ind w:left="8933" w:hanging="286"/>
      </w:pPr>
      <w:rPr>
        <w:rFonts w:hint="default"/>
        <w:lang w:val="ru-RU" w:eastAsia="ru-RU" w:bidi="ru-RU"/>
      </w:rPr>
    </w:lvl>
  </w:abstractNum>
  <w:abstractNum w:abstractNumId="1" w15:restartNumberingAfterBreak="0">
    <w:nsid w:val="14DA2BF9"/>
    <w:multiLevelType w:val="hybridMultilevel"/>
    <w:tmpl w:val="5A9C866E"/>
    <w:lvl w:ilvl="0" w:tplc="949457EC">
      <w:start w:val="1"/>
      <w:numFmt w:val="upperRoman"/>
      <w:lvlText w:val="%1."/>
      <w:lvlJc w:val="left"/>
      <w:pPr>
        <w:ind w:left="1345" w:hanging="281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699E640A">
      <w:numFmt w:val="bullet"/>
      <w:lvlText w:val="•"/>
      <w:lvlJc w:val="left"/>
      <w:pPr>
        <w:ind w:left="2292" w:hanging="281"/>
      </w:pPr>
      <w:rPr>
        <w:rFonts w:hint="default"/>
        <w:lang w:val="ru-RU" w:eastAsia="ru-RU" w:bidi="ru-RU"/>
      </w:rPr>
    </w:lvl>
    <w:lvl w:ilvl="2" w:tplc="6CAEDD84">
      <w:numFmt w:val="bullet"/>
      <w:lvlText w:val="•"/>
      <w:lvlJc w:val="left"/>
      <w:pPr>
        <w:ind w:left="3245" w:hanging="281"/>
      </w:pPr>
      <w:rPr>
        <w:rFonts w:hint="default"/>
        <w:lang w:val="ru-RU" w:eastAsia="ru-RU" w:bidi="ru-RU"/>
      </w:rPr>
    </w:lvl>
    <w:lvl w:ilvl="3" w:tplc="CF1020B4">
      <w:numFmt w:val="bullet"/>
      <w:lvlText w:val="•"/>
      <w:lvlJc w:val="left"/>
      <w:pPr>
        <w:ind w:left="4197" w:hanging="281"/>
      </w:pPr>
      <w:rPr>
        <w:rFonts w:hint="default"/>
        <w:lang w:val="ru-RU" w:eastAsia="ru-RU" w:bidi="ru-RU"/>
      </w:rPr>
    </w:lvl>
    <w:lvl w:ilvl="4" w:tplc="F960925C">
      <w:numFmt w:val="bullet"/>
      <w:lvlText w:val="•"/>
      <w:lvlJc w:val="left"/>
      <w:pPr>
        <w:ind w:left="5150" w:hanging="281"/>
      </w:pPr>
      <w:rPr>
        <w:rFonts w:hint="default"/>
        <w:lang w:val="ru-RU" w:eastAsia="ru-RU" w:bidi="ru-RU"/>
      </w:rPr>
    </w:lvl>
    <w:lvl w:ilvl="5" w:tplc="3F24B14C">
      <w:numFmt w:val="bullet"/>
      <w:lvlText w:val="•"/>
      <w:lvlJc w:val="left"/>
      <w:pPr>
        <w:ind w:left="6103" w:hanging="281"/>
      </w:pPr>
      <w:rPr>
        <w:rFonts w:hint="default"/>
        <w:lang w:val="ru-RU" w:eastAsia="ru-RU" w:bidi="ru-RU"/>
      </w:rPr>
    </w:lvl>
    <w:lvl w:ilvl="6" w:tplc="1CF41F42">
      <w:numFmt w:val="bullet"/>
      <w:lvlText w:val="•"/>
      <w:lvlJc w:val="left"/>
      <w:pPr>
        <w:ind w:left="7055" w:hanging="281"/>
      </w:pPr>
      <w:rPr>
        <w:rFonts w:hint="default"/>
        <w:lang w:val="ru-RU" w:eastAsia="ru-RU" w:bidi="ru-RU"/>
      </w:rPr>
    </w:lvl>
    <w:lvl w:ilvl="7" w:tplc="856C0B68">
      <w:numFmt w:val="bullet"/>
      <w:lvlText w:val="•"/>
      <w:lvlJc w:val="left"/>
      <w:pPr>
        <w:ind w:left="8008" w:hanging="281"/>
      </w:pPr>
      <w:rPr>
        <w:rFonts w:hint="default"/>
        <w:lang w:val="ru-RU" w:eastAsia="ru-RU" w:bidi="ru-RU"/>
      </w:rPr>
    </w:lvl>
    <w:lvl w:ilvl="8" w:tplc="10A4C44C">
      <w:numFmt w:val="bullet"/>
      <w:lvlText w:val="•"/>
      <w:lvlJc w:val="left"/>
      <w:pPr>
        <w:ind w:left="8961" w:hanging="281"/>
      </w:pPr>
      <w:rPr>
        <w:rFonts w:hint="default"/>
        <w:lang w:val="ru-RU" w:eastAsia="ru-RU" w:bidi="ru-RU"/>
      </w:rPr>
    </w:lvl>
  </w:abstractNum>
  <w:abstractNum w:abstractNumId="2" w15:restartNumberingAfterBreak="0">
    <w:nsid w:val="15202E77"/>
    <w:multiLevelType w:val="hybridMultilevel"/>
    <w:tmpl w:val="769A5A92"/>
    <w:lvl w:ilvl="0" w:tplc="2104F2DA">
      <w:start w:val="1"/>
      <w:numFmt w:val="upperRoman"/>
      <w:lvlText w:val="%1."/>
      <w:lvlJc w:val="left"/>
      <w:pPr>
        <w:ind w:left="1628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20269DA">
      <w:start w:val="1"/>
      <w:numFmt w:val="decimal"/>
      <w:lvlText w:val="%2."/>
      <w:lvlJc w:val="left"/>
      <w:pPr>
        <w:ind w:left="162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6F9EA382">
      <w:numFmt w:val="bullet"/>
      <w:lvlText w:val="•"/>
      <w:lvlJc w:val="left"/>
      <w:pPr>
        <w:ind w:left="3469" w:hanging="708"/>
      </w:pPr>
      <w:rPr>
        <w:rFonts w:hint="default"/>
        <w:lang w:val="ru-RU" w:eastAsia="ru-RU" w:bidi="ru-RU"/>
      </w:rPr>
    </w:lvl>
    <w:lvl w:ilvl="3" w:tplc="2CD2BE4A">
      <w:numFmt w:val="bullet"/>
      <w:lvlText w:val="•"/>
      <w:lvlJc w:val="left"/>
      <w:pPr>
        <w:ind w:left="4393" w:hanging="708"/>
      </w:pPr>
      <w:rPr>
        <w:rFonts w:hint="default"/>
        <w:lang w:val="ru-RU" w:eastAsia="ru-RU" w:bidi="ru-RU"/>
      </w:rPr>
    </w:lvl>
    <w:lvl w:ilvl="4" w:tplc="9EDE5754">
      <w:numFmt w:val="bullet"/>
      <w:lvlText w:val="•"/>
      <w:lvlJc w:val="left"/>
      <w:pPr>
        <w:ind w:left="5318" w:hanging="708"/>
      </w:pPr>
      <w:rPr>
        <w:rFonts w:hint="default"/>
        <w:lang w:val="ru-RU" w:eastAsia="ru-RU" w:bidi="ru-RU"/>
      </w:rPr>
    </w:lvl>
    <w:lvl w:ilvl="5" w:tplc="9F7490EE">
      <w:numFmt w:val="bullet"/>
      <w:lvlText w:val="•"/>
      <w:lvlJc w:val="left"/>
      <w:pPr>
        <w:ind w:left="6243" w:hanging="708"/>
      </w:pPr>
      <w:rPr>
        <w:rFonts w:hint="default"/>
        <w:lang w:val="ru-RU" w:eastAsia="ru-RU" w:bidi="ru-RU"/>
      </w:rPr>
    </w:lvl>
    <w:lvl w:ilvl="6" w:tplc="711E2B2A">
      <w:numFmt w:val="bullet"/>
      <w:lvlText w:val="•"/>
      <w:lvlJc w:val="left"/>
      <w:pPr>
        <w:ind w:left="7167" w:hanging="708"/>
      </w:pPr>
      <w:rPr>
        <w:rFonts w:hint="default"/>
        <w:lang w:val="ru-RU" w:eastAsia="ru-RU" w:bidi="ru-RU"/>
      </w:rPr>
    </w:lvl>
    <w:lvl w:ilvl="7" w:tplc="317493AE">
      <w:numFmt w:val="bullet"/>
      <w:lvlText w:val="•"/>
      <w:lvlJc w:val="left"/>
      <w:pPr>
        <w:ind w:left="8092" w:hanging="708"/>
      </w:pPr>
      <w:rPr>
        <w:rFonts w:hint="default"/>
        <w:lang w:val="ru-RU" w:eastAsia="ru-RU" w:bidi="ru-RU"/>
      </w:rPr>
    </w:lvl>
    <w:lvl w:ilvl="8" w:tplc="E730DD8E">
      <w:numFmt w:val="bullet"/>
      <w:lvlText w:val="•"/>
      <w:lvlJc w:val="left"/>
      <w:pPr>
        <w:ind w:left="9017" w:hanging="708"/>
      </w:pPr>
      <w:rPr>
        <w:rFonts w:hint="default"/>
        <w:lang w:val="ru-RU" w:eastAsia="ru-RU" w:bidi="ru-RU"/>
      </w:rPr>
    </w:lvl>
  </w:abstractNum>
  <w:abstractNum w:abstractNumId="3" w15:restartNumberingAfterBreak="0">
    <w:nsid w:val="167E1922"/>
    <w:multiLevelType w:val="hybridMultilevel"/>
    <w:tmpl w:val="B61CDE90"/>
    <w:lvl w:ilvl="0" w:tplc="E368C39A">
      <w:start w:val="1"/>
      <w:numFmt w:val="decimal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71042E48">
      <w:numFmt w:val="bullet"/>
      <w:lvlText w:val="•"/>
      <w:lvlJc w:val="left"/>
      <w:pPr>
        <w:ind w:left="1284" w:hanging="286"/>
      </w:pPr>
      <w:rPr>
        <w:rFonts w:hint="default"/>
        <w:lang w:val="ru-RU" w:eastAsia="ru-RU" w:bidi="ru-RU"/>
      </w:rPr>
    </w:lvl>
    <w:lvl w:ilvl="2" w:tplc="EEBC51A2">
      <w:numFmt w:val="bullet"/>
      <w:lvlText w:val="•"/>
      <w:lvlJc w:val="left"/>
      <w:pPr>
        <w:ind w:left="2349" w:hanging="286"/>
      </w:pPr>
      <w:rPr>
        <w:rFonts w:hint="default"/>
        <w:lang w:val="ru-RU" w:eastAsia="ru-RU" w:bidi="ru-RU"/>
      </w:rPr>
    </w:lvl>
    <w:lvl w:ilvl="3" w:tplc="1D001316">
      <w:numFmt w:val="bullet"/>
      <w:lvlText w:val="•"/>
      <w:lvlJc w:val="left"/>
      <w:pPr>
        <w:ind w:left="3413" w:hanging="286"/>
      </w:pPr>
      <w:rPr>
        <w:rFonts w:hint="default"/>
        <w:lang w:val="ru-RU" w:eastAsia="ru-RU" w:bidi="ru-RU"/>
      </w:rPr>
    </w:lvl>
    <w:lvl w:ilvl="4" w:tplc="94D4232E">
      <w:numFmt w:val="bullet"/>
      <w:lvlText w:val="•"/>
      <w:lvlJc w:val="left"/>
      <w:pPr>
        <w:ind w:left="4478" w:hanging="286"/>
      </w:pPr>
      <w:rPr>
        <w:rFonts w:hint="default"/>
        <w:lang w:val="ru-RU" w:eastAsia="ru-RU" w:bidi="ru-RU"/>
      </w:rPr>
    </w:lvl>
    <w:lvl w:ilvl="5" w:tplc="F768DAD0">
      <w:numFmt w:val="bullet"/>
      <w:lvlText w:val="•"/>
      <w:lvlJc w:val="left"/>
      <w:pPr>
        <w:ind w:left="5543" w:hanging="286"/>
      </w:pPr>
      <w:rPr>
        <w:rFonts w:hint="default"/>
        <w:lang w:val="ru-RU" w:eastAsia="ru-RU" w:bidi="ru-RU"/>
      </w:rPr>
    </w:lvl>
    <w:lvl w:ilvl="6" w:tplc="F26CD4BE">
      <w:numFmt w:val="bullet"/>
      <w:lvlText w:val="•"/>
      <w:lvlJc w:val="left"/>
      <w:pPr>
        <w:ind w:left="6607" w:hanging="286"/>
      </w:pPr>
      <w:rPr>
        <w:rFonts w:hint="default"/>
        <w:lang w:val="ru-RU" w:eastAsia="ru-RU" w:bidi="ru-RU"/>
      </w:rPr>
    </w:lvl>
    <w:lvl w:ilvl="7" w:tplc="2756899A">
      <w:numFmt w:val="bullet"/>
      <w:lvlText w:val="•"/>
      <w:lvlJc w:val="left"/>
      <w:pPr>
        <w:ind w:left="7672" w:hanging="286"/>
      </w:pPr>
      <w:rPr>
        <w:rFonts w:hint="default"/>
        <w:lang w:val="ru-RU" w:eastAsia="ru-RU" w:bidi="ru-RU"/>
      </w:rPr>
    </w:lvl>
    <w:lvl w:ilvl="8" w:tplc="787CCFE2">
      <w:numFmt w:val="bullet"/>
      <w:lvlText w:val="•"/>
      <w:lvlJc w:val="left"/>
      <w:pPr>
        <w:ind w:left="8737" w:hanging="286"/>
      </w:pPr>
      <w:rPr>
        <w:rFonts w:hint="default"/>
        <w:lang w:val="ru-RU" w:eastAsia="ru-RU" w:bidi="ru-RU"/>
      </w:rPr>
    </w:lvl>
  </w:abstractNum>
  <w:abstractNum w:abstractNumId="4" w15:restartNumberingAfterBreak="0">
    <w:nsid w:val="1BB63878"/>
    <w:multiLevelType w:val="hybridMultilevel"/>
    <w:tmpl w:val="33C43D18"/>
    <w:lvl w:ilvl="0" w:tplc="41502CC6">
      <w:start w:val="1"/>
      <w:numFmt w:val="upperRoman"/>
      <w:lvlText w:val="%1."/>
      <w:lvlJc w:val="left"/>
      <w:pPr>
        <w:ind w:left="1206" w:hanging="569"/>
        <w:jc w:val="righ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282EEF3E">
      <w:start w:val="1"/>
      <w:numFmt w:val="decimal"/>
      <w:lvlText w:val="%2."/>
      <w:lvlJc w:val="left"/>
      <w:pPr>
        <w:ind w:left="1206" w:hanging="569"/>
        <w:jc w:val="righ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2" w:tplc="A7C6DE2A">
      <w:numFmt w:val="bullet"/>
      <w:lvlText w:val="•"/>
      <w:lvlJc w:val="left"/>
      <w:pPr>
        <w:ind w:left="3133" w:hanging="569"/>
      </w:pPr>
      <w:rPr>
        <w:rFonts w:hint="default"/>
        <w:lang w:val="ru-RU" w:eastAsia="ru-RU" w:bidi="ru-RU"/>
      </w:rPr>
    </w:lvl>
    <w:lvl w:ilvl="3" w:tplc="97E82B46">
      <w:numFmt w:val="bullet"/>
      <w:lvlText w:val="•"/>
      <w:lvlJc w:val="left"/>
      <w:pPr>
        <w:ind w:left="4099" w:hanging="569"/>
      </w:pPr>
      <w:rPr>
        <w:rFonts w:hint="default"/>
        <w:lang w:val="ru-RU" w:eastAsia="ru-RU" w:bidi="ru-RU"/>
      </w:rPr>
    </w:lvl>
    <w:lvl w:ilvl="4" w:tplc="A8460F44">
      <w:numFmt w:val="bullet"/>
      <w:lvlText w:val="•"/>
      <w:lvlJc w:val="left"/>
      <w:pPr>
        <w:ind w:left="5066" w:hanging="569"/>
      </w:pPr>
      <w:rPr>
        <w:rFonts w:hint="default"/>
        <w:lang w:val="ru-RU" w:eastAsia="ru-RU" w:bidi="ru-RU"/>
      </w:rPr>
    </w:lvl>
    <w:lvl w:ilvl="5" w:tplc="046E3458">
      <w:numFmt w:val="bullet"/>
      <w:lvlText w:val="•"/>
      <w:lvlJc w:val="left"/>
      <w:pPr>
        <w:ind w:left="6033" w:hanging="569"/>
      </w:pPr>
      <w:rPr>
        <w:rFonts w:hint="default"/>
        <w:lang w:val="ru-RU" w:eastAsia="ru-RU" w:bidi="ru-RU"/>
      </w:rPr>
    </w:lvl>
    <w:lvl w:ilvl="6" w:tplc="7ADE1176">
      <w:numFmt w:val="bullet"/>
      <w:lvlText w:val="•"/>
      <w:lvlJc w:val="left"/>
      <w:pPr>
        <w:ind w:left="6999" w:hanging="569"/>
      </w:pPr>
      <w:rPr>
        <w:rFonts w:hint="default"/>
        <w:lang w:val="ru-RU" w:eastAsia="ru-RU" w:bidi="ru-RU"/>
      </w:rPr>
    </w:lvl>
    <w:lvl w:ilvl="7" w:tplc="48D6C620">
      <w:numFmt w:val="bullet"/>
      <w:lvlText w:val="•"/>
      <w:lvlJc w:val="left"/>
      <w:pPr>
        <w:ind w:left="7966" w:hanging="569"/>
      </w:pPr>
      <w:rPr>
        <w:rFonts w:hint="default"/>
        <w:lang w:val="ru-RU" w:eastAsia="ru-RU" w:bidi="ru-RU"/>
      </w:rPr>
    </w:lvl>
    <w:lvl w:ilvl="8" w:tplc="3CF60E20">
      <w:numFmt w:val="bullet"/>
      <w:lvlText w:val="•"/>
      <w:lvlJc w:val="left"/>
      <w:pPr>
        <w:ind w:left="8933" w:hanging="569"/>
      </w:pPr>
      <w:rPr>
        <w:rFonts w:hint="default"/>
        <w:lang w:val="ru-RU" w:eastAsia="ru-RU" w:bidi="ru-RU"/>
      </w:rPr>
    </w:lvl>
  </w:abstractNum>
  <w:abstractNum w:abstractNumId="5" w15:restartNumberingAfterBreak="0">
    <w:nsid w:val="203A01B8"/>
    <w:multiLevelType w:val="hybridMultilevel"/>
    <w:tmpl w:val="1B62EB14"/>
    <w:lvl w:ilvl="0" w:tplc="03C27440">
      <w:start w:val="1"/>
      <w:numFmt w:val="upperRoman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A1A1AEA">
      <w:start w:val="1"/>
      <w:numFmt w:val="decimal"/>
      <w:lvlText w:val="%2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C1905CE2">
      <w:numFmt w:val="bullet"/>
      <w:lvlText w:val="•"/>
      <w:lvlJc w:val="left"/>
      <w:pPr>
        <w:ind w:left="2274" w:hanging="286"/>
      </w:pPr>
      <w:rPr>
        <w:rFonts w:hint="default"/>
        <w:lang w:val="ru-RU" w:eastAsia="ru-RU" w:bidi="ru-RU"/>
      </w:rPr>
    </w:lvl>
    <w:lvl w:ilvl="3" w:tplc="B5645176">
      <w:numFmt w:val="bullet"/>
      <w:lvlText w:val="•"/>
      <w:lvlJc w:val="left"/>
      <w:pPr>
        <w:ind w:left="3348" w:hanging="286"/>
      </w:pPr>
      <w:rPr>
        <w:rFonts w:hint="default"/>
        <w:lang w:val="ru-RU" w:eastAsia="ru-RU" w:bidi="ru-RU"/>
      </w:rPr>
    </w:lvl>
    <w:lvl w:ilvl="4" w:tplc="98A6C6B4">
      <w:numFmt w:val="bullet"/>
      <w:lvlText w:val="•"/>
      <w:lvlJc w:val="left"/>
      <w:pPr>
        <w:ind w:left="4422" w:hanging="286"/>
      </w:pPr>
      <w:rPr>
        <w:rFonts w:hint="default"/>
        <w:lang w:val="ru-RU" w:eastAsia="ru-RU" w:bidi="ru-RU"/>
      </w:rPr>
    </w:lvl>
    <w:lvl w:ilvl="5" w:tplc="96781A5E">
      <w:numFmt w:val="bullet"/>
      <w:lvlText w:val="•"/>
      <w:lvlJc w:val="left"/>
      <w:pPr>
        <w:ind w:left="5496" w:hanging="286"/>
      </w:pPr>
      <w:rPr>
        <w:rFonts w:hint="default"/>
        <w:lang w:val="ru-RU" w:eastAsia="ru-RU" w:bidi="ru-RU"/>
      </w:rPr>
    </w:lvl>
    <w:lvl w:ilvl="6" w:tplc="F214ABE4">
      <w:numFmt w:val="bullet"/>
      <w:lvlText w:val="•"/>
      <w:lvlJc w:val="left"/>
      <w:pPr>
        <w:ind w:left="6570" w:hanging="286"/>
      </w:pPr>
      <w:rPr>
        <w:rFonts w:hint="default"/>
        <w:lang w:val="ru-RU" w:eastAsia="ru-RU" w:bidi="ru-RU"/>
      </w:rPr>
    </w:lvl>
    <w:lvl w:ilvl="7" w:tplc="EF10E2C0">
      <w:numFmt w:val="bullet"/>
      <w:lvlText w:val="•"/>
      <w:lvlJc w:val="left"/>
      <w:pPr>
        <w:ind w:left="7644" w:hanging="286"/>
      </w:pPr>
      <w:rPr>
        <w:rFonts w:hint="default"/>
        <w:lang w:val="ru-RU" w:eastAsia="ru-RU" w:bidi="ru-RU"/>
      </w:rPr>
    </w:lvl>
    <w:lvl w:ilvl="8" w:tplc="9A146ED0">
      <w:numFmt w:val="bullet"/>
      <w:lvlText w:val="•"/>
      <w:lvlJc w:val="left"/>
      <w:pPr>
        <w:ind w:left="8718" w:hanging="286"/>
      </w:pPr>
      <w:rPr>
        <w:rFonts w:hint="default"/>
        <w:lang w:val="ru-RU" w:eastAsia="ru-RU" w:bidi="ru-RU"/>
      </w:rPr>
    </w:lvl>
  </w:abstractNum>
  <w:abstractNum w:abstractNumId="6" w15:restartNumberingAfterBreak="0">
    <w:nsid w:val="230A70C9"/>
    <w:multiLevelType w:val="hybridMultilevel"/>
    <w:tmpl w:val="1B8A007C"/>
    <w:lvl w:ilvl="0" w:tplc="F1D28FDE">
      <w:start w:val="1"/>
      <w:numFmt w:val="upperRoman"/>
      <w:lvlText w:val="%1."/>
      <w:lvlJc w:val="left"/>
      <w:pPr>
        <w:ind w:left="212" w:hanging="87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06E25D4">
      <w:start w:val="1"/>
      <w:numFmt w:val="decimal"/>
      <w:lvlText w:val="%2."/>
      <w:lvlJc w:val="left"/>
      <w:pPr>
        <w:ind w:left="1628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E6642CA">
      <w:numFmt w:val="bullet"/>
      <w:lvlText w:val="•"/>
      <w:lvlJc w:val="left"/>
      <w:pPr>
        <w:ind w:left="2647" w:hanging="425"/>
      </w:pPr>
      <w:rPr>
        <w:rFonts w:hint="default"/>
        <w:lang w:val="ru-RU" w:eastAsia="ru-RU" w:bidi="ru-RU"/>
      </w:rPr>
    </w:lvl>
    <w:lvl w:ilvl="3" w:tplc="BBF8A49E">
      <w:numFmt w:val="bullet"/>
      <w:lvlText w:val="•"/>
      <w:lvlJc w:val="left"/>
      <w:pPr>
        <w:ind w:left="3674" w:hanging="425"/>
      </w:pPr>
      <w:rPr>
        <w:rFonts w:hint="default"/>
        <w:lang w:val="ru-RU" w:eastAsia="ru-RU" w:bidi="ru-RU"/>
      </w:rPr>
    </w:lvl>
    <w:lvl w:ilvl="4" w:tplc="EB7211D6">
      <w:numFmt w:val="bullet"/>
      <w:lvlText w:val="•"/>
      <w:lvlJc w:val="left"/>
      <w:pPr>
        <w:ind w:left="4702" w:hanging="425"/>
      </w:pPr>
      <w:rPr>
        <w:rFonts w:hint="default"/>
        <w:lang w:val="ru-RU" w:eastAsia="ru-RU" w:bidi="ru-RU"/>
      </w:rPr>
    </w:lvl>
    <w:lvl w:ilvl="5" w:tplc="8B4094F2">
      <w:numFmt w:val="bullet"/>
      <w:lvlText w:val="•"/>
      <w:lvlJc w:val="left"/>
      <w:pPr>
        <w:ind w:left="5729" w:hanging="425"/>
      </w:pPr>
      <w:rPr>
        <w:rFonts w:hint="default"/>
        <w:lang w:val="ru-RU" w:eastAsia="ru-RU" w:bidi="ru-RU"/>
      </w:rPr>
    </w:lvl>
    <w:lvl w:ilvl="6" w:tplc="7D522B44">
      <w:numFmt w:val="bullet"/>
      <w:lvlText w:val="•"/>
      <w:lvlJc w:val="left"/>
      <w:pPr>
        <w:ind w:left="6756" w:hanging="425"/>
      </w:pPr>
      <w:rPr>
        <w:rFonts w:hint="default"/>
        <w:lang w:val="ru-RU" w:eastAsia="ru-RU" w:bidi="ru-RU"/>
      </w:rPr>
    </w:lvl>
    <w:lvl w:ilvl="7" w:tplc="5C769C52">
      <w:numFmt w:val="bullet"/>
      <w:lvlText w:val="•"/>
      <w:lvlJc w:val="left"/>
      <w:pPr>
        <w:ind w:left="7784" w:hanging="425"/>
      </w:pPr>
      <w:rPr>
        <w:rFonts w:hint="default"/>
        <w:lang w:val="ru-RU" w:eastAsia="ru-RU" w:bidi="ru-RU"/>
      </w:rPr>
    </w:lvl>
    <w:lvl w:ilvl="8" w:tplc="5FE0B18C">
      <w:numFmt w:val="bullet"/>
      <w:lvlText w:val="•"/>
      <w:lvlJc w:val="left"/>
      <w:pPr>
        <w:ind w:left="8811" w:hanging="425"/>
      </w:pPr>
      <w:rPr>
        <w:rFonts w:hint="default"/>
        <w:lang w:val="ru-RU" w:eastAsia="ru-RU" w:bidi="ru-RU"/>
      </w:rPr>
    </w:lvl>
  </w:abstractNum>
  <w:abstractNum w:abstractNumId="7" w15:restartNumberingAfterBreak="0">
    <w:nsid w:val="31CC1193"/>
    <w:multiLevelType w:val="hybridMultilevel"/>
    <w:tmpl w:val="D562950E"/>
    <w:lvl w:ilvl="0" w:tplc="D88289EA">
      <w:start w:val="1"/>
      <w:numFmt w:val="decimal"/>
      <w:lvlText w:val="%1."/>
      <w:lvlJc w:val="left"/>
      <w:pPr>
        <w:ind w:left="1345" w:hanging="281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4D4A65F4">
      <w:numFmt w:val="bullet"/>
      <w:lvlText w:val="•"/>
      <w:lvlJc w:val="left"/>
      <w:pPr>
        <w:ind w:left="2292" w:hanging="281"/>
      </w:pPr>
      <w:rPr>
        <w:rFonts w:hint="default"/>
        <w:lang w:val="ru-RU" w:eastAsia="ru-RU" w:bidi="ru-RU"/>
      </w:rPr>
    </w:lvl>
    <w:lvl w:ilvl="2" w:tplc="D116F1E6">
      <w:numFmt w:val="bullet"/>
      <w:lvlText w:val="•"/>
      <w:lvlJc w:val="left"/>
      <w:pPr>
        <w:ind w:left="3245" w:hanging="281"/>
      </w:pPr>
      <w:rPr>
        <w:rFonts w:hint="default"/>
        <w:lang w:val="ru-RU" w:eastAsia="ru-RU" w:bidi="ru-RU"/>
      </w:rPr>
    </w:lvl>
    <w:lvl w:ilvl="3" w:tplc="95C890D6">
      <w:numFmt w:val="bullet"/>
      <w:lvlText w:val="•"/>
      <w:lvlJc w:val="left"/>
      <w:pPr>
        <w:ind w:left="4197" w:hanging="281"/>
      </w:pPr>
      <w:rPr>
        <w:rFonts w:hint="default"/>
        <w:lang w:val="ru-RU" w:eastAsia="ru-RU" w:bidi="ru-RU"/>
      </w:rPr>
    </w:lvl>
    <w:lvl w:ilvl="4" w:tplc="DC1843DE">
      <w:numFmt w:val="bullet"/>
      <w:lvlText w:val="•"/>
      <w:lvlJc w:val="left"/>
      <w:pPr>
        <w:ind w:left="5150" w:hanging="281"/>
      </w:pPr>
      <w:rPr>
        <w:rFonts w:hint="default"/>
        <w:lang w:val="ru-RU" w:eastAsia="ru-RU" w:bidi="ru-RU"/>
      </w:rPr>
    </w:lvl>
    <w:lvl w:ilvl="5" w:tplc="26E44506">
      <w:numFmt w:val="bullet"/>
      <w:lvlText w:val="•"/>
      <w:lvlJc w:val="left"/>
      <w:pPr>
        <w:ind w:left="6103" w:hanging="281"/>
      </w:pPr>
      <w:rPr>
        <w:rFonts w:hint="default"/>
        <w:lang w:val="ru-RU" w:eastAsia="ru-RU" w:bidi="ru-RU"/>
      </w:rPr>
    </w:lvl>
    <w:lvl w:ilvl="6" w:tplc="646C2368">
      <w:numFmt w:val="bullet"/>
      <w:lvlText w:val="•"/>
      <w:lvlJc w:val="left"/>
      <w:pPr>
        <w:ind w:left="7055" w:hanging="281"/>
      </w:pPr>
      <w:rPr>
        <w:rFonts w:hint="default"/>
        <w:lang w:val="ru-RU" w:eastAsia="ru-RU" w:bidi="ru-RU"/>
      </w:rPr>
    </w:lvl>
    <w:lvl w:ilvl="7" w:tplc="A1B4F5D4">
      <w:numFmt w:val="bullet"/>
      <w:lvlText w:val="•"/>
      <w:lvlJc w:val="left"/>
      <w:pPr>
        <w:ind w:left="8008" w:hanging="281"/>
      </w:pPr>
      <w:rPr>
        <w:rFonts w:hint="default"/>
        <w:lang w:val="ru-RU" w:eastAsia="ru-RU" w:bidi="ru-RU"/>
      </w:rPr>
    </w:lvl>
    <w:lvl w:ilvl="8" w:tplc="8EC22CE8">
      <w:numFmt w:val="bullet"/>
      <w:lvlText w:val="•"/>
      <w:lvlJc w:val="left"/>
      <w:pPr>
        <w:ind w:left="8961" w:hanging="281"/>
      </w:pPr>
      <w:rPr>
        <w:rFonts w:hint="default"/>
        <w:lang w:val="ru-RU" w:eastAsia="ru-RU" w:bidi="ru-RU"/>
      </w:rPr>
    </w:lvl>
  </w:abstractNum>
  <w:abstractNum w:abstractNumId="8" w15:restartNumberingAfterBreak="0">
    <w:nsid w:val="34612EF9"/>
    <w:multiLevelType w:val="hybridMultilevel"/>
    <w:tmpl w:val="7CAA0B36"/>
    <w:lvl w:ilvl="0" w:tplc="79785A3A">
      <w:start w:val="1"/>
      <w:numFmt w:val="decimal"/>
      <w:lvlText w:val="%1."/>
      <w:lvlJc w:val="left"/>
      <w:pPr>
        <w:ind w:left="2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576F87C">
      <w:numFmt w:val="bullet"/>
      <w:lvlText w:val="•"/>
      <w:lvlJc w:val="left"/>
      <w:pPr>
        <w:ind w:left="1284" w:hanging="281"/>
      </w:pPr>
      <w:rPr>
        <w:rFonts w:hint="default"/>
        <w:lang w:val="ru-RU" w:eastAsia="ru-RU" w:bidi="ru-RU"/>
      </w:rPr>
    </w:lvl>
    <w:lvl w:ilvl="2" w:tplc="4D58BEAA">
      <w:numFmt w:val="bullet"/>
      <w:lvlText w:val="•"/>
      <w:lvlJc w:val="left"/>
      <w:pPr>
        <w:ind w:left="2349" w:hanging="281"/>
      </w:pPr>
      <w:rPr>
        <w:rFonts w:hint="default"/>
        <w:lang w:val="ru-RU" w:eastAsia="ru-RU" w:bidi="ru-RU"/>
      </w:rPr>
    </w:lvl>
    <w:lvl w:ilvl="3" w:tplc="0CD47418">
      <w:numFmt w:val="bullet"/>
      <w:lvlText w:val="•"/>
      <w:lvlJc w:val="left"/>
      <w:pPr>
        <w:ind w:left="3413" w:hanging="281"/>
      </w:pPr>
      <w:rPr>
        <w:rFonts w:hint="default"/>
        <w:lang w:val="ru-RU" w:eastAsia="ru-RU" w:bidi="ru-RU"/>
      </w:rPr>
    </w:lvl>
    <w:lvl w:ilvl="4" w:tplc="30AA336C">
      <w:numFmt w:val="bullet"/>
      <w:lvlText w:val="•"/>
      <w:lvlJc w:val="left"/>
      <w:pPr>
        <w:ind w:left="4478" w:hanging="281"/>
      </w:pPr>
      <w:rPr>
        <w:rFonts w:hint="default"/>
        <w:lang w:val="ru-RU" w:eastAsia="ru-RU" w:bidi="ru-RU"/>
      </w:rPr>
    </w:lvl>
    <w:lvl w:ilvl="5" w:tplc="17FA1A3E">
      <w:numFmt w:val="bullet"/>
      <w:lvlText w:val="•"/>
      <w:lvlJc w:val="left"/>
      <w:pPr>
        <w:ind w:left="5543" w:hanging="281"/>
      </w:pPr>
      <w:rPr>
        <w:rFonts w:hint="default"/>
        <w:lang w:val="ru-RU" w:eastAsia="ru-RU" w:bidi="ru-RU"/>
      </w:rPr>
    </w:lvl>
    <w:lvl w:ilvl="6" w:tplc="38E2AB5C">
      <w:numFmt w:val="bullet"/>
      <w:lvlText w:val="•"/>
      <w:lvlJc w:val="left"/>
      <w:pPr>
        <w:ind w:left="6607" w:hanging="281"/>
      </w:pPr>
      <w:rPr>
        <w:rFonts w:hint="default"/>
        <w:lang w:val="ru-RU" w:eastAsia="ru-RU" w:bidi="ru-RU"/>
      </w:rPr>
    </w:lvl>
    <w:lvl w:ilvl="7" w:tplc="79E81E42">
      <w:numFmt w:val="bullet"/>
      <w:lvlText w:val="•"/>
      <w:lvlJc w:val="left"/>
      <w:pPr>
        <w:ind w:left="7672" w:hanging="281"/>
      </w:pPr>
      <w:rPr>
        <w:rFonts w:hint="default"/>
        <w:lang w:val="ru-RU" w:eastAsia="ru-RU" w:bidi="ru-RU"/>
      </w:rPr>
    </w:lvl>
    <w:lvl w:ilvl="8" w:tplc="10A8813A">
      <w:numFmt w:val="bullet"/>
      <w:lvlText w:val="•"/>
      <w:lvlJc w:val="left"/>
      <w:pPr>
        <w:ind w:left="8737" w:hanging="281"/>
      </w:pPr>
      <w:rPr>
        <w:rFonts w:hint="default"/>
        <w:lang w:val="ru-RU" w:eastAsia="ru-RU" w:bidi="ru-RU"/>
      </w:rPr>
    </w:lvl>
  </w:abstractNum>
  <w:abstractNum w:abstractNumId="9" w15:restartNumberingAfterBreak="0">
    <w:nsid w:val="5389072B"/>
    <w:multiLevelType w:val="hybridMultilevel"/>
    <w:tmpl w:val="52BC6A8E"/>
    <w:lvl w:ilvl="0" w:tplc="3F6C7AFE">
      <w:start w:val="1"/>
      <w:numFmt w:val="upperRoman"/>
      <w:lvlText w:val="%1."/>
      <w:lvlJc w:val="left"/>
      <w:pPr>
        <w:ind w:left="212" w:hanging="733"/>
        <w:jc w:val="left"/>
      </w:pPr>
      <w:rPr>
        <w:rFonts w:ascii="Times New Roman" w:eastAsia="Times New Roman" w:hAnsi="Times New Roman" w:cs="Times New Roman" w:hint="default"/>
        <w:color w:val="0070C0"/>
        <w:w w:val="100"/>
        <w:sz w:val="28"/>
        <w:szCs w:val="28"/>
        <w:lang w:val="ru-RU" w:eastAsia="ru-RU" w:bidi="ru-RU"/>
      </w:rPr>
    </w:lvl>
    <w:lvl w:ilvl="1" w:tplc="DF9A929E">
      <w:start w:val="1"/>
      <w:numFmt w:val="decimal"/>
      <w:lvlText w:val="%2."/>
      <w:lvlJc w:val="left"/>
      <w:pPr>
        <w:ind w:left="1653" w:hanging="733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2" w:tplc="3C04DD6A">
      <w:numFmt w:val="bullet"/>
      <w:lvlText w:val="•"/>
      <w:lvlJc w:val="left"/>
      <w:pPr>
        <w:ind w:left="2682" w:hanging="733"/>
      </w:pPr>
      <w:rPr>
        <w:rFonts w:hint="default"/>
        <w:lang w:val="ru-RU" w:eastAsia="ru-RU" w:bidi="ru-RU"/>
      </w:rPr>
    </w:lvl>
    <w:lvl w:ilvl="3" w:tplc="CB588290">
      <w:numFmt w:val="bullet"/>
      <w:lvlText w:val="•"/>
      <w:lvlJc w:val="left"/>
      <w:pPr>
        <w:ind w:left="3705" w:hanging="733"/>
      </w:pPr>
      <w:rPr>
        <w:rFonts w:hint="default"/>
        <w:lang w:val="ru-RU" w:eastAsia="ru-RU" w:bidi="ru-RU"/>
      </w:rPr>
    </w:lvl>
    <w:lvl w:ilvl="4" w:tplc="5BD2DCE2">
      <w:numFmt w:val="bullet"/>
      <w:lvlText w:val="•"/>
      <w:lvlJc w:val="left"/>
      <w:pPr>
        <w:ind w:left="4728" w:hanging="733"/>
      </w:pPr>
      <w:rPr>
        <w:rFonts w:hint="default"/>
        <w:lang w:val="ru-RU" w:eastAsia="ru-RU" w:bidi="ru-RU"/>
      </w:rPr>
    </w:lvl>
    <w:lvl w:ilvl="5" w:tplc="8DA47174">
      <w:numFmt w:val="bullet"/>
      <w:lvlText w:val="•"/>
      <w:lvlJc w:val="left"/>
      <w:pPr>
        <w:ind w:left="5751" w:hanging="733"/>
      </w:pPr>
      <w:rPr>
        <w:rFonts w:hint="default"/>
        <w:lang w:val="ru-RU" w:eastAsia="ru-RU" w:bidi="ru-RU"/>
      </w:rPr>
    </w:lvl>
    <w:lvl w:ilvl="6" w:tplc="E4B4670A">
      <w:numFmt w:val="bullet"/>
      <w:lvlText w:val="•"/>
      <w:lvlJc w:val="left"/>
      <w:pPr>
        <w:ind w:left="6774" w:hanging="733"/>
      </w:pPr>
      <w:rPr>
        <w:rFonts w:hint="default"/>
        <w:lang w:val="ru-RU" w:eastAsia="ru-RU" w:bidi="ru-RU"/>
      </w:rPr>
    </w:lvl>
    <w:lvl w:ilvl="7" w:tplc="5964AA6E">
      <w:numFmt w:val="bullet"/>
      <w:lvlText w:val="•"/>
      <w:lvlJc w:val="left"/>
      <w:pPr>
        <w:ind w:left="7797" w:hanging="733"/>
      </w:pPr>
      <w:rPr>
        <w:rFonts w:hint="default"/>
        <w:lang w:val="ru-RU" w:eastAsia="ru-RU" w:bidi="ru-RU"/>
      </w:rPr>
    </w:lvl>
    <w:lvl w:ilvl="8" w:tplc="CCDA4C6C">
      <w:numFmt w:val="bullet"/>
      <w:lvlText w:val="•"/>
      <w:lvlJc w:val="left"/>
      <w:pPr>
        <w:ind w:left="8820" w:hanging="733"/>
      </w:pPr>
      <w:rPr>
        <w:rFonts w:hint="default"/>
        <w:lang w:val="ru-RU" w:eastAsia="ru-RU" w:bidi="ru-RU"/>
      </w:rPr>
    </w:lvl>
  </w:abstractNum>
  <w:abstractNum w:abstractNumId="10" w15:restartNumberingAfterBreak="0">
    <w:nsid w:val="58B00DB6"/>
    <w:multiLevelType w:val="hybridMultilevel"/>
    <w:tmpl w:val="3EA2272E"/>
    <w:lvl w:ilvl="0" w:tplc="7A70B966">
      <w:start w:val="1"/>
      <w:numFmt w:val="upperRoman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3CA3DF0">
      <w:numFmt w:val="bullet"/>
      <w:lvlText w:val="•"/>
      <w:lvlJc w:val="left"/>
      <w:pPr>
        <w:ind w:left="2166" w:hanging="286"/>
      </w:pPr>
      <w:rPr>
        <w:rFonts w:hint="default"/>
        <w:lang w:val="ru-RU" w:eastAsia="ru-RU" w:bidi="ru-RU"/>
      </w:rPr>
    </w:lvl>
    <w:lvl w:ilvl="2" w:tplc="981E228A">
      <w:numFmt w:val="bullet"/>
      <w:lvlText w:val="•"/>
      <w:lvlJc w:val="left"/>
      <w:pPr>
        <w:ind w:left="3133" w:hanging="286"/>
      </w:pPr>
      <w:rPr>
        <w:rFonts w:hint="default"/>
        <w:lang w:val="ru-RU" w:eastAsia="ru-RU" w:bidi="ru-RU"/>
      </w:rPr>
    </w:lvl>
    <w:lvl w:ilvl="3" w:tplc="4B6CD9AA">
      <w:numFmt w:val="bullet"/>
      <w:lvlText w:val="•"/>
      <w:lvlJc w:val="left"/>
      <w:pPr>
        <w:ind w:left="4099" w:hanging="286"/>
      </w:pPr>
      <w:rPr>
        <w:rFonts w:hint="default"/>
        <w:lang w:val="ru-RU" w:eastAsia="ru-RU" w:bidi="ru-RU"/>
      </w:rPr>
    </w:lvl>
    <w:lvl w:ilvl="4" w:tplc="05FA9F9E">
      <w:numFmt w:val="bullet"/>
      <w:lvlText w:val="•"/>
      <w:lvlJc w:val="left"/>
      <w:pPr>
        <w:ind w:left="5066" w:hanging="286"/>
      </w:pPr>
      <w:rPr>
        <w:rFonts w:hint="default"/>
        <w:lang w:val="ru-RU" w:eastAsia="ru-RU" w:bidi="ru-RU"/>
      </w:rPr>
    </w:lvl>
    <w:lvl w:ilvl="5" w:tplc="E6362582">
      <w:numFmt w:val="bullet"/>
      <w:lvlText w:val="•"/>
      <w:lvlJc w:val="left"/>
      <w:pPr>
        <w:ind w:left="6033" w:hanging="286"/>
      </w:pPr>
      <w:rPr>
        <w:rFonts w:hint="default"/>
        <w:lang w:val="ru-RU" w:eastAsia="ru-RU" w:bidi="ru-RU"/>
      </w:rPr>
    </w:lvl>
    <w:lvl w:ilvl="6" w:tplc="2FD440A0">
      <w:numFmt w:val="bullet"/>
      <w:lvlText w:val="•"/>
      <w:lvlJc w:val="left"/>
      <w:pPr>
        <w:ind w:left="6999" w:hanging="286"/>
      </w:pPr>
      <w:rPr>
        <w:rFonts w:hint="default"/>
        <w:lang w:val="ru-RU" w:eastAsia="ru-RU" w:bidi="ru-RU"/>
      </w:rPr>
    </w:lvl>
    <w:lvl w:ilvl="7" w:tplc="9342EBB6">
      <w:numFmt w:val="bullet"/>
      <w:lvlText w:val="•"/>
      <w:lvlJc w:val="left"/>
      <w:pPr>
        <w:ind w:left="7966" w:hanging="286"/>
      </w:pPr>
      <w:rPr>
        <w:rFonts w:hint="default"/>
        <w:lang w:val="ru-RU" w:eastAsia="ru-RU" w:bidi="ru-RU"/>
      </w:rPr>
    </w:lvl>
    <w:lvl w:ilvl="8" w:tplc="2FB0CDAC">
      <w:numFmt w:val="bullet"/>
      <w:lvlText w:val="•"/>
      <w:lvlJc w:val="left"/>
      <w:pPr>
        <w:ind w:left="8933" w:hanging="286"/>
      </w:pPr>
      <w:rPr>
        <w:rFonts w:hint="default"/>
        <w:lang w:val="ru-RU" w:eastAsia="ru-RU" w:bidi="ru-RU"/>
      </w:rPr>
    </w:lvl>
  </w:abstractNum>
  <w:abstractNum w:abstractNumId="11" w15:restartNumberingAfterBreak="0">
    <w:nsid w:val="5C916BF0"/>
    <w:multiLevelType w:val="hybridMultilevel"/>
    <w:tmpl w:val="3120EA96"/>
    <w:lvl w:ilvl="0" w:tplc="0A2A6F94">
      <w:start w:val="1"/>
      <w:numFmt w:val="decimal"/>
      <w:lvlText w:val="%1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color w:val="535353"/>
        <w:spacing w:val="0"/>
        <w:w w:val="100"/>
        <w:sz w:val="28"/>
        <w:szCs w:val="28"/>
        <w:lang w:val="ru-RU" w:eastAsia="ru-RU" w:bidi="ru-RU"/>
      </w:rPr>
    </w:lvl>
    <w:lvl w:ilvl="1" w:tplc="0A9ECBF6">
      <w:numFmt w:val="bullet"/>
      <w:lvlText w:val="•"/>
      <w:lvlJc w:val="left"/>
      <w:pPr>
        <w:ind w:left="1284" w:hanging="708"/>
      </w:pPr>
      <w:rPr>
        <w:rFonts w:hint="default"/>
        <w:lang w:val="ru-RU" w:eastAsia="ru-RU" w:bidi="ru-RU"/>
      </w:rPr>
    </w:lvl>
    <w:lvl w:ilvl="2" w:tplc="1DE096A6">
      <w:numFmt w:val="bullet"/>
      <w:lvlText w:val="•"/>
      <w:lvlJc w:val="left"/>
      <w:pPr>
        <w:ind w:left="2349" w:hanging="708"/>
      </w:pPr>
      <w:rPr>
        <w:rFonts w:hint="default"/>
        <w:lang w:val="ru-RU" w:eastAsia="ru-RU" w:bidi="ru-RU"/>
      </w:rPr>
    </w:lvl>
    <w:lvl w:ilvl="3" w:tplc="E8FA5A38">
      <w:numFmt w:val="bullet"/>
      <w:lvlText w:val="•"/>
      <w:lvlJc w:val="left"/>
      <w:pPr>
        <w:ind w:left="3413" w:hanging="708"/>
      </w:pPr>
      <w:rPr>
        <w:rFonts w:hint="default"/>
        <w:lang w:val="ru-RU" w:eastAsia="ru-RU" w:bidi="ru-RU"/>
      </w:rPr>
    </w:lvl>
    <w:lvl w:ilvl="4" w:tplc="77649EA8">
      <w:numFmt w:val="bullet"/>
      <w:lvlText w:val="•"/>
      <w:lvlJc w:val="left"/>
      <w:pPr>
        <w:ind w:left="4478" w:hanging="708"/>
      </w:pPr>
      <w:rPr>
        <w:rFonts w:hint="default"/>
        <w:lang w:val="ru-RU" w:eastAsia="ru-RU" w:bidi="ru-RU"/>
      </w:rPr>
    </w:lvl>
    <w:lvl w:ilvl="5" w:tplc="3912E84C">
      <w:numFmt w:val="bullet"/>
      <w:lvlText w:val="•"/>
      <w:lvlJc w:val="left"/>
      <w:pPr>
        <w:ind w:left="5543" w:hanging="708"/>
      </w:pPr>
      <w:rPr>
        <w:rFonts w:hint="default"/>
        <w:lang w:val="ru-RU" w:eastAsia="ru-RU" w:bidi="ru-RU"/>
      </w:rPr>
    </w:lvl>
    <w:lvl w:ilvl="6" w:tplc="4B00AF40">
      <w:numFmt w:val="bullet"/>
      <w:lvlText w:val="•"/>
      <w:lvlJc w:val="left"/>
      <w:pPr>
        <w:ind w:left="6607" w:hanging="708"/>
      </w:pPr>
      <w:rPr>
        <w:rFonts w:hint="default"/>
        <w:lang w:val="ru-RU" w:eastAsia="ru-RU" w:bidi="ru-RU"/>
      </w:rPr>
    </w:lvl>
    <w:lvl w:ilvl="7" w:tplc="C55037E4">
      <w:numFmt w:val="bullet"/>
      <w:lvlText w:val="•"/>
      <w:lvlJc w:val="left"/>
      <w:pPr>
        <w:ind w:left="7672" w:hanging="708"/>
      </w:pPr>
      <w:rPr>
        <w:rFonts w:hint="default"/>
        <w:lang w:val="ru-RU" w:eastAsia="ru-RU" w:bidi="ru-RU"/>
      </w:rPr>
    </w:lvl>
    <w:lvl w:ilvl="8" w:tplc="768C762C">
      <w:numFmt w:val="bullet"/>
      <w:lvlText w:val="•"/>
      <w:lvlJc w:val="left"/>
      <w:pPr>
        <w:ind w:left="8737" w:hanging="708"/>
      </w:pPr>
      <w:rPr>
        <w:rFonts w:hint="default"/>
        <w:lang w:val="ru-RU" w:eastAsia="ru-RU" w:bidi="ru-RU"/>
      </w:rPr>
    </w:lvl>
  </w:abstractNum>
  <w:abstractNum w:abstractNumId="12" w15:restartNumberingAfterBreak="0">
    <w:nsid w:val="69BC2ED9"/>
    <w:multiLevelType w:val="hybridMultilevel"/>
    <w:tmpl w:val="093CABFC"/>
    <w:lvl w:ilvl="0" w:tplc="54887A0C">
      <w:numFmt w:val="bullet"/>
      <w:lvlText w:val="•"/>
      <w:lvlJc w:val="left"/>
      <w:pPr>
        <w:ind w:left="38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30616B4">
      <w:numFmt w:val="bullet"/>
      <w:lvlText w:val="•"/>
      <w:lvlJc w:val="left"/>
      <w:pPr>
        <w:ind w:left="1428" w:hanging="168"/>
      </w:pPr>
      <w:rPr>
        <w:rFonts w:hint="default"/>
        <w:lang w:val="ru-RU" w:eastAsia="ru-RU" w:bidi="ru-RU"/>
      </w:rPr>
    </w:lvl>
    <w:lvl w:ilvl="2" w:tplc="7F844782">
      <w:numFmt w:val="bullet"/>
      <w:lvlText w:val="•"/>
      <w:lvlJc w:val="left"/>
      <w:pPr>
        <w:ind w:left="2477" w:hanging="168"/>
      </w:pPr>
      <w:rPr>
        <w:rFonts w:hint="default"/>
        <w:lang w:val="ru-RU" w:eastAsia="ru-RU" w:bidi="ru-RU"/>
      </w:rPr>
    </w:lvl>
    <w:lvl w:ilvl="3" w:tplc="C136C7DE">
      <w:numFmt w:val="bullet"/>
      <w:lvlText w:val="•"/>
      <w:lvlJc w:val="left"/>
      <w:pPr>
        <w:ind w:left="3525" w:hanging="168"/>
      </w:pPr>
      <w:rPr>
        <w:rFonts w:hint="default"/>
        <w:lang w:val="ru-RU" w:eastAsia="ru-RU" w:bidi="ru-RU"/>
      </w:rPr>
    </w:lvl>
    <w:lvl w:ilvl="4" w:tplc="3C04F48E">
      <w:numFmt w:val="bullet"/>
      <w:lvlText w:val="•"/>
      <w:lvlJc w:val="left"/>
      <w:pPr>
        <w:ind w:left="4574" w:hanging="168"/>
      </w:pPr>
      <w:rPr>
        <w:rFonts w:hint="default"/>
        <w:lang w:val="ru-RU" w:eastAsia="ru-RU" w:bidi="ru-RU"/>
      </w:rPr>
    </w:lvl>
    <w:lvl w:ilvl="5" w:tplc="8AAEA1F4">
      <w:numFmt w:val="bullet"/>
      <w:lvlText w:val="•"/>
      <w:lvlJc w:val="left"/>
      <w:pPr>
        <w:ind w:left="5623" w:hanging="168"/>
      </w:pPr>
      <w:rPr>
        <w:rFonts w:hint="default"/>
        <w:lang w:val="ru-RU" w:eastAsia="ru-RU" w:bidi="ru-RU"/>
      </w:rPr>
    </w:lvl>
    <w:lvl w:ilvl="6" w:tplc="ABEE5862">
      <w:numFmt w:val="bullet"/>
      <w:lvlText w:val="•"/>
      <w:lvlJc w:val="left"/>
      <w:pPr>
        <w:ind w:left="6671" w:hanging="168"/>
      </w:pPr>
      <w:rPr>
        <w:rFonts w:hint="default"/>
        <w:lang w:val="ru-RU" w:eastAsia="ru-RU" w:bidi="ru-RU"/>
      </w:rPr>
    </w:lvl>
    <w:lvl w:ilvl="7" w:tplc="2028FD12">
      <w:numFmt w:val="bullet"/>
      <w:lvlText w:val="•"/>
      <w:lvlJc w:val="left"/>
      <w:pPr>
        <w:ind w:left="7720" w:hanging="168"/>
      </w:pPr>
      <w:rPr>
        <w:rFonts w:hint="default"/>
        <w:lang w:val="ru-RU" w:eastAsia="ru-RU" w:bidi="ru-RU"/>
      </w:rPr>
    </w:lvl>
    <w:lvl w:ilvl="8" w:tplc="3274F6A6">
      <w:numFmt w:val="bullet"/>
      <w:lvlText w:val="•"/>
      <w:lvlJc w:val="left"/>
      <w:pPr>
        <w:ind w:left="8769" w:hanging="168"/>
      </w:pPr>
      <w:rPr>
        <w:rFonts w:hint="default"/>
        <w:lang w:val="ru-RU" w:eastAsia="ru-RU" w:bidi="ru-RU"/>
      </w:rPr>
    </w:lvl>
  </w:abstractNum>
  <w:abstractNum w:abstractNumId="13" w15:restartNumberingAfterBreak="0">
    <w:nsid w:val="6DB75F0B"/>
    <w:multiLevelType w:val="hybridMultilevel"/>
    <w:tmpl w:val="C95434C6"/>
    <w:lvl w:ilvl="0" w:tplc="1838904E">
      <w:start w:val="1"/>
      <w:numFmt w:val="decimal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965E2264">
      <w:numFmt w:val="bullet"/>
      <w:lvlText w:val="•"/>
      <w:lvlJc w:val="left"/>
      <w:pPr>
        <w:ind w:left="2166" w:hanging="286"/>
      </w:pPr>
      <w:rPr>
        <w:rFonts w:hint="default"/>
        <w:lang w:val="ru-RU" w:eastAsia="ru-RU" w:bidi="ru-RU"/>
      </w:rPr>
    </w:lvl>
    <w:lvl w:ilvl="2" w:tplc="A9DA9E44">
      <w:numFmt w:val="bullet"/>
      <w:lvlText w:val="•"/>
      <w:lvlJc w:val="left"/>
      <w:pPr>
        <w:ind w:left="3133" w:hanging="286"/>
      </w:pPr>
      <w:rPr>
        <w:rFonts w:hint="default"/>
        <w:lang w:val="ru-RU" w:eastAsia="ru-RU" w:bidi="ru-RU"/>
      </w:rPr>
    </w:lvl>
    <w:lvl w:ilvl="3" w:tplc="429A879A">
      <w:numFmt w:val="bullet"/>
      <w:lvlText w:val="•"/>
      <w:lvlJc w:val="left"/>
      <w:pPr>
        <w:ind w:left="4099" w:hanging="286"/>
      </w:pPr>
      <w:rPr>
        <w:rFonts w:hint="default"/>
        <w:lang w:val="ru-RU" w:eastAsia="ru-RU" w:bidi="ru-RU"/>
      </w:rPr>
    </w:lvl>
    <w:lvl w:ilvl="4" w:tplc="B7AE17BE">
      <w:numFmt w:val="bullet"/>
      <w:lvlText w:val="•"/>
      <w:lvlJc w:val="left"/>
      <w:pPr>
        <w:ind w:left="5066" w:hanging="286"/>
      </w:pPr>
      <w:rPr>
        <w:rFonts w:hint="default"/>
        <w:lang w:val="ru-RU" w:eastAsia="ru-RU" w:bidi="ru-RU"/>
      </w:rPr>
    </w:lvl>
    <w:lvl w:ilvl="5" w:tplc="33F24586">
      <w:numFmt w:val="bullet"/>
      <w:lvlText w:val="•"/>
      <w:lvlJc w:val="left"/>
      <w:pPr>
        <w:ind w:left="6033" w:hanging="286"/>
      </w:pPr>
      <w:rPr>
        <w:rFonts w:hint="default"/>
        <w:lang w:val="ru-RU" w:eastAsia="ru-RU" w:bidi="ru-RU"/>
      </w:rPr>
    </w:lvl>
    <w:lvl w:ilvl="6" w:tplc="ADC4D8FA">
      <w:numFmt w:val="bullet"/>
      <w:lvlText w:val="•"/>
      <w:lvlJc w:val="left"/>
      <w:pPr>
        <w:ind w:left="6999" w:hanging="286"/>
      </w:pPr>
      <w:rPr>
        <w:rFonts w:hint="default"/>
        <w:lang w:val="ru-RU" w:eastAsia="ru-RU" w:bidi="ru-RU"/>
      </w:rPr>
    </w:lvl>
    <w:lvl w:ilvl="7" w:tplc="A1129BB8">
      <w:numFmt w:val="bullet"/>
      <w:lvlText w:val="•"/>
      <w:lvlJc w:val="left"/>
      <w:pPr>
        <w:ind w:left="7966" w:hanging="286"/>
      </w:pPr>
      <w:rPr>
        <w:rFonts w:hint="default"/>
        <w:lang w:val="ru-RU" w:eastAsia="ru-RU" w:bidi="ru-RU"/>
      </w:rPr>
    </w:lvl>
    <w:lvl w:ilvl="8" w:tplc="7FE4DED4">
      <w:numFmt w:val="bullet"/>
      <w:lvlText w:val="•"/>
      <w:lvlJc w:val="left"/>
      <w:pPr>
        <w:ind w:left="8933" w:hanging="286"/>
      </w:pPr>
      <w:rPr>
        <w:rFonts w:hint="default"/>
        <w:lang w:val="ru-RU" w:eastAsia="ru-RU" w:bidi="ru-RU"/>
      </w:rPr>
    </w:lvl>
  </w:abstractNum>
  <w:abstractNum w:abstractNumId="14" w15:restartNumberingAfterBreak="0">
    <w:nsid w:val="6DEF4313"/>
    <w:multiLevelType w:val="hybridMultilevel"/>
    <w:tmpl w:val="01EE536C"/>
    <w:lvl w:ilvl="0" w:tplc="C87603E8">
      <w:start w:val="1"/>
      <w:numFmt w:val="decimal"/>
      <w:lvlText w:val="%1)"/>
      <w:lvlJc w:val="left"/>
      <w:pPr>
        <w:ind w:left="5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59C1F50">
      <w:numFmt w:val="bullet"/>
      <w:lvlText w:val="•"/>
      <w:lvlJc w:val="left"/>
      <w:pPr>
        <w:ind w:left="1608" w:hanging="360"/>
      </w:pPr>
      <w:rPr>
        <w:rFonts w:hint="default"/>
        <w:lang w:val="ru-RU" w:eastAsia="ru-RU" w:bidi="ru-RU"/>
      </w:rPr>
    </w:lvl>
    <w:lvl w:ilvl="2" w:tplc="AAF614D4">
      <w:numFmt w:val="bullet"/>
      <w:lvlText w:val="•"/>
      <w:lvlJc w:val="left"/>
      <w:pPr>
        <w:ind w:left="2637" w:hanging="360"/>
      </w:pPr>
      <w:rPr>
        <w:rFonts w:hint="default"/>
        <w:lang w:val="ru-RU" w:eastAsia="ru-RU" w:bidi="ru-RU"/>
      </w:rPr>
    </w:lvl>
    <w:lvl w:ilvl="3" w:tplc="5EA8E5AC">
      <w:numFmt w:val="bullet"/>
      <w:lvlText w:val="•"/>
      <w:lvlJc w:val="left"/>
      <w:pPr>
        <w:ind w:left="3665" w:hanging="360"/>
      </w:pPr>
      <w:rPr>
        <w:rFonts w:hint="default"/>
        <w:lang w:val="ru-RU" w:eastAsia="ru-RU" w:bidi="ru-RU"/>
      </w:rPr>
    </w:lvl>
    <w:lvl w:ilvl="4" w:tplc="758AD4D2">
      <w:numFmt w:val="bullet"/>
      <w:lvlText w:val="•"/>
      <w:lvlJc w:val="left"/>
      <w:pPr>
        <w:ind w:left="4694" w:hanging="360"/>
      </w:pPr>
      <w:rPr>
        <w:rFonts w:hint="default"/>
        <w:lang w:val="ru-RU" w:eastAsia="ru-RU" w:bidi="ru-RU"/>
      </w:rPr>
    </w:lvl>
    <w:lvl w:ilvl="5" w:tplc="33BC27B2">
      <w:numFmt w:val="bullet"/>
      <w:lvlText w:val="•"/>
      <w:lvlJc w:val="left"/>
      <w:pPr>
        <w:ind w:left="5723" w:hanging="360"/>
      </w:pPr>
      <w:rPr>
        <w:rFonts w:hint="default"/>
        <w:lang w:val="ru-RU" w:eastAsia="ru-RU" w:bidi="ru-RU"/>
      </w:rPr>
    </w:lvl>
    <w:lvl w:ilvl="6" w:tplc="47EA3604">
      <w:numFmt w:val="bullet"/>
      <w:lvlText w:val="•"/>
      <w:lvlJc w:val="left"/>
      <w:pPr>
        <w:ind w:left="6751" w:hanging="360"/>
      </w:pPr>
      <w:rPr>
        <w:rFonts w:hint="default"/>
        <w:lang w:val="ru-RU" w:eastAsia="ru-RU" w:bidi="ru-RU"/>
      </w:rPr>
    </w:lvl>
    <w:lvl w:ilvl="7" w:tplc="C1B49CB0">
      <w:numFmt w:val="bullet"/>
      <w:lvlText w:val="•"/>
      <w:lvlJc w:val="left"/>
      <w:pPr>
        <w:ind w:left="7780" w:hanging="360"/>
      </w:pPr>
      <w:rPr>
        <w:rFonts w:hint="default"/>
        <w:lang w:val="ru-RU" w:eastAsia="ru-RU" w:bidi="ru-RU"/>
      </w:rPr>
    </w:lvl>
    <w:lvl w:ilvl="8" w:tplc="7AAC87E2">
      <w:numFmt w:val="bullet"/>
      <w:lvlText w:val="•"/>
      <w:lvlJc w:val="left"/>
      <w:pPr>
        <w:ind w:left="8809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72B14183"/>
    <w:multiLevelType w:val="hybridMultilevel"/>
    <w:tmpl w:val="FF1466E0"/>
    <w:lvl w:ilvl="0" w:tplc="12E2E91C">
      <w:start w:val="1"/>
      <w:numFmt w:val="upperRoman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620268AA">
      <w:numFmt w:val="bullet"/>
      <w:lvlText w:val="•"/>
      <w:lvlJc w:val="left"/>
      <w:pPr>
        <w:ind w:left="2166" w:hanging="286"/>
      </w:pPr>
      <w:rPr>
        <w:rFonts w:hint="default"/>
        <w:lang w:val="ru-RU" w:eastAsia="ru-RU" w:bidi="ru-RU"/>
      </w:rPr>
    </w:lvl>
    <w:lvl w:ilvl="2" w:tplc="C57CC604">
      <w:numFmt w:val="bullet"/>
      <w:lvlText w:val="•"/>
      <w:lvlJc w:val="left"/>
      <w:pPr>
        <w:ind w:left="3133" w:hanging="286"/>
      </w:pPr>
      <w:rPr>
        <w:rFonts w:hint="default"/>
        <w:lang w:val="ru-RU" w:eastAsia="ru-RU" w:bidi="ru-RU"/>
      </w:rPr>
    </w:lvl>
    <w:lvl w:ilvl="3" w:tplc="133C2C00">
      <w:numFmt w:val="bullet"/>
      <w:lvlText w:val="•"/>
      <w:lvlJc w:val="left"/>
      <w:pPr>
        <w:ind w:left="4099" w:hanging="286"/>
      </w:pPr>
      <w:rPr>
        <w:rFonts w:hint="default"/>
        <w:lang w:val="ru-RU" w:eastAsia="ru-RU" w:bidi="ru-RU"/>
      </w:rPr>
    </w:lvl>
    <w:lvl w:ilvl="4" w:tplc="4DE842AC">
      <w:numFmt w:val="bullet"/>
      <w:lvlText w:val="•"/>
      <w:lvlJc w:val="left"/>
      <w:pPr>
        <w:ind w:left="5066" w:hanging="286"/>
      </w:pPr>
      <w:rPr>
        <w:rFonts w:hint="default"/>
        <w:lang w:val="ru-RU" w:eastAsia="ru-RU" w:bidi="ru-RU"/>
      </w:rPr>
    </w:lvl>
    <w:lvl w:ilvl="5" w:tplc="3A9E3ED6">
      <w:numFmt w:val="bullet"/>
      <w:lvlText w:val="•"/>
      <w:lvlJc w:val="left"/>
      <w:pPr>
        <w:ind w:left="6033" w:hanging="286"/>
      </w:pPr>
      <w:rPr>
        <w:rFonts w:hint="default"/>
        <w:lang w:val="ru-RU" w:eastAsia="ru-RU" w:bidi="ru-RU"/>
      </w:rPr>
    </w:lvl>
    <w:lvl w:ilvl="6" w:tplc="FD78840E">
      <w:numFmt w:val="bullet"/>
      <w:lvlText w:val="•"/>
      <w:lvlJc w:val="left"/>
      <w:pPr>
        <w:ind w:left="6999" w:hanging="286"/>
      </w:pPr>
      <w:rPr>
        <w:rFonts w:hint="default"/>
        <w:lang w:val="ru-RU" w:eastAsia="ru-RU" w:bidi="ru-RU"/>
      </w:rPr>
    </w:lvl>
    <w:lvl w:ilvl="7" w:tplc="8C1693D2">
      <w:numFmt w:val="bullet"/>
      <w:lvlText w:val="•"/>
      <w:lvlJc w:val="left"/>
      <w:pPr>
        <w:ind w:left="7966" w:hanging="286"/>
      </w:pPr>
      <w:rPr>
        <w:rFonts w:hint="default"/>
        <w:lang w:val="ru-RU" w:eastAsia="ru-RU" w:bidi="ru-RU"/>
      </w:rPr>
    </w:lvl>
    <w:lvl w:ilvl="8" w:tplc="6CFEB034">
      <w:numFmt w:val="bullet"/>
      <w:lvlText w:val="•"/>
      <w:lvlJc w:val="left"/>
      <w:pPr>
        <w:ind w:left="8933" w:hanging="286"/>
      </w:pPr>
      <w:rPr>
        <w:rFonts w:hint="default"/>
        <w:lang w:val="ru-RU" w:eastAsia="ru-RU" w:bidi="ru-RU"/>
      </w:rPr>
    </w:lvl>
  </w:abstractNum>
  <w:abstractNum w:abstractNumId="16" w15:restartNumberingAfterBreak="0">
    <w:nsid w:val="74B76535"/>
    <w:multiLevelType w:val="hybridMultilevel"/>
    <w:tmpl w:val="EA94EDEA"/>
    <w:lvl w:ilvl="0" w:tplc="B3880854">
      <w:start w:val="1"/>
      <w:numFmt w:val="decimal"/>
      <w:lvlText w:val="%1."/>
      <w:lvlJc w:val="left"/>
      <w:pPr>
        <w:ind w:left="4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CE5942">
      <w:numFmt w:val="bullet"/>
      <w:lvlText w:val="•"/>
      <w:lvlJc w:val="left"/>
      <w:pPr>
        <w:ind w:left="1536" w:hanging="281"/>
      </w:pPr>
      <w:rPr>
        <w:rFonts w:hint="default"/>
        <w:lang w:val="ru-RU" w:eastAsia="ru-RU" w:bidi="ru-RU"/>
      </w:rPr>
    </w:lvl>
    <w:lvl w:ilvl="2" w:tplc="C8A60534">
      <w:numFmt w:val="bullet"/>
      <w:lvlText w:val="•"/>
      <w:lvlJc w:val="left"/>
      <w:pPr>
        <w:ind w:left="2573" w:hanging="281"/>
      </w:pPr>
      <w:rPr>
        <w:rFonts w:hint="default"/>
        <w:lang w:val="ru-RU" w:eastAsia="ru-RU" w:bidi="ru-RU"/>
      </w:rPr>
    </w:lvl>
    <w:lvl w:ilvl="3" w:tplc="ED86B254">
      <w:numFmt w:val="bullet"/>
      <w:lvlText w:val="•"/>
      <w:lvlJc w:val="left"/>
      <w:pPr>
        <w:ind w:left="3609" w:hanging="281"/>
      </w:pPr>
      <w:rPr>
        <w:rFonts w:hint="default"/>
        <w:lang w:val="ru-RU" w:eastAsia="ru-RU" w:bidi="ru-RU"/>
      </w:rPr>
    </w:lvl>
    <w:lvl w:ilvl="4" w:tplc="C8307F9A">
      <w:numFmt w:val="bullet"/>
      <w:lvlText w:val="•"/>
      <w:lvlJc w:val="left"/>
      <w:pPr>
        <w:ind w:left="4646" w:hanging="281"/>
      </w:pPr>
      <w:rPr>
        <w:rFonts w:hint="default"/>
        <w:lang w:val="ru-RU" w:eastAsia="ru-RU" w:bidi="ru-RU"/>
      </w:rPr>
    </w:lvl>
    <w:lvl w:ilvl="5" w:tplc="B7D4B986">
      <w:numFmt w:val="bullet"/>
      <w:lvlText w:val="•"/>
      <w:lvlJc w:val="left"/>
      <w:pPr>
        <w:ind w:left="5683" w:hanging="281"/>
      </w:pPr>
      <w:rPr>
        <w:rFonts w:hint="default"/>
        <w:lang w:val="ru-RU" w:eastAsia="ru-RU" w:bidi="ru-RU"/>
      </w:rPr>
    </w:lvl>
    <w:lvl w:ilvl="6" w:tplc="FC002648">
      <w:numFmt w:val="bullet"/>
      <w:lvlText w:val="•"/>
      <w:lvlJc w:val="left"/>
      <w:pPr>
        <w:ind w:left="6719" w:hanging="281"/>
      </w:pPr>
      <w:rPr>
        <w:rFonts w:hint="default"/>
        <w:lang w:val="ru-RU" w:eastAsia="ru-RU" w:bidi="ru-RU"/>
      </w:rPr>
    </w:lvl>
    <w:lvl w:ilvl="7" w:tplc="F732D918">
      <w:numFmt w:val="bullet"/>
      <w:lvlText w:val="•"/>
      <w:lvlJc w:val="left"/>
      <w:pPr>
        <w:ind w:left="7756" w:hanging="281"/>
      </w:pPr>
      <w:rPr>
        <w:rFonts w:hint="default"/>
        <w:lang w:val="ru-RU" w:eastAsia="ru-RU" w:bidi="ru-RU"/>
      </w:rPr>
    </w:lvl>
    <w:lvl w:ilvl="8" w:tplc="F1D046FE">
      <w:numFmt w:val="bullet"/>
      <w:lvlText w:val="•"/>
      <w:lvlJc w:val="left"/>
      <w:pPr>
        <w:ind w:left="8793" w:hanging="281"/>
      </w:pPr>
      <w:rPr>
        <w:rFonts w:hint="default"/>
        <w:lang w:val="ru-RU" w:eastAsia="ru-RU" w:bidi="ru-RU"/>
      </w:rPr>
    </w:lvl>
  </w:abstractNum>
  <w:abstractNum w:abstractNumId="17" w15:restartNumberingAfterBreak="0">
    <w:nsid w:val="79CD0DA2"/>
    <w:multiLevelType w:val="hybridMultilevel"/>
    <w:tmpl w:val="87EE34F2"/>
    <w:lvl w:ilvl="0" w:tplc="74F8F33A">
      <w:start w:val="1"/>
      <w:numFmt w:val="upperRoman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BF3A8DA0">
      <w:numFmt w:val="bullet"/>
      <w:lvlText w:val="•"/>
      <w:lvlJc w:val="left"/>
      <w:pPr>
        <w:ind w:left="1284" w:hanging="286"/>
      </w:pPr>
      <w:rPr>
        <w:rFonts w:hint="default"/>
        <w:lang w:val="ru-RU" w:eastAsia="ru-RU" w:bidi="ru-RU"/>
      </w:rPr>
    </w:lvl>
    <w:lvl w:ilvl="2" w:tplc="B90EFCE4">
      <w:numFmt w:val="bullet"/>
      <w:lvlText w:val="•"/>
      <w:lvlJc w:val="left"/>
      <w:pPr>
        <w:ind w:left="2349" w:hanging="286"/>
      </w:pPr>
      <w:rPr>
        <w:rFonts w:hint="default"/>
        <w:lang w:val="ru-RU" w:eastAsia="ru-RU" w:bidi="ru-RU"/>
      </w:rPr>
    </w:lvl>
    <w:lvl w:ilvl="3" w:tplc="50D8C9F8">
      <w:numFmt w:val="bullet"/>
      <w:lvlText w:val="•"/>
      <w:lvlJc w:val="left"/>
      <w:pPr>
        <w:ind w:left="3413" w:hanging="286"/>
      </w:pPr>
      <w:rPr>
        <w:rFonts w:hint="default"/>
        <w:lang w:val="ru-RU" w:eastAsia="ru-RU" w:bidi="ru-RU"/>
      </w:rPr>
    </w:lvl>
    <w:lvl w:ilvl="4" w:tplc="D0027BF6">
      <w:numFmt w:val="bullet"/>
      <w:lvlText w:val="•"/>
      <w:lvlJc w:val="left"/>
      <w:pPr>
        <w:ind w:left="4478" w:hanging="286"/>
      </w:pPr>
      <w:rPr>
        <w:rFonts w:hint="default"/>
        <w:lang w:val="ru-RU" w:eastAsia="ru-RU" w:bidi="ru-RU"/>
      </w:rPr>
    </w:lvl>
    <w:lvl w:ilvl="5" w:tplc="EDCC3AE6">
      <w:numFmt w:val="bullet"/>
      <w:lvlText w:val="•"/>
      <w:lvlJc w:val="left"/>
      <w:pPr>
        <w:ind w:left="5543" w:hanging="286"/>
      </w:pPr>
      <w:rPr>
        <w:rFonts w:hint="default"/>
        <w:lang w:val="ru-RU" w:eastAsia="ru-RU" w:bidi="ru-RU"/>
      </w:rPr>
    </w:lvl>
    <w:lvl w:ilvl="6" w:tplc="1410F604">
      <w:numFmt w:val="bullet"/>
      <w:lvlText w:val="•"/>
      <w:lvlJc w:val="left"/>
      <w:pPr>
        <w:ind w:left="6607" w:hanging="286"/>
      </w:pPr>
      <w:rPr>
        <w:rFonts w:hint="default"/>
        <w:lang w:val="ru-RU" w:eastAsia="ru-RU" w:bidi="ru-RU"/>
      </w:rPr>
    </w:lvl>
    <w:lvl w:ilvl="7" w:tplc="775EE61C">
      <w:numFmt w:val="bullet"/>
      <w:lvlText w:val="•"/>
      <w:lvlJc w:val="left"/>
      <w:pPr>
        <w:ind w:left="7672" w:hanging="286"/>
      </w:pPr>
      <w:rPr>
        <w:rFonts w:hint="default"/>
        <w:lang w:val="ru-RU" w:eastAsia="ru-RU" w:bidi="ru-RU"/>
      </w:rPr>
    </w:lvl>
    <w:lvl w:ilvl="8" w:tplc="6B4CAE0A">
      <w:numFmt w:val="bullet"/>
      <w:lvlText w:val="•"/>
      <w:lvlJc w:val="left"/>
      <w:pPr>
        <w:ind w:left="8737" w:hanging="286"/>
      </w:pPr>
      <w:rPr>
        <w:rFonts w:hint="default"/>
        <w:lang w:val="ru-RU" w:eastAsia="ru-RU" w:bidi="ru-RU"/>
      </w:rPr>
    </w:lvl>
  </w:abstractNum>
  <w:abstractNum w:abstractNumId="18" w15:restartNumberingAfterBreak="0">
    <w:nsid w:val="7A7B05E7"/>
    <w:multiLevelType w:val="hybridMultilevel"/>
    <w:tmpl w:val="3AC8704E"/>
    <w:lvl w:ilvl="0" w:tplc="016ABC7A">
      <w:start w:val="1"/>
      <w:numFmt w:val="decimal"/>
      <w:lvlText w:val="%1."/>
      <w:lvlJc w:val="left"/>
      <w:pPr>
        <w:ind w:left="1628" w:hanging="708"/>
        <w:jc w:val="left"/>
      </w:pPr>
      <w:rPr>
        <w:rFonts w:ascii="Times New Roman" w:eastAsia="Times New Roman" w:hAnsi="Times New Roman" w:cs="Times New Roman" w:hint="default"/>
        <w:color w:val="535353"/>
        <w:spacing w:val="0"/>
        <w:w w:val="100"/>
        <w:sz w:val="28"/>
        <w:szCs w:val="28"/>
        <w:lang w:val="ru-RU" w:eastAsia="ru-RU" w:bidi="ru-RU"/>
      </w:rPr>
    </w:lvl>
    <w:lvl w:ilvl="1" w:tplc="279C05E6">
      <w:numFmt w:val="bullet"/>
      <w:lvlText w:val="•"/>
      <w:lvlJc w:val="left"/>
      <w:pPr>
        <w:ind w:left="2544" w:hanging="708"/>
      </w:pPr>
      <w:rPr>
        <w:rFonts w:hint="default"/>
        <w:lang w:val="ru-RU" w:eastAsia="ru-RU" w:bidi="ru-RU"/>
      </w:rPr>
    </w:lvl>
    <w:lvl w:ilvl="2" w:tplc="A1687AE4">
      <w:numFmt w:val="bullet"/>
      <w:lvlText w:val="•"/>
      <w:lvlJc w:val="left"/>
      <w:pPr>
        <w:ind w:left="3469" w:hanging="708"/>
      </w:pPr>
      <w:rPr>
        <w:rFonts w:hint="default"/>
        <w:lang w:val="ru-RU" w:eastAsia="ru-RU" w:bidi="ru-RU"/>
      </w:rPr>
    </w:lvl>
    <w:lvl w:ilvl="3" w:tplc="1D3CE096">
      <w:numFmt w:val="bullet"/>
      <w:lvlText w:val="•"/>
      <w:lvlJc w:val="left"/>
      <w:pPr>
        <w:ind w:left="4393" w:hanging="708"/>
      </w:pPr>
      <w:rPr>
        <w:rFonts w:hint="default"/>
        <w:lang w:val="ru-RU" w:eastAsia="ru-RU" w:bidi="ru-RU"/>
      </w:rPr>
    </w:lvl>
    <w:lvl w:ilvl="4" w:tplc="925EC72A">
      <w:numFmt w:val="bullet"/>
      <w:lvlText w:val="•"/>
      <w:lvlJc w:val="left"/>
      <w:pPr>
        <w:ind w:left="5318" w:hanging="708"/>
      </w:pPr>
      <w:rPr>
        <w:rFonts w:hint="default"/>
        <w:lang w:val="ru-RU" w:eastAsia="ru-RU" w:bidi="ru-RU"/>
      </w:rPr>
    </w:lvl>
    <w:lvl w:ilvl="5" w:tplc="0AE074B0">
      <w:numFmt w:val="bullet"/>
      <w:lvlText w:val="•"/>
      <w:lvlJc w:val="left"/>
      <w:pPr>
        <w:ind w:left="6243" w:hanging="708"/>
      </w:pPr>
      <w:rPr>
        <w:rFonts w:hint="default"/>
        <w:lang w:val="ru-RU" w:eastAsia="ru-RU" w:bidi="ru-RU"/>
      </w:rPr>
    </w:lvl>
    <w:lvl w:ilvl="6" w:tplc="1F6277B2">
      <w:numFmt w:val="bullet"/>
      <w:lvlText w:val="•"/>
      <w:lvlJc w:val="left"/>
      <w:pPr>
        <w:ind w:left="7167" w:hanging="708"/>
      </w:pPr>
      <w:rPr>
        <w:rFonts w:hint="default"/>
        <w:lang w:val="ru-RU" w:eastAsia="ru-RU" w:bidi="ru-RU"/>
      </w:rPr>
    </w:lvl>
    <w:lvl w:ilvl="7" w:tplc="854C370E">
      <w:numFmt w:val="bullet"/>
      <w:lvlText w:val="•"/>
      <w:lvlJc w:val="left"/>
      <w:pPr>
        <w:ind w:left="8092" w:hanging="708"/>
      </w:pPr>
      <w:rPr>
        <w:rFonts w:hint="default"/>
        <w:lang w:val="ru-RU" w:eastAsia="ru-RU" w:bidi="ru-RU"/>
      </w:rPr>
    </w:lvl>
    <w:lvl w:ilvl="8" w:tplc="8DBCCE92">
      <w:numFmt w:val="bullet"/>
      <w:lvlText w:val="•"/>
      <w:lvlJc w:val="left"/>
      <w:pPr>
        <w:ind w:left="9017" w:hanging="708"/>
      </w:pPr>
      <w:rPr>
        <w:rFonts w:hint="default"/>
        <w:lang w:val="ru-RU" w:eastAsia="ru-RU" w:bidi="ru-RU"/>
      </w:rPr>
    </w:lvl>
  </w:abstractNum>
  <w:abstractNum w:abstractNumId="19" w15:restartNumberingAfterBreak="0">
    <w:nsid w:val="7BBE0C50"/>
    <w:multiLevelType w:val="hybridMultilevel"/>
    <w:tmpl w:val="F052FC34"/>
    <w:lvl w:ilvl="0" w:tplc="0136EC02">
      <w:start w:val="1"/>
      <w:numFmt w:val="decimal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b/>
        <w:bCs/>
        <w:color w:val="0070C0"/>
        <w:spacing w:val="0"/>
        <w:w w:val="100"/>
        <w:sz w:val="28"/>
        <w:szCs w:val="28"/>
        <w:lang w:val="ru-RU" w:eastAsia="ru-RU" w:bidi="ru-RU"/>
      </w:rPr>
    </w:lvl>
    <w:lvl w:ilvl="1" w:tplc="C428D974">
      <w:numFmt w:val="bullet"/>
      <w:lvlText w:val="•"/>
      <w:lvlJc w:val="left"/>
      <w:pPr>
        <w:ind w:left="2166" w:hanging="286"/>
      </w:pPr>
      <w:rPr>
        <w:rFonts w:hint="default"/>
        <w:lang w:val="ru-RU" w:eastAsia="ru-RU" w:bidi="ru-RU"/>
      </w:rPr>
    </w:lvl>
    <w:lvl w:ilvl="2" w:tplc="B2F62C68">
      <w:numFmt w:val="bullet"/>
      <w:lvlText w:val="•"/>
      <w:lvlJc w:val="left"/>
      <w:pPr>
        <w:ind w:left="3133" w:hanging="286"/>
      </w:pPr>
      <w:rPr>
        <w:rFonts w:hint="default"/>
        <w:lang w:val="ru-RU" w:eastAsia="ru-RU" w:bidi="ru-RU"/>
      </w:rPr>
    </w:lvl>
    <w:lvl w:ilvl="3" w:tplc="EB362DF4">
      <w:numFmt w:val="bullet"/>
      <w:lvlText w:val="•"/>
      <w:lvlJc w:val="left"/>
      <w:pPr>
        <w:ind w:left="4099" w:hanging="286"/>
      </w:pPr>
      <w:rPr>
        <w:rFonts w:hint="default"/>
        <w:lang w:val="ru-RU" w:eastAsia="ru-RU" w:bidi="ru-RU"/>
      </w:rPr>
    </w:lvl>
    <w:lvl w:ilvl="4" w:tplc="3CE2F6AE">
      <w:numFmt w:val="bullet"/>
      <w:lvlText w:val="•"/>
      <w:lvlJc w:val="left"/>
      <w:pPr>
        <w:ind w:left="5066" w:hanging="286"/>
      </w:pPr>
      <w:rPr>
        <w:rFonts w:hint="default"/>
        <w:lang w:val="ru-RU" w:eastAsia="ru-RU" w:bidi="ru-RU"/>
      </w:rPr>
    </w:lvl>
    <w:lvl w:ilvl="5" w:tplc="124E8E8A">
      <w:numFmt w:val="bullet"/>
      <w:lvlText w:val="•"/>
      <w:lvlJc w:val="left"/>
      <w:pPr>
        <w:ind w:left="6033" w:hanging="286"/>
      </w:pPr>
      <w:rPr>
        <w:rFonts w:hint="default"/>
        <w:lang w:val="ru-RU" w:eastAsia="ru-RU" w:bidi="ru-RU"/>
      </w:rPr>
    </w:lvl>
    <w:lvl w:ilvl="6" w:tplc="E7F0828A">
      <w:numFmt w:val="bullet"/>
      <w:lvlText w:val="•"/>
      <w:lvlJc w:val="left"/>
      <w:pPr>
        <w:ind w:left="6999" w:hanging="286"/>
      </w:pPr>
      <w:rPr>
        <w:rFonts w:hint="default"/>
        <w:lang w:val="ru-RU" w:eastAsia="ru-RU" w:bidi="ru-RU"/>
      </w:rPr>
    </w:lvl>
    <w:lvl w:ilvl="7" w:tplc="64EC205A">
      <w:numFmt w:val="bullet"/>
      <w:lvlText w:val="•"/>
      <w:lvlJc w:val="left"/>
      <w:pPr>
        <w:ind w:left="7966" w:hanging="286"/>
      </w:pPr>
      <w:rPr>
        <w:rFonts w:hint="default"/>
        <w:lang w:val="ru-RU" w:eastAsia="ru-RU" w:bidi="ru-RU"/>
      </w:rPr>
    </w:lvl>
    <w:lvl w:ilvl="8" w:tplc="68BA0F1C">
      <w:numFmt w:val="bullet"/>
      <w:lvlText w:val="•"/>
      <w:lvlJc w:val="left"/>
      <w:pPr>
        <w:ind w:left="8933" w:hanging="286"/>
      </w:pPr>
      <w:rPr>
        <w:rFonts w:hint="default"/>
        <w:lang w:val="ru-RU" w:eastAsia="ru-RU" w:bidi="ru-RU"/>
      </w:rPr>
    </w:lvl>
  </w:abstractNum>
  <w:abstractNum w:abstractNumId="20" w15:restartNumberingAfterBreak="0">
    <w:nsid w:val="7FD679F2"/>
    <w:multiLevelType w:val="hybridMultilevel"/>
    <w:tmpl w:val="17E86620"/>
    <w:lvl w:ilvl="0" w:tplc="5FF0FD08">
      <w:numFmt w:val="bullet"/>
      <w:lvlText w:val="-"/>
      <w:lvlJc w:val="left"/>
      <w:pPr>
        <w:ind w:left="37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5C43EF2">
      <w:numFmt w:val="bullet"/>
      <w:lvlText w:val="•"/>
      <w:lvlJc w:val="left"/>
      <w:pPr>
        <w:ind w:left="1428" w:hanging="164"/>
      </w:pPr>
      <w:rPr>
        <w:rFonts w:hint="default"/>
        <w:lang w:val="ru-RU" w:eastAsia="ru-RU" w:bidi="ru-RU"/>
      </w:rPr>
    </w:lvl>
    <w:lvl w:ilvl="2" w:tplc="21FAFA0E">
      <w:numFmt w:val="bullet"/>
      <w:lvlText w:val="•"/>
      <w:lvlJc w:val="left"/>
      <w:pPr>
        <w:ind w:left="2477" w:hanging="164"/>
      </w:pPr>
      <w:rPr>
        <w:rFonts w:hint="default"/>
        <w:lang w:val="ru-RU" w:eastAsia="ru-RU" w:bidi="ru-RU"/>
      </w:rPr>
    </w:lvl>
    <w:lvl w:ilvl="3" w:tplc="B3987084">
      <w:numFmt w:val="bullet"/>
      <w:lvlText w:val="•"/>
      <w:lvlJc w:val="left"/>
      <w:pPr>
        <w:ind w:left="3525" w:hanging="164"/>
      </w:pPr>
      <w:rPr>
        <w:rFonts w:hint="default"/>
        <w:lang w:val="ru-RU" w:eastAsia="ru-RU" w:bidi="ru-RU"/>
      </w:rPr>
    </w:lvl>
    <w:lvl w:ilvl="4" w:tplc="E9A8652E">
      <w:numFmt w:val="bullet"/>
      <w:lvlText w:val="•"/>
      <w:lvlJc w:val="left"/>
      <w:pPr>
        <w:ind w:left="4574" w:hanging="164"/>
      </w:pPr>
      <w:rPr>
        <w:rFonts w:hint="default"/>
        <w:lang w:val="ru-RU" w:eastAsia="ru-RU" w:bidi="ru-RU"/>
      </w:rPr>
    </w:lvl>
    <w:lvl w:ilvl="5" w:tplc="0760574C">
      <w:numFmt w:val="bullet"/>
      <w:lvlText w:val="•"/>
      <w:lvlJc w:val="left"/>
      <w:pPr>
        <w:ind w:left="5623" w:hanging="164"/>
      </w:pPr>
      <w:rPr>
        <w:rFonts w:hint="default"/>
        <w:lang w:val="ru-RU" w:eastAsia="ru-RU" w:bidi="ru-RU"/>
      </w:rPr>
    </w:lvl>
    <w:lvl w:ilvl="6" w:tplc="7F20717C">
      <w:numFmt w:val="bullet"/>
      <w:lvlText w:val="•"/>
      <w:lvlJc w:val="left"/>
      <w:pPr>
        <w:ind w:left="6671" w:hanging="164"/>
      </w:pPr>
      <w:rPr>
        <w:rFonts w:hint="default"/>
        <w:lang w:val="ru-RU" w:eastAsia="ru-RU" w:bidi="ru-RU"/>
      </w:rPr>
    </w:lvl>
    <w:lvl w:ilvl="7" w:tplc="27380336">
      <w:numFmt w:val="bullet"/>
      <w:lvlText w:val="•"/>
      <w:lvlJc w:val="left"/>
      <w:pPr>
        <w:ind w:left="7720" w:hanging="164"/>
      </w:pPr>
      <w:rPr>
        <w:rFonts w:hint="default"/>
        <w:lang w:val="ru-RU" w:eastAsia="ru-RU" w:bidi="ru-RU"/>
      </w:rPr>
    </w:lvl>
    <w:lvl w:ilvl="8" w:tplc="854E73B8">
      <w:numFmt w:val="bullet"/>
      <w:lvlText w:val="•"/>
      <w:lvlJc w:val="left"/>
      <w:pPr>
        <w:ind w:left="8769" w:hanging="164"/>
      </w:pPr>
      <w:rPr>
        <w:rFonts w:hint="default"/>
        <w:lang w:val="ru-RU" w:eastAsia="ru-RU" w:bidi="ru-RU"/>
      </w:rPr>
    </w:lvl>
  </w:abstractNum>
  <w:num w:numId="1">
    <w:abstractNumId w:val="20"/>
  </w:num>
  <w:num w:numId="2">
    <w:abstractNumId w:val="12"/>
  </w:num>
  <w:num w:numId="3">
    <w:abstractNumId w:val="16"/>
  </w:num>
  <w:num w:numId="4">
    <w:abstractNumId w:val="14"/>
  </w:num>
  <w:num w:numId="5">
    <w:abstractNumId w:val="8"/>
  </w:num>
  <w:num w:numId="6">
    <w:abstractNumId w:val="19"/>
  </w:num>
  <w:num w:numId="7">
    <w:abstractNumId w:val="15"/>
  </w:num>
  <w:num w:numId="8">
    <w:abstractNumId w:val="2"/>
  </w:num>
  <w:num w:numId="9">
    <w:abstractNumId w:val="4"/>
  </w:num>
  <w:num w:numId="10">
    <w:abstractNumId w:val="0"/>
  </w:num>
  <w:num w:numId="11">
    <w:abstractNumId w:val="7"/>
  </w:num>
  <w:num w:numId="12">
    <w:abstractNumId w:val="1"/>
  </w:num>
  <w:num w:numId="13">
    <w:abstractNumId w:val="3"/>
  </w:num>
  <w:num w:numId="14">
    <w:abstractNumId w:val="10"/>
  </w:num>
  <w:num w:numId="15">
    <w:abstractNumId w:val="13"/>
  </w:num>
  <w:num w:numId="16">
    <w:abstractNumId w:val="17"/>
  </w:num>
  <w:num w:numId="17">
    <w:abstractNumId w:val="5"/>
  </w:num>
  <w:num w:numId="18">
    <w:abstractNumId w:val="9"/>
  </w:num>
  <w:num w:numId="19">
    <w:abstractNumId w:val="6"/>
  </w:num>
  <w:num w:numId="20">
    <w:abstractNumId w:val="1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57AD6"/>
    <w:rsid w:val="0027736A"/>
    <w:rsid w:val="003533EF"/>
    <w:rsid w:val="004239CB"/>
    <w:rsid w:val="007931B8"/>
    <w:rsid w:val="00F47EDE"/>
    <w:rsid w:val="00F5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D03D9AE-7C7B-47FF-86B6-0F84A036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66" w:lineRule="exact"/>
      <w:ind w:left="506" w:right="654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20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6" w:line="318" w:lineRule="exact"/>
      <w:ind w:left="212"/>
      <w:outlineLvl w:val="2"/>
    </w:pPr>
    <w:rPr>
      <w:b/>
      <w:bCs/>
      <w:i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5"/>
      <w:ind w:left="11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line="319" w:lineRule="exact"/>
      <w:ind w:left="177" w:right="17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2036</Words>
  <Characters>11610</Characters>
  <Application>Microsoft Office Word</Application>
  <DocSecurity>0</DocSecurity>
  <Lines>96</Lines>
  <Paragraphs>27</Paragraphs>
  <ScaleCrop>false</ScaleCrop>
  <Company>www.raketaz.ru</Company>
  <LinksUpToDate>false</LinksUpToDate>
  <CharactersWithSpaces>13619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Alex Box</cp:lastModifiedBy>
  <cp:revision>6</cp:revision>
  <dcterms:created xsi:type="dcterms:W3CDTF">2020-11-09T11:11:00Z</dcterms:created>
  <dcterms:modified xsi:type="dcterms:W3CDTF">2020-11-10T05:05:00Z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2020-11-09T00:00:00Z</vt:filetime>
  </property>
</Properties>
</file>