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13" w:rsidRDefault="00012613">
      <w:pPr>
        <w:jc w:val="center"/>
        <w:rPr>
          <w:sz w:val="28"/>
          <w:szCs w:val="28"/>
          <w:lang w:val="ru-RU"/>
        </w:rPr>
      </w:pPr>
    </w:p>
    <w:p w:rsidR="003E3DDF" w:rsidRDefault="003E3DDF" w:rsidP="00327EDB">
      <w:pPr>
        <w:rPr>
          <w:sz w:val="28"/>
          <w:szCs w:val="28"/>
          <w:lang w:val="ru-RU"/>
        </w:rPr>
      </w:pPr>
    </w:p>
    <w:p w:rsidR="003E3DDF" w:rsidRDefault="003E3DDF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Тема урока</w:t>
      </w:r>
      <w:r>
        <w:rPr>
          <w:sz w:val="28"/>
          <w:szCs w:val="28"/>
          <w:lang w:val="ru-RU"/>
        </w:rPr>
        <w:t>: Разряды имён прилагательных</w:t>
      </w:r>
    </w:p>
    <w:p w:rsidR="003E3DDF" w:rsidRDefault="003E3DDF">
      <w:pPr>
        <w:rPr>
          <w:sz w:val="28"/>
          <w:szCs w:val="28"/>
          <w:lang w:val="ru-RU"/>
        </w:rPr>
      </w:pPr>
    </w:p>
    <w:p w:rsidR="003E3DDF" w:rsidRDefault="003E3DDF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Тип урока</w:t>
      </w:r>
      <w:r>
        <w:rPr>
          <w:sz w:val="28"/>
          <w:szCs w:val="28"/>
          <w:lang w:val="ru-RU"/>
        </w:rPr>
        <w:t xml:space="preserve">: ОЗН (открытие нового знания) с применением ТДМ (технологии </w:t>
      </w:r>
      <w:proofErr w:type="spellStart"/>
      <w:r>
        <w:rPr>
          <w:sz w:val="28"/>
          <w:szCs w:val="28"/>
          <w:lang w:val="ru-RU"/>
        </w:rPr>
        <w:t>деятельностного</w:t>
      </w:r>
      <w:proofErr w:type="spellEnd"/>
      <w:r>
        <w:rPr>
          <w:sz w:val="28"/>
          <w:szCs w:val="28"/>
          <w:lang w:val="ru-RU"/>
        </w:rPr>
        <w:t xml:space="preserve"> метода)</w:t>
      </w:r>
    </w:p>
    <w:p w:rsidR="003E3DDF" w:rsidRDefault="003E3DDF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Деятельностная</w:t>
      </w:r>
      <w:proofErr w:type="spellEnd"/>
      <w:r>
        <w:rPr>
          <w:sz w:val="28"/>
          <w:szCs w:val="28"/>
          <w:lang w:val="ru-RU"/>
        </w:rPr>
        <w:t xml:space="preserve"> цель: формирование способности учащихся к новому способу действия</w:t>
      </w:r>
    </w:p>
    <w:p w:rsidR="003E3DDF" w:rsidRDefault="003E3DDF">
      <w:pPr>
        <w:rPr>
          <w:b/>
          <w:bCs/>
          <w:sz w:val="28"/>
          <w:szCs w:val="28"/>
          <w:lang w:val="ru-RU"/>
        </w:rPr>
      </w:pPr>
    </w:p>
    <w:p w:rsidR="003E3DDF" w:rsidRDefault="003E3DDF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Цели урока:</w:t>
      </w:r>
    </w:p>
    <w:p w:rsidR="003E3DDF" w:rsidRDefault="003E3DDF">
      <w:pPr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Обучающие</w:t>
      </w:r>
      <w:r>
        <w:rPr>
          <w:sz w:val="28"/>
          <w:szCs w:val="28"/>
          <w:lang w:val="ru-RU"/>
        </w:rPr>
        <w:t>:</w:t>
      </w:r>
    </w:p>
    <w:p w:rsidR="003E3DDF" w:rsidRDefault="003E3DDF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познакомить учащихся с разрядами имён прилагательных по значению;</w:t>
      </w:r>
    </w:p>
    <w:p w:rsidR="003E3DDF" w:rsidRDefault="003E3DDF">
      <w:pPr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формировать умение определять разряд прилагательных.</w:t>
      </w:r>
    </w:p>
    <w:p w:rsidR="003E3DDF" w:rsidRDefault="003E3DDF">
      <w:pPr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Развивающие</w:t>
      </w:r>
      <w:r>
        <w:rPr>
          <w:sz w:val="28"/>
          <w:szCs w:val="28"/>
          <w:lang w:val="ru-RU"/>
        </w:rPr>
        <w:t>:</w:t>
      </w:r>
    </w:p>
    <w:p w:rsidR="003E3DDF" w:rsidRDefault="003E3DDF">
      <w:pPr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развивать исследовательскую, творческую деятельность учащихся;</w:t>
      </w:r>
    </w:p>
    <w:p w:rsidR="003E3DDF" w:rsidRDefault="003E3DDF">
      <w:pPr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развивать коммуникативные способности учащихся.</w:t>
      </w:r>
    </w:p>
    <w:p w:rsidR="003E3DDF" w:rsidRDefault="003E3DDF">
      <w:pPr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Воспитательные:</w:t>
      </w:r>
    </w:p>
    <w:p w:rsidR="003E3DDF" w:rsidRDefault="003E3DDF">
      <w:pPr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воспитывать положительное отношение к процессу познания;</w:t>
      </w:r>
    </w:p>
    <w:p w:rsidR="003E3DDF" w:rsidRDefault="003E3DDF">
      <w:pPr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интерес к родному языку.</w:t>
      </w:r>
    </w:p>
    <w:p w:rsidR="003E3DDF" w:rsidRDefault="003E3DDF">
      <w:pPr>
        <w:rPr>
          <w:sz w:val="28"/>
          <w:szCs w:val="28"/>
          <w:lang w:val="ru-RU"/>
        </w:rPr>
      </w:pPr>
    </w:p>
    <w:p w:rsidR="003E3DDF" w:rsidRDefault="003E3DDF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Оборудование:</w:t>
      </w:r>
    </w:p>
    <w:p w:rsidR="003E3DDF" w:rsidRDefault="003E3DD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Проектор, </w:t>
      </w:r>
      <w:r w:rsidR="00056D60">
        <w:rPr>
          <w:sz w:val="28"/>
          <w:szCs w:val="28"/>
          <w:lang w:val="ru-RU"/>
        </w:rPr>
        <w:t xml:space="preserve">интерактивная доска, </w:t>
      </w:r>
      <w:r>
        <w:rPr>
          <w:sz w:val="28"/>
          <w:szCs w:val="28"/>
          <w:lang w:val="ru-RU"/>
        </w:rPr>
        <w:t>электронная презентация, карточки с заданиями.</w:t>
      </w:r>
    </w:p>
    <w:p w:rsidR="003E3DDF" w:rsidRDefault="003E3DDF">
      <w:pPr>
        <w:rPr>
          <w:b/>
          <w:bCs/>
          <w:sz w:val="28"/>
          <w:szCs w:val="28"/>
          <w:lang w:val="ru-RU"/>
        </w:rPr>
      </w:pPr>
    </w:p>
    <w:p w:rsidR="003E3DDF" w:rsidRDefault="003E3DDF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Формы работы учащ</w:t>
      </w:r>
      <w:r w:rsidR="00056D60">
        <w:rPr>
          <w:b/>
          <w:bCs/>
          <w:sz w:val="28"/>
          <w:szCs w:val="28"/>
          <w:lang w:val="ru-RU"/>
        </w:rPr>
        <w:t>и</w:t>
      </w:r>
      <w:r>
        <w:rPr>
          <w:b/>
          <w:bCs/>
          <w:sz w:val="28"/>
          <w:szCs w:val="28"/>
          <w:lang w:val="ru-RU"/>
        </w:rPr>
        <w:t>хся</w:t>
      </w:r>
      <w:r>
        <w:rPr>
          <w:sz w:val="28"/>
          <w:szCs w:val="28"/>
          <w:lang w:val="ru-RU"/>
        </w:rPr>
        <w:t>: групповая, индивидуальная</w:t>
      </w:r>
    </w:p>
    <w:p w:rsidR="003E3DDF" w:rsidRDefault="003E3DDF">
      <w:pPr>
        <w:rPr>
          <w:sz w:val="28"/>
          <w:szCs w:val="28"/>
          <w:lang w:val="ru-RU"/>
        </w:rPr>
      </w:pPr>
    </w:p>
    <w:p w:rsidR="003E3DDF" w:rsidRDefault="003E3DDF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Планируемые результаты:</w:t>
      </w:r>
    </w:p>
    <w:p w:rsidR="003E3DDF" w:rsidRDefault="003E3DDF">
      <w:pPr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1.  </w:t>
      </w:r>
      <w:r>
        <w:rPr>
          <w:sz w:val="28"/>
          <w:szCs w:val="28"/>
          <w:u w:val="single"/>
          <w:lang w:val="ru-RU"/>
        </w:rPr>
        <w:t>Предметные:</w:t>
      </w:r>
    </w:p>
    <w:p w:rsidR="003E3DDF" w:rsidRDefault="003E3DDF">
      <w:pPr>
        <w:numPr>
          <w:ilvl w:val="0"/>
          <w:numId w:val="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знать разряды прилагательных, их отличительные признаки;</w:t>
      </w:r>
    </w:p>
    <w:p w:rsidR="003E3DDF" w:rsidRDefault="003E3DDF">
      <w:pPr>
        <w:numPr>
          <w:ilvl w:val="0"/>
          <w:numId w:val="4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уметь различать прилагательные  по значению.</w:t>
      </w:r>
    </w:p>
    <w:p w:rsidR="003E3DDF" w:rsidRDefault="003E3DDF">
      <w:pPr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spellStart"/>
      <w:r>
        <w:rPr>
          <w:sz w:val="28"/>
          <w:szCs w:val="28"/>
          <w:u w:val="single"/>
          <w:lang w:val="ru-RU"/>
        </w:rPr>
        <w:t>Метапредметные</w:t>
      </w:r>
      <w:proofErr w:type="spellEnd"/>
      <w:r>
        <w:rPr>
          <w:sz w:val="28"/>
          <w:szCs w:val="28"/>
          <w:u w:val="single"/>
          <w:lang w:val="ru-RU"/>
        </w:rPr>
        <w:t>:</w:t>
      </w:r>
    </w:p>
    <w:p w:rsidR="003E3DDF" w:rsidRDefault="003E3DDF">
      <w:pPr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Познавательные:</w:t>
      </w:r>
    </w:p>
    <w:p w:rsidR="003E3DDF" w:rsidRDefault="003E3DDF">
      <w:pPr>
        <w:numPr>
          <w:ilvl w:val="0"/>
          <w:numId w:val="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воспроизводить по памяти информацию, необходимую для решения учебной задачи;</w:t>
      </w:r>
    </w:p>
    <w:p w:rsidR="003E3DDF" w:rsidRDefault="003E3DDF">
      <w:pPr>
        <w:numPr>
          <w:ilvl w:val="0"/>
          <w:numId w:val="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извлекать информацию из различных источников;</w:t>
      </w:r>
    </w:p>
    <w:p w:rsidR="003E3DDF" w:rsidRDefault="003E3DDF">
      <w:pPr>
        <w:numPr>
          <w:ilvl w:val="0"/>
          <w:numId w:val="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давать определения понятиям;</w:t>
      </w:r>
    </w:p>
    <w:p w:rsidR="003E3DDF" w:rsidRDefault="003E3DDF">
      <w:pPr>
        <w:numPr>
          <w:ilvl w:val="0"/>
          <w:numId w:val="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объяснять языковые явления;</w:t>
      </w:r>
    </w:p>
    <w:p w:rsidR="003E3DDF" w:rsidRDefault="003E3DDF">
      <w:pPr>
        <w:numPr>
          <w:ilvl w:val="0"/>
          <w:numId w:val="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строить рассуждение;</w:t>
      </w:r>
    </w:p>
    <w:p w:rsidR="003E3DDF" w:rsidRDefault="003E3DDF">
      <w:pPr>
        <w:numPr>
          <w:ilvl w:val="0"/>
          <w:numId w:val="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приводить примеры в качестве доказательства;</w:t>
      </w:r>
    </w:p>
    <w:p w:rsidR="003E3DDF" w:rsidRDefault="003E3DDF">
      <w:pPr>
        <w:numPr>
          <w:ilvl w:val="0"/>
          <w:numId w:val="5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устанавливать причинно-следственные связи.</w:t>
      </w:r>
    </w:p>
    <w:p w:rsidR="003E3DDF" w:rsidRDefault="003E3DDF">
      <w:pPr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Регулятивные:</w:t>
      </w:r>
    </w:p>
    <w:p w:rsidR="003E3DDF" w:rsidRDefault="003E3DDF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определять и формулировать цель деятельности;</w:t>
      </w:r>
    </w:p>
    <w:p w:rsidR="003E3DDF" w:rsidRDefault="003E3DDF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составлять план действий, работать по плану;</w:t>
      </w:r>
    </w:p>
    <w:p w:rsidR="003E3DDF" w:rsidRDefault="003E3DDF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прогнозировать, корректировать свою деятельность;</w:t>
      </w:r>
    </w:p>
    <w:p w:rsidR="003E3DDF" w:rsidRDefault="003E3DDF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выдвигать версии </w:t>
      </w:r>
      <w:proofErr w:type="spellStart"/>
      <w:r>
        <w:rPr>
          <w:sz w:val="28"/>
          <w:szCs w:val="28"/>
          <w:lang w:val="ru-RU"/>
        </w:rPr>
        <w:t>рещений</w:t>
      </w:r>
      <w:proofErr w:type="spellEnd"/>
      <w:r>
        <w:rPr>
          <w:sz w:val="28"/>
          <w:szCs w:val="28"/>
          <w:lang w:val="ru-RU"/>
        </w:rPr>
        <w:t>;</w:t>
      </w:r>
    </w:p>
    <w:p w:rsidR="003E3DDF" w:rsidRDefault="003E3DDF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анализировать и оценивать собственную работу.</w:t>
      </w:r>
    </w:p>
    <w:p w:rsidR="003E3DDF" w:rsidRDefault="003E3DDF">
      <w:pPr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Коммуникативные:</w:t>
      </w:r>
    </w:p>
    <w:p w:rsidR="003E3DDF" w:rsidRDefault="003E3DDF">
      <w:pPr>
        <w:numPr>
          <w:ilvl w:val="0"/>
          <w:numId w:val="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уметь </w:t>
      </w:r>
      <w:proofErr w:type="spellStart"/>
      <w:r>
        <w:rPr>
          <w:sz w:val="28"/>
          <w:szCs w:val="28"/>
          <w:lang w:val="ru-RU"/>
        </w:rPr>
        <w:t>сострудничать</w:t>
      </w:r>
      <w:proofErr w:type="spellEnd"/>
      <w:r>
        <w:rPr>
          <w:sz w:val="28"/>
          <w:szCs w:val="28"/>
          <w:lang w:val="ru-RU"/>
        </w:rPr>
        <w:t xml:space="preserve"> в группе;</w:t>
      </w:r>
    </w:p>
    <w:p w:rsidR="003E3DDF" w:rsidRDefault="003E3DDF">
      <w:pPr>
        <w:numPr>
          <w:ilvl w:val="0"/>
          <w:numId w:val="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учитывать различные мнения, сравнивать разные точки зрения;</w:t>
      </w:r>
    </w:p>
    <w:p w:rsidR="003E3DDF" w:rsidRDefault="003E3DDF">
      <w:pPr>
        <w:numPr>
          <w:ilvl w:val="0"/>
          <w:numId w:val="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высказывать и отстаивать свою точку зрения;</w:t>
      </w:r>
    </w:p>
    <w:p w:rsidR="003E3DDF" w:rsidRDefault="003E3DDF">
      <w:pPr>
        <w:numPr>
          <w:ilvl w:val="0"/>
          <w:numId w:val="7"/>
        </w:num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договариваться</w:t>
      </w:r>
      <w:proofErr w:type="gramStart"/>
      <w:r>
        <w:rPr>
          <w:sz w:val="28"/>
          <w:szCs w:val="28"/>
          <w:lang w:val="ru-RU"/>
        </w:rPr>
        <w:t>,з</w:t>
      </w:r>
      <w:proofErr w:type="gramEnd"/>
      <w:r>
        <w:rPr>
          <w:sz w:val="28"/>
          <w:szCs w:val="28"/>
          <w:lang w:val="ru-RU"/>
        </w:rPr>
        <w:t>адавать</w:t>
      </w:r>
      <w:proofErr w:type="spellEnd"/>
      <w:r>
        <w:rPr>
          <w:sz w:val="28"/>
          <w:szCs w:val="28"/>
          <w:lang w:val="ru-RU"/>
        </w:rPr>
        <w:t xml:space="preserve"> вопросы по теме;</w:t>
      </w:r>
    </w:p>
    <w:p w:rsidR="003E3DDF" w:rsidRDefault="003E3DDF">
      <w:pPr>
        <w:numPr>
          <w:ilvl w:val="0"/>
          <w:numId w:val="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выступать перед аудиторией.</w:t>
      </w:r>
    </w:p>
    <w:p w:rsidR="003E3DDF" w:rsidRDefault="003E3DDF">
      <w:pPr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u w:val="single"/>
          <w:lang w:val="ru-RU"/>
        </w:rPr>
        <w:t>Личностные:</w:t>
      </w:r>
    </w:p>
    <w:p w:rsidR="003E3DDF" w:rsidRDefault="003E3DDF">
      <w:pPr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выражать положительное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осознанное отношение к учению;</w:t>
      </w:r>
    </w:p>
    <w:p w:rsidR="003E3DDF" w:rsidRDefault="003E3DDF">
      <w:pPr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оценивать собственную учебную деятельность;</w:t>
      </w:r>
    </w:p>
    <w:p w:rsidR="003E3DDF" w:rsidRDefault="003E3DDF">
      <w:pPr>
        <w:numPr>
          <w:ilvl w:val="0"/>
          <w:numId w:val="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применять правила сотрудничества в группе.</w:t>
      </w:r>
    </w:p>
    <w:p w:rsidR="003E3DDF" w:rsidRDefault="003E3DDF">
      <w:pPr>
        <w:rPr>
          <w:sz w:val="28"/>
          <w:szCs w:val="28"/>
          <w:lang w:val="ru-RU"/>
        </w:rPr>
      </w:pPr>
    </w:p>
    <w:p w:rsidR="003E3DDF" w:rsidRDefault="003E3DDF">
      <w:pPr>
        <w:rPr>
          <w:sz w:val="28"/>
          <w:szCs w:val="28"/>
          <w:lang w:val="ru-RU"/>
        </w:rPr>
      </w:pPr>
    </w:p>
    <w:p w:rsidR="003E3DDF" w:rsidRDefault="003E3DD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Технологическая карта урока</w:t>
      </w:r>
    </w:p>
    <w:p w:rsidR="003E3DDF" w:rsidRDefault="003E3DDF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Ind w:w="-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94"/>
        <w:gridCol w:w="2550"/>
        <w:gridCol w:w="2415"/>
        <w:gridCol w:w="2813"/>
      </w:tblGrid>
      <w:tr w:rsidR="003E3DDF"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Этап </w:t>
            </w:r>
          </w:p>
          <w:p w:rsidR="003E3DDF" w:rsidRDefault="003E3DDF">
            <w:pPr>
              <w:pStyle w:val="aa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урока</w:t>
            </w:r>
          </w:p>
        </w:tc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Деятельность </w:t>
            </w:r>
          </w:p>
          <w:p w:rsidR="003E3DDF" w:rsidRDefault="003E3DDF">
            <w:pPr>
              <w:pStyle w:val="aa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Деятельность </w:t>
            </w:r>
          </w:p>
          <w:p w:rsidR="003E3DDF" w:rsidRDefault="003E3DDF">
            <w:pPr>
              <w:pStyle w:val="aa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2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Универсальные </w:t>
            </w:r>
          </w:p>
          <w:p w:rsidR="003E3DDF" w:rsidRDefault="003E3DDF">
            <w:pPr>
              <w:pStyle w:val="aa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учебные действия</w:t>
            </w:r>
          </w:p>
        </w:tc>
      </w:tr>
      <w:tr w:rsidR="003E3DD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  <w:lang w:val="ru-RU"/>
              </w:rPr>
              <w:t>Мотивация</w:t>
            </w:r>
          </w:p>
          <w:p w:rsidR="003E3DDF" w:rsidRDefault="003E3DDF">
            <w:pPr>
              <w:pStyle w:val="aa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к действию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Слайд 1.</w:t>
            </w:r>
            <w:r>
              <w:rPr>
                <w:lang w:val="ru-RU"/>
              </w:rPr>
              <w:t xml:space="preserve"> (приветствие) Настраивает учащихся на  работу через положительные эмоции.</w:t>
            </w:r>
          </w:p>
          <w:p w:rsidR="00056D60" w:rsidRPr="00056D60" w:rsidRDefault="00056D60" w:rsidP="00056D60">
            <w:pPr>
              <w:pStyle w:val="aa"/>
              <w:rPr>
                <w:i/>
                <w:lang w:val="ru-RU"/>
              </w:rPr>
            </w:pPr>
            <w:r w:rsidRPr="00056D60">
              <w:rPr>
                <w:bCs/>
                <w:i/>
                <w:iCs/>
                <w:lang w:val="ru-RU"/>
              </w:rPr>
              <w:t>Доброта – это солнце, которое согревает</w:t>
            </w:r>
          </w:p>
          <w:p w:rsidR="00056D60" w:rsidRPr="00056D60" w:rsidRDefault="00056D60" w:rsidP="00056D60">
            <w:pPr>
              <w:pStyle w:val="aa"/>
              <w:rPr>
                <w:i/>
                <w:lang w:val="ru-RU"/>
              </w:rPr>
            </w:pPr>
            <w:r w:rsidRPr="00056D60">
              <w:rPr>
                <w:bCs/>
                <w:i/>
                <w:iCs/>
                <w:lang w:val="ru-RU"/>
              </w:rPr>
              <w:t xml:space="preserve"> душу человека. Всё хорошее</w:t>
            </w:r>
          </w:p>
          <w:p w:rsidR="00056D60" w:rsidRPr="00056D60" w:rsidRDefault="00056D60" w:rsidP="00056D60">
            <w:pPr>
              <w:pStyle w:val="aa"/>
              <w:rPr>
                <w:i/>
                <w:lang w:val="ru-RU"/>
              </w:rPr>
            </w:pPr>
            <w:r w:rsidRPr="00056D60">
              <w:rPr>
                <w:bCs/>
                <w:i/>
                <w:iCs/>
                <w:lang w:val="ru-RU"/>
              </w:rPr>
              <w:t xml:space="preserve"> в человеке от солнца, а</w:t>
            </w:r>
          </w:p>
          <w:p w:rsidR="00056D60" w:rsidRPr="00056D60" w:rsidRDefault="00056D60" w:rsidP="00056D60">
            <w:pPr>
              <w:pStyle w:val="aa"/>
              <w:rPr>
                <w:i/>
                <w:lang w:val="ru-RU"/>
              </w:rPr>
            </w:pPr>
            <w:r w:rsidRPr="00056D60">
              <w:rPr>
                <w:bCs/>
                <w:i/>
                <w:iCs/>
                <w:lang w:val="ru-RU"/>
              </w:rPr>
              <w:t xml:space="preserve"> всё лучшее в жизни</w:t>
            </w:r>
          </w:p>
          <w:p w:rsidR="00056D60" w:rsidRPr="00056D60" w:rsidRDefault="00056D60" w:rsidP="00056D60">
            <w:pPr>
              <w:pStyle w:val="aa"/>
              <w:rPr>
                <w:i/>
                <w:lang w:val="ru-RU"/>
              </w:rPr>
            </w:pPr>
            <w:r w:rsidRPr="00056D60">
              <w:rPr>
                <w:bCs/>
                <w:i/>
                <w:iCs/>
                <w:lang w:val="ru-RU"/>
              </w:rPr>
              <w:t xml:space="preserve"> от человека и</w:t>
            </w:r>
          </w:p>
          <w:p w:rsidR="00056D60" w:rsidRPr="00056D60" w:rsidRDefault="00056D60" w:rsidP="00056D60">
            <w:pPr>
              <w:pStyle w:val="aa"/>
              <w:rPr>
                <w:i/>
                <w:lang w:val="ru-RU"/>
              </w:rPr>
            </w:pPr>
            <w:r w:rsidRPr="00056D60">
              <w:rPr>
                <w:bCs/>
                <w:i/>
                <w:iCs/>
                <w:lang w:val="ru-RU"/>
              </w:rPr>
              <w:t xml:space="preserve"> его доброты.</w:t>
            </w:r>
          </w:p>
          <w:p w:rsidR="00056D60" w:rsidRPr="00056D60" w:rsidRDefault="00056D60" w:rsidP="00056D60">
            <w:pPr>
              <w:pStyle w:val="aa"/>
              <w:rPr>
                <w:lang w:val="ru-RU"/>
              </w:rPr>
            </w:pPr>
            <w:r w:rsidRPr="00056D60">
              <w:rPr>
                <w:bCs/>
                <w:i/>
                <w:iCs/>
                <w:lang w:val="ru-RU"/>
              </w:rPr>
              <w:t>М.Пришвин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Включение в урок.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  <w:p w:rsidR="003E3DDF" w:rsidRDefault="003E3DDF">
            <w:pPr>
              <w:pStyle w:val="aa"/>
              <w:rPr>
                <w:lang w:val="ru-RU"/>
              </w:rPr>
            </w:pP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proofErr w:type="gramStart"/>
            <w:r>
              <w:rPr>
                <w:u w:val="single"/>
                <w:lang w:val="ru-RU"/>
              </w:rPr>
              <w:t>Личностные</w:t>
            </w:r>
            <w:proofErr w:type="gramEnd"/>
            <w:r>
              <w:rPr>
                <w:u w:val="single"/>
                <w:lang w:val="ru-RU"/>
              </w:rPr>
              <w:t xml:space="preserve"> УУД</w:t>
            </w:r>
            <w:r>
              <w:rPr>
                <w:lang w:val="ru-RU"/>
              </w:rPr>
              <w:t>: осознанное положительное отношение к учению</w:t>
            </w:r>
          </w:p>
          <w:p w:rsidR="003E3DDF" w:rsidRDefault="003E3DDF">
            <w:pPr>
              <w:pStyle w:val="aa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Коммуникативные УУД: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сотрудничество с учителем и сверстниками</w:t>
            </w:r>
          </w:p>
        </w:tc>
      </w:tr>
      <w:tr w:rsidR="003E3DD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Актуализация знаний 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13F" w:rsidRDefault="00EA113F">
            <w:pPr>
              <w:pStyle w:val="aa"/>
              <w:rPr>
                <w:lang w:val="ru-RU"/>
              </w:rPr>
            </w:pPr>
            <w:r w:rsidRPr="00056D60">
              <w:rPr>
                <w:b/>
                <w:lang w:val="ru-RU"/>
              </w:rPr>
              <w:t>Слайд.</w:t>
            </w:r>
            <w:r w:rsidR="00056D60" w:rsidRPr="00056D60">
              <w:rPr>
                <w:b/>
                <w:lang w:val="ru-RU"/>
              </w:rPr>
              <w:t>2</w:t>
            </w:r>
            <w:proofErr w:type="gramStart"/>
            <w:r>
              <w:rPr>
                <w:lang w:val="ru-RU"/>
              </w:rPr>
              <w:t xml:space="preserve"> Н</w:t>
            </w:r>
            <w:proofErr w:type="gramEnd"/>
            <w:r>
              <w:rPr>
                <w:lang w:val="ru-RU"/>
              </w:rPr>
              <w:t xml:space="preserve">а слайде три пословицы, вставьте пропущенные слова. 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- Каких слов не хватает в тексте?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- Давайте восстановим текст, вставляя прилагательные на место.</w:t>
            </w:r>
          </w:p>
          <w:p w:rsidR="003E3DDF" w:rsidRDefault="003E3DDF">
            <w:pPr>
              <w:pStyle w:val="aa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Слайд 3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056D60">
              <w:rPr>
                <w:lang w:val="ru-RU"/>
              </w:rPr>
              <w:t>Что означают эти предложения?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- Что же такое прилагательное? 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056D60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Восстанавливают пропущенные в предложениях </w:t>
            </w:r>
            <w:r w:rsidR="003E3DDF">
              <w:rPr>
                <w:lang w:val="ru-RU"/>
              </w:rPr>
              <w:t xml:space="preserve"> имена прилагательные.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Отвечают на вопросы учителя по теме</w:t>
            </w: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u w:val="single"/>
                <w:lang w:val="ru-RU"/>
              </w:rPr>
              <w:t>Познавательные УУД:</w:t>
            </w:r>
            <w:r>
              <w:rPr>
                <w:lang w:val="ru-RU"/>
              </w:rPr>
              <w:t xml:space="preserve"> воспроизведение по памяти информации, необходимой для решения учебной задачи, умение давать определения понятиям</w:t>
            </w:r>
          </w:p>
          <w:p w:rsidR="003E3DDF" w:rsidRDefault="003E3DDF">
            <w:pPr>
              <w:pStyle w:val="aa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Предметные УУД</w:t>
            </w:r>
            <w:proofErr w:type="gramStart"/>
            <w:r>
              <w:rPr>
                <w:u w:val="single"/>
                <w:lang w:val="ru-RU"/>
              </w:rPr>
              <w:t xml:space="preserve"> :</w:t>
            </w:r>
            <w:proofErr w:type="gramEnd"/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знание теоретического материала по теме.</w:t>
            </w:r>
          </w:p>
          <w:p w:rsidR="003E3DDF" w:rsidRDefault="003E3DDF">
            <w:pPr>
              <w:pStyle w:val="aa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Регулятивные УУД</w:t>
            </w:r>
            <w:proofErr w:type="gramStart"/>
            <w:r>
              <w:rPr>
                <w:u w:val="single"/>
                <w:lang w:val="ru-RU"/>
              </w:rPr>
              <w:t xml:space="preserve"> :</w:t>
            </w:r>
            <w:proofErr w:type="gramEnd"/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определять цель деятельности</w:t>
            </w:r>
          </w:p>
        </w:tc>
      </w:tr>
      <w:tr w:rsidR="003E3DD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Постановка учебной задачи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Создание проблемной ситуации.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Слайд </w:t>
            </w:r>
            <w:r w:rsidR="00056D60"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  <w:lang w:val="ru-RU"/>
              </w:rPr>
              <w:t xml:space="preserve"> </w:t>
            </w:r>
            <w:r w:rsidR="00EA113F">
              <w:rPr>
                <w:lang w:val="ru-RU"/>
              </w:rPr>
              <w:t>(</w:t>
            </w:r>
            <w:r w:rsidR="00056D60">
              <w:rPr>
                <w:lang w:val="ru-RU"/>
              </w:rPr>
              <w:t xml:space="preserve">записаны </w:t>
            </w:r>
            <w:r w:rsidR="00056D60">
              <w:rPr>
                <w:lang w:val="ru-RU"/>
              </w:rPr>
              <w:lastRenderedPageBreak/>
              <w:t>прилагательные</w:t>
            </w:r>
            <w:r>
              <w:rPr>
                <w:lang w:val="ru-RU"/>
              </w:rPr>
              <w:t>)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56D60">
              <w:rPr>
                <w:lang w:val="ru-RU"/>
              </w:rPr>
              <w:t xml:space="preserve">Прочитайте, распределите имена </w:t>
            </w:r>
            <w:r>
              <w:rPr>
                <w:lang w:val="ru-RU"/>
              </w:rPr>
              <w:t>прилагательные</w:t>
            </w:r>
            <w:r w:rsidR="00056D6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в 3 группы?</w:t>
            </w:r>
            <w:r w:rsidR="00056D60">
              <w:rPr>
                <w:lang w:val="ru-RU"/>
              </w:rPr>
              <w:t xml:space="preserve"> А в какие вы должны догадаться сами.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- Сформулируйте тему нашего урока.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Слайд </w:t>
            </w:r>
            <w:r w:rsidR="00056D60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 xml:space="preserve">. </w:t>
            </w:r>
            <w:r>
              <w:rPr>
                <w:lang w:val="ru-RU"/>
              </w:rPr>
              <w:t>(тема урока)</w:t>
            </w:r>
          </w:p>
          <w:p w:rsidR="00056D60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056D60">
              <w:rPr>
                <w:lang w:val="ru-RU"/>
              </w:rPr>
              <w:t xml:space="preserve">По какому признаку вы распределили прилагательные? И почему? </w:t>
            </w:r>
          </w:p>
          <w:p w:rsidR="00056D60" w:rsidRDefault="00056D60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 - </w:t>
            </w:r>
            <w:r w:rsidR="003E3DDF">
              <w:rPr>
                <w:lang w:val="ru-RU"/>
              </w:rPr>
              <w:t>Можем ли мы уже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 сейчас назвать отличительные признаки 3 групп прилагательных?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- Значит, что мы должны узнать сегодня на уроке?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Самостоятельно формулируют тему и задачи урока.</w:t>
            </w: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u w:val="single"/>
                <w:lang w:val="ru-RU"/>
              </w:rPr>
              <w:t>Познавательные УУД:</w:t>
            </w:r>
            <w:r>
              <w:rPr>
                <w:lang w:val="ru-RU"/>
              </w:rPr>
              <w:t xml:space="preserve"> извлечение информации из различных источников,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lastRenderedPageBreak/>
              <w:t>установление причинно-следственной связи между действиями и явлениями.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u w:val="single"/>
                <w:lang w:val="ru-RU"/>
              </w:rPr>
              <w:t>Регулятивные УУД:</w:t>
            </w:r>
            <w:r>
              <w:rPr>
                <w:lang w:val="ru-RU"/>
              </w:rPr>
              <w:t xml:space="preserve"> самостоятельное формулирование темы урока, задач.</w:t>
            </w:r>
          </w:p>
        </w:tc>
      </w:tr>
      <w:tr w:rsidR="003E3DD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Построение проекта выхода из затруднений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Организуе</w:t>
            </w:r>
            <w:r w:rsidR="00056D60">
              <w:rPr>
                <w:lang w:val="ru-RU"/>
              </w:rPr>
              <w:t>м</w:t>
            </w:r>
            <w:r>
              <w:rPr>
                <w:lang w:val="ru-RU"/>
              </w:rPr>
              <w:t xml:space="preserve"> работу по исследованию проблемной ситуации в группах</w:t>
            </w:r>
            <w:proofErr w:type="gramStart"/>
            <w:r>
              <w:rPr>
                <w:lang w:val="ru-RU"/>
              </w:rPr>
              <w:t xml:space="preserve"> </w:t>
            </w:r>
            <w:r w:rsidR="00C72AD4">
              <w:rPr>
                <w:lang w:val="ru-RU"/>
              </w:rPr>
              <w:t>.</w:t>
            </w:r>
            <w:proofErr w:type="gramEnd"/>
            <w:r w:rsidR="00C72AD4">
              <w:rPr>
                <w:lang w:val="ru-RU"/>
              </w:rPr>
              <w:t xml:space="preserve"> </w:t>
            </w:r>
          </w:p>
          <w:p w:rsidR="00C72AD4" w:rsidRDefault="00C72AD4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Что обозначают слова</w:t>
            </w:r>
            <w:proofErr w:type="gramStart"/>
            <w:r>
              <w:rPr>
                <w:lang w:val="ru-RU"/>
              </w:rPr>
              <w:t>1</w:t>
            </w:r>
            <w:proofErr w:type="gramEnd"/>
            <w:r>
              <w:rPr>
                <w:lang w:val="ru-RU"/>
              </w:rPr>
              <w:t xml:space="preserve"> столбика?</w:t>
            </w:r>
          </w:p>
          <w:p w:rsidR="00C72AD4" w:rsidRDefault="00C72AD4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Что обозначают слова 2 столбика?</w:t>
            </w:r>
          </w:p>
          <w:p w:rsidR="00C72AD4" w:rsidRDefault="00C72AD4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Что обозначают слова 3 столбика?</w:t>
            </w:r>
          </w:p>
          <w:p w:rsidR="00C72AD4" w:rsidRDefault="00C72AD4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Подумайте, все ли эти слова могут иметь краткую форму? Почему?</w:t>
            </w:r>
          </w:p>
          <w:p w:rsidR="00C72AD4" w:rsidRDefault="00C72AD4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Сравнительную степень? Почему?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Слайд </w:t>
            </w:r>
            <w:r w:rsidR="00C72AD4">
              <w:rPr>
                <w:b/>
                <w:bCs/>
                <w:lang w:val="ru-RU"/>
              </w:rPr>
              <w:t xml:space="preserve">4 </w:t>
            </w:r>
            <w:proofErr w:type="gramStart"/>
            <w:r>
              <w:rPr>
                <w:lang w:val="ru-RU"/>
              </w:rPr>
              <w:t xml:space="preserve">( </w:t>
            </w:r>
            <w:proofErr w:type="gramEnd"/>
            <w:r w:rsidR="00C72AD4">
              <w:rPr>
                <w:lang w:val="ru-RU"/>
              </w:rPr>
              <w:t>схема</w:t>
            </w:r>
            <w:r>
              <w:rPr>
                <w:lang w:val="ru-RU"/>
              </w:rPr>
              <w:t>)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Работают в группах по исследованию проблемной ситуации.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  <w:p w:rsidR="003E3DDF" w:rsidRDefault="003E3DDF">
            <w:pPr>
              <w:pStyle w:val="aa"/>
              <w:rPr>
                <w:lang w:val="ru-RU"/>
              </w:rPr>
            </w:pP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u w:val="single"/>
                <w:lang w:val="ru-RU"/>
              </w:rPr>
              <w:t>Познавательные УУД</w:t>
            </w:r>
            <w:proofErr w:type="gramStart"/>
            <w:r>
              <w:rPr>
                <w:u w:val="single"/>
                <w:lang w:val="ru-RU"/>
              </w:rPr>
              <w:t xml:space="preserve"> </w:t>
            </w:r>
            <w:r>
              <w:rPr>
                <w:lang w:val="ru-RU"/>
              </w:rPr>
              <w:t>:</w:t>
            </w:r>
            <w:proofErr w:type="gramEnd"/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извлечение </w:t>
            </w:r>
            <w:proofErr w:type="spellStart"/>
            <w:r>
              <w:rPr>
                <w:lang w:val="ru-RU"/>
              </w:rPr>
              <w:t>информациии</w:t>
            </w:r>
            <w:proofErr w:type="spellEnd"/>
            <w:r>
              <w:rPr>
                <w:lang w:val="ru-RU"/>
              </w:rPr>
              <w:t xml:space="preserve"> из источника, умение строить рассуждение, приводить примеры в качестве доказательства своей точки зрения.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u w:val="single"/>
                <w:lang w:val="ru-RU"/>
              </w:rPr>
              <w:t>Регулятивные УУД :</w:t>
            </w:r>
            <w:r>
              <w:rPr>
                <w:lang w:val="ru-RU"/>
              </w:rPr>
              <w:t xml:space="preserve"> составление плана действий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выдвижение версии решения проблемы.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proofErr w:type="gramStart"/>
            <w:r>
              <w:rPr>
                <w:u w:val="single"/>
                <w:lang w:val="ru-RU"/>
              </w:rPr>
              <w:t>Коммуникативные УУД:</w:t>
            </w:r>
            <w:r>
              <w:rPr>
                <w:lang w:val="ru-RU"/>
              </w:rPr>
              <w:t xml:space="preserve"> сотрудничество в группе, формулирование собственного мнения, умение договариваться.</w:t>
            </w:r>
            <w:proofErr w:type="gramEnd"/>
          </w:p>
        </w:tc>
      </w:tr>
      <w:tr w:rsidR="003E3DD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Реализация проекта.</w:t>
            </w:r>
          </w:p>
          <w:p w:rsidR="003E3DDF" w:rsidRDefault="003E3DDF">
            <w:pPr>
              <w:pStyle w:val="aa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Открытие нового знания.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Заслушивает представителей от групп 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Слайд </w:t>
            </w:r>
            <w:r w:rsidR="00C72AD4">
              <w:rPr>
                <w:b/>
                <w:bCs/>
                <w:lang w:val="ru-RU"/>
              </w:rPr>
              <w:t>4</w:t>
            </w:r>
            <w:r>
              <w:rPr>
                <w:lang w:val="ru-RU"/>
              </w:rPr>
              <w:t>(проверка правильности выполнения задания)</w:t>
            </w:r>
          </w:p>
          <w:p w:rsidR="003E3DDF" w:rsidRDefault="00C72AD4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Сверяемся с учебником. Вспоминаем, где употребляется слово «разряд», работаем со словарем. Слайд </w:t>
            </w:r>
            <w:r>
              <w:rPr>
                <w:lang w:val="ru-RU"/>
              </w:rPr>
              <w:lastRenderedPageBreak/>
              <w:t>5(значение слово «Разряд»)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lastRenderedPageBreak/>
              <w:t>Представитель от каждой  гру</w:t>
            </w:r>
            <w:r w:rsidR="00C72AD4">
              <w:rPr>
                <w:lang w:val="ru-RU"/>
              </w:rPr>
              <w:t>ппы представляет свой результат</w:t>
            </w:r>
            <w:r>
              <w:rPr>
                <w:lang w:val="ru-RU"/>
              </w:rPr>
              <w:t>.</w:t>
            </w:r>
          </w:p>
          <w:p w:rsidR="00C72AD4" w:rsidRDefault="00C72AD4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Работают с учебником, словарем.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Регулятивные УУД</w:t>
            </w:r>
            <w:proofErr w:type="gramStart"/>
            <w:r>
              <w:rPr>
                <w:u w:val="single"/>
                <w:lang w:val="ru-RU"/>
              </w:rPr>
              <w:t xml:space="preserve"> :</w:t>
            </w:r>
            <w:proofErr w:type="gramEnd"/>
          </w:p>
          <w:p w:rsidR="00C72AD4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планирование своей деятельности в соотв</w:t>
            </w:r>
            <w:r w:rsidR="00C72AD4">
              <w:rPr>
                <w:lang w:val="ru-RU"/>
              </w:rPr>
              <w:t>етствии с поставленной задачей.</w:t>
            </w:r>
          </w:p>
          <w:p w:rsidR="003E3DDF" w:rsidRDefault="003E3DDF">
            <w:pPr>
              <w:pStyle w:val="aa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Познавательные УУД</w:t>
            </w:r>
            <w:proofErr w:type="gramStart"/>
            <w:r>
              <w:rPr>
                <w:u w:val="single"/>
                <w:lang w:val="ru-RU"/>
              </w:rPr>
              <w:t xml:space="preserve"> :</w:t>
            </w:r>
            <w:proofErr w:type="gramEnd"/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построение рассуждения, умение давать определение понятиям.</w:t>
            </w:r>
          </w:p>
          <w:p w:rsidR="003E3DDF" w:rsidRDefault="003E3DDF">
            <w:pPr>
              <w:pStyle w:val="aa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Коммуникативные УУД: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контролирование действий партнера, </w:t>
            </w:r>
            <w:r>
              <w:rPr>
                <w:lang w:val="ru-RU"/>
              </w:rPr>
              <w:lastRenderedPageBreak/>
              <w:t>выдвижение аргументов в защиту собственного мнения, выступление перед аудиторией.</w:t>
            </w:r>
          </w:p>
        </w:tc>
      </w:tr>
      <w:tr w:rsidR="003E3DD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Первичное закрепление во внешней речи.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Организует работу по закреплению материала: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1. Устные упражнения занимательного характера «</w:t>
            </w:r>
            <w:r w:rsidR="00EA113F">
              <w:rPr>
                <w:lang w:val="ru-RU"/>
              </w:rPr>
              <w:t>Светофор</w:t>
            </w:r>
            <w:r>
              <w:rPr>
                <w:lang w:val="ru-RU"/>
              </w:rPr>
              <w:t>»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Слайд </w:t>
            </w:r>
            <w:r w:rsidR="00C72AD4">
              <w:rPr>
                <w:lang w:val="ru-RU"/>
              </w:rPr>
              <w:t>6</w:t>
            </w:r>
          </w:p>
          <w:p w:rsidR="00C72AD4" w:rsidRDefault="003E3DDF" w:rsidP="00C72AD4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="00C72AD4">
              <w:rPr>
                <w:lang w:val="ru-RU"/>
              </w:rPr>
              <w:t>Творческое задание. Работа со словарем</w:t>
            </w:r>
          </w:p>
          <w:p w:rsidR="00C72AD4" w:rsidRDefault="00C72AD4" w:rsidP="00C72AD4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Слайд 7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Закрепляют полученные самостоятельно знания в устной, игровой ф</w:t>
            </w:r>
            <w:r w:rsidR="00C72AD4">
              <w:rPr>
                <w:lang w:val="ru-RU"/>
              </w:rPr>
              <w:t>орме, работают со словарем, выражают и отстаивают свое мнение.</w:t>
            </w: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Предметные УУД: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различать прилагательные по значению.</w:t>
            </w:r>
          </w:p>
          <w:p w:rsidR="003E3DDF" w:rsidRDefault="003E3DDF">
            <w:pPr>
              <w:pStyle w:val="aa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Познавательные УУД</w:t>
            </w:r>
            <w:proofErr w:type="gramStart"/>
            <w:r>
              <w:rPr>
                <w:u w:val="single"/>
                <w:lang w:val="ru-RU"/>
              </w:rPr>
              <w:t xml:space="preserve"> :</w:t>
            </w:r>
            <w:proofErr w:type="gramEnd"/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уметь давать определения понятиям, строить рассуждение, приводить примеры в качестве доказательства</w:t>
            </w:r>
          </w:p>
          <w:p w:rsidR="003E3DDF" w:rsidRDefault="003E3DDF">
            <w:pPr>
              <w:pStyle w:val="aa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Коммуникативные УУД</w:t>
            </w:r>
            <w:proofErr w:type="gramStart"/>
            <w:r>
              <w:rPr>
                <w:u w:val="single"/>
                <w:lang w:val="ru-RU"/>
              </w:rPr>
              <w:t xml:space="preserve"> :</w:t>
            </w:r>
            <w:proofErr w:type="gramEnd"/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выступление перед аудиторией.</w:t>
            </w:r>
          </w:p>
        </w:tc>
      </w:tr>
      <w:tr w:rsidR="003E3DD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 с проверкой по эталону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Предлагает учащимся самостоятельную работу с последующей самопроверкой: определить разряд прилагательных 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Слайд 1</w:t>
            </w:r>
            <w:r w:rsidR="00C72AD4">
              <w:rPr>
                <w:b/>
                <w:bCs/>
                <w:lang w:val="ru-RU"/>
              </w:rPr>
              <w:t>0</w:t>
            </w:r>
            <w:r>
              <w:rPr>
                <w:lang w:val="ru-RU"/>
              </w:rPr>
              <w:t xml:space="preserve"> (</w:t>
            </w:r>
            <w:r w:rsidR="00C72AD4">
              <w:rPr>
                <w:lang w:val="ru-RU"/>
              </w:rPr>
              <w:t>буквенный диктант</w:t>
            </w:r>
            <w:r>
              <w:rPr>
                <w:lang w:val="ru-RU"/>
              </w:rPr>
              <w:t>)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Слайд 1</w:t>
            </w:r>
            <w:r w:rsidR="00C72AD4">
              <w:rPr>
                <w:b/>
                <w:bCs/>
                <w:lang w:val="ru-RU"/>
              </w:rPr>
              <w:t>1</w:t>
            </w:r>
            <w:r>
              <w:rPr>
                <w:lang w:val="ru-RU"/>
              </w:rPr>
              <w:t xml:space="preserve"> (проверь себя)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Выполняют индивидуально самостоятельную работу с </w:t>
            </w:r>
            <w:r w:rsidR="00C72AD4">
              <w:rPr>
                <w:lang w:val="ru-RU"/>
              </w:rPr>
              <w:t>последующей</w:t>
            </w:r>
            <w:r>
              <w:rPr>
                <w:lang w:val="ru-RU"/>
              </w:rPr>
              <w:t xml:space="preserve"> самопроверкой.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Проверяют полученный результат и выставляют себе оценку.</w:t>
            </w: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u w:val="single"/>
                <w:lang w:val="ru-RU"/>
              </w:rPr>
              <w:t>Регулятивные УУД</w:t>
            </w:r>
            <w:proofErr w:type="gramStart"/>
            <w:r>
              <w:rPr>
                <w:u w:val="single"/>
                <w:lang w:val="ru-RU"/>
              </w:rPr>
              <w:t xml:space="preserve"> :</w:t>
            </w:r>
            <w:proofErr w:type="gramEnd"/>
            <w:r>
              <w:rPr>
                <w:lang w:val="ru-RU"/>
              </w:rPr>
              <w:t xml:space="preserve"> планирование своих действий, корректировка действий на основе ошибок.</w:t>
            </w:r>
          </w:p>
          <w:p w:rsidR="003E3DDF" w:rsidRDefault="003E3DDF">
            <w:pPr>
              <w:pStyle w:val="aa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Личностные УУД</w:t>
            </w:r>
            <w:proofErr w:type="gramStart"/>
            <w:r>
              <w:rPr>
                <w:u w:val="single"/>
                <w:lang w:val="ru-RU"/>
              </w:rPr>
              <w:t xml:space="preserve"> :</w:t>
            </w:r>
            <w:proofErr w:type="gramEnd"/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выражение осознанного отношения к учебной деятельности.</w:t>
            </w:r>
          </w:p>
          <w:p w:rsidR="003E3DDF" w:rsidRDefault="003E3DDF">
            <w:pPr>
              <w:pStyle w:val="aa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Предметные УУД: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знание разрядов прилагательных и их признаков.</w:t>
            </w:r>
          </w:p>
        </w:tc>
      </w:tr>
      <w:tr w:rsidR="003E3DDF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Рефлексия учебной деятельности.</w:t>
            </w:r>
          </w:p>
        </w:tc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1.- Можно ли представить себе нашу речь без прилагательных?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- Какую роль они играют в речи?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2. Учитель читает стихотворение 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«Очень занимательное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имя прилагательное»</w:t>
            </w:r>
          </w:p>
          <w:p w:rsidR="00C72AD4" w:rsidRDefault="003E3DDF">
            <w:pPr>
              <w:pStyle w:val="aa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Слайд </w:t>
            </w:r>
            <w:r w:rsidR="00C72AD4">
              <w:rPr>
                <w:b/>
                <w:bCs/>
                <w:lang w:val="ru-RU"/>
              </w:rPr>
              <w:t>12 – 13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4. Предлагает домашнее задание </w:t>
            </w:r>
            <w:r w:rsidR="00C72AD4">
              <w:rPr>
                <w:lang w:val="ru-RU"/>
              </w:rPr>
              <w:t xml:space="preserve">по группам </w:t>
            </w:r>
          </w:p>
          <w:p w:rsidR="00C72AD4" w:rsidRDefault="003E3DDF">
            <w:pPr>
              <w:pStyle w:val="aa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Слайд </w:t>
            </w:r>
            <w:r w:rsidR="00C72AD4">
              <w:rPr>
                <w:b/>
                <w:bCs/>
                <w:lang w:val="ru-RU"/>
              </w:rPr>
              <w:t>14</w:t>
            </w:r>
            <w:r>
              <w:rPr>
                <w:b/>
                <w:bCs/>
                <w:lang w:val="ru-RU"/>
              </w:rPr>
              <w:t xml:space="preserve">  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Оценка за урок будет складываться из  оценок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поставленных детьми себе</w:t>
            </w:r>
            <w:r w:rsidR="00C72AD4">
              <w:rPr>
                <w:lang w:val="ru-RU"/>
              </w:rPr>
              <w:t xml:space="preserve"> в маршрутном листе</w:t>
            </w:r>
            <w:r>
              <w:rPr>
                <w:lang w:val="ru-RU"/>
              </w:rPr>
              <w:t xml:space="preserve"> . </w:t>
            </w:r>
          </w:p>
          <w:p w:rsidR="003E3DDF" w:rsidRDefault="003E3DDF" w:rsidP="00C72AD4">
            <w:pPr>
              <w:pStyle w:val="aa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Слайд </w:t>
            </w:r>
            <w:r w:rsidR="00C72AD4">
              <w:rPr>
                <w:b/>
                <w:bCs/>
                <w:lang w:val="ru-RU"/>
              </w:rPr>
              <w:t>15</w:t>
            </w:r>
            <w:r>
              <w:rPr>
                <w:lang w:val="ru-RU"/>
              </w:rPr>
              <w:t xml:space="preserve"> (спасибо за урок)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lang w:val="ru-RU"/>
              </w:rPr>
            </w:pPr>
            <w:r>
              <w:rPr>
                <w:lang w:val="ru-RU"/>
              </w:rPr>
              <w:t>1. Делают вывод о том, что без прилагательных обойтись невозможно.</w:t>
            </w:r>
          </w:p>
          <w:p w:rsidR="003E3DDF" w:rsidRDefault="003E3DDF">
            <w:pPr>
              <w:pStyle w:val="aa"/>
              <w:rPr>
                <w:lang w:val="ru-RU"/>
              </w:rPr>
            </w:pPr>
          </w:p>
          <w:p w:rsidR="003E3DDF" w:rsidRDefault="003E3DDF">
            <w:pPr>
              <w:pStyle w:val="aa"/>
              <w:rPr>
                <w:lang w:val="ru-RU"/>
              </w:rPr>
            </w:pPr>
          </w:p>
          <w:p w:rsidR="003E3DDF" w:rsidRDefault="00C72AD4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E3DDF">
              <w:rPr>
                <w:lang w:val="ru-RU"/>
              </w:rPr>
              <w:t xml:space="preserve">. Оценивают свою работу в группе и </w:t>
            </w:r>
            <w:r>
              <w:rPr>
                <w:lang w:val="ru-RU"/>
              </w:rPr>
              <w:t>индивидуально</w:t>
            </w:r>
            <w:r w:rsidR="003E3DDF">
              <w:rPr>
                <w:lang w:val="ru-RU"/>
              </w:rPr>
              <w:t xml:space="preserve"> на  оценочном листе.</w:t>
            </w: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3DDF" w:rsidRDefault="003E3DDF">
            <w:pPr>
              <w:pStyle w:val="aa"/>
              <w:snapToGrid w:val="0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Регулятивные УУД: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анализирование</w:t>
            </w:r>
            <w:proofErr w:type="spellEnd"/>
            <w:r>
              <w:rPr>
                <w:lang w:val="ru-RU"/>
              </w:rPr>
              <w:t xml:space="preserve"> собственной деятельности, оценивание уровня владения учебным действием.</w:t>
            </w:r>
          </w:p>
          <w:p w:rsidR="003E3DDF" w:rsidRDefault="003E3DDF">
            <w:pPr>
              <w:pStyle w:val="aa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Личностные УУД:</w:t>
            </w:r>
          </w:p>
          <w:p w:rsidR="003E3DDF" w:rsidRDefault="003E3DD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оценивание собственной деятельности</w:t>
            </w:r>
          </w:p>
        </w:tc>
      </w:tr>
    </w:tbl>
    <w:p w:rsidR="003E3DDF" w:rsidRDefault="003E3DDF"/>
    <w:p w:rsidR="00C72AD4" w:rsidRPr="00C72AD4" w:rsidRDefault="00C72AD4">
      <w:pPr>
        <w:jc w:val="center"/>
        <w:rPr>
          <w:lang w:val="ru-RU"/>
        </w:rPr>
      </w:pPr>
    </w:p>
    <w:p w:rsidR="00012613" w:rsidRDefault="00012613">
      <w:pPr>
        <w:jc w:val="center"/>
        <w:rPr>
          <w:lang w:val="ru-RU"/>
        </w:rPr>
      </w:pPr>
    </w:p>
    <w:p w:rsidR="003E3DDF" w:rsidRPr="00C72AD4" w:rsidRDefault="00C72AD4">
      <w:pPr>
        <w:jc w:val="center"/>
        <w:rPr>
          <w:lang w:val="ru-RU"/>
        </w:rPr>
      </w:pPr>
      <w:r w:rsidRPr="00C72AD4">
        <w:rPr>
          <w:lang w:val="ru-RU"/>
        </w:rPr>
        <w:t>Содержание урока.</w:t>
      </w:r>
    </w:p>
    <w:p w:rsidR="003E3DDF" w:rsidRPr="00C72AD4" w:rsidRDefault="003E3DDF">
      <w:pPr>
        <w:rPr>
          <w:b/>
          <w:bCs/>
          <w:lang w:val="ru-RU"/>
        </w:rPr>
      </w:pPr>
      <w:r w:rsidRPr="00C72AD4">
        <w:rPr>
          <w:b/>
          <w:bCs/>
          <w:lang w:val="ru-RU"/>
        </w:rPr>
        <w:t>1. Мотивация к действию. Орг. момент.</w:t>
      </w:r>
    </w:p>
    <w:p w:rsidR="003E3DDF" w:rsidRPr="00C72AD4" w:rsidRDefault="003E3DDF">
      <w:pPr>
        <w:rPr>
          <w:lang w:val="ru-RU"/>
        </w:rPr>
      </w:pPr>
      <w:r w:rsidRPr="00C72AD4">
        <w:rPr>
          <w:u w:val="single"/>
          <w:lang w:val="ru-RU"/>
        </w:rPr>
        <w:t>Слайд 1</w:t>
      </w:r>
      <w:r w:rsidRPr="00C72AD4">
        <w:rPr>
          <w:lang w:val="ru-RU"/>
        </w:rPr>
        <w:t xml:space="preserve"> (приветствие)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Учитель: </w:t>
      </w:r>
    </w:p>
    <w:p w:rsidR="00C72AD4" w:rsidRPr="00C72AD4" w:rsidRDefault="00C72AD4" w:rsidP="00C72AD4">
      <w:pPr>
        <w:pStyle w:val="aa"/>
        <w:rPr>
          <w:lang w:val="ru-RU"/>
        </w:rPr>
      </w:pPr>
      <w:r w:rsidRPr="00C72AD4">
        <w:rPr>
          <w:bCs/>
          <w:iCs/>
          <w:lang w:val="ru-RU"/>
        </w:rPr>
        <w:t>Доброта – это солнце, которое согревает</w:t>
      </w:r>
    </w:p>
    <w:p w:rsidR="00C72AD4" w:rsidRPr="00C72AD4" w:rsidRDefault="00C72AD4" w:rsidP="00C72AD4">
      <w:pPr>
        <w:pStyle w:val="aa"/>
        <w:rPr>
          <w:lang w:val="ru-RU"/>
        </w:rPr>
      </w:pPr>
      <w:r w:rsidRPr="00C72AD4">
        <w:rPr>
          <w:bCs/>
          <w:iCs/>
          <w:lang w:val="ru-RU"/>
        </w:rPr>
        <w:t xml:space="preserve"> душу человека. Всё хорошее</w:t>
      </w:r>
    </w:p>
    <w:p w:rsidR="00C72AD4" w:rsidRPr="00C72AD4" w:rsidRDefault="00C72AD4" w:rsidP="00C72AD4">
      <w:pPr>
        <w:pStyle w:val="aa"/>
        <w:rPr>
          <w:lang w:val="ru-RU"/>
        </w:rPr>
      </w:pPr>
      <w:r w:rsidRPr="00C72AD4">
        <w:rPr>
          <w:bCs/>
          <w:iCs/>
          <w:lang w:val="ru-RU"/>
        </w:rPr>
        <w:t xml:space="preserve"> в человеке от солнца, а</w:t>
      </w:r>
    </w:p>
    <w:p w:rsidR="00C72AD4" w:rsidRPr="00C72AD4" w:rsidRDefault="00C72AD4" w:rsidP="00C72AD4">
      <w:pPr>
        <w:pStyle w:val="aa"/>
        <w:rPr>
          <w:lang w:val="ru-RU"/>
        </w:rPr>
      </w:pPr>
      <w:r w:rsidRPr="00C72AD4">
        <w:rPr>
          <w:bCs/>
          <w:iCs/>
          <w:lang w:val="ru-RU"/>
        </w:rPr>
        <w:t xml:space="preserve"> всё лучшее в жизни</w:t>
      </w:r>
    </w:p>
    <w:p w:rsidR="00C72AD4" w:rsidRPr="00C72AD4" w:rsidRDefault="00C72AD4" w:rsidP="00C72AD4">
      <w:pPr>
        <w:pStyle w:val="aa"/>
        <w:rPr>
          <w:lang w:val="ru-RU"/>
        </w:rPr>
      </w:pPr>
      <w:r w:rsidRPr="00C72AD4">
        <w:rPr>
          <w:bCs/>
          <w:iCs/>
          <w:lang w:val="ru-RU"/>
        </w:rPr>
        <w:t xml:space="preserve"> от человека и</w:t>
      </w:r>
    </w:p>
    <w:p w:rsidR="00C72AD4" w:rsidRPr="00C72AD4" w:rsidRDefault="00C72AD4" w:rsidP="00C72AD4">
      <w:pPr>
        <w:pStyle w:val="aa"/>
        <w:rPr>
          <w:lang w:val="ru-RU"/>
        </w:rPr>
      </w:pPr>
      <w:r w:rsidRPr="00C72AD4">
        <w:rPr>
          <w:bCs/>
          <w:iCs/>
          <w:lang w:val="ru-RU"/>
        </w:rPr>
        <w:t xml:space="preserve"> его доброты.</w:t>
      </w:r>
    </w:p>
    <w:p w:rsidR="00C72AD4" w:rsidRPr="00C72AD4" w:rsidRDefault="00C72AD4" w:rsidP="00C72AD4">
      <w:pPr>
        <w:pStyle w:val="aa"/>
        <w:rPr>
          <w:lang w:val="ru-RU"/>
        </w:rPr>
      </w:pPr>
      <w:r w:rsidRPr="00C72AD4">
        <w:rPr>
          <w:bCs/>
          <w:iCs/>
          <w:lang w:val="ru-RU"/>
        </w:rPr>
        <w:t>М.Пришвин</w:t>
      </w:r>
    </w:p>
    <w:p w:rsidR="00C72AD4" w:rsidRPr="00C72AD4" w:rsidRDefault="00DC4970">
      <w:pPr>
        <w:rPr>
          <w:lang w:val="ru-RU"/>
        </w:rPr>
      </w:pPr>
      <w:r>
        <w:rPr>
          <w:lang w:val="ru-RU"/>
        </w:rPr>
        <w:t>Под таким девизом мы начнем сегодня наш урок!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Сегодня мы будем работать в группах.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(класс делится на 3 группы</w:t>
      </w:r>
      <w:r w:rsidR="00DC4970">
        <w:rPr>
          <w:lang w:val="ru-RU"/>
        </w:rPr>
        <w:t>: красные, желтые, зеленые</w:t>
      </w:r>
      <w:r w:rsidRPr="00C72AD4">
        <w:rPr>
          <w:lang w:val="ru-RU"/>
        </w:rPr>
        <w:t>)</w:t>
      </w:r>
    </w:p>
    <w:p w:rsidR="003E3DDF" w:rsidRPr="00C72AD4" w:rsidRDefault="003E3DDF">
      <w:pPr>
        <w:rPr>
          <w:lang w:val="ru-RU"/>
        </w:rPr>
      </w:pPr>
    </w:p>
    <w:p w:rsidR="003E3DDF" w:rsidRDefault="003E3DDF">
      <w:pPr>
        <w:rPr>
          <w:b/>
          <w:bCs/>
          <w:lang w:val="ru-RU"/>
        </w:rPr>
      </w:pPr>
      <w:r w:rsidRPr="00C72AD4">
        <w:rPr>
          <w:b/>
          <w:bCs/>
          <w:lang w:val="ru-RU"/>
        </w:rPr>
        <w:t xml:space="preserve">2. </w:t>
      </w:r>
      <w:r w:rsidR="00DC4970">
        <w:rPr>
          <w:b/>
          <w:bCs/>
          <w:lang w:val="ru-RU"/>
        </w:rPr>
        <w:t>Фронтальный опрос</w:t>
      </w:r>
      <w:r w:rsidRPr="00C72AD4">
        <w:rPr>
          <w:b/>
          <w:bCs/>
          <w:lang w:val="ru-RU"/>
        </w:rPr>
        <w:t>.</w:t>
      </w:r>
    </w:p>
    <w:p w:rsidR="00DC4970" w:rsidRDefault="00DC4970">
      <w:pPr>
        <w:rPr>
          <w:b/>
          <w:bCs/>
          <w:lang w:val="ru-RU"/>
        </w:rPr>
      </w:pPr>
      <w:r>
        <w:rPr>
          <w:b/>
          <w:bCs/>
          <w:lang w:val="ru-RU"/>
        </w:rPr>
        <w:t>Слайд 2 записаны три предложения, в них пропущены слова:</w:t>
      </w:r>
    </w:p>
    <w:p w:rsidR="00B60F8E" w:rsidRPr="00DC4970" w:rsidRDefault="00DC4970" w:rsidP="00DC4970">
      <w:pPr>
        <w:numPr>
          <w:ilvl w:val="0"/>
          <w:numId w:val="24"/>
        </w:numPr>
        <w:rPr>
          <w:bCs/>
          <w:lang w:val="ru-RU"/>
        </w:rPr>
      </w:pPr>
      <w:r w:rsidRPr="00DC4970">
        <w:rPr>
          <w:bCs/>
          <w:lang w:val="ru-RU"/>
        </w:rPr>
        <w:t>Старый друг ………   новых двух.</w:t>
      </w:r>
    </w:p>
    <w:p w:rsidR="00B60F8E" w:rsidRPr="00DC4970" w:rsidRDefault="00DC4970" w:rsidP="00DC4970">
      <w:pPr>
        <w:numPr>
          <w:ilvl w:val="0"/>
          <w:numId w:val="24"/>
        </w:numPr>
        <w:rPr>
          <w:bCs/>
          <w:lang w:val="ru-RU"/>
        </w:rPr>
      </w:pPr>
      <w:r w:rsidRPr="00DC4970">
        <w:rPr>
          <w:bCs/>
          <w:lang w:val="ru-RU"/>
        </w:rPr>
        <w:t>……….        пример заразителен.</w:t>
      </w:r>
    </w:p>
    <w:p w:rsidR="00DC4970" w:rsidRPr="00DC4970" w:rsidRDefault="00DC4970" w:rsidP="00DC4970">
      <w:pPr>
        <w:numPr>
          <w:ilvl w:val="0"/>
          <w:numId w:val="24"/>
        </w:numPr>
        <w:rPr>
          <w:bCs/>
          <w:lang w:val="ru-RU"/>
        </w:rPr>
      </w:pPr>
      <w:r w:rsidRPr="00DC4970">
        <w:rPr>
          <w:bCs/>
          <w:lang w:val="ru-RU"/>
        </w:rPr>
        <w:t xml:space="preserve">Все ……….   </w:t>
      </w:r>
      <w:r>
        <w:rPr>
          <w:bCs/>
          <w:lang w:val="ru-RU"/>
        </w:rPr>
        <w:t xml:space="preserve">   со временем становится явным.</w:t>
      </w:r>
    </w:p>
    <w:p w:rsidR="003E3DDF" w:rsidRPr="00C72AD4" w:rsidRDefault="003E3DDF" w:rsidP="00EA113F">
      <w:pPr>
        <w:rPr>
          <w:lang w:val="ru-RU"/>
        </w:rPr>
      </w:pPr>
      <w:r w:rsidRPr="00C72AD4">
        <w:rPr>
          <w:lang w:val="ru-RU"/>
        </w:rPr>
        <w:t xml:space="preserve"> 1) Каких слов не хватает в тексте?</w:t>
      </w:r>
    </w:p>
    <w:p w:rsidR="003E3DDF" w:rsidRPr="00C72AD4" w:rsidRDefault="003E3DDF">
      <w:pPr>
        <w:numPr>
          <w:ilvl w:val="0"/>
          <w:numId w:val="10"/>
        </w:numPr>
        <w:rPr>
          <w:lang w:val="ru-RU"/>
        </w:rPr>
      </w:pPr>
      <w:r w:rsidRPr="00C72AD4">
        <w:rPr>
          <w:lang w:val="ru-RU"/>
        </w:rPr>
        <w:t>Пра</w:t>
      </w:r>
      <w:r w:rsidR="00DC4970">
        <w:rPr>
          <w:lang w:val="ru-RU"/>
        </w:rPr>
        <w:t>вильно, прилагательных</w:t>
      </w:r>
      <w:r w:rsidRPr="00C72AD4">
        <w:rPr>
          <w:lang w:val="ru-RU"/>
        </w:rPr>
        <w:t>. Давайте восстановим текст, вставим прилагательные на место.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             (</w:t>
      </w:r>
      <w:proofErr w:type="gramStart"/>
      <w:r w:rsidRPr="00C72AD4">
        <w:rPr>
          <w:lang w:val="ru-RU"/>
        </w:rPr>
        <w:t>д</w:t>
      </w:r>
      <w:proofErr w:type="gramEnd"/>
      <w:r w:rsidRPr="00C72AD4">
        <w:rPr>
          <w:lang w:val="ru-RU"/>
        </w:rPr>
        <w:t xml:space="preserve">ети работают </w:t>
      </w:r>
      <w:r w:rsidR="00DC4970">
        <w:rPr>
          <w:lang w:val="ru-RU"/>
        </w:rPr>
        <w:t>в тетради.</w:t>
      </w:r>
      <w:r w:rsidRPr="00C72AD4">
        <w:rPr>
          <w:lang w:val="ru-RU"/>
        </w:rPr>
        <w:t>)</w:t>
      </w:r>
    </w:p>
    <w:p w:rsidR="003E3DDF" w:rsidRPr="00C72AD4" w:rsidRDefault="003E3DDF">
      <w:pPr>
        <w:numPr>
          <w:ilvl w:val="0"/>
          <w:numId w:val="10"/>
        </w:numPr>
        <w:rPr>
          <w:lang w:val="ru-RU"/>
        </w:rPr>
      </w:pPr>
      <w:r w:rsidRPr="00C72AD4">
        <w:rPr>
          <w:lang w:val="ru-RU"/>
        </w:rPr>
        <w:t>Читаем, что получилось.</w:t>
      </w:r>
    </w:p>
    <w:p w:rsidR="003E3DDF" w:rsidRPr="00C72AD4" w:rsidRDefault="003E3DDF">
      <w:pPr>
        <w:rPr>
          <w:lang w:val="ru-RU"/>
        </w:rPr>
      </w:pPr>
      <w:r w:rsidRPr="00C72AD4">
        <w:rPr>
          <w:u w:val="single"/>
          <w:lang w:val="ru-RU"/>
        </w:rPr>
        <w:t xml:space="preserve">Слайд </w:t>
      </w:r>
      <w:r w:rsidR="00DC4970">
        <w:rPr>
          <w:u w:val="single"/>
          <w:lang w:val="ru-RU"/>
        </w:rPr>
        <w:t>2</w:t>
      </w:r>
      <w:r w:rsidRPr="00C72AD4">
        <w:rPr>
          <w:lang w:val="ru-RU"/>
        </w:rPr>
        <w:t xml:space="preserve"> (</w:t>
      </w:r>
      <w:r w:rsidR="00DC4970">
        <w:rPr>
          <w:lang w:val="ru-RU"/>
        </w:rPr>
        <w:t xml:space="preserve">ребята вписывают слова на  </w:t>
      </w:r>
      <w:proofErr w:type="spellStart"/>
      <w:r w:rsidR="00DC4970">
        <w:rPr>
          <w:lang w:val="ru-RU"/>
        </w:rPr>
        <w:t>инт</w:t>
      </w:r>
      <w:proofErr w:type="gramStart"/>
      <w:r w:rsidR="00DC4970">
        <w:rPr>
          <w:lang w:val="ru-RU"/>
        </w:rPr>
        <w:t>.д</w:t>
      </w:r>
      <w:proofErr w:type="gramEnd"/>
      <w:r w:rsidR="00DC4970">
        <w:rPr>
          <w:lang w:val="ru-RU"/>
        </w:rPr>
        <w:t>оске</w:t>
      </w:r>
      <w:proofErr w:type="spellEnd"/>
      <w:r w:rsidRPr="00C72AD4">
        <w:rPr>
          <w:lang w:val="ru-RU"/>
        </w:rPr>
        <w:t>)</w:t>
      </w:r>
    </w:p>
    <w:p w:rsidR="003E3DDF" w:rsidRPr="00C72AD4" w:rsidRDefault="003E3DDF">
      <w:pPr>
        <w:numPr>
          <w:ilvl w:val="0"/>
          <w:numId w:val="11"/>
        </w:numPr>
        <w:rPr>
          <w:lang w:val="ru-RU"/>
        </w:rPr>
      </w:pPr>
      <w:r w:rsidRPr="00C72AD4">
        <w:rPr>
          <w:lang w:val="ru-RU"/>
        </w:rPr>
        <w:t>Какой текст понятнее, интереснее?</w:t>
      </w:r>
    </w:p>
    <w:p w:rsidR="003E3DDF" w:rsidRPr="00C72AD4" w:rsidRDefault="003E3DDF">
      <w:pPr>
        <w:numPr>
          <w:ilvl w:val="0"/>
          <w:numId w:val="11"/>
        </w:numPr>
        <w:rPr>
          <w:lang w:val="ru-RU"/>
        </w:rPr>
      </w:pPr>
      <w:r w:rsidRPr="00C72AD4">
        <w:rPr>
          <w:lang w:val="ru-RU"/>
        </w:rPr>
        <w:t xml:space="preserve">За </w:t>
      </w:r>
      <w:proofErr w:type="gramStart"/>
      <w:r w:rsidRPr="00C72AD4">
        <w:rPr>
          <w:lang w:val="ru-RU"/>
        </w:rPr>
        <w:t>счет</w:t>
      </w:r>
      <w:proofErr w:type="gramEnd"/>
      <w:r w:rsidRPr="00C72AD4">
        <w:rPr>
          <w:lang w:val="ru-RU"/>
        </w:rPr>
        <w:t xml:space="preserve"> каких слов это достигается? </w:t>
      </w:r>
    </w:p>
    <w:p w:rsidR="003E3DDF" w:rsidRDefault="003E3DDF">
      <w:pPr>
        <w:numPr>
          <w:ilvl w:val="0"/>
          <w:numId w:val="11"/>
        </w:numPr>
        <w:rPr>
          <w:lang w:val="ru-RU"/>
        </w:rPr>
      </w:pPr>
      <w:r w:rsidRPr="00C72AD4">
        <w:rPr>
          <w:lang w:val="ru-RU"/>
        </w:rPr>
        <w:t>Что же такое прилагательное?</w:t>
      </w:r>
    </w:p>
    <w:p w:rsidR="00DC4970" w:rsidRDefault="00DC4970">
      <w:pPr>
        <w:numPr>
          <w:ilvl w:val="0"/>
          <w:numId w:val="11"/>
        </w:numPr>
        <w:rPr>
          <w:lang w:val="ru-RU"/>
        </w:rPr>
      </w:pPr>
      <w:r>
        <w:rPr>
          <w:lang w:val="ru-RU"/>
        </w:rPr>
        <w:t>Что вы уже знаете об имени прилагательном?</w:t>
      </w:r>
    </w:p>
    <w:p w:rsidR="00DC4970" w:rsidRPr="00C72AD4" w:rsidRDefault="00DC4970">
      <w:pPr>
        <w:numPr>
          <w:ilvl w:val="0"/>
          <w:numId w:val="11"/>
        </w:numPr>
        <w:rPr>
          <w:lang w:val="ru-RU"/>
        </w:rPr>
      </w:pPr>
      <w:r>
        <w:rPr>
          <w:lang w:val="ru-RU"/>
        </w:rPr>
        <w:t>Что это за предложения? (пословицы)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              (ответы учащихся)</w:t>
      </w:r>
    </w:p>
    <w:p w:rsidR="003E3DDF" w:rsidRPr="00C72AD4" w:rsidRDefault="003E3DDF">
      <w:pPr>
        <w:rPr>
          <w:lang w:val="ru-RU"/>
        </w:rPr>
      </w:pPr>
    </w:p>
    <w:p w:rsidR="003E3DDF" w:rsidRPr="00C72AD4" w:rsidRDefault="003E3DDF">
      <w:pPr>
        <w:rPr>
          <w:b/>
          <w:bCs/>
          <w:lang w:val="ru-RU"/>
        </w:rPr>
      </w:pPr>
      <w:r w:rsidRPr="00C72AD4">
        <w:rPr>
          <w:b/>
          <w:bCs/>
          <w:lang w:val="ru-RU"/>
        </w:rPr>
        <w:t>3. Постановка учебной задачи.</w:t>
      </w:r>
    </w:p>
    <w:p w:rsidR="003E3DDF" w:rsidRPr="00C72AD4" w:rsidRDefault="003E3DDF">
      <w:pPr>
        <w:numPr>
          <w:ilvl w:val="0"/>
          <w:numId w:val="12"/>
        </w:numPr>
        <w:rPr>
          <w:lang w:val="ru-RU"/>
        </w:rPr>
      </w:pPr>
      <w:r w:rsidRPr="00C72AD4">
        <w:rPr>
          <w:lang w:val="ru-RU"/>
        </w:rPr>
        <w:t>Ребята, сегодня вы сами будете добывать знания. Но сначала мы должны определить тему и задачи нашего урока.</w:t>
      </w:r>
    </w:p>
    <w:p w:rsidR="003E3DDF" w:rsidRDefault="003E3DDF">
      <w:pPr>
        <w:rPr>
          <w:lang w:val="ru-RU"/>
        </w:rPr>
      </w:pPr>
      <w:r w:rsidRPr="00C72AD4">
        <w:rPr>
          <w:u w:val="single"/>
          <w:lang w:val="ru-RU"/>
        </w:rPr>
        <w:t xml:space="preserve">Слайд </w:t>
      </w:r>
      <w:r w:rsidR="00DC4970">
        <w:rPr>
          <w:u w:val="single"/>
          <w:lang w:val="ru-RU"/>
        </w:rPr>
        <w:t>3</w:t>
      </w:r>
      <w:r w:rsidRPr="00C72AD4">
        <w:rPr>
          <w:lang w:val="ru-RU"/>
        </w:rPr>
        <w:t xml:space="preserve"> </w:t>
      </w:r>
      <w:proofErr w:type="gramStart"/>
      <w:r w:rsidRPr="00C72AD4">
        <w:rPr>
          <w:lang w:val="ru-RU"/>
        </w:rPr>
        <w:t xml:space="preserve">( </w:t>
      </w:r>
      <w:proofErr w:type="gramEnd"/>
      <w:r w:rsidR="00DC4970">
        <w:rPr>
          <w:lang w:val="ru-RU"/>
        </w:rPr>
        <w:t>записаны имена прилагательные</w:t>
      </w:r>
      <w:r w:rsidRPr="00C72AD4">
        <w:rPr>
          <w:lang w:val="ru-RU"/>
        </w:rPr>
        <w:t>)</w:t>
      </w:r>
    </w:p>
    <w:p w:rsidR="00DC4970" w:rsidRDefault="00DC4970" w:rsidP="00DC4970">
      <w:pPr>
        <w:ind w:left="720"/>
        <w:rPr>
          <w:lang w:val="ru-RU"/>
        </w:rPr>
      </w:pPr>
    </w:p>
    <w:p w:rsidR="00B60F8E" w:rsidRDefault="00DC4970" w:rsidP="00DC4970">
      <w:pPr>
        <w:ind w:left="720"/>
        <w:rPr>
          <w:lang w:val="ru-RU"/>
        </w:rPr>
      </w:pPr>
      <w:r w:rsidRPr="00DC4970">
        <w:rPr>
          <w:lang w:val="ru-RU"/>
        </w:rPr>
        <w:t>Смелый, деревянный, мамин, осенний, храбрый, каменный, собачий, злой, лисий.</w:t>
      </w:r>
    </w:p>
    <w:p w:rsidR="00DC4970" w:rsidRDefault="00DC4970" w:rsidP="00DC4970">
      <w:pPr>
        <w:ind w:left="720"/>
        <w:rPr>
          <w:lang w:val="ru-RU"/>
        </w:rPr>
      </w:pPr>
      <w:r>
        <w:rPr>
          <w:lang w:val="ru-RU"/>
        </w:rPr>
        <w:t>Ваша задача распределить имена прилагательные в три столбика, а как вы их будете распределять, это ваша задача.</w:t>
      </w:r>
    </w:p>
    <w:p w:rsidR="00DC4970" w:rsidRDefault="00DC4970" w:rsidP="00DC4970">
      <w:pPr>
        <w:ind w:left="720"/>
        <w:rPr>
          <w:lang w:val="ru-RU"/>
        </w:rPr>
      </w:pPr>
      <w:r>
        <w:rPr>
          <w:lang w:val="ru-RU"/>
        </w:rPr>
        <w:t>Каждый ребенок от группы выходит и записывает имена прилагательные в столбик</w:t>
      </w:r>
    </w:p>
    <w:p w:rsidR="00DC4970" w:rsidRPr="00DC4970" w:rsidRDefault="00012613" w:rsidP="00DC4970">
      <w:pPr>
        <w:ind w:left="720"/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84.05pt;margin-top:13.25pt;width:113.25pt;height:50.25pt;z-index:251657728">
            <v:textbox>
              <w:txbxContent>
                <w:p w:rsidR="00665240" w:rsidRDefault="00665240" w:rsidP="006652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Деревянный</w:t>
                  </w:r>
                </w:p>
                <w:p w:rsidR="00665240" w:rsidRDefault="00665240" w:rsidP="006652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Осенний</w:t>
                  </w:r>
                </w:p>
                <w:p w:rsidR="00665240" w:rsidRPr="00665240" w:rsidRDefault="00665240" w:rsidP="006652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каменный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31" type="#_x0000_t202" style="position:absolute;left:0;text-align:left;margin-left:355.05pt;margin-top:13.25pt;width:113.25pt;height:50.25pt;z-index:251658752">
            <v:textbox>
              <w:txbxContent>
                <w:p w:rsidR="00665240" w:rsidRDefault="00665240" w:rsidP="006652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Мамин</w:t>
                  </w:r>
                </w:p>
                <w:p w:rsidR="00665240" w:rsidRDefault="00665240" w:rsidP="006652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Собачий</w:t>
                  </w:r>
                </w:p>
                <w:p w:rsidR="00665240" w:rsidRPr="00665240" w:rsidRDefault="00665240" w:rsidP="006652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лисий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29" type="#_x0000_t202" style="position:absolute;left:0;text-align:left;margin-left:17.55pt;margin-top:8.75pt;width:113.25pt;height:50.25pt;z-index:251656704">
            <v:textbox>
              <w:txbxContent>
                <w:p w:rsidR="00665240" w:rsidRDefault="006652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Смелый</w:t>
                  </w:r>
                </w:p>
                <w:p w:rsidR="00665240" w:rsidRDefault="006652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Храбрый</w:t>
                  </w:r>
                </w:p>
                <w:p w:rsidR="00665240" w:rsidRPr="00665240" w:rsidRDefault="006652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Злой </w:t>
                  </w:r>
                </w:p>
              </w:txbxContent>
            </v:textbox>
          </v:shape>
        </w:pict>
      </w:r>
    </w:p>
    <w:p w:rsidR="00012613" w:rsidRDefault="00012613">
      <w:pPr>
        <w:rPr>
          <w:lang w:val="ru-RU"/>
        </w:rPr>
      </w:pPr>
    </w:p>
    <w:p w:rsidR="00012613" w:rsidRDefault="00012613">
      <w:pPr>
        <w:rPr>
          <w:lang w:val="ru-RU"/>
        </w:rPr>
      </w:pPr>
    </w:p>
    <w:p w:rsidR="00012613" w:rsidRDefault="00012613">
      <w:pPr>
        <w:rPr>
          <w:lang w:val="ru-RU"/>
        </w:rPr>
      </w:pPr>
    </w:p>
    <w:p w:rsidR="00012613" w:rsidRDefault="00012613">
      <w:pPr>
        <w:rPr>
          <w:lang w:val="ru-RU"/>
        </w:rPr>
      </w:pPr>
    </w:p>
    <w:p w:rsidR="00DC4970" w:rsidRPr="00C72AD4" w:rsidRDefault="00DC4970">
      <w:pPr>
        <w:rPr>
          <w:lang w:val="ru-RU"/>
        </w:rPr>
      </w:pPr>
    </w:p>
    <w:p w:rsidR="003E3DDF" w:rsidRPr="00C72AD4" w:rsidRDefault="003E3DDF">
      <w:pPr>
        <w:numPr>
          <w:ilvl w:val="0"/>
          <w:numId w:val="13"/>
        </w:numPr>
        <w:rPr>
          <w:lang w:val="ru-RU"/>
        </w:rPr>
      </w:pPr>
      <w:r w:rsidRPr="00C72AD4">
        <w:rPr>
          <w:lang w:val="ru-RU"/>
        </w:rPr>
        <w:t>Что обозначают слова в первом столбике?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                        ( цвет, размер, качества человека)</w:t>
      </w:r>
    </w:p>
    <w:p w:rsidR="003E3DDF" w:rsidRPr="00C72AD4" w:rsidRDefault="003E3DDF">
      <w:pPr>
        <w:numPr>
          <w:ilvl w:val="0"/>
          <w:numId w:val="13"/>
        </w:numPr>
        <w:rPr>
          <w:lang w:val="ru-RU"/>
        </w:rPr>
      </w:pPr>
      <w:r w:rsidRPr="00C72AD4">
        <w:rPr>
          <w:lang w:val="ru-RU"/>
        </w:rPr>
        <w:t>Что обозначают прилагательные во втором столбике?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                       (место, время, материал)</w:t>
      </w:r>
    </w:p>
    <w:p w:rsidR="003E3DDF" w:rsidRPr="00C72AD4" w:rsidRDefault="003E3DDF">
      <w:pPr>
        <w:numPr>
          <w:ilvl w:val="0"/>
          <w:numId w:val="13"/>
        </w:numPr>
        <w:rPr>
          <w:lang w:val="ru-RU"/>
        </w:rPr>
      </w:pPr>
      <w:r w:rsidRPr="00C72AD4">
        <w:rPr>
          <w:lang w:val="ru-RU"/>
        </w:rPr>
        <w:lastRenderedPageBreak/>
        <w:t>В третьем?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                   (принадлежность предмета кому-либо)</w:t>
      </w:r>
    </w:p>
    <w:p w:rsidR="003E3DDF" w:rsidRPr="00C72AD4" w:rsidRDefault="003E3DDF">
      <w:pPr>
        <w:numPr>
          <w:ilvl w:val="0"/>
          <w:numId w:val="13"/>
        </w:numPr>
        <w:rPr>
          <w:lang w:val="ru-RU"/>
        </w:rPr>
      </w:pPr>
      <w:r w:rsidRPr="00C72AD4">
        <w:rPr>
          <w:lang w:val="ru-RU"/>
        </w:rPr>
        <w:t>Как выдумаете</w:t>
      </w:r>
      <w:proofErr w:type="gramStart"/>
      <w:r w:rsidRPr="00C72AD4">
        <w:rPr>
          <w:lang w:val="ru-RU"/>
        </w:rPr>
        <w:t xml:space="preserve"> ,</w:t>
      </w:r>
      <w:proofErr w:type="gramEnd"/>
      <w:r w:rsidRPr="00C72AD4">
        <w:rPr>
          <w:lang w:val="ru-RU"/>
        </w:rPr>
        <w:t xml:space="preserve"> почему мы распределили прилагательные в 3 группы?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     ( они делятся по значению на 3 группы)</w:t>
      </w:r>
    </w:p>
    <w:p w:rsidR="003E3DDF" w:rsidRPr="00C72AD4" w:rsidRDefault="003E3DDF">
      <w:pPr>
        <w:numPr>
          <w:ilvl w:val="0"/>
          <w:numId w:val="13"/>
        </w:numPr>
        <w:rPr>
          <w:lang w:val="ru-RU"/>
        </w:rPr>
      </w:pPr>
      <w:r w:rsidRPr="00C72AD4">
        <w:rPr>
          <w:lang w:val="ru-RU"/>
        </w:rPr>
        <w:t>Попробуйте теперь сформулировать тему нашего урока. Что мы будем сегодня изучать?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            (группы прилагательных по значению)</w:t>
      </w:r>
    </w:p>
    <w:p w:rsidR="003E3DDF" w:rsidRPr="00C72AD4" w:rsidRDefault="003E3DDF">
      <w:pPr>
        <w:rPr>
          <w:u w:val="single"/>
          <w:lang w:val="ru-RU"/>
        </w:rPr>
      </w:pPr>
      <w:r w:rsidRPr="00C72AD4">
        <w:rPr>
          <w:u w:val="single"/>
          <w:lang w:val="ru-RU"/>
        </w:rPr>
        <w:t xml:space="preserve">Слайд </w:t>
      </w:r>
      <w:r w:rsidR="00665240">
        <w:rPr>
          <w:u w:val="single"/>
          <w:lang w:val="ru-RU"/>
        </w:rPr>
        <w:t>3</w:t>
      </w:r>
      <w:r w:rsidRPr="00C72AD4">
        <w:rPr>
          <w:u w:val="single"/>
          <w:lang w:val="ru-RU"/>
        </w:rPr>
        <w:t xml:space="preserve"> (тема урока)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>Дети записывают тему урока.</w:t>
      </w:r>
    </w:p>
    <w:p w:rsidR="003E3DDF" w:rsidRPr="00C72AD4" w:rsidRDefault="003E3DDF">
      <w:pPr>
        <w:numPr>
          <w:ilvl w:val="0"/>
          <w:numId w:val="14"/>
        </w:numPr>
        <w:rPr>
          <w:lang w:val="ru-RU"/>
        </w:rPr>
      </w:pPr>
      <w:r w:rsidRPr="00C72AD4">
        <w:rPr>
          <w:lang w:val="ru-RU"/>
        </w:rPr>
        <w:t>Можем ли мы уже сейчас назвать отличительные признаки 3 групп прилагательных?</w:t>
      </w:r>
    </w:p>
    <w:p w:rsidR="003E3DDF" w:rsidRPr="00C72AD4" w:rsidRDefault="003E3DDF">
      <w:pPr>
        <w:numPr>
          <w:ilvl w:val="0"/>
          <w:numId w:val="14"/>
        </w:numPr>
        <w:rPr>
          <w:lang w:val="ru-RU"/>
        </w:rPr>
      </w:pPr>
      <w:r w:rsidRPr="00C72AD4">
        <w:rPr>
          <w:lang w:val="ru-RU"/>
        </w:rPr>
        <w:t xml:space="preserve">Значит, что мы должны узнать сегодня на уроке? 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                    </w:t>
      </w:r>
      <w:proofErr w:type="gramStart"/>
      <w:r w:rsidRPr="00C72AD4">
        <w:rPr>
          <w:lang w:val="ru-RU"/>
        </w:rPr>
        <w:t xml:space="preserve">(дети называют задачи урока: узнать           </w:t>
      </w:r>
      <w:proofErr w:type="gramEnd"/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                    признаки каждого разряда и научиться  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                     определять разряд прилагательных)</w:t>
      </w:r>
    </w:p>
    <w:p w:rsidR="003E3DDF" w:rsidRPr="00C72AD4" w:rsidRDefault="003E3DDF">
      <w:pPr>
        <w:numPr>
          <w:ilvl w:val="0"/>
          <w:numId w:val="15"/>
        </w:numPr>
        <w:rPr>
          <w:b/>
          <w:bCs/>
          <w:lang w:val="ru-RU"/>
        </w:rPr>
      </w:pPr>
      <w:r w:rsidRPr="00C72AD4">
        <w:rPr>
          <w:b/>
          <w:bCs/>
          <w:lang w:val="ru-RU"/>
        </w:rPr>
        <w:t>Построение проекта выхода из затруднений. Проблемная ситуация.</w:t>
      </w:r>
    </w:p>
    <w:p w:rsidR="00665240" w:rsidRDefault="003E3DDF" w:rsidP="00665240">
      <w:pPr>
        <w:rPr>
          <w:lang w:val="ru-RU"/>
        </w:rPr>
      </w:pPr>
      <w:r w:rsidRPr="00C72AD4">
        <w:rPr>
          <w:b/>
          <w:bCs/>
          <w:lang w:val="ru-RU"/>
        </w:rPr>
        <w:t xml:space="preserve">  </w:t>
      </w:r>
      <w:r w:rsidRPr="00C72AD4">
        <w:rPr>
          <w:lang w:val="ru-RU"/>
        </w:rPr>
        <w:t>Для того, чтобы узнать</w:t>
      </w:r>
      <w:proofErr w:type="gramStart"/>
      <w:r w:rsidRPr="00C72AD4">
        <w:rPr>
          <w:lang w:val="ru-RU"/>
        </w:rPr>
        <w:t xml:space="preserve"> ,</w:t>
      </w:r>
      <w:proofErr w:type="gramEnd"/>
      <w:r w:rsidRPr="00C72AD4">
        <w:rPr>
          <w:lang w:val="ru-RU"/>
        </w:rPr>
        <w:t xml:space="preserve"> по каким признакам делятся прилагательные на группы, мы с вами вы</w:t>
      </w:r>
      <w:r w:rsidR="00665240">
        <w:rPr>
          <w:lang w:val="ru-RU"/>
        </w:rPr>
        <w:t>полним исследовательскую работу</w:t>
      </w:r>
      <w:r w:rsidRPr="00C72AD4">
        <w:rPr>
          <w:lang w:val="ru-RU"/>
        </w:rPr>
        <w:t>.</w:t>
      </w:r>
      <w:r w:rsidR="00665240">
        <w:rPr>
          <w:lang w:val="ru-RU"/>
        </w:rPr>
        <w:t xml:space="preserve"> Поработайте в группах, попробуйте все имена прилагательные</w:t>
      </w:r>
      <w:r w:rsidR="00665240" w:rsidRPr="00665240">
        <w:rPr>
          <w:lang w:val="ru-RU"/>
        </w:rPr>
        <w:t xml:space="preserve"> </w:t>
      </w:r>
      <w:r w:rsidR="00665240" w:rsidRPr="00C72AD4">
        <w:rPr>
          <w:lang w:val="ru-RU"/>
        </w:rPr>
        <w:t>поставить</w:t>
      </w:r>
      <w:r w:rsidR="00665240" w:rsidRPr="00C72AD4">
        <w:t xml:space="preserve"> в кратк</w:t>
      </w:r>
      <w:proofErr w:type="spellStart"/>
      <w:r w:rsidR="00665240">
        <w:rPr>
          <w:lang w:val="ru-RU"/>
        </w:rPr>
        <w:t>ую</w:t>
      </w:r>
      <w:proofErr w:type="spellEnd"/>
      <w:r w:rsidR="00665240">
        <w:t xml:space="preserve"> форм</w:t>
      </w:r>
      <w:r w:rsidR="00665240">
        <w:rPr>
          <w:lang w:val="ru-RU"/>
        </w:rPr>
        <w:t>у, о</w:t>
      </w:r>
      <w:r w:rsidR="00665240" w:rsidRPr="00C72AD4">
        <w:t xml:space="preserve">бразуйте сравнительную форму с помощью суффиксов </w:t>
      </w:r>
      <w:proofErr w:type="gramStart"/>
      <w:r w:rsidR="00665240" w:rsidRPr="00C72AD4">
        <w:t>-е</w:t>
      </w:r>
      <w:proofErr w:type="gramEnd"/>
      <w:r w:rsidR="00665240" w:rsidRPr="00C72AD4">
        <w:t>-, -ее-.</w:t>
      </w:r>
    </w:p>
    <w:p w:rsidR="00665240" w:rsidRDefault="00665240" w:rsidP="00665240">
      <w:pPr>
        <w:rPr>
          <w:lang w:val="ru-RU"/>
        </w:rPr>
      </w:pPr>
      <w:r>
        <w:rPr>
          <w:lang w:val="ru-RU"/>
        </w:rPr>
        <w:t xml:space="preserve">Все ли у вас получилось? </w:t>
      </w:r>
    </w:p>
    <w:p w:rsidR="00665240" w:rsidRDefault="00665240" w:rsidP="00665240">
      <w:pPr>
        <w:rPr>
          <w:lang w:val="ru-RU"/>
        </w:rPr>
      </w:pPr>
      <w:r>
        <w:rPr>
          <w:lang w:val="ru-RU"/>
        </w:rPr>
        <w:t xml:space="preserve">Почему? </w:t>
      </w:r>
    </w:p>
    <w:p w:rsidR="003E3DDF" w:rsidRPr="00665240" w:rsidRDefault="00665240" w:rsidP="00665240">
      <w:pPr>
        <w:rPr>
          <w:lang w:val="ru-RU"/>
        </w:rPr>
      </w:pPr>
      <w:r>
        <w:rPr>
          <w:lang w:val="ru-RU"/>
        </w:rPr>
        <w:t>Заслушиваем каждого участника группы, ведем дискуссию.</w:t>
      </w:r>
      <w:r w:rsidRPr="00665240">
        <w:rPr>
          <w:lang w:val="ru-RU"/>
        </w:rPr>
        <w:t xml:space="preserve"> </w:t>
      </w:r>
      <w:r>
        <w:rPr>
          <w:lang w:val="ru-RU"/>
        </w:rPr>
        <w:t>Какой вывод вы можете сделать.</w:t>
      </w:r>
    </w:p>
    <w:p w:rsidR="003E3DDF" w:rsidRPr="00C72AD4" w:rsidRDefault="003E3DDF">
      <w:pPr>
        <w:rPr>
          <w:lang w:val="ru-RU"/>
        </w:rPr>
      </w:pPr>
    </w:p>
    <w:p w:rsidR="003E3DDF" w:rsidRPr="00C72AD4" w:rsidRDefault="003E3DDF">
      <w:pPr>
        <w:rPr>
          <w:b/>
          <w:bCs/>
          <w:lang w:val="ru-RU"/>
        </w:rPr>
      </w:pPr>
      <w:r w:rsidRPr="00C72AD4">
        <w:rPr>
          <w:b/>
          <w:bCs/>
          <w:lang w:val="ru-RU"/>
        </w:rPr>
        <w:t>5. Реализация проекта. Открытие нового знания.</w:t>
      </w:r>
    </w:p>
    <w:p w:rsidR="003E3DDF" w:rsidRPr="00C72AD4" w:rsidRDefault="003E3DDF">
      <w:pPr>
        <w:rPr>
          <w:lang w:val="ru-RU"/>
        </w:rPr>
      </w:pPr>
      <w:r w:rsidRPr="00C72AD4">
        <w:rPr>
          <w:u w:val="single"/>
          <w:lang w:val="ru-RU"/>
        </w:rPr>
        <w:t xml:space="preserve">Слайд </w:t>
      </w:r>
      <w:r w:rsidR="00665240">
        <w:rPr>
          <w:u w:val="single"/>
          <w:lang w:val="ru-RU"/>
        </w:rPr>
        <w:t>3</w:t>
      </w:r>
      <w:r w:rsidRPr="00C72AD4">
        <w:rPr>
          <w:lang w:val="ru-RU"/>
        </w:rPr>
        <w:t xml:space="preserve"> (проверка правильности выполнения задания)</w:t>
      </w:r>
    </w:p>
    <w:p w:rsidR="003E3DDF" w:rsidRPr="00C72AD4" w:rsidRDefault="003E3DDF">
      <w:pPr>
        <w:numPr>
          <w:ilvl w:val="0"/>
          <w:numId w:val="17"/>
        </w:numPr>
        <w:rPr>
          <w:lang w:val="ru-RU"/>
        </w:rPr>
      </w:pPr>
      <w:r w:rsidRPr="00C72AD4">
        <w:rPr>
          <w:lang w:val="ru-RU"/>
        </w:rPr>
        <w:t xml:space="preserve">На </w:t>
      </w:r>
      <w:proofErr w:type="gramStart"/>
      <w:r w:rsidRPr="00C72AD4">
        <w:rPr>
          <w:lang w:val="ru-RU"/>
        </w:rPr>
        <w:t>сколько групп делятся</w:t>
      </w:r>
      <w:proofErr w:type="gramEnd"/>
      <w:r w:rsidRPr="00C72AD4">
        <w:rPr>
          <w:lang w:val="ru-RU"/>
        </w:rPr>
        <w:t xml:space="preserve"> прилагательные по значению?</w:t>
      </w:r>
    </w:p>
    <w:p w:rsidR="003E3DDF" w:rsidRDefault="003E3DDF">
      <w:pPr>
        <w:rPr>
          <w:lang w:val="ru-RU"/>
        </w:rPr>
      </w:pPr>
      <w:r w:rsidRPr="00C72AD4">
        <w:rPr>
          <w:u w:val="single"/>
          <w:lang w:val="ru-RU"/>
        </w:rPr>
        <w:t xml:space="preserve">Слайды </w:t>
      </w:r>
      <w:r w:rsidR="00665240">
        <w:rPr>
          <w:u w:val="single"/>
          <w:lang w:val="ru-RU"/>
        </w:rPr>
        <w:t>3</w:t>
      </w:r>
      <w:r w:rsidRPr="00C72AD4">
        <w:rPr>
          <w:lang w:val="ru-RU"/>
        </w:rPr>
        <w:t xml:space="preserve"> (определения разрядов прилагательных)</w:t>
      </w:r>
    </w:p>
    <w:p w:rsidR="00665240" w:rsidRDefault="00665240">
      <w:pPr>
        <w:rPr>
          <w:lang w:val="ru-RU"/>
        </w:rPr>
      </w:pPr>
      <w:r>
        <w:rPr>
          <w:lang w:val="ru-RU"/>
        </w:rPr>
        <w:t>Сверяемся с учебником, все ли мы правильно сделали.</w:t>
      </w:r>
    </w:p>
    <w:p w:rsidR="00665240" w:rsidRDefault="00665240">
      <w:pPr>
        <w:rPr>
          <w:lang w:val="ru-RU"/>
        </w:rPr>
      </w:pPr>
      <w:r>
        <w:rPr>
          <w:lang w:val="ru-RU"/>
        </w:rPr>
        <w:t>Скажите, а где ещё встречается слово «разряд»?</w:t>
      </w:r>
    </w:p>
    <w:p w:rsidR="00665240" w:rsidRDefault="00665240">
      <w:pPr>
        <w:rPr>
          <w:lang w:val="ru-RU"/>
        </w:rPr>
      </w:pPr>
      <w:r>
        <w:rPr>
          <w:lang w:val="ru-RU"/>
        </w:rPr>
        <w:t>Кто нам поможет узнать? (дети отвечают - словарь)</w:t>
      </w:r>
    </w:p>
    <w:p w:rsidR="00665240" w:rsidRDefault="00665240">
      <w:pPr>
        <w:rPr>
          <w:lang w:val="ru-RU"/>
        </w:rPr>
      </w:pPr>
      <w:r>
        <w:rPr>
          <w:lang w:val="ru-RU"/>
        </w:rPr>
        <w:t>Работаем со словарем. Оказывается и в математике, и в биологии есть разряды.</w:t>
      </w:r>
    </w:p>
    <w:p w:rsidR="00665240" w:rsidRPr="00C72AD4" w:rsidRDefault="00665240">
      <w:pPr>
        <w:rPr>
          <w:lang w:val="ru-RU"/>
        </w:rPr>
      </w:pPr>
      <w:r>
        <w:rPr>
          <w:lang w:val="ru-RU"/>
        </w:rPr>
        <w:t>Сверяемся со слайд 4</w:t>
      </w:r>
    </w:p>
    <w:p w:rsidR="003E3DDF" w:rsidRPr="00C72AD4" w:rsidRDefault="003E3DDF">
      <w:pPr>
        <w:rPr>
          <w:lang w:val="ru-RU"/>
        </w:rPr>
      </w:pPr>
    </w:p>
    <w:p w:rsidR="003E3DDF" w:rsidRPr="00C72AD4" w:rsidRDefault="003E3DDF">
      <w:pPr>
        <w:rPr>
          <w:b/>
          <w:bCs/>
          <w:lang w:val="ru-RU"/>
        </w:rPr>
      </w:pPr>
      <w:r w:rsidRPr="00C72AD4">
        <w:rPr>
          <w:b/>
          <w:bCs/>
          <w:lang w:val="ru-RU"/>
        </w:rPr>
        <w:t>6. Первичное закрепление во внешней речи.</w:t>
      </w:r>
    </w:p>
    <w:p w:rsidR="003E3DDF" w:rsidRDefault="003E3DDF">
      <w:pPr>
        <w:numPr>
          <w:ilvl w:val="0"/>
          <w:numId w:val="18"/>
        </w:numPr>
        <w:rPr>
          <w:lang w:val="ru-RU"/>
        </w:rPr>
      </w:pPr>
      <w:r w:rsidRPr="00C72AD4">
        <w:rPr>
          <w:lang w:val="ru-RU"/>
        </w:rPr>
        <w:t>Устные упражнения занимательного характера «</w:t>
      </w:r>
      <w:r w:rsidR="00665240">
        <w:rPr>
          <w:lang w:val="ru-RU"/>
        </w:rPr>
        <w:t>Светофор</w:t>
      </w:r>
      <w:r w:rsidRPr="00C72AD4">
        <w:rPr>
          <w:lang w:val="ru-RU"/>
        </w:rPr>
        <w:t xml:space="preserve">»- </w:t>
      </w:r>
      <w:r w:rsidRPr="00C72AD4">
        <w:rPr>
          <w:u w:val="single"/>
          <w:lang w:val="ru-RU"/>
        </w:rPr>
        <w:t xml:space="preserve">Слайды </w:t>
      </w:r>
      <w:r w:rsidR="00665240">
        <w:rPr>
          <w:u w:val="single"/>
          <w:lang w:val="ru-RU"/>
        </w:rPr>
        <w:t xml:space="preserve">5. Работаем по группам: </w:t>
      </w:r>
      <w:r w:rsidR="00012613">
        <w:rPr>
          <w:lang w:val="ru-RU"/>
        </w:rPr>
        <w:t>если прилагательное</w:t>
      </w:r>
      <w:r w:rsidR="00665240" w:rsidRPr="00665240">
        <w:rPr>
          <w:lang w:val="ru-RU"/>
        </w:rPr>
        <w:t xml:space="preserve"> </w:t>
      </w:r>
      <w:r w:rsidR="00012613">
        <w:rPr>
          <w:lang w:val="ru-RU"/>
        </w:rPr>
        <w:t xml:space="preserve"> к</w:t>
      </w:r>
      <w:r w:rsidR="00665240" w:rsidRPr="00665240">
        <w:rPr>
          <w:lang w:val="ru-RU"/>
        </w:rPr>
        <w:t>ачественное – поднимаем красную карточку (1 гр.)</w:t>
      </w:r>
    </w:p>
    <w:p w:rsidR="00665240" w:rsidRDefault="00665240" w:rsidP="00665240">
      <w:pPr>
        <w:ind w:left="720"/>
        <w:rPr>
          <w:lang w:val="ru-RU"/>
        </w:rPr>
      </w:pPr>
      <w:r>
        <w:rPr>
          <w:lang w:val="ru-RU"/>
        </w:rPr>
        <w:t xml:space="preserve">                        Прилаг</w:t>
      </w:r>
      <w:r w:rsidR="00012613">
        <w:rPr>
          <w:lang w:val="ru-RU"/>
        </w:rPr>
        <w:t xml:space="preserve">ательное </w:t>
      </w:r>
      <w:r>
        <w:rPr>
          <w:lang w:val="ru-RU"/>
        </w:rPr>
        <w:t xml:space="preserve">относительное </w:t>
      </w:r>
      <w:r w:rsidR="00012613">
        <w:rPr>
          <w:lang w:val="ru-RU"/>
        </w:rPr>
        <w:t>–</w:t>
      </w:r>
      <w:r>
        <w:rPr>
          <w:lang w:val="ru-RU"/>
        </w:rPr>
        <w:t xml:space="preserve"> </w:t>
      </w:r>
      <w:r w:rsidR="00012613">
        <w:rPr>
          <w:lang w:val="ru-RU"/>
        </w:rPr>
        <w:t>желтая карточка (2 гр.)</w:t>
      </w:r>
    </w:p>
    <w:p w:rsidR="00012613" w:rsidRPr="00665240" w:rsidRDefault="00012613" w:rsidP="00665240">
      <w:pPr>
        <w:ind w:left="720"/>
        <w:rPr>
          <w:lang w:val="ru-RU"/>
        </w:rPr>
      </w:pPr>
      <w:r>
        <w:rPr>
          <w:lang w:val="ru-RU"/>
        </w:rPr>
        <w:t xml:space="preserve">                        Прилагательное притяжательное – зеленая карточка (3 гр.)</w:t>
      </w:r>
    </w:p>
    <w:p w:rsidR="00665240" w:rsidRDefault="00665240" w:rsidP="00665240">
      <w:pPr>
        <w:ind w:left="720"/>
        <w:rPr>
          <w:i/>
          <w:iCs/>
          <w:lang w:val="ru-RU"/>
        </w:rPr>
      </w:pPr>
      <w:r w:rsidRPr="00665240">
        <w:rPr>
          <w:i/>
          <w:iCs/>
          <w:lang w:val="ru-RU"/>
        </w:rPr>
        <w:t>Подними карточку определенного цвета</w:t>
      </w:r>
    </w:p>
    <w:p w:rsidR="00665240" w:rsidRPr="00665240" w:rsidRDefault="00665240" w:rsidP="00665240">
      <w:pPr>
        <w:ind w:left="720"/>
        <w:rPr>
          <w:lang w:val="ru-RU"/>
        </w:rPr>
      </w:pPr>
      <w:proofErr w:type="gramStart"/>
      <w:r w:rsidRPr="00665240">
        <w:rPr>
          <w:lang w:val="ru-RU"/>
        </w:rPr>
        <w:t xml:space="preserve">Верблюжья колючка, </w:t>
      </w:r>
      <w:r w:rsidR="00012613">
        <w:rPr>
          <w:lang w:val="ru-RU"/>
        </w:rPr>
        <w:t xml:space="preserve"> </w:t>
      </w:r>
      <w:r w:rsidRPr="00665240">
        <w:rPr>
          <w:lang w:val="ru-RU"/>
        </w:rPr>
        <w:t>проворные ткачи, лебяжий пух, радужная парча, тетин совет, молочный кисель,  храбрая дружина, волчий хвост, деревянный стол, серебряный поднос.</w:t>
      </w:r>
      <w:proofErr w:type="gramEnd"/>
    </w:p>
    <w:p w:rsidR="00665240" w:rsidRPr="00665240" w:rsidRDefault="00665240" w:rsidP="00665240">
      <w:pPr>
        <w:ind w:left="720"/>
        <w:rPr>
          <w:lang w:val="ru-RU"/>
        </w:rPr>
      </w:pPr>
    </w:p>
    <w:p w:rsidR="00665240" w:rsidRPr="00C72AD4" w:rsidRDefault="00665240" w:rsidP="00665240">
      <w:pPr>
        <w:ind w:left="720"/>
        <w:rPr>
          <w:lang w:val="ru-RU"/>
        </w:rPr>
      </w:pPr>
    </w:p>
    <w:p w:rsidR="003E3DDF" w:rsidRDefault="003E3DDF">
      <w:pPr>
        <w:numPr>
          <w:ilvl w:val="0"/>
          <w:numId w:val="18"/>
        </w:numPr>
        <w:rPr>
          <w:u w:val="single"/>
          <w:lang w:val="ru-RU"/>
        </w:rPr>
      </w:pPr>
      <w:r w:rsidRPr="00C72AD4">
        <w:rPr>
          <w:lang w:val="ru-RU"/>
        </w:rPr>
        <w:t>Игра «</w:t>
      </w:r>
      <w:r w:rsidR="00012613">
        <w:rPr>
          <w:lang w:val="ru-RU"/>
        </w:rPr>
        <w:t>творческое задание</w:t>
      </w:r>
      <w:r w:rsidRPr="00C72AD4">
        <w:rPr>
          <w:lang w:val="ru-RU"/>
        </w:rPr>
        <w:t xml:space="preserve">»       - </w:t>
      </w:r>
      <w:r w:rsidRPr="00C72AD4">
        <w:rPr>
          <w:u w:val="single"/>
          <w:lang w:val="ru-RU"/>
        </w:rPr>
        <w:t xml:space="preserve">Слайд </w:t>
      </w:r>
      <w:r w:rsidR="00012613">
        <w:rPr>
          <w:u w:val="single"/>
          <w:lang w:val="ru-RU"/>
        </w:rPr>
        <w:t>7</w:t>
      </w:r>
    </w:p>
    <w:p w:rsidR="00B60F8E" w:rsidRPr="00012613" w:rsidRDefault="00012613" w:rsidP="00012613">
      <w:pPr>
        <w:ind w:left="720"/>
        <w:rPr>
          <w:u w:val="single"/>
          <w:lang w:val="ru-RU"/>
        </w:rPr>
      </w:pPr>
      <w:r w:rsidRPr="00012613">
        <w:rPr>
          <w:u w:val="single"/>
          <w:lang w:val="ru-RU"/>
        </w:rPr>
        <w:t>Каждой группе выписать из словаря по 2 прилагательных на каждый разряд:</w:t>
      </w:r>
    </w:p>
    <w:p w:rsidR="00B60F8E" w:rsidRPr="00012613" w:rsidRDefault="00012613" w:rsidP="00012613">
      <w:pPr>
        <w:ind w:left="720"/>
        <w:rPr>
          <w:u w:val="single"/>
          <w:lang w:val="ru-RU"/>
        </w:rPr>
      </w:pPr>
      <w:r w:rsidRPr="00012613">
        <w:rPr>
          <w:u w:val="single"/>
          <w:lang w:val="ru-RU"/>
        </w:rPr>
        <w:t>2прилаг. Качественных</w:t>
      </w:r>
    </w:p>
    <w:p w:rsidR="00B60F8E" w:rsidRPr="00012613" w:rsidRDefault="00012613" w:rsidP="00012613">
      <w:pPr>
        <w:ind w:left="720"/>
        <w:rPr>
          <w:u w:val="single"/>
          <w:lang w:val="ru-RU"/>
        </w:rPr>
      </w:pPr>
      <w:r>
        <w:rPr>
          <w:u w:val="single"/>
          <w:lang w:val="ru-RU"/>
        </w:rPr>
        <w:t>2</w:t>
      </w:r>
      <w:r w:rsidRPr="00012613">
        <w:rPr>
          <w:u w:val="single"/>
          <w:lang w:val="ru-RU"/>
        </w:rPr>
        <w:t xml:space="preserve"> </w:t>
      </w:r>
      <w:proofErr w:type="spellStart"/>
      <w:r w:rsidRPr="00012613">
        <w:rPr>
          <w:u w:val="single"/>
          <w:lang w:val="ru-RU"/>
        </w:rPr>
        <w:t>прилаг</w:t>
      </w:r>
      <w:proofErr w:type="spellEnd"/>
      <w:r w:rsidRPr="00012613">
        <w:rPr>
          <w:u w:val="single"/>
          <w:lang w:val="ru-RU"/>
        </w:rPr>
        <w:t>. Относительных</w:t>
      </w:r>
    </w:p>
    <w:p w:rsidR="00B60F8E" w:rsidRPr="00012613" w:rsidRDefault="00012613" w:rsidP="00012613">
      <w:pPr>
        <w:ind w:left="720"/>
        <w:rPr>
          <w:u w:val="single"/>
          <w:lang w:val="ru-RU"/>
        </w:rPr>
      </w:pPr>
      <w:r w:rsidRPr="00012613">
        <w:rPr>
          <w:u w:val="single"/>
          <w:lang w:val="ru-RU"/>
        </w:rPr>
        <w:t xml:space="preserve">2 </w:t>
      </w:r>
      <w:proofErr w:type="spellStart"/>
      <w:r w:rsidRPr="00012613">
        <w:rPr>
          <w:u w:val="single"/>
          <w:lang w:val="ru-RU"/>
        </w:rPr>
        <w:t>прилаг</w:t>
      </w:r>
      <w:proofErr w:type="spellEnd"/>
      <w:r w:rsidRPr="00012613">
        <w:rPr>
          <w:u w:val="single"/>
          <w:lang w:val="ru-RU"/>
        </w:rPr>
        <w:t>. притяжательных</w:t>
      </w:r>
    </w:p>
    <w:p w:rsidR="00012613" w:rsidRDefault="00012613" w:rsidP="00012613">
      <w:pPr>
        <w:ind w:left="720"/>
        <w:rPr>
          <w:lang w:val="ru-RU"/>
        </w:rPr>
      </w:pPr>
      <w:r>
        <w:rPr>
          <w:u w:val="single"/>
          <w:lang w:val="ru-RU"/>
        </w:rPr>
        <w:t xml:space="preserve">Проверяем: </w:t>
      </w:r>
      <w:r w:rsidRPr="00012613">
        <w:rPr>
          <w:lang w:val="ru-RU"/>
        </w:rPr>
        <w:t xml:space="preserve">учащиеся от каждой группы выходят к </w:t>
      </w:r>
      <w:proofErr w:type="spellStart"/>
      <w:r w:rsidRPr="00012613">
        <w:rPr>
          <w:lang w:val="ru-RU"/>
        </w:rPr>
        <w:t>инт</w:t>
      </w:r>
      <w:proofErr w:type="spellEnd"/>
      <w:r w:rsidRPr="00012613">
        <w:rPr>
          <w:lang w:val="ru-RU"/>
        </w:rPr>
        <w:t xml:space="preserve">. </w:t>
      </w:r>
      <w:r>
        <w:rPr>
          <w:lang w:val="ru-RU"/>
        </w:rPr>
        <w:t>д</w:t>
      </w:r>
      <w:r w:rsidRPr="00012613">
        <w:rPr>
          <w:lang w:val="ru-RU"/>
        </w:rPr>
        <w:t>оске и записывают по 2 прилагательных</w:t>
      </w:r>
    </w:p>
    <w:p w:rsidR="00012613" w:rsidRDefault="00012613" w:rsidP="00012613">
      <w:pPr>
        <w:ind w:left="720"/>
        <w:rPr>
          <w:lang w:val="ru-RU"/>
        </w:rPr>
      </w:pPr>
      <w:r>
        <w:rPr>
          <w:u w:val="single"/>
          <w:lang w:val="ru-RU"/>
        </w:rPr>
        <w:t>3.Резерв:</w:t>
      </w:r>
      <w:r>
        <w:rPr>
          <w:lang w:val="ru-RU"/>
        </w:rPr>
        <w:t xml:space="preserve"> Игра «Третий лишний» </w:t>
      </w:r>
    </w:p>
    <w:p w:rsidR="00B60F8E" w:rsidRPr="00012613" w:rsidRDefault="00012613" w:rsidP="00012613">
      <w:pPr>
        <w:numPr>
          <w:ilvl w:val="0"/>
          <w:numId w:val="28"/>
        </w:numPr>
        <w:rPr>
          <w:lang w:val="ru-RU"/>
        </w:rPr>
      </w:pPr>
      <w:r w:rsidRPr="00012613">
        <w:rPr>
          <w:lang w:val="ru-RU"/>
        </w:rPr>
        <w:t>1.звонкий, точный, золотой</w:t>
      </w:r>
    </w:p>
    <w:p w:rsidR="00B60F8E" w:rsidRPr="00012613" w:rsidRDefault="00012613" w:rsidP="00012613">
      <w:pPr>
        <w:numPr>
          <w:ilvl w:val="0"/>
          <w:numId w:val="28"/>
        </w:numPr>
        <w:rPr>
          <w:lang w:val="ru-RU"/>
        </w:rPr>
      </w:pPr>
      <w:r w:rsidRPr="00012613">
        <w:rPr>
          <w:lang w:val="ru-RU"/>
        </w:rPr>
        <w:t>2. лисий, деревянный, песчаный</w:t>
      </w:r>
    </w:p>
    <w:p w:rsidR="00B60F8E" w:rsidRPr="00012613" w:rsidRDefault="00012613" w:rsidP="00012613">
      <w:pPr>
        <w:numPr>
          <w:ilvl w:val="0"/>
          <w:numId w:val="28"/>
        </w:numPr>
        <w:rPr>
          <w:lang w:val="ru-RU"/>
        </w:rPr>
      </w:pPr>
      <w:r w:rsidRPr="00012613">
        <w:rPr>
          <w:lang w:val="ru-RU"/>
        </w:rPr>
        <w:lastRenderedPageBreak/>
        <w:t xml:space="preserve">3. </w:t>
      </w:r>
      <w:proofErr w:type="gramStart"/>
      <w:r w:rsidRPr="00012613">
        <w:rPr>
          <w:lang w:val="ru-RU"/>
        </w:rPr>
        <w:t>волчий</w:t>
      </w:r>
      <w:proofErr w:type="gramEnd"/>
      <w:r w:rsidRPr="00012613">
        <w:rPr>
          <w:lang w:val="ru-RU"/>
        </w:rPr>
        <w:t>, голубой, папин.</w:t>
      </w:r>
    </w:p>
    <w:p w:rsidR="00012613" w:rsidRPr="00012613" w:rsidRDefault="00012613" w:rsidP="00012613">
      <w:pPr>
        <w:ind w:left="720"/>
        <w:rPr>
          <w:lang w:val="ru-RU"/>
        </w:rPr>
      </w:pPr>
    </w:p>
    <w:p w:rsidR="003E3DDF" w:rsidRPr="00C72AD4" w:rsidRDefault="003E3DDF">
      <w:pPr>
        <w:rPr>
          <w:b/>
          <w:bCs/>
          <w:lang w:val="ru-RU"/>
        </w:rPr>
      </w:pPr>
      <w:r w:rsidRPr="00C72AD4">
        <w:rPr>
          <w:b/>
          <w:bCs/>
          <w:lang w:val="ru-RU"/>
        </w:rPr>
        <w:t>7. Самостоятельная работа с  проверкой по эталону.</w:t>
      </w:r>
    </w:p>
    <w:p w:rsidR="003E3DDF" w:rsidRDefault="003E3DDF">
      <w:pPr>
        <w:rPr>
          <w:lang w:val="ru-RU"/>
        </w:rPr>
      </w:pPr>
      <w:r w:rsidRPr="00C72AD4">
        <w:rPr>
          <w:u w:val="single"/>
          <w:lang w:val="ru-RU"/>
        </w:rPr>
        <w:t xml:space="preserve">Слайд </w:t>
      </w:r>
      <w:r w:rsidR="00012613">
        <w:rPr>
          <w:u w:val="single"/>
          <w:lang w:val="ru-RU"/>
        </w:rPr>
        <w:t>10</w:t>
      </w:r>
      <w:r w:rsidRPr="00C72AD4">
        <w:rPr>
          <w:lang w:val="ru-RU"/>
        </w:rPr>
        <w:t xml:space="preserve">  (</w:t>
      </w:r>
      <w:r w:rsidR="00012613">
        <w:rPr>
          <w:lang w:val="ru-RU"/>
        </w:rPr>
        <w:t>буквенный диктант</w:t>
      </w:r>
      <w:r w:rsidRPr="00C72AD4">
        <w:rPr>
          <w:lang w:val="ru-RU"/>
        </w:rPr>
        <w:t>)</w:t>
      </w:r>
    </w:p>
    <w:p w:rsidR="00012613" w:rsidRPr="00012613" w:rsidRDefault="00012613" w:rsidP="00012613">
      <w:pPr>
        <w:rPr>
          <w:lang w:val="ru-RU"/>
        </w:rPr>
      </w:pPr>
      <w:r w:rsidRPr="00012613">
        <w:rPr>
          <w:lang w:val="ru-RU"/>
        </w:rPr>
        <w:t>Определить разряд прилагательных и записать одной буквой (</w:t>
      </w:r>
      <w:proofErr w:type="gramStart"/>
      <w:r w:rsidRPr="00012613">
        <w:rPr>
          <w:lang w:val="ru-RU"/>
        </w:rPr>
        <w:t>К</w:t>
      </w:r>
      <w:proofErr w:type="gramEnd"/>
      <w:r w:rsidRPr="00012613">
        <w:rPr>
          <w:lang w:val="ru-RU"/>
        </w:rPr>
        <w:t>, О, П).</w:t>
      </w:r>
    </w:p>
    <w:p w:rsidR="00B60F8E" w:rsidRPr="00012613" w:rsidRDefault="00012613" w:rsidP="00012613">
      <w:pPr>
        <w:numPr>
          <w:ilvl w:val="0"/>
          <w:numId w:val="27"/>
        </w:numPr>
        <w:rPr>
          <w:lang w:val="ru-RU"/>
        </w:rPr>
      </w:pPr>
      <w:r w:rsidRPr="00012613">
        <w:rPr>
          <w:lang w:val="ru-RU"/>
        </w:rPr>
        <w:t>Милое детство.</w:t>
      </w:r>
    </w:p>
    <w:p w:rsidR="00B60F8E" w:rsidRPr="00012613" w:rsidRDefault="00012613" w:rsidP="00012613">
      <w:pPr>
        <w:numPr>
          <w:ilvl w:val="0"/>
          <w:numId w:val="27"/>
        </w:numPr>
        <w:rPr>
          <w:lang w:val="ru-RU"/>
        </w:rPr>
      </w:pPr>
      <w:r w:rsidRPr="00012613">
        <w:rPr>
          <w:lang w:val="ru-RU"/>
        </w:rPr>
        <w:t>Кавказские горы.</w:t>
      </w:r>
    </w:p>
    <w:p w:rsidR="00B60F8E" w:rsidRPr="00012613" w:rsidRDefault="00012613" w:rsidP="00012613">
      <w:pPr>
        <w:numPr>
          <w:ilvl w:val="0"/>
          <w:numId w:val="27"/>
        </w:numPr>
        <w:rPr>
          <w:lang w:val="ru-RU"/>
        </w:rPr>
      </w:pPr>
      <w:r w:rsidRPr="00012613">
        <w:rPr>
          <w:lang w:val="ru-RU"/>
        </w:rPr>
        <w:t>Мамины руки.</w:t>
      </w:r>
    </w:p>
    <w:p w:rsidR="00B60F8E" w:rsidRPr="00012613" w:rsidRDefault="00012613" w:rsidP="00012613">
      <w:pPr>
        <w:numPr>
          <w:ilvl w:val="0"/>
          <w:numId w:val="27"/>
        </w:numPr>
        <w:rPr>
          <w:lang w:val="ru-RU"/>
        </w:rPr>
      </w:pPr>
      <w:r w:rsidRPr="00012613">
        <w:rPr>
          <w:lang w:val="ru-RU"/>
        </w:rPr>
        <w:t>Голубое озеро Байкал.</w:t>
      </w:r>
    </w:p>
    <w:p w:rsidR="00B60F8E" w:rsidRPr="00012613" w:rsidRDefault="00012613" w:rsidP="00012613">
      <w:pPr>
        <w:numPr>
          <w:ilvl w:val="0"/>
          <w:numId w:val="27"/>
        </w:numPr>
        <w:rPr>
          <w:lang w:val="ru-RU"/>
        </w:rPr>
      </w:pPr>
      <w:r w:rsidRPr="00012613">
        <w:rPr>
          <w:lang w:val="ru-RU"/>
        </w:rPr>
        <w:t>Честный поступок.</w:t>
      </w:r>
    </w:p>
    <w:p w:rsidR="00012613" w:rsidRPr="00C72AD4" w:rsidRDefault="00012613">
      <w:pPr>
        <w:rPr>
          <w:lang w:val="ru-RU"/>
        </w:rPr>
      </w:pPr>
    </w:p>
    <w:p w:rsidR="003E3DDF" w:rsidRDefault="003E3DDF">
      <w:pPr>
        <w:rPr>
          <w:lang w:val="ru-RU"/>
        </w:rPr>
      </w:pPr>
      <w:r w:rsidRPr="00C72AD4">
        <w:rPr>
          <w:u w:val="single"/>
          <w:lang w:val="ru-RU"/>
        </w:rPr>
        <w:t xml:space="preserve">Слайд </w:t>
      </w:r>
      <w:r w:rsidR="00012613">
        <w:rPr>
          <w:u w:val="single"/>
          <w:lang w:val="ru-RU"/>
        </w:rPr>
        <w:t>11</w:t>
      </w:r>
      <w:r w:rsidRPr="00C72AD4">
        <w:rPr>
          <w:lang w:val="ru-RU"/>
        </w:rPr>
        <w:t>(проверь себя)</w:t>
      </w:r>
    </w:p>
    <w:p w:rsidR="00012613" w:rsidRPr="00012613" w:rsidRDefault="00012613" w:rsidP="00012613">
      <w:pPr>
        <w:rPr>
          <w:sz w:val="32"/>
          <w:lang w:val="ru-RU"/>
        </w:rPr>
      </w:pPr>
      <w:r w:rsidRPr="00012613">
        <w:rPr>
          <w:bCs/>
          <w:sz w:val="32"/>
          <w:lang w:val="ru-RU"/>
        </w:rPr>
        <w:t>1 2 3 4  5</w:t>
      </w:r>
    </w:p>
    <w:p w:rsidR="00012613" w:rsidRPr="00012613" w:rsidRDefault="00012613" w:rsidP="00012613">
      <w:pPr>
        <w:rPr>
          <w:sz w:val="32"/>
          <w:lang w:val="ru-RU"/>
        </w:rPr>
      </w:pPr>
      <w:r w:rsidRPr="00012613">
        <w:rPr>
          <w:bCs/>
          <w:sz w:val="32"/>
          <w:lang w:val="ru-RU"/>
        </w:rPr>
        <w:t xml:space="preserve"> к о п к  </w:t>
      </w:r>
      <w:proofErr w:type="spellStart"/>
      <w:proofErr w:type="gramStart"/>
      <w:r w:rsidRPr="00012613">
        <w:rPr>
          <w:bCs/>
          <w:sz w:val="32"/>
          <w:lang w:val="ru-RU"/>
        </w:rPr>
        <w:t>к</w:t>
      </w:r>
      <w:proofErr w:type="spellEnd"/>
      <w:proofErr w:type="gramEnd"/>
    </w:p>
    <w:p w:rsidR="003E3DDF" w:rsidRPr="00C72AD4" w:rsidRDefault="00012613">
      <w:pPr>
        <w:rPr>
          <w:lang w:val="ru-RU"/>
        </w:rPr>
      </w:pPr>
      <w:r>
        <w:rPr>
          <w:lang w:val="ru-RU"/>
        </w:rPr>
        <w:t>Проверяем: взаимопроверка, выставляют себе балл.</w:t>
      </w:r>
    </w:p>
    <w:p w:rsidR="003E3DDF" w:rsidRDefault="003E3DDF">
      <w:pPr>
        <w:rPr>
          <w:b/>
          <w:bCs/>
          <w:lang w:val="ru-RU"/>
        </w:rPr>
      </w:pPr>
      <w:r w:rsidRPr="00C72AD4">
        <w:rPr>
          <w:b/>
          <w:bCs/>
          <w:lang w:val="ru-RU"/>
        </w:rPr>
        <w:t>8. Рефлексия учебной деятельности</w:t>
      </w:r>
    </w:p>
    <w:p w:rsidR="00012613" w:rsidRPr="00012613" w:rsidRDefault="00012613">
      <w:pPr>
        <w:rPr>
          <w:bCs/>
          <w:u w:val="single"/>
          <w:lang w:val="ru-RU"/>
        </w:rPr>
      </w:pPr>
      <w:r w:rsidRPr="00012613">
        <w:rPr>
          <w:bCs/>
          <w:u w:val="single"/>
          <w:lang w:val="ru-RU"/>
        </w:rPr>
        <w:t>Слайд 12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- Какие слова чаще всего использовали мы на уроке? 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                                       (прилагательные)</w:t>
      </w:r>
    </w:p>
    <w:p w:rsidR="003E3DDF" w:rsidRPr="00C72AD4" w:rsidRDefault="003E3DDF">
      <w:pPr>
        <w:numPr>
          <w:ilvl w:val="0"/>
          <w:numId w:val="19"/>
        </w:numPr>
        <w:rPr>
          <w:lang w:val="ru-RU"/>
        </w:rPr>
      </w:pPr>
      <w:r w:rsidRPr="00C72AD4">
        <w:rPr>
          <w:lang w:val="ru-RU"/>
        </w:rPr>
        <w:t>Можно ли обойтись без прилагательных?</w:t>
      </w:r>
    </w:p>
    <w:p w:rsidR="003E3DDF" w:rsidRPr="00C72AD4" w:rsidRDefault="003E3DDF">
      <w:pPr>
        <w:numPr>
          <w:ilvl w:val="0"/>
          <w:numId w:val="19"/>
        </w:numPr>
        <w:rPr>
          <w:lang w:val="ru-RU"/>
        </w:rPr>
      </w:pPr>
      <w:r w:rsidRPr="00C72AD4">
        <w:rPr>
          <w:lang w:val="ru-RU"/>
        </w:rPr>
        <w:t>Какую роль они играют в речи?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                                             (делают речь ярче, образнее, красочнее)</w:t>
      </w:r>
    </w:p>
    <w:p w:rsidR="00012613" w:rsidRDefault="00012613">
      <w:pPr>
        <w:rPr>
          <w:lang w:val="ru-RU"/>
        </w:rPr>
      </w:pPr>
    </w:p>
    <w:p w:rsidR="003E3DDF" w:rsidRDefault="003E3DDF">
      <w:pPr>
        <w:rPr>
          <w:lang w:val="ru-RU"/>
        </w:rPr>
      </w:pPr>
      <w:r w:rsidRPr="00C72AD4">
        <w:rPr>
          <w:lang w:val="ru-RU"/>
        </w:rPr>
        <w:t>Учитель читает стихотворение:</w:t>
      </w:r>
    </w:p>
    <w:p w:rsidR="00012613" w:rsidRPr="00012613" w:rsidRDefault="00012613">
      <w:pPr>
        <w:rPr>
          <w:u w:val="single"/>
          <w:lang w:val="ru-RU"/>
        </w:rPr>
      </w:pPr>
      <w:r w:rsidRPr="00012613">
        <w:rPr>
          <w:u w:val="single"/>
          <w:lang w:val="ru-RU"/>
        </w:rPr>
        <w:t>Слайд 13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>Очень занимательное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>Имя прилагательное.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Трудно будет без него, 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>Если пропадёт оно.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>Не скажем мы «прекрасное»,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>Не скажем «безобразное»,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>Не скажем маме «милая»,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>Красивая, любимая».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>Отцу и брату, и сестре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>Не сможем говорить нигде</w:t>
      </w:r>
    </w:p>
    <w:p w:rsidR="003E3DDF" w:rsidRPr="00C72AD4" w:rsidRDefault="003E3DDF">
      <w:pPr>
        <w:rPr>
          <w:lang w:val="ru-RU"/>
        </w:rPr>
      </w:pPr>
      <w:r w:rsidRPr="00C72AD4">
        <w:rPr>
          <w:lang w:val="ru-RU"/>
        </w:rPr>
        <w:t xml:space="preserve">Эти замечательные </w:t>
      </w:r>
      <w:proofErr w:type="spellStart"/>
      <w:r w:rsidRPr="00C72AD4">
        <w:rPr>
          <w:lang w:val="ru-RU"/>
        </w:rPr>
        <w:t>при-ла-га-тель-ны-е</w:t>
      </w:r>
      <w:proofErr w:type="spellEnd"/>
      <w:r w:rsidRPr="00C72AD4">
        <w:rPr>
          <w:lang w:val="ru-RU"/>
        </w:rPr>
        <w:t>.</w:t>
      </w:r>
    </w:p>
    <w:p w:rsidR="003E3DDF" w:rsidRPr="00C72AD4" w:rsidRDefault="003E3DDF">
      <w:pPr>
        <w:rPr>
          <w:lang w:val="ru-RU"/>
        </w:rPr>
      </w:pPr>
    </w:p>
    <w:p w:rsidR="003E3DDF" w:rsidRPr="00C72AD4" w:rsidRDefault="003E3DDF">
      <w:pPr>
        <w:numPr>
          <w:ilvl w:val="0"/>
          <w:numId w:val="21"/>
        </w:numPr>
        <w:rPr>
          <w:lang w:val="ru-RU"/>
        </w:rPr>
      </w:pPr>
      <w:r w:rsidRPr="00C72AD4">
        <w:rPr>
          <w:lang w:val="ru-RU"/>
        </w:rPr>
        <w:t>А теперь на оценочных листах  оцените свою работу в группе. Каждый из вас получит оценку за урок, учитывая вашу собственную.</w:t>
      </w:r>
    </w:p>
    <w:p w:rsidR="003E3DDF" w:rsidRDefault="003E3DDF">
      <w:pPr>
        <w:numPr>
          <w:ilvl w:val="0"/>
          <w:numId w:val="22"/>
        </w:numPr>
        <w:rPr>
          <w:u w:val="single"/>
          <w:lang w:val="ru-RU"/>
        </w:rPr>
      </w:pPr>
      <w:r w:rsidRPr="00C72AD4">
        <w:rPr>
          <w:lang w:val="ru-RU"/>
        </w:rPr>
        <w:t xml:space="preserve">Выбираем себе домашнее задание  - </w:t>
      </w:r>
      <w:r w:rsidRPr="00C72AD4">
        <w:rPr>
          <w:u w:val="single"/>
          <w:lang w:val="ru-RU"/>
        </w:rPr>
        <w:t xml:space="preserve">Слайд </w:t>
      </w:r>
      <w:r w:rsidR="00012613">
        <w:rPr>
          <w:u w:val="single"/>
          <w:lang w:val="ru-RU"/>
        </w:rPr>
        <w:t>14</w:t>
      </w:r>
    </w:p>
    <w:p w:rsidR="00B60F8E" w:rsidRPr="00012613" w:rsidRDefault="00012613" w:rsidP="00012613">
      <w:pPr>
        <w:ind w:left="720"/>
        <w:rPr>
          <w:u w:val="single"/>
          <w:lang w:val="ru-RU"/>
        </w:rPr>
      </w:pPr>
      <w:r w:rsidRPr="00012613">
        <w:rPr>
          <w:u w:val="single"/>
          <w:lang w:val="ru-RU"/>
        </w:rPr>
        <w:t>1 групп</w:t>
      </w:r>
      <w:proofErr w:type="gramStart"/>
      <w:r w:rsidRPr="00012613">
        <w:rPr>
          <w:u w:val="single"/>
          <w:lang w:val="ru-RU"/>
        </w:rPr>
        <w:t>а-</w:t>
      </w:r>
      <w:proofErr w:type="gramEnd"/>
      <w:r w:rsidRPr="00012613">
        <w:rPr>
          <w:u w:val="single"/>
          <w:lang w:val="ru-RU"/>
        </w:rPr>
        <w:t xml:space="preserve"> составить рассказ о прогулке в лесу, как можно больше использовать прилагательных.</w:t>
      </w:r>
    </w:p>
    <w:p w:rsidR="00B60F8E" w:rsidRPr="00012613" w:rsidRDefault="00012613" w:rsidP="00012613">
      <w:pPr>
        <w:ind w:left="720"/>
        <w:rPr>
          <w:u w:val="single"/>
          <w:lang w:val="ru-RU"/>
        </w:rPr>
      </w:pPr>
      <w:r w:rsidRPr="00012613">
        <w:rPr>
          <w:u w:val="single"/>
          <w:lang w:val="ru-RU"/>
        </w:rPr>
        <w:t>2 группа -  упр. 290 (учебник)</w:t>
      </w:r>
    </w:p>
    <w:p w:rsidR="00B60F8E" w:rsidRPr="00012613" w:rsidRDefault="00012613" w:rsidP="00012613">
      <w:pPr>
        <w:ind w:left="720"/>
        <w:rPr>
          <w:u w:val="single"/>
          <w:lang w:val="ru-RU"/>
        </w:rPr>
      </w:pPr>
      <w:r w:rsidRPr="00012613">
        <w:rPr>
          <w:u w:val="single"/>
          <w:lang w:val="ru-RU"/>
        </w:rPr>
        <w:t>3 группа – раздаточный материал.</w:t>
      </w:r>
    </w:p>
    <w:p w:rsidR="00012613" w:rsidRPr="00C72AD4" w:rsidRDefault="00012613" w:rsidP="00012613">
      <w:pPr>
        <w:ind w:left="720"/>
        <w:rPr>
          <w:u w:val="single"/>
          <w:lang w:val="ru-RU"/>
        </w:rPr>
      </w:pPr>
    </w:p>
    <w:p w:rsidR="003E3DDF" w:rsidRPr="00C72AD4" w:rsidRDefault="003E3DDF">
      <w:pPr>
        <w:rPr>
          <w:lang w:val="ru-RU"/>
        </w:rPr>
      </w:pPr>
    </w:p>
    <w:p w:rsidR="003E3DDF" w:rsidRPr="00C72AD4" w:rsidRDefault="003E3DDF">
      <w:pPr>
        <w:rPr>
          <w:lang w:val="ru-RU"/>
        </w:rPr>
      </w:pPr>
      <w:r w:rsidRPr="00C72AD4">
        <w:rPr>
          <w:u w:val="single"/>
          <w:lang w:val="ru-RU"/>
        </w:rPr>
        <w:t xml:space="preserve">Слайд </w:t>
      </w:r>
      <w:r w:rsidR="00012613">
        <w:rPr>
          <w:u w:val="single"/>
          <w:lang w:val="ru-RU"/>
        </w:rPr>
        <w:t>15</w:t>
      </w:r>
      <w:r w:rsidRPr="00C72AD4">
        <w:rPr>
          <w:lang w:val="ru-RU"/>
        </w:rPr>
        <w:t xml:space="preserve"> (Спасибо за урок)</w:t>
      </w:r>
    </w:p>
    <w:p w:rsidR="003E3DDF" w:rsidRPr="00C72AD4" w:rsidRDefault="003E3DDF">
      <w:pPr>
        <w:rPr>
          <w:lang w:val="ru-RU"/>
        </w:rPr>
      </w:pPr>
    </w:p>
    <w:p w:rsidR="003E3DDF" w:rsidRPr="00C72AD4" w:rsidRDefault="003E3DDF">
      <w:pPr>
        <w:rPr>
          <w:lang w:val="ru-RU"/>
        </w:rPr>
      </w:pPr>
    </w:p>
    <w:p w:rsidR="003E3DDF" w:rsidRPr="00C72AD4" w:rsidRDefault="003E3DDF">
      <w:pPr>
        <w:rPr>
          <w:lang w:val="ru-RU"/>
        </w:rPr>
      </w:pPr>
    </w:p>
    <w:p w:rsidR="003E3DDF" w:rsidRPr="00C72AD4" w:rsidRDefault="003E3DDF">
      <w:pPr>
        <w:rPr>
          <w:lang w:val="ru-RU"/>
        </w:rPr>
      </w:pPr>
    </w:p>
    <w:p w:rsidR="003E3DDF" w:rsidRPr="00C72AD4" w:rsidRDefault="003E3DDF">
      <w:pPr>
        <w:rPr>
          <w:lang w:val="ru-RU"/>
        </w:rPr>
      </w:pPr>
    </w:p>
    <w:p w:rsidR="003E3DDF" w:rsidRPr="00C72AD4" w:rsidRDefault="003E3DDF"/>
    <w:p w:rsidR="003E3DDF" w:rsidRPr="00C72AD4" w:rsidRDefault="003E3DDF">
      <w:pPr>
        <w:rPr>
          <w:lang w:val="ru-RU"/>
        </w:rPr>
      </w:pPr>
    </w:p>
    <w:p w:rsidR="003E3DDF" w:rsidRPr="00C72AD4" w:rsidRDefault="003E3DDF">
      <w:pPr>
        <w:rPr>
          <w:lang w:val="ru-RU"/>
        </w:rPr>
      </w:pPr>
    </w:p>
    <w:sectPr w:rsidR="003E3DDF" w:rsidRPr="00C72AD4" w:rsidSect="00012613">
      <w:pgSz w:w="11906" w:h="16838"/>
      <w:pgMar w:top="1134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altName w:val="Arial"/>
    <w:charset w:val="CC"/>
    <w:family w:val="swiss"/>
    <w:pitch w:val="variable"/>
    <w:sig w:usb0="00000000" w:usb1="00000000" w:usb2="00000000" w:usb3="00000000" w:csb0="00000000" w:csb1="00000000"/>
  </w:font>
  <w:font w:name="Thorndale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>
    <w:nsid w:val="00000017"/>
    <w:multiLevelType w:val="multilevel"/>
    <w:tmpl w:val="0000001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0C8C7CB7"/>
    <w:multiLevelType w:val="hybridMultilevel"/>
    <w:tmpl w:val="A2D69306"/>
    <w:lvl w:ilvl="0" w:tplc="F63261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94142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9CD5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48FB6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6EBD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121CF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B2443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221B0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1A53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2AD85814"/>
    <w:multiLevelType w:val="hybridMultilevel"/>
    <w:tmpl w:val="778008DA"/>
    <w:lvl w:ilvl="0" w:tplc="D1F4FB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BEE739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44E3B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7F6808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F7A66C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65E9D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DA846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5DCD2D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482E0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9642C3"/>
    <w:multiLevelType w:val="hybridMultilevel"/>
    <w:tmpl w:val="D118FEC0"/>
    <w:lvl w:ilvl="0" w:tplc="B80062B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68D7A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FECFE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4865C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EAE6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D0407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22F6C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2219D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6A801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40677541"/>
    <w:multiLevelType w:val="hybridMultilevel"/>
    <w:tmpl w:val="17543D9A"/>
    <w:lvl w:ilvl="0" w:tplc="ACD4B9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92F42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621CD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C4456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04B4D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48A05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48B99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DA762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70215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5AD020C0"/>
    <w:multiLevelType w:val="hybridMultilevel"/>
    <w:tmpl w:val="603C3136"/>
    <w:lvl w:ilvl="0" w:tplc="6EE259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46E2A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3A9C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D2AA2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9E451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BC84E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86F75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4A4EB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683C2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62312EF1"/>
    <w:multiLevelType w:val="hybridMultilevel"/>
    <w:tmpl w:val="1166D68A"/>
    <w:lvl w:ilvl="0" w:tplc="04CA15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80C20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1C6F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0E01F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40EE1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785A5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A63D9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0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5A106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6"/>
  </w:num>
  <w:num w:numId="25">
    <w:abstractNumId w:val="27"/>
  </w:num>
  <w:num w:numId="26">
    <w:abstractNumId w:val="25"/>
  </w:num>
  <w:num w:numId="27">
    <w:abstractNumId w:val="24"/>
  </w:num>
  <w:num w:numId="28">
    <w:abstractNumId w:val="28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66607"/>
    <w:rsid w:val="00012613"/>
    <w:rsid w:val="00056D60"/>
    <w:rsid w:val="00066607"/>
    <w:rsid w:val="00327EDB"/>
    <w:rsid w:val="003E3DDF"/>
    <w:rsid w:val="0041758B"/>
    <w:rsid w:val="00665240"/>
    <w:rsid w:val="009B408F"/>
    <w:rsid w:val="009C583A"/>
    <w:rsid w:val="00B60F8E"/>
    <w:rsid w:val="00C72AD4"/>
    <w:rsid w:val="00DC4970"/>
    <w:rsid w:val="00EA113F"/>
    <w:rsid w:val="00F5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???????"/>
    <w:pPr>
      <w:widowControl w:val="0"/>
      <w:suppressAutoHyphens/>
      <w:autoSpaceDE w:val="0"/>
      <w:spacing w:line="200" w:lineRule="atLeast"/>
    </w:pPr>
    <w:rPr>
      <w:rFonts w:ascii="Tahoma" w:eastAsia="Tahoma" w:hAnsi="Tahoma" w:cs="Tahoma"/>
      <w:kern w:val="1"/>
      <w:sz w:val="36"/>
      <w:szCs w:val="36"/>
      <w:lang w:val="de-DE" w:eastAsia="fa-IR" w:bidi="fa-IR"/>
    </w:rPr>
  </w:style>
  <w:style w:type="paragraph" w:customStyle="1" w:styleId="ac">
    <w:name w:val="?????? ?? ????????"/>
    <w:basedOn w:val="ab"/>
  </w:style>
  <w:style w:type="paragraph" w:customStyle="1" w:styleId="ad">
    <w:name w:val="?????? ? ?????"/>
    <w:basedOn w:val="ab"/>
  </w:style>
  <w:style w:type="paragraph" w:customStyle="1" w:styleId="ae">
    <w:name w:val="?????? ??? ???????"/>
    <w:basedOn w:val="ab"/>
  </w:style>
  <w:style w:type="paragraph" w:customStyle="1" w:styleId="af">
    <w:name w:val="?????"/>
    <w:basedOn w:val="ab"/>
  </w:style>
  <w:style w:type="paragraph" w:customStyle="1" w:styleId="af0">
    <w:name w:val="???????? ?????"/>
    <w:basedOn w:val="ab"/>
  </w:style>
  <w:style w:type="paragraph" w:customStyle="1" w:styleId="af1">
    <w:name w:val="???????????? ?????? ?? ??????"/>
    <w:basedOn w:val="ab"/>
  </w:style>
  <w:style w:type="paragraph" w:customStyle="1" w:styleId="af2">
    <w:name w:val="?????? ?????? ? ????????"/>
    <w:basedOn w:val="ab"/>
    <w:pPr>
      <w:ind w:firstLine="340"/>
    </w:pPr>
  </w:style>
  <w:style w:type="paragraph" w:customStyle="1" w:styleId="af3">
    <w:name w:val="?????????"/>
    <w:basedOn w:val="ab"/>
  </w:style>
  <w:style w:type="paragraph" w:customStyle="1" w:styleId="11">
    <w:name w:val="????????? 1"/>
    <w:basedOn w:val="ab"/>
    <w:pPr>
      <w:jc w:val="center"/>
    </w:pPr>
  </w:style>
  <w:style w:type="paragraph" w:customStyle="1" w:styleId="2">
    <w:name w:val="????????? 2"/>
    <w:basedOn w:val="ab"/>
    <w:pPr>
      <w:spacing w:before="57" w:after="57"/>
      <w:ind w:right="113"/>
      <w:jc w:val="center"/>
    </w:pPr>
  </w:style>
  <w:style w:type="paragraph" w:customStyle="1" w:styleId="WW-">
    <w:name w:val="WW-?????????"/>
    <w:basedOn w:val="ab"/>
    <w:pPr>
      <w:spacing w:before="238" w:after="119"/>
    </w:pPr>
  </w:style>
  <w:style w:type="paragraph" w:customStyle="1" w:styleId="WW-1">
    <w:name w:val="WW-????????? 1"/>
    <w:basedOn w:val="ab"/>
    <w:pPr>
      <w:spacing w:before="238" w:after="119"/>
    </w:pPr>
  </w:style>
  <w:style w:type="paragraph" w:customStyle="1" w:styleId="WW-2">
    <w:name w:val="WW-????????? 2"/>
    <w:basedOn w:val="ab"/>
    <w:pPr>
      <w:spacing w:before="238" w:after="119"/>
    </w:pPr>
  </w:style>
  <w:style w:type="paragraph" w:customStyle="1" w:styleId="af4">
    <w:name w:val="????????? ?????"/>
    <w:basedOn w:val="ab"/>
  </w:style>
  <w:style w:type="paragraph" w:customStyle="1" w:styleId="DefaultLTGliederung1">
    <w:name w:val="Default~LT~Gliederung 1"/>
    <w:pPr>
      <w:widowControl w:val="0"/>
      <w:suppressAutoHyphens/>
      <w:autoSpaceDE w:val="0"/>
      <w:spacing w:after="283"/>
    </w:pPr>
    <w:rPr>
      <w:rFonts w:ascii="Tahoma" w:eastAsia="Tahoma" w:hAnsi="Tahoma" w:cs="Tahoma"/>
      <w:kern w:val="1"/>
      <w:sz w:val="64"/>
      <w:szCs w:val="64"/>
      <w:lang w:val="de-DE" w:eastAsia="fa-IR" w:bidi="fa-IR"/>
    </w:rPr>
  </w:style>
  <w:style w:type="paragraph" w:customStyle="1" w:styleId="DefaultLTGliederung2">
    <w:name w:val="Default~LT~Gliederung 2"/>
    <w:basedOn w:val="DefaultLTGliederung1"/>
    <w:pPr>
      <w:spacing w:after="227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pPr>
      <w:spacing w:after="17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pPr>
      <w:spacing w:after="113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pPr>
      <w:spacing w:after="57"/>
    </w:pPr>
  </w:style>
  <w:style w:type="paragraph" w:customStyle="1" w:styleId="DefaultLTGliederung6">
    <w:name w:val="Default~LT~Gliederung 6"/>
    <w:basedOn w:val="DefaultLTGliederung5"/>
  </w:style>
  <w:style w:type="paragraph" w:customStyle="1" w:styleId="DefaultLTGliederung7">
    <w:name w:val="Default~LT~Gliederung 7"/>
    <w:basedOn w:val="DefaultLTGliederung6"/>
  </w:style>
  <w:style w:type="paragraph" w:customStyle="1" w:styleId="DefaultLTGliederung8">
    <w:name w:val="Default~LT~Gliederung 8"/>
    <w:basedOn w:val="DefaultLTGliederung7"/>
  </w:style>
  <w:style w:type="paragraph" w:customStyle="1" w:styleId="DefaultLTGliederung9">
    <w:name w:val="Default~LT~Gliederung 9"/>
    <w:basedOn w:val="DefaultLTGliederung8"/>
  </w:style>
  <w:style w:type="paragraph" w:customStyle="1" w:styleId="DefaultLTTitel">
    <w:name w:val="Default~LT~Titel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val="de-DE" w:eastAsia="fa-IR" w:bidi="fa-IR"/>
    </w:rPr>
  </w:style>
  <w:style w:type="paragraph" w:customStyle="1" w:styleId="DefaultLTUntertitel">
    <w:name w:val="Default~LT~Untertitel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64"/>
      <w:szCs w:val="64"/>
      <w:lang w:val="de-DE" w:eastAsia="fa-IR" w:bidi="fa-IR"/>
    </w:rPr>
  </w:style>
  <w:style w:type="paragraph" w:customStyle="1" w:styleId="DefaultLTNotizen">
    <w:name w:val="Default~LT~Notizen"/>
    <w:pPr>
      <w:widowControl w:val="0"/>
      <w:suppressAutoHyphens/>
      <w:autoSpaceDE w:val="0"/>
      <w:ind w:left="340" w:hanging="340"/>
    </w:pPr>
    <w:rPr>
      <w:rFonts w:ascii="Tahoma" w:eastAsia="Tahoma" w:hAnsi="Tahoma" w:cs="Tahoma"/>
      <w:kern w:val="1"/>
      <w:sz w:val="40"/>
      <w:szCs w:val="40"/>
      <w:lang w:val="de-DE" w:eastAsia="fa-IR" w:bidi="fa-IR"/>
    </w:rPr>
  </w:style>
  <w:style w:type="paragraph" w:customStyle="1" w:styleId="DefaultLTHintergrundobjekte">
    <w:name w:val="Default~LT~Hintergrundobjekte"/>
    <w:pPr>
      <w:widowControl w:val="0"/>
      <w:suppressAutoHyphens/>
      <w:autoSpaceDE w:val="0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LTHintergrund">
    <w:name w:val="Default~LT~Hintergrund"/>
    <w:pPr>
      <w:widowControl w:val="0"/>
      <w:suppressAutoHyphens/>
      <w:autoSpaceDE w:val="0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val="de-DE" w:eastAsia="fa-IR" w:bidi="fa-IR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10">
    <w:name w:val="WW-?????????1"/>
    <w:pPr>
      <w:widowControl w:val="0"/>
      <w:suppressAutoHyphens/>
      <w:autoSpaceDE w:val="0"/>
      <w:jc w:val="center"/>
    </w:pPr>
    <w:rPr>
      <w:rFonts w:ascii="Albany" w:eastAsia="Albany" w:hAnsi="Albany" w:cs="Albany"/>
      <w:b/>
      <w:bCs/>
      <w:i/>
      <w:iCs/>
      <w:color w:val="99284C"/>
      <w:kern w:val="1"/>
      <w:sz w:val="80"/>
      <w:szCs w:val="80"/>
      <w:lang w:val="de-DE" w:eastAsia="fa-IR" w:bidi="fa-IR"/>
    </w:rPr>
  </w:style>
  <w:style w:type="paragraph" w:customStyle="1" w:styleId="af5">
    <w:name w:val="????????????"/>
    <w:pPr>
      <w:widowControl w:val="0"/>
      <w:suppressAutoHyphens/>
      <w:autoSpaceDE w:val="0"/>
      <w:jc w:val="center"/>
    </w:pPr>
    <w:rPr>
      <w:rFonts w:ascii="Albany" w:eastAsia="Albany" w:hAnsi="Albany" w:cs="Albany"/>
      <w:color w:val="99284C"/>
      <w:kern w:val="1"/>
      <w:sz w:val="64"/>
      <w:szCs w:val="64"/>
      <w:lang w:val="de-DE" w:eastAsia="fa-IR" w:bidi="fa-IR"/>
    </w:rPr>
  </w:style>
  <w:style w:type="paragraph" w:customStyle="1" w:styleId="af6">
    <w:name w:val="??????? ????"/>
    <w:pPr>
      <w:widowControl w:val="0"/>
      <w:suppressAutoHyphens/>
      <w:autoSpaceDE w:val="0"/>
    </w:pPr>
    <w:rPr>
      <w:rFonts w:ascii="Thorndale" w:eastAsia="Thorndale" w:hAnsi="Thorndale" w:cs="Thorndale"/>
      <w:kern w:val="1"/>
      <w:sz w:val="24"/>
      <w:szCs w:val="24"/>
      <w:lang w:val="de-DE" w:eastAsia="fa-IR" w:bidi="fa-IR"/>
    </w:rPr>
  </w:style>
  <w:style w:type="paragraph" w:customStyle="1" w:styleId="af7">
    <w:name w:val="???"/>
    <w:pPr>
      <w:widowControl w:val="0"/>
      <w:suppressAutoHyphens/>
      <w:autoSpaceDE w:val="0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af8">
    <w:name w:val="??????????"/>
    <w:pPr>
      <w:widowControl w:val="0"/>
      <w:suppressAutoHyphens/>
      <w:autoSpaceDE w:val="0"/>
    </w:pPr>
    <w:rPr>
      <w:rFonts w:ascii="Thorndale" w:eastAsia="Thorndale" w:hAnsi="Thorndale" w:cs="Thorndale"/>
      <w:color w:val="000000"/>
      <w:kern w:val="1"/>
      <w:sz w:val="48"/>
      <w:szCs w:val="48"/>
      <w:lang w:val="de-DE" w:eastAsia="fa-IR" w:bidi="fa-IR"/>
    </w:rPr>
  </w:style>
  <w:style w:type="paragraph" w:customStyle="1" w:styleId="WW-11">
    <w:name w:val="WW-????????? 11"/>
    <w:pPr>
      <w:widowControl w:val="0"/>
      <w:suppressAutoHyphens/>
      <w:autoSpaceDE w:val="0"/>
    </w:pPr>
    <w:rPr>
      <w:rFonts w:ascii="Albany" w:eastAsia="Albany" w:hAnsi="Albany" w:cs="Albany"/>
      <w:color w:val="333333"/>
      <w:kern w:val="1"/>
      <w:sz w:val="64"/>
      <w:szCs w:val="64"/>
      <w:lang w:val="de-DE" w:eastAsia="fa-IR" w:bidi="fa-IR"/>
    </w:rPr>
  </w:style>
  <w:style w:type="paragraph" w:customStyle="1" w:styleId="WW-21">
    <w:name w:val="WW-????????? 21"/>
    <w:basedOn w:val="WW-11"/>
    <w:pPr>
      <w:ind w:hanging="680"/>
    </w:pPr>
    <w:rPr>
      <w:sz w:val="56"/>
      <w:szCs w:val="56"/>
    </w:rPr>
  </w:style>
  <w:style w:type="paragraph" w:customStyle="1" w:styleId="3">
    <w:name w:val="????????? 3"/>
    <w:basedOn w:val="WW-21"/>
    <w:rPr>
      <w:sz w:val="48"/>
      <w:szCs w:val="48"/>
    </w:rPr>
  </w:style>
  <w:style w:type="paragraph" w:customStyle="1" w:styleId="4">
    <w:name w:val="????????? 4"/>
    <w:basedOn w:val="3"/>
    <w:rPr>
      <w:sz w:val="40"/>
      <w:szCs w:val="40"/>
    </w:rPr>
  </w:style>
  <w:style w:type="paragraph" w:customStyle="1" w:styleId="5">
    <w:name w:val="????????? 5"/>
    <w:basedOn w:val="4"/>
  </w:style>
  <w:style w:type="paragraph" w:customStyle="1" w:styleId="6">
    <w:name w:val="????????? 6"/>
    <w:basedOn w:val="5"/>
  </w:style>
  <w:style w:type="paragraph" w:customStyle="1" w:styleId="7">
    <w:name w:val="????????? 7"/>
    <w:basedOn w:val="6"/>
  </w:style>
  <w:style w:type="paragraph" w:customStyle="1" w:styleId="8">
    <w:name w:val="????????? 8"/>
    <w:basedOn w:val="7"/>
  </w:style>
  <w:style w:type="paragraph" w:customStyle="1" w:styleId="9">
    <w:name w:val="????????? 9"/>
    <w:basedOn w:val="8"/>
  </w:style>
  <w:style w:type="paragraph" w:customStyle="1" w:styleId="prs-noveltyLTGliederung1">
    <w:name w:val="prs-novelty~LT~Gliederung 1"/>
    <w:pPr>
      <w:widowControl w:val="0"/>
      <w:suppressAutoHyphens/>
      <w:autoSpaceDE w:val="0"/>
    </w:pPr>
    <w:rPr>
      <w:rFonts w:ascii="Albany" w:eastAsia="Albany" w:hAnsi="Albany" w:cs="Albany"/>
      <w:color w:val="333333"/>
      <w:kern w:val="1"/>
      <w:sz w:val="64"/>
      <w:szCs w:val="64"/>
      <w:lang w:val="de-DE" w:eastAsia="fa-IR" w:bidi="fa-IR"/>
    </w:rPr>
  </w:style>
  <w:style w:type="paragraph" w:customStyle="1" w:styleId="prs-noveltyLTGliederung2">
    <w:name w:val="prs-novelty~LT~Gliederung 2"/>
    <w:basedOn w:val="prs-noveltyLTGliederung1"/>
    <w:pPr>
      <w:ind w:hanging="680"/>
    </w:pPr>
    <w:rPr>
      <w:sz w:val="56"/>
      <w:szCs w:val="56"/>
    </w:rPr>
  </w:style>
  <w:style w:type="paragraph" w:customStyle="1" w:styleId="prs-noveltyLTGliederung3">
    <w:name w:val="prs-novelty~LT~Gliederung 3"/>
    <w:basedOn w:val="prs-noveltyLTGliederung2"/>
    <w:rPr>
      <w:sz w:val="48"/>
      <w:szCs w:val="48"/>
    </w:rPr>
  </w:style>
  <w:style w:type="paragraph" w:customStyle="1" w:styleId="prs-noveltyLTGliederung4">
    <w:name w:val="prs-novelty~LT~Gliederung 4"/>
    <w:basedOn w:val="prs-noveltyLTGliederung3"/>
    <w:rPr>
      <w:sz w:val="40"/>
      <w:szCs w:val="40"/>
    </w:rPr>
  </w:style>
  <w:style w:type="paragraph" w:customStyle="1" w:styleId="prs-noveltyLTGliederung5">
    <w:name w:val="prs-novelty~LT~Gliederung 5"/>
    <w:basedOn w:val="prs-noveltyLTGliederung4"/>
  </w:style>
  <w:style w:type="paragraph" w:customStyle="1" w:styleId="prs-noveltyLTGliederung6">
    <w:name w:val="prs-novelty~LT~Gliederung 6"/>
    <w:basedOn w:val="prs-noveltyLTGliederung5"/>
  </w:style>
  <w:style w:type="paragraph" w:customStyle="1" w:styleId="prs-noveltyLTGliederung7">
    <w:name w:val="prs-novelty~LT~Gliederung 7"/>
    <w:basedOn w:val="prs-noveltyLTGliederung6"/>
  </w:style>
  <w:style w:type="paragraph" w:customStyle="1" w:styleId="prs-noveltyLTGliederung8">
    <w:name w:val="prs-novelty~LT~Gliederung 8"/>
    <w:basedOn w:val="prs-noveltyLTGliederung7"/>
  </w:style>
  <w:style w:type="paragraph" w:customStyle="1" w:styleId="prs-noveltyLTGliederung9">
    <w:name w:val="prs-novelty~LT~Gliederung 9"/>
    <w:basedOn w:val="prs-noveltyLTGliederung8"/>
  </w:style>
  <w:style w:type="paragraph" w:customStyle="1" w:styleId="prs-noveltyLTTitel">
    <w:name w:val="prs-novelty~LT~Titel"/>
    <w:pPr>
      <w:widowControl w:val="0"/>
      <w:suppressAutoHyphens/>
      <w:autoSpaceDE w:val="0"/>
      <w:jc w:val="center"/>
    </w:pPr>
    <w:rPr>
      <w:rFonts w:ascii="Albany" w:eastAsia="Albany" w:hAnsi="Albany" w:cs="Albany"/>
      <w:b/>
      <w:bCs/>
      <w:i/>
      <w:iCs/>
      <w:color w:val="99284C"/>
      <w:kern w:val="1"/>
      <w:sz w:val="80"/>
      <w:szCs w:val="80"/>
      <w:lang w:val="de-DE" w:eastAsia="fa-IR" w:bidi="fa-IR"/>
    </w:rPr>
  </w:style>
  <w:style w:type="paragraph" w:customStyle="1" w:styleId="prs-noveltyLTUntertitel">
    <w:name w:val="prs-novelty~LT~Untertitel"/>
    <w:pPr>
      <w:widowControl w:val="0"/>
      <w:suppressAutoHyphens/>
      <w:autoSpaceDE w:val="0"/>
      <w:jc w:val="center"/>
    </w:pPr>
    <w:rPr>
      <w:rFonts w:ascii="Albany" w:eastAsia="Albany" w:hAnsi="Albany" w:cs="Albany"/>
      <w:color w:val="99284C"/>
      <w:kern w:val="1"/>
      <w:sz w:val="64"/>
      <w:szCs w:val="64"/>
      <w:lang w:val="de-DE" w:eastAsia="fa-IR" w:bidi="fa-IR"/>
    </w:rPr>
  </w:style>
  <w:style w:type="paragraph" w:customStyle="1" w:styleId="prs-noveltyLTNotizen">
    <w:name w:val="prs-novelty~LT~Notizen"/>
    <w:pPr>
      <w:widowControl w:val="0"/>
      <w:suppressAutoHyphens/>
      <w:autoSpaceDE w:val="0"/>
    </w:pPr>
    <w:rPr>
      <w:rFonts w:ascii="Thorndale" w:eastAsia="Thorndale" w:hAnsi="Thorndale" w:cs="Thorndale"/>
      <w:color w:val="000000"/>
      <w:kern w:val="1"/>
      <w:sz w:val="48"/>
      <w:szCs w:val="48"/>
      <w:lang w:val="de-DE" w:eastAsia="fa-IR" w:bidi="fa-IR"/>
    </w:rPr>
  </w:style>
  <w:style w:type="paragraph" w:customStyle="1" w:styleId="prs-noveltyLTHintergrundobjekte">
    <w:name w:val="prs-novelty~LT~Hintergrundobjekte"/>
    <w:pPr>
      <w:widowControl w:val="0"/>
      <w:suppressAutoHyphens/>
      <w:autoSpaceDE w:val="0"/>
    </w:pPr>
    <w:rPr>
      <w:rFonts w:ascii="Thorndale" w:eastAsia="Thorndale" w:hAnsi="Thorndale" w:cs="Thorndale"/>
      <w:kern w:val="1"/>
      <w:sz w:val="24"/>
      <w:szCs w:val="24"/>
      <w:lang w:val="de-DE" w:eastAsia="fa-IR" w:bidi="fa-IR"/>
    </w:rPr>
  </w:style>
  <w:style w:type="paragraph" w:customStyle="1" w:styleId="prs-noveltyLTHintergrund">
    <w:name w:val="prs-novelty~LT~Hintergrund"/>
    <w:pPr>
      <w:widowControl w:val="0"/>
      <w:suppressAutoHyphens/>
      <w:autoSpaceDE w:val="0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WW-12">
    <w:name w:val="WW-?????????12"/>
    <w:basedOn w:val="ab"/>
    <w:pPr>
      <w:spacing w:before="238" w:after="119"/>
    </w:pPr>
  </w:style>
  <w:style w:type="paragraph" w:customStyle="1" w:styleId="WW-112">
    <w:name w:val="WW-????????? 112"/>
    <w:basedOn w:val="ab"/>
    <w:pPr>
      <w:spacing w:before="238" w:after="119"/>
    </w:pPr>
  </w:style>
  <w:style w:type="paragraph" w:customStyle="1" w:styleId="WW-212">
    <w:name w:val="WW-????????? 212"/>
    <w:basedOn w:val="ab"/>
    <w:pPr>
      <w:spacing w:before="238" w:after="119"/>
    </w:pPr>
  </w:style>
  <w:style w:type="paragraph" w:customStyle="1" w:styleId="WW-123">
    <w:name w:val="WW-?????????123"/>
    <w:pPr>
      <w:widowControl w:val="0"/>
      <w:suppressAutoHyphens/>
      <w:autoSpaceDE w:val="0"/>
      <w:jc w:val="center"/>
    </w:pPr>
    <w:rPr>
      <w:rFonts w:ascii="Albany" w:eastAsia="Albany" w:hAnsi="Albany" w:cs="Albany"/>
      <w:b/>
      <w:bCs/>
      <w:i/>
      <w:iCs/>
      <w:color w:val="99284C"/>
      <w:kern w:val="1"/>
      <w:sz w:val="80"/>
      <w:szCs w:val="80"/>
      <w:lang w:val="de-DE" w:eastAsia="fa-IR" w:bidi="fa-IR"/>
    </w:rPr>
  </w:style>
  <w:style w:type="paragraph" w:customStyle="1" w:styleId="WW-1123">
    <w:name w:val="WW-????????? 1123"/>
    <w:pPr>
      <w:widowControl w:val="0"/>
      <w:suppressAutoHyphens/>
      <w:autoSpaceDE w:val="0"/>
    </w:pPr>
    <w:rPr>
      <w:rFonts w:ascii="Albany" w:eastAsia="Albany" w:hAnsi="Albany" w:cs="Albany"/>
      <w:color w:val="333333"/>
      <w:kern w:val="1"/>
      <w:sz w:val="64"/>
      <w:szCs w:val="64"/>
      <w:lang w:val="de-DE" w:eastAsia="fa-IR" w:bidi="fa-IR"/>
    </w:rPr>
  </w:style>
  <w:style w:type="paragraph" w:customStyle="1" w:styleId="WW-2123">
    <w:name w:val="WW-????????? 2123"/>
    <w:basedOn w:val="WW-1123"/>
    <w:pPr>
      <w:ind w:hanging="680"/>
    </w:pPr>
    <w:rPr>
      <w:sz w:val="56"/>
      <w:szCs w:val="56"/>
    </w:rPr>
  </w:style>
  <w:style w:type="paragraph" w:customStyle="1" w:styleId="af9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64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54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40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526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52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33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07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63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81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9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9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959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47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72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524">
          <w:marLeft w:val="86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514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95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20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2013-01-21T16:49:00Z</cp:lastPrinted>
  <dcterms:created xsi:type="dcterms:W3CDTF">2019-01-17T06:49:00Z</dcterms:created>
  <dcterms:modified xsi:type="dcterms:W3CDTF">2019-01-17T06:49:00Z</dcterms:modified>
</cp:coreProperties>
</file>