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02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834546" w:rsidP="00FC6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22A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14289E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FC62B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FC62B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0F622A">
        <w:rPr>
          <w:rFonts w:ascii="Times New Roman" w:hAnsi="Times New Roman" w:cs="Times New Roman"/>
          <w:sz w:val="28"/>
          <w:szCs w:val="28"/>
        </w:rPr>
        <w:t>истории</w:t>
      </w:r>
    </w:p>
    <w:p w:rsidR="000F622A" w:rsidRPr="004420BE" w:rsidRDefault="000F622A" w:rsidP="00C12B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0F622A" w:rsidRPr="00C12BBD" w:rsidTr="00C12BBD">
        <w:tc>
          <w:tcPr>
            <w:tcW w:w="3227" w:type="dxa"/>
            <w:shd w:val="clear" w:color="auto" w:fill="FFFFFF" w:themeFill="background1"/>
          </w:tcPr>
          <w:p w:rsidR="00C02605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Колесникова Марина</w:t>
            </w:r>
          </w:p>
          <w:p w:rsidR="000F622A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0F622A" w:rsidRPr="00987E68" w:rsidRDefault="000F622A" w:rsidP="00C12B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заведующая кафедрой истории России ФГАОУ ВО «</w:t>
            </w: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C02605" w:rsidRPr="00987E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9107B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доктор исторических наук,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председатель жюри (по согласованию)</w:t>
            </w:r>
          </w:p>
          <w:p w:rsidR="00C02605" w:rsidRPr="00987E68" w:rsidRDefault="00C02605" w:rsidP="00C12B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22A" w:rsidRPr="00C12BBD" w:rsidTr="00C12BBD">
        <w:tc>
          <w:tcPr>
            <w:tcW w:w="3227" w:type="dxa"/>
            <w:shd w:val="clear" w:color="auto" w:fill="FFFFFF" w:themeFill="background1"/>
          </w:tcPr>
          <w:p w:rsidR="000F622A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Нахаева</w:t>
            </w:r>
            <w:proofErr w:type="spell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0F622A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0F622A" w:rsidRPr="00987E68" w:rsidRDefault="000F622A" w:rsidP="00C12BB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истории </w:t>
            </w: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России  ФГАОУ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ВО «Северо-Кавказский федеральный университет»</w:t>
            </w:r>
            <w:r w:rsidR="0099107B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C02605" w:rsidRPr="00987E68" w:rsidRDefault="00C02605" w:rsidP="00C12BB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22A" w:rsidRPr="00C12BBD" w:rsidTr="00C12BBD">
        <w:tc>
          <w:tcPr>
            <w:tcW w:w="3227" w:type="dxa"/>
            <w:shd w:val="clear" w:color="auto" w:fill="FFFFFF" w:themeFill="background1"/>
          </w:tcPr>
          <w:p w:rsidR="00C02605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Ермоленко Людмила </w:t>
            </w:r>
          </w:p>
          <w:p w:rsidR="000F622A" w:rsidRPr="00987E68" w:rsidRDefault="000F622A" w:rsidP="00C12BB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0F622A" w:rsidRPr="00987E68" w:rsidRDefault="000F622A" w:rsidP="00C12B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истории </w:t>
            </w: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России  ФГАОУ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ВО «Северо-Кавказский федеральный университет»</w:t>
            </w:r>
            <w:r w:rsidR="0099107B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C02605" w:rsidRPr="00987E68" w:rsidRDefault="00C02605" w:rsidP="00C12B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22A" w:rsidRPr="00C12BBD" w:rsidTr="00C12BBD">
        <w:tc>
          <w:tcPr>
            <w:tcW w:w="3227" w:type="dxa"/>
            <w:shd w:val="clear" w:color="auto" w:fill="FFFFFF" w:themeFill="background1"/>
          </w:tcPr>
          <w:p w:rsidR="000F622A" w:rsidRPr="00987E68" w:rsidRDefault="000F622A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Оборский</w:t>
            </w:r>
            <w:proofErr w:type="spell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Евгений </w:t>
            </w:r>
          </w:p>
          <w:p w:rsidR="000F622A" w:rsidRPr="00987E68" w:rsidRDefault="000F622A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0F622A" w:rsidRPr="00987E68" w:rsidRDefault="000F622A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истории </w:t>
            </w: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России  ФГАОУ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ВО «Северо-Кавказский федеральный университет»</w:t>
            </w:r>
            <w:r w:rsidR="00795EEC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C02605" w:rsidRPr="00987E68" w:rsidRDefault="00C02605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622A" w:rsidRPr="00C12BBD" w:rsidTr="00C12BBD">
        <w:tc>
          <w:tcPr>
            <w:tcW w:w="3227" w:type="dxa"/>
            <w:shd w:val="clear" w:color="auto" w:fill="FFFFFF" w:themeFill="background1"/>
          </w:tcPr>
          <w:p w:rsidR="000F622A" w:rsidRPr="00987E68" w:rsidRDefault="000F622A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Зверева Людмила </w:t>
            </w:r>
          </w:p>
          <w:p w:rsidR="000F622A" w:rsidRPr="00987E68" w:rsidRDefault="000F622A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0F622A" w:rsidRPr="00987E68" w:rsidRDefault="000F622A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истории </w:t>
            </w: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России  ФГАОУ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ВО «Северо-Кавказский федеральный университет»</w:t>
            </w:r>
            <w:r w:rsidR="00795EEC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14289E" w:rsidRPr="00987E68" w:rsidRDefault="0014289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0BE" w:rsidRPr="00C12BBD" w:rsidTr="00C12BBD">
        <w:tc>
          <w:tcPr>
            <w:tcW w:w="3227" w:type="dxa"/>
            <w:shd w:val="clear" w:color="auto" w:fill="FFFFFF" w:themeFill="background1"/>
          </w:tcPr>
          <w:p w:rsidR="004420BE" w:rsidRPr="00987E68" w:rsidRDefault="004420B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Кравченко Инна</w:t>
            </w:r>
          </w:p>
          <w:p w:rsidR="004420BE" w:rsidRPr="00987E68" w:rsidRDefault="004420B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4420BE" w:rsidRPr="00987E68" w:rsidRDefault="004420BE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философии и истории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</w:t>
            </w:r>
            <w:r w:rsidR="00F1067C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исторических наук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C02605" w:rsidRPr="00987E68" w:rsidRDefault="00C02605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20BE" w:rsidRPr="00C12BBD" w:rsidTr="00C12BBD">
        <w:tc>
          <w:tcPr>
            <w:tcW w:w="3227" w:type="dxa"/>
            <w:shd w:val="clear" w:color="auto" w:fill="FFFFFF" w:themeFill="background1"/>
          </w:tcPr>
          <w:p w:rsidR="004420BE" w:rsidRPr="00987E68" w:rsidRDefault="004420B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Туфанов</w:t>
            </w:r>
            <w:proofErr w:type="spellEnd"/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Евгений</w:t>
            </w:r>
          </w:p>
          <w:p w:rsidR="004420BE" w:rsidRPr="00987E68" w:rsidRDefault="004420B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4420BE" w:rsidRPr="00987E68" w:rsidRDefault="004420BE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философии и истории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«Ставропольский государственный аграрный университет»</w:t>
            </w:r>
            <w:r w:rsidR="00F1067C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C02605" w:rsidRPr="00987E68" w:rsidRDefault="00C02605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2B2" w:rsidRPr="00C12BBD" w:rsidTr="00C12BBD">
        <w:tc>
          <w:tcPr>
            <w:tcW w:w="3227" w:type="dxa"/>
            <w:shd w:val="clear" w:color="auto" w:fill="FFFFFF" w:themeFill="background1"/>
          </w:tcPr>
          <w:p w:rsidR="00FC62B2" w:rsidRPr="00987E68" w:rsidRDefault="00FC62B2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Януш</w:t>
            </w:r>
            <w:proofErr w:type="spell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Сергей </w:t>
            </w:r>
          </w:p>
          <w:p w:rsidR="00FC62B2" w:rsidRPr="00987E68" w:rsidRDefault="00FC62B2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FC62B2" w:rsidRPr="00987E68" w:rsidRDefault="00FC62B2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профессор кафедры философии и истории ФГБОУ ВО «Ставропольский государственный аграрный университет», доктор исторических наук (по согласованию) (по согласованию) </w:t>
            </w:r>
          </w:p>
          <w:p w:rsidR="00FC62B2" w:rsidRPr="00987E68" w:rsidRDefault="00FC62B2" w:rsidP="0084709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20BE" w:rsidRPr="00C12BBD" w:rsidTr="00C12BBD">
        <w:tc>
          <w:tcPr>
            <w:tcW w:w="3227" w:type="dxa"/>
            <w:shd w:val="clear" w:color="auto" w:fill="FFFFFF" w:themeFill="background1"/>
          </w:tcPr>
          <w:p w:rsidR="00D50242" w:rsidRPr="00987E68" w:rsidRDefault="00CB6A26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Ануприенко  Ирина</w:t>
            </w:r>
            <w:proofErr w:type="gram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0BE" w:rsidRPr="00987E68" w:rsidRDefault="00CB6A26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4420BE" w:rsidRPr="00987E68" w:rsidRDefault="00D50242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доцент кафедры исторических дисциплин и методики их преподавания</w:t>
            </w:r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ГБОУ ВО «Ставропольский государственный педагогический институт»</w:t>
            </w:r>
            <w:r w:rsidR="00F1067C" w:rsidRPr="00987E68">
              <w:rPr>
                <w:rFonts w:ascii="Times New Roman" w:hAnsi="Times New Roman" w:cs="Times New Roman"/>
                <w:sz w:val="26"/>
                <w:szCs w:val="26"/>
              </w:rPr>
              <w:t>, кандидат исторических наук</w:t>
            </w:r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20BE"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C02605" w:rsidRPr="00987E68" w:rsidRDefault="00C02605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CBF" w:rsidRPr="00C12BBD" w:rsidTr="00C12BBD">
        <w:tc>
          <w:tcPr>
            <w:tcW w:w="3227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Акопян Виктор </w:t>
            </w:r>
          </w:p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Завенович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исторических и социально-философских дисциплин, востоковедения и теологии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ФГБОУ ВО «Пятигорский государственный университет», кандидат исторических наук (по согласованию)</w:t>
            </w:r>
          </w:p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CBF" w:rsidRPr="00C12BBD" w:rsidTr="00C12BBD">
        <w:tc>
          <w:tcPr>
            <w:tcW w:w="3227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Маслова Ольга </w:t>
            </w:r>
          </w:p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доцент кафедры исторических и социально-философских дисциплин, востоковедения и теологии ФГБОУ ВО «Пятигорский государственный университет», кандидат исторических наук (по согласованию)</w:t>
            </w:r>
          </w:p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1CBF" w:rsidRPr="00C12BBD" w:rsidTr="00C12BBD">
        <w:tc>
          <w:tcPr>
            <w:tcW w:w="3227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Гришанин Петр </w:t>
            </w:r>
          </w:p>
          <w:p w:rsidR="00701CBF" w:rsidRPr="00987E68" w:rsidRDefault="00701CBF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Иванович</w:t>
            </w:r>
          </w:p>
        </w:tc>
        <w:tc>
          <w:tcPr>
            <w:tcW w:w="6379" w:type="dxa"/>
            <w:shd w:val="clear" w:color="auto" w:fill="FFFFFF" w:themeFill="background1"/>
          </w:tcPr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доцент кафедры исторических и социально-философских дисциплин, востоковедения и теологии ФГБОУ ВО «Пятигорский государственный университет», кандидат исторических наук (по согласованию)</w:t>
            </w:r>
          </w:p>
          <w:p w:rsidR="00701CBF" w:rsidRPr="00987E68" w:rsidRDefault="00701CBF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0BE" w:rsidRPr="004420BE" w:rsidTr="00C12BBD">
        <w:tc>
          <w:tcPr>
            <w:tcW w:w="3227" w:type="dxa"/>
            <w:shd w:val="clear" w:color="auto" w:fill="FFFFFF" w:themeFill="background1"/>
          </w:tcPr>
          <w:p w:rsidR="00205F79" w:rsidRPr="00987E68" w:rsidRDefault="00C12BBD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Кидо</w:t>
            </w:r>
            <w:r w:rsidR="00205F79" w:rsidRPr="00987E68">
              <w:rPr>
                <w:rFonts w:ascii="Times New Roman" w:hAnsi="Times New Roman" w:cs="Times New Roman"/>
                <w:sz w:val="26"/>
                <w:szCs w:val="26"/>
              </w:rPr>
              <w:t>газова</w:t>
            </w:r>
            <w:proofErr w:type="spellEnd"/>
            <w:r w:rsidR="00205F79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4420BE" w:rsidRPr="00987E68" w:rsidRDefault="00205F79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Хасановна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:rsidR="004420BE" w:rsidRPr="00987E68" w:rsidRDefault="0014289E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оцент кафедры философии и гуманитарных дисциплин ФГБОУ ВО «Ставропольский государственный </w:t>
            </w:r>
            <w:proofErr w:type="gramStart"/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>медицинский  университет</w:t>
            </w:r>
            <w:proofErr w:type="gramEnd"/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05F79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исторических наук </w:t>
            </w:r>
            <w:r w:rsidR="004420BE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20BE"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C02605" w:rsidRPr="00987E68" w:rsidRDefault="00C02605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BBD" w:rsidRPr="004420BE" w:rsidTr="00C12BBD">
        <w:tc>
          <w:tcPr>
            <w:tcW w:w="3227" w:type="dxa"/>
            <w:shd w:val="clear" w:color="auto" w:fill="FFFFFF" w:themeFill="background1"/>
          </w:tcPr>
          <w:p w:rsidR="00A44992" w:rsidRPr="00987E68" w:rsidRDefault="00C12BBD" w:rsidP="0084709D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proofErr w:type="spellStart"/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Жадан</w:t>
            </w:r>
            <w:proofErr w:type="spellEnd"/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Елена </w:t>
            </w:r>
          </w:p>
          <w:p w:rsidR="00C12BBD" w:rsidRPr="00987E68" w:rsidRDefault="00C12BBD" w:rsidP="0084709D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Александровна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C12BBD" w:rsidRPr="00987E68" w:rsidRDefault="00C12BBD" w:rsidP="0084709D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учитель истории МБОУ кадетск</w:t>
            </w:r>
            <w:r w:rsidR="0095551B"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ой</w:t>
            </w: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школ</w:t>
            </w:r>
            <w:r w:rsidR="0095551B"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ы</w:t>
            </w: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имени генерала Ермолова А.П. города Ставрополя 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C12BBD" w:rsidRPr="00987E68" w:rsidRDefault="00C12BBD" w:rsidP="0084709D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</w:tr>
      <w:tr w:rsidR="0084709D" w:rsidRPr="004420BE" w:rsidTr="00C12BBD">
        <w:tc>
          <w:tcPr>
            <w:tcW w:w="3227" w:type="dxa"/>
            <w:shd w:val="clear" w:color="auto" w:fill="FFFFFF" w:themeFill="background1"/>
          </w:tcPr>
          <w:p w:rsidR="0084709D" w:rsidRPr="00987E68" w:rsidRDefault="0084709D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Бутенко Светлана </w:t>
            </w:r>
          </w:p>
          <w:p w:rsidR="0084709D" w:rsidRPr="00987E68" w:rsidRDefault="0084709D" w:rsidP="0084709D">
            <w:pPr>
              <w:shd w:val="clear" w:color="auto" w:fill="FFFFFF" w:themeFill="background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379" w:type="dxa"/>
            <w:shd w:val="clear" w:color="auto" w:fill="FFFFFF" w:themeFill="background1"/>
          </w:tcPr>
          <w:p w:rsidR="0084709D" w:rsidRPr="00987E68" w:rsidRDefault="0084709D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истории МБОУ СОШ № 7 </w:t>
            </w: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Изобильненского</w:t>
            </w:r>
            <w:proofErr w:type="spell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84709D" w:rsidRPr="00987E68" w:rsidRDefault="0084709D" w:rsidP="0084709D">
            <w:pPr>
              <w:shd w:val="clear" w:color="auto" w:fill="FFFFFF" w:themeFill="background1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</w:tr>
      <w:tr w:rsidR="0084709D" w:rsidRPr="004420BE" w:rsidTr="00C12BBD">
        <w:tc>
          <w:tcPr>
            <w:tcW w:w="3227" w:type="dxa"/>
            <w:shd w:val="clear" w:color="auto" w:fill="FFFFFF" w:themeFill="background1"/>
          </w:tcPr>
          <w:p w:rsidR="0084709D" w:rsidRPr="00987E68" w:rsidRDefault="0084709D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Шапагатян</w:t>
            </w:r>
            <w:proofErr w:type="spellEnd"/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</w:p>
          <w:p w:rsidR="0084709D" w:rsidRPr="00987E68" w:rsidRDefault="0084709D" w:rsidP="0084709D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Григорьевна  </w:t>
            </w:r>
          </w:p>
        </w:tc>
        <w:tc>
          <w:tcPr>
            <w:tcW w:w="6379" w:type="dxa"/>
            <w:shd w:val="clear" w:color="auto" w:fill="FFFFFF" w:themeFill="background1"/>
          </w:tcPr>
          <w:p w:rsidR="0084709D" w:rsidRPr="00987E68" w:rsidRDefault="0084709D" w:rsidP="0084709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87E68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учитель истории МБОУ «СОШ № 1»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>Шпаковского</w:t>
            </w:r>
            <w:r w:rsidR="0095551B"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Pr="00987E68">
              <w:rPr>
                <w:rFonts w:ascii="Times New Roman" w:hAnsi="Times New Roman" w:cs="Times New Roman"/>
                <w:sz w:val="26"/>
                <w:szCs w:val="26"/>
              </w:rPr>
              <w:t xml:space="preserve"> района </w:t>
            </w:r>
            <w:r w:rsidRPr="00987E6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</w:tc>
      </w:tr>
    </w:tbl>
    <w:p w:rsidR="003A742F" w:rsidRDefault="003A742F" w:rsidP="00C12BBD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84709D" w:rsidRPr="008A7282" w:rsidRDefault="0084709D" w:rsidP="000D254C">
      <w:pPr>
        <w:rPr>
          <w:rFonts w:ascii="Times New Roman" w:hAnsi="Times New Roman" w:cs="Times New Roman"/>
          <w:sz w:val="28"/>
          <w:szCs w:val="28"/>
        </w:rPr>
      </w:pPr>
    </w:p>
    <w:sectPr w:rsidR="0084709D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0D254C"/>
    <w:rsid w:val="000E01D3"/>
    <w:rsid w:val="000F622A"/>
    <w:rsid w:val="0014289E"/>
    <w:rsid w:val="001824B0"/>
    <w:rsid w:val="00205F79"/>
    <w:rsid w:val="002711F7"/>
    <w:rsid w:val="0029190C"/>
    <w:rsid w:val="00293018"/>
    <w:rsid w:val="002948A7"/>
    <w:rsid w:val="00351FC4"/>
    <w:rsid w:val="003A742F"/>
    <w:rsid w:val="004420BE"/>
    <w:rsid w:val="00453124"/>
    <w:rsid w:val="004729B3"/>
    <w:rsid w:val="00501A16"/>
    <w:rsid w:val="00523BBC"/>
    <w:rsid w:val="005C4FBB"/>
    <w:rsid w:val="00683DB2"/>
    <w:rsid w:val="006A664F"/>
    <w:rsid w:val="00701CBF"/>
    <w:rsid w:val="00795EEC"/>
    <w:rsid w:val="00834546"/>
    <w:rsid w:val="0084709D"/>
    <w:rsid w:val="00894010"/>
    <w:rsid w:val="008A7282"/>
    <w:rsid w:val="00955472"/>
    <w:rsid w:val="0095551B"/>
    <w:rsid w:val="00963F2A"/>
    <w:rsid w:val="00987E68"/>
    <w:rsid w:val="0099107B"/>
    <w:rsid w:val="00A44992"/>
    <w:rsid w:val="00AB5B0C"/>
    <w:rsid w:val="00AD49D5"/>
    <w:rsid w:val="00AE3F32"/>
    <w:rsid w:val="00AF0456"/>
    <w:rsid w:val="00C02605"/>
    <w:rsid w:val="00C12BBD"/>
    <w:rsid w:val="00CB6A26"/>
    <w:rsid w:val="00D12F21"/>
    <w:rsid w:val="00D50242"/>
    <w:rsid w:val="00EB245A"/>
    <w:rsid w:val="00EC1EC7"/>
    <w:rsid w:val="00EF18ED"/>
    <w:rsid w:val="00F1067C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05F7EA-0956-44AF-9530-7B5CFEC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729B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54C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C12BB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1EE05-AC63-41FB-B618-0F5C5062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32</cp:revision>
  <cp:lastPrinted>2019-12-18T16:24:00Z</cp:lastPrinted>
  <dcterms:created xsi:type="dcterms:W3CDTF">2016-12-22T15:41:00Z</dcterms:created>
  <dcterms:modified xsi:type="dcterms:W3CDTF">2019-12-26T06:36:00Z</dcterms:modified>
</cp:coreProperties>
</file>