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62" w:rsidRDefault="00CB1E63" w:rsidP="001D44E5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1E63">
        <w:rPr>
          <w:rFonts w:ascii="Times New Roman" w:hAnsi="Times New Roman" w:cs="Times New Roman"/>
          <w:b/>
          <w:sz w:val="36"/>
          <w:szCs w:val="36"/>
        </w:rPr>
        <w:t>Конкурсное испытание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по лёгкой атлетике</w:t>
      </w:r>
    </w:p>
    <w:p w:rsidR="00CB1E63" w:rsidRDefault="00CB1E63" w:rsidP="001D44E5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Девушки и юноши </w:t>
      </w:r>
      <w:r w:rsidR="007E13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-8;9-11 классы</w:t>
      </w:r>
    </w:p>
    <w:p w:rsidR="00CB1E63" w:rsidRDefault="00CB1E63" w:rsidP="001D4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Регламент испытания</w:t>
      </w:r>
    </w:p>
    <w:p w:rsidR="00CB1E63" w:rsidRPr="00C04454" w:rsidRDefault="00CB1E63" w:rsidP="001D44E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04454">
        <w:rPr>
          <w:rFonts w:ascii="Times New Roman" w:hAnsi="Times New Roman" w:cs="Times New Roman"/>
          <w:b/>
          <w:sz w:val="30"/>
          <w:szCs w:val="30"/>
        </w:rPr>
        <w:t>1.Руководство испытаниями</w:t>
      </w:r>
    </w:p>
    <w:p w:rsidR="00CB1E63" w:rsidRPr="00C04454" w:rsidRDefault="00CB1E63" w:rsidP="001D44E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C04454">
        <w:rPr>
          <w:rFonts w:ascii="Times New Roman" w:hAnsi="Times New Roman" w:cs="Times New Roman"/>
          <w:sz w:val="30"/>
          <w:szCs w:val="30"/>
        </w:rPr>
        <w:t xml:space="preserve">1.1.Руководство для проведения испытания по лёгкой атлетике состоит </w:t>
      </w:r>
      <w:proofErr w:type="gramStart"/>
      <w:r w:rsidRPr="00C04454">
        <w:rPr>
          <w:rFonts w:ascii="Times New Roman" w:hAnsi="Times New Roman" w:cs="Times New Roman"/>
          <w:sz w:val="30"/>
          <w:szCs w:val="30"/>
        </w:rPr>
        <w:t>из</w:t>
      </w:r>
      <w:proofErr w:type="gramEnd"/>
      <w:r w:rsidRPr="00C04454">
        <w:rPr>
          <w:rFonts w:ascii="Times New Roman" w:hAnsi="Times New Roman" w:cs="Times New Roman"/>
          <w:sz w:val="30"/>
          <w:szCs w:val="30"/>
        </w:rPr>
        <w:t>:</w:t>
      </w:r>
    </w:p>
    <w:p w:rsidR="00CB1E63" w:rsidRPr="00C04454" w:rsidRDefault="00CB1E63" w:rsidP="001D44E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C04454">
        <w:rPr>
          <w:rFonts w:ascii="Times New Roman" w:hAnsi="Times New Roman" w:cs="Times New Roman"/>
          <w:sz w:val="30"/>
          <w:szCs w:val="30"/>
        </w:rPr>
        <w:t>- назначенного представителя жюри (главного судьи);</w:t>
      </w:r>
    </w:p>
    <w:p w:rsidR="00CB1E63" w:rsidRPr="00C04454" w:rsidRDefault="00CB1E63" w:rsidP="001D44E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C04454">
        <w:rPr>
          <w:rFonts w:ascii="Times New Roman" w:hAnsi="Times New Roman" w:cs="Times New Roman"/>
          <w:sz w:val="30"/>
          <w:szCs w:val="30"/>
        </w:rPr>
        <w:t>- Главного секретаря (секретаря на финише);</w:t>
      </w:r>
    </w:p>
    <w:p w:rsidR="00CB1E63" w:rsidRPr="00C04454" w:rsidRDefault="00CB1E63" w:rsidP="001D44E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C04454">
        <w:rPr>
          <w:rFonts w:ascii="Times New Roman" w:hAnsi="Times New Roman" w:cs="Times New Roman"/>
          <w:sz w:val="30"/>
          <w:szCs w:val="30"/>
        </w:rPr>
        <w:t>- стартёра и его помощника;</w:t>
      </w:r>
    </w:p>
    <w:p w:rsidR="00CB1E63" w:rsidRPr="00C04454" w:rsidRDefault="00CB1E63" w:rsidP="001D44E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C04454">
        <w:rPr>
          <w:rFonts w:ascii="Times New Roman" w:hAnsi="Times New Roman" w:cs="Times New Roman"/>
          <w:sz w:val="30"/>
          <w:szCs w:val="30"/>
        </w:rPr>
        <w:t>- судей на финише и судей хронометристов;</w:t>
      </w:r>
    </w:p>
    <w:p w:rsidR="00CB1E63" w:rsidRPr="00C04454" w:rsidRDefault="00CB1E63" w:rsidP="001D44E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C04454">
        <w:rPr>
          <w:rFonts w:ascii="Times New Roman" w:hAnsi="Times New Roman" w:cs="Times New Roman"/>
          <w:sz w:val="30"/>
          <w:szCs w:val="30"/>
        </w:rPr>
        <w:t>- врача.</w:t>
      </w:r>
    </w:p>
    <w:p w:rsidR="00CB1E63" w:rsidRPr="00C04454" w:rsidRDefault="00CB1E63" w:rsidP="001D44E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04454">
        <w:rPr>
          <w:rFonts w:ascii="Times New Roman" w:hAnsi="Times New Roman" w:cs="Times New Roman"/>
          <w:b/>
          <w:sz w:val="30"/>
          <w:szCs w:val="30"/>
        </w:rPr>
        <w:t>2.Обязанности судей</w:t>
      </w:r>
    </w:p>
    <w:p w:rsidR="00CB1E63" w:rsidRPr="00C04454" w:rsidRDefault="00CB1E63" w:rsidP="001D44E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C04454">
        <w:rPr>
          <w:rFonts w:ascii="Times New Roman" w:hAnsi="Times New Roman" w:cs="Times New Roman"/>
          <w:sz w:val="30"/>
          <w:szCs w:val="30"/>
        </w:rPr>
        <w:t>2.1. Главный судья:</w:t>
      </w:r>
    </w:p>
    <w:p w:rsidR="00CB1E63" w:rsidRPr="00C04454" w:rsidRDefault="00CB1E63" w:rsidP="001D44E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C04454">
        <w:rPr>
          <w:rFonts w:ascii="Times New Roman" w:hAnsi="Times New Roman" w:cs="Times New Roman"/>
          <w:sz w:val="30"/>
          <w:szCs w:val="30"/>
        </w:rPr>
        <w:t>- Руководит работой всей судейской коллегии на этапах подготовки, проведения и подведения итогов испытаний;</w:t>
      </w:r>
    </w:p>
    <w:p w:rsidR="00CB1E63" w:rsidRPr="00C04454" w:rsidRDefault="00CB1E63" w:rsidP="001D44E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C04454">
        <w:rPr>
          <w:rFonts w:ascii="Times New Roman" w:hAnsi="Times New Roman" w:cs="Times New Roman"/>
          <w:sz w:val="30"/>
          <w:szCs w:val="30"/>
        </w:rPr>
        <w:t>-  контролирует ход испытаний в соответствии с программой, разрешая при этом все возникающие вопросы и протесты;</w:t>
      </w:r>
    </w:p>
    <w:p w:rsidR="00CB1E63" w:rsidRPr="00C04454" w:rsidRDefault="00CB1E63" w:rsidP="001D44E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C04454">
        <w:rPr>
          <w:rFonts w:ascii="Times New Roman" w:hAnsi="Times New Roman" w:cs="Times New Roman"/>
          <w:sz w:val="30"/>
          <w:szCs w:val="30"/>
        </w:rPr>
        <w:t>- имеет право отстранить от испытаний участников допустивших грубость в отношении других участников;</w:t>
      </w:r>
    </w:p>
    <w:p w:rsidR="00CB1E63" w:rsidRPr="00C04454" w:rsidRDefault="00CB1E63" w:rsidP="001D44E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C04454">
        <w:rPr>
          <w:rFonts w:ascii="Times New Roman" w:hAnsi="Times New Roman" w:cs="Times New Roman"/>
          <w:sz w:val="30"/>
          <w:szCs w:val="30"/>
        </w:rPr>
        <w:t>- имеет право отстранить судей,  не справляющихся со своими обязанностями</w:t>
      </w:r>
      <w:r w:rsidR="000123E8" w:rsidRPr="00C04454">
        <w:rPr>
          <w:rFonts w:ascii="Times New Roman" w:hAnsi="Times New Roman" w:cs="Times New Roman"/>
          <w:sz w:val="30"/>
          <w:szCs w:val="30"/>
        </w:rPr>
        <w:t>;</w:t>
      </w:r>
    </w:p>
    <w:p w:rsidR="000123E8" w:rsidRPr="00C04454" w:rsidRDefault="000123E8" w:rsidP="001D44E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C04454">
        <w:rPr>
          <w:rFonts w:ascii="Times New Roman" w:hAnsi="Times New Roman" w:cs="Times New Roman"/>
          <w:sz w:val="30"/>
          <w:szCs w:val="30"/>
        </w:rPr>
        <w:t>- имеет право при необходимости назначить повторное испытание участникам, имеющим, по его мнению, на это право в том случае, если нарушение правил произошло по вине других участников или вследствие иных помех, повлиявших на результаты участников;</w:t>
      </w:r>
    </w:p>
    <w:p w:rsidR="000123E8" w:rsidRPr="00C04454" w:rsidRDefault="000123E8" w:rsidP="001D44E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C04454">
        <w:rPr>
          <w:rFonts w:ascii="Times New Roman" w:hAnsi="Times New Roman" w:cs="Times New Roman"/>
          <w:sz w:val="30"/>
          <w:szCs w:val="30"/>
        </w:rPr>
        <w:t>- контролирует наличие и состояние измерительных средство, сре</w:t>
      </w:r>
      <w:proofErr w:type="gramStart"/>
      <w:r w:rsidRPr="00C04454">
        <w:rPr>
          <w:rFonts w:ascii="Times New Roman" w:hAnsi="Times New Roman" w:cs="Times New Roman"/>
          <w:sz w:val="30"/>
          <w:szCs w:val="30"/>
        </w:rPr>
        <w:t>дств св</w:t>
      </w:r>
      <w:proofErr w:type="gramEnd"/>
      <w:r w:rsidRPr="00C04454">
        <w:rPr>
          <w:rFonts w:ascii="Times New Roman" w:hAnsi="Times New Roman" w:cs="Times New Roman"/>
          <w:sz w:val="30"/>
          <w:szCs w:val="30"/>
        </w:rPr>
        <w:t>язи.</w:t>
      </w:r>
    </w:p>
    <w:p w:rsidR="000123E8" w:rsidRPr="00C04454" w:rsidRDefault="000123E8" w:rsidP="001D44E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C04454">
        <w:rPr>
          <w:rFonts w:ascii="Times New Roman" w:hAnsi="Times New Roman" w:cs="Times New Roman"/>
          <w:sz w:val="30"/>
          <w:szCs w:val="30"/>
        </w:rPr>
        <w:t>- осуществляет контроль работы секретариата при комплектовании забегов;</w:t>
      </w:r>
    </w:p>
    <w:p w:rsidR="000123E8" w:rsidRPr="00C04454" w:rsidRDefault="000123E8" w:rsidP="001D44E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C04454">
        <w:rPr>
          <w:rFonts w:ascii="Times New Roman" w:hAnsi="Times New Roman" w:cs="Times New Roman"/>
          <w:sz w:val="30"/>
          <w:szCs w:val="30"/>
        </w:rPr>
        <w:t>- утверждает итоговые результаты испытаний.</w:t>
      </w:r>
    </w:p>
    <w:p w:rsidR="000123E8" w:rsidRPr="00C04454" w:rsidRDefault="000123E8" w:rsidP="001D44E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C04454">
        <w:rPr>
          <w:rFonts w:ascii="Times New Roman" w:hAnsi="Times New Roman" w:cs="Times New Roman"/>
          <w:sz w:val="30"/>
          <w:szCs w:val="30"/>
        </w:rPr>
        <w:t>2.2. Главный секретарь:</w:t>
      </w:r>
    </w:p>
    <w:p w:rsidR="000123E8" w:rsidRPr="00C04454" w:rsidRDefault="000123E8" w:rsidP="001D44E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C04454">
        <w:rPr>
          <w:rFonts w:ascii="Times New Roman" w:hAnsi="Times New Roman" w:cs="Times New Roman"/>
          <w:sz w:val="30"/>
          <w:szCs w:val="30"/>
        </w:rPr>
        <w:t>- отвечает за подготовку и оформление всей основной документации, относящейся к проведению испытания;</w:t>
      </w:r>
    </w:p>
    <w:p w:rsidR="000123E8" w:rsidRPr="00C04454" w:rsidRDefault="000123E8" w:rsidP="001D44E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C04454">
        <w:rPr>
          <w:rFonts w:ascii="Times New Roman" w:hAnsi="Times New Roman" w:cs="Times New Roman"/>
          <w:sz w:val="30"/>
          <w:szCs w:val="30"/>
        </w:rPr>
        <w:t>- принимает заявочные документы на участие в испытаниях и обеспечивает выдачу номеров участникам;</w:t>
      </w:r>
    </w:p>
    <w:p w:rsidR="000123E8" w:rsidRPr="00C04454" w:rsidRDefault="000123E8" w:rsidP="001D44E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C04454">
        <w:rPr>
          <w:rFonts w:ascii="Times New Roman" w:hAnsi="Times New Roman" w:cs="Times New Roman"/>
          <w:sz w:val="30"/>
          <w:szCs w:val="30"/>
        </w:rPr>
        <w:t>- организует работу по подготовке и выпуску рабочих и итоговых протоколов и отвечает за их достоверность.</w:t>
      </w:r>
    </w:p>
    <w:p w:rsidR="000123E8" w:rsidRPr="00C04454" w:rsidRDefault="000123E8" w:rsidP="001D44E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C04454">
        <w:rPr>
          <w:rFonts w:ascii="Times New Roman" w:hAnsi="Times New Roman" w:cs="Times New Roman"/>
          <w:sz w:val="30"/>
          <w:szCs w:val="30"/>
        </w:rPr>
        <w:t>2.3. Секретарь на финише:</w:t>
      </w:r>
    </w:p>
    <w:p w:rsidR="000123E8" w:rsidRPr="00C04454" w:rsidRDefault="000123E8" w:rsidP="001D44E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C04454">
        <w:rPr>
          <w:rFonts w:ascii="Times New Roman" w:hAnsi="Times New Roman" w:cs="Times New Roman"/>
          <w:sz w:val="30"/>
          <w:szCs w:val="30"/>
        </w:rPr>
        <w:t>- записывает в протокол приход участников забега, а затем напротив каждого из них фиксирует время секундомера.</w:t>
      </w:r>
    </w:p>
    <w:p w:rsidR="000123E8" w:rsidRPr="00C04454" w:rsidRDefault="000123E8" w:rsidP="001D44E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C04454">
        <w:rPr>
          <w:rFonts w:ascii="Times New Roman" w:hAnsi="Times New Roman" w:cs="Times New Roman"/>
          <w:sz w:val="30"/>
          <w:szCs w:val="30"/>
        </w:rPr>
        <w:t>2.4Стартер и его помощник.</w:t>
      </w:r>
    </w:p>
    <w:p w:rsidR="001D44E5" w:rsidRDefault="001D44E5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B1E63" w:rsidRDefault="00C04454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стартер дает старт так, чтобы никто из участников не начал испытания до стартового сигнала;</w:t>
      </w:r>
    </w:p>
    <w:p w:rsidR="00C04454" w:rsidRDefault="00C04454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помощник стартера проверяет явку участников забегов (сверяя фамилию, правильность размещения номеров) и делает отметку о явке в стартовом протоколе;</w:t>
      </w:r>
    </w:p>
    <w:p w:rsidR="00C04454" w:rsidRDefault="00C04454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помощник стартера проводит жеребьевку среди участников забега для определения места на старте (по необходимости);</w:t>
      </w:r>
    </w:p>
    <w:p w:rsidR="00C04454" w:rsidRDefault="00C04454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-помощник стартера ведет стартовый протокол, куда заносятся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решения стартера о нарушения участниками правил испытания.</w:t>
      </w:r>
    </w:p>
    <w:p w:rsidR="00C04454" w:rsidRDefault="00C04454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Старший судья и судьи на финише:</w:t>
      </w:r>
    </w:p>
    <w:p w:rsidR="00C04454" w:rsidRDefault="00C04454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подают стартеру сигнал  разрешения на дачу старта;</w:t>
      </w:r>
    </w:p>
    <w:p w:rsidR="00C04454" w:rsidRDefault="00C04454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-ведут счет кругов и сообщают участникам число оставшихся кругов до финиша;</w:t>
      </w:r>
    </w:p>
    <w:p w:rsidR="00C04454" w:rsidRDefault="00C04454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определяют последовательность -  порядок прихода участников испытания на финиш;</w:t>
      </w:r>
    </w:p>
    <w:p w:rsidR="00C04454" w:rsidRDefault="00C04454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заполняют протокол прихода участников на финише и передают секретарю.</w:t>
      </w:r>
    </w:p>
    <w:p w:rsidR="00C04454" w:rsidRDefault="00C04454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2.6.Страший судья и судьи хронометристы:</w:t>
      </w:r>
    </w:p>
    <w:p w:rsidR="00C04454" w:rsidRDefault="00C04454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судья руководит бригадой судей-хронометристов.</w:t>
      </w:r>
      <w:r w:rsidR="00263B9E">
        <w:rPr>
          <w:rFonts w:ascii="Times New Roman" w:hAnsi="Times New Roman" w:cs="Times New Roman"/>
          <w:sz w:val="28"/>
          <w:szCs w:val="28"/>
        </w:rPr>
        <w:t xml:space="preserve"> Распределяет обязанности между судьями-хронометристами. По окончании каждого забега записывает показания секундомеров судей-хронометристов в протокол, который </w:t>
      </w:r>
      <w:proofErr w:type="gramStart"/>
      <w:r w:rsidR="00263B9E">
        <w:rPr>
          <w:rFonts w:ascii="Times New Roman" w:hAnsi="Times New Roman" w:cs="Times New Roman"/>
          <w:sz w:val="28"/>
          <w:szCs w:val="28"/>
        </w:rPr>
        <w:t>заверяет своей подписью и передают</w:t>
      </w:r>
      <w:proofErr w:type="gramEnd"/>
      <w:r w:rsidR="00263B9E">
        <w:rPr>
          <w:rFonts w:ascii="Times New Roman" w:hAnsi="Times New Roman" w:cs="Times New Roman"/>
          <w:sz w:val="28"/>
          <w:szCs w:val="28"/>
        </w:rPr>
        <w:t xml:space="preserve"> секретарю на финише.</w:t>
      </w:r>
    </w:p>
    <w:p w:rsidR="00263B9E" w:rsidRDefault="00263B9E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судьи-хронометристы определяют время прохождения дистанции участниками испытания;</w:t>
      </w:r>
    </w:p>
    <w:p w:rsidR="00263B9E" w:rsidRDefault="00263B9E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записи показаний секундомеров судьи-хронометристы имеют право поставить стрелки секундомера на ноль только с разрешения старшего судь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09011A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хронометриста. </w:t>
      </w:r>
    </w:p>
    <w:p w:rsidR="0009011A" w:rsidRDefault="0009011A" w:rsidP="001D44E5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Одежда, обувь и номера участников</w:t>
      </w:r>
    </w:p>
    <w:p w:rsidR="0009011A" w:rsidRDefault="0009011A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3.1.К легкоатлетическим испытаниям юноши и девушки допускаются в чистой спортивной одежде и обуви.</w:t>
      </w:r>
    </w:p>
    <w:p w:rsidR="0009011A" w:rsidRPr="0009011A" w:rsidRDefault="0009011A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должны быть одеты в легкоатлетические трусы, майки (допускаются без рукавов или с короткими рукавами) заправленные в трусы или в  легкоатлетический комбинезон.</w:t>
      </w:r>
    </w:p>
    <w:p w:rsidR="001D44E5" w:rsidRDefault="001D44E5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должны выступать в спортивной обуви, предназначенной для защиты ног и прочного контакта с поверхностью беговой дорожки. Разрешается использование специальной спортивной обуви (шиповок).</w:t>
      </w:r>
    </w:p>
    <w:p w:rsidR="001D44E5" w:rsidRDefault="001D44E5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Каждый участник должен  иметь два одинаковых номера (или один на груди), которые должны быть аккуратно прикреплены на спине или груди майки.</w:t>
      </w:r>
    </w:p>
    <w:p w:rsidR="001D44E5" w:rsidRDefault="001D44E5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 нарушение требований к спортивной форме главный судья может отстранить участника от испытаний.</w:t>
      </w:r>
    </w:p>
    <w:p w:rsidR="001D44E5" w:rsidRDefault="001D44E5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44E5" w:rsidRDefault="001D44E5" w:rsidP="001D44E5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Программа испытаний</w:t>
      </w:r>
    </w:p>
    <w:p w:rsidR="001D44E5" w:rsidRDefault="001D44E5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испытание заключается в преодолении дистанции:</w:t>
      </w:r>
    </w:p>
    <w:p w:rsidR="001D44E5" w:rsidRDefault="001D44E5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Девушки 7-8; 9-11 классы – бег 500 м;</w:t>
      </w:r>
    </w:p>
    <w:p w:rsidR="001D44E5" w:rsidRDefault="001D44E5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Юноши 7-8; 9-11 классы – бег 1000 м;</w:t>
      </w:r>
    </w:p>
    <w:p w:rsidR="001D44E5" w:rsidRDefault="001D44E5" w:rsidP="001D44E5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Место проведения</w:t>
      </w:r>
    </w:p>
    <w:p w:rsidR="001D44E5" w:rsidRDefault="001D44E5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Состязания в гладком беге проводятся на дорожке стадиона или легкоатлетическом манеже.</w:t>
      </w:r>
    </w:p>
    <w:p w:rsidR="001D44E5" w:rsidRDefault="001D44E5" w:rsidP="001D44E5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Порядок выступления участников</w:t>
      </w:r>
    </w:p>
    <w:p w:rsidR="001D44E5" w:rsidRDefault="001D44E5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Для проведения испытаний в беге участники формируются в </w:t>
      </w:r>
      <w:r w:rsidR="00D37433">
        <w:rPr>
          <w:rFonts w:ascii="Times New Roman" w:hAnsi="Times New Roman" w:cs="Times New Roman"/>
          <w:sz w:val="28"/>
          <w:szCs w:val="28"/>
        </w:rPr>
        <w:t>забеги секретариатом.</w:t>
      </w:r>
    </w:p>
    <w:p w:rsidR="00D37433" w:rsidRDefault="00D37433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Забеги на дистанции 500 м и 1000 м проводятся с общего старта. Стартерам произносится команда «На старт!», и когда спортсмены замерли, произносится выстрел (или подаётся голосом команда «Марш!») и включается секундомер. Участники не должны касаться дорожки одной или обеими руками. Отсчёт времени производится с момента появления вспышки или дыма после выстрела пистолета.</w:t>
      </w:r>
    </w:p>
    <w:p w:rsidR="00D37433" w:rsidRDefault="00D37433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При беге с общим стартом количество стартующих в одном забеге не должно превышать 12 человек.</w:t>
      </w:r>
    </w:p>
    <w:p w:rsidR="00D37433" w:rsidRDefault="00D37433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Участнику, который подолгу задерживается с принятием неподвижного стартового положения или мешает чем-либо другим участникам, наступившего или заступившего за линию старта, начавшего до сигнала стартера первым движение – выносится предупреждение  (фальстарт).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 получивший на старте предупреждение, должен поднять вверх руку в подтверждение согласие с предупреждением. В случае повторного нарушения, участник отстраняется от испытания. </w:t>
      </w:r>
    </w:p>
    <w:p w:rsidR="00D37433" w:rsidRDefault="00D37433" w:rsidP="001D44E5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В забеге может быть допущен только один фальстарт</w:t>
      </w:r>
      <w:r w:rsidR="006A2AD9">
        <w:rPr>
          <w:rFonts w:ascii="Times New Roman" w:hAnsi="Times New Roman" w:cs="Times New Roman"/>
          <w:sz w:val="28"/>
          <w:szCs w:val="28"/>
        </w:rPr>
        <w:t xml:space="preserve"> без дисквалификации участника. Любой участник, допустивший второй фальстарт в данном забеге, дисквалифицируется независимо от того, кем был допущен первый фальстарт.</w:t>
      </w:r>
    </w:p>
    <w:p w:rsidR="006A2AD9" w:rsidRDefault="006A2AD9" w:rsidP="006A2AD9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Во время бега по общей дорожке каждый участник должен двигаться так, чтобы не мешать другим участникам. Обходить соперника нужно справа от него, с левой же стороны обход разрешается только в тех случаях, когда бегущий впереди отошёл от бровки настолько, что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пройти мимо него, не коснувшись</w:t>
      </w:r>
      <w:proofErr w:type="gramEnd"/>
      <w:r>
        <w:rPr>
          <w:rFonts w:ascii="Times New Roman" w:hAnsi="Times New Roman" w:cs="Times New Roman"/>
          <w:sz w:val="28"/>
          <w:szCs w:val="28"/>
        </w:rPr>
        <w:t>. Участник, обгоняющий идущего впереди, не должен толкать его, наваливаться на него туловищем или пересекать ему путь. Участник, бегущий впереди не должен толкать обгоняющего или каким-либо путём задерживать его продвижение. Участники, допустившие указанные нарушения, подлежат дисквалификации.</w:t>
      </w:r>
    </w:p>
    <w:p w:rsidR="006A2AD9" w:rsidRDefault="006A2AD9" w:rsidP="006A2AD9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Результат участника в беговых испытаниях фиксируется в момент касания воображаемой плоскости финиша какой-либо частью туловища, но не головой, шеей, рукой и ногой.</w:t>
      </w:r>
    </w:p>
    <w:p w:rsidR="006A2AD9" w:rsidRDefault="006A2AD9" w:rsidP="006A2AD9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6.8 Окончившим  с испытанием является участник, пересёкший всем телом и без посторонней помощи плоскость финиша.</w:t>
      </w:r>
    </w:p>
    <w:p w:rsidR="007F7ACD" w:rsidRDefault="007F7ACD" w:rsidP="006A2AD9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6.9.Повторное испытание для дисквалифицированных участников или не явившихся к месту старта по любой субъективной или объективной причине не проводятся.</w:t>
      </w:r>
    </w:p>
    <w:p w:rsidR="007F7ACD" w:rsidRDefault="007F7ACD" w:rsidP="006A2AD9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F7ACD" w:rsidRDefault="007F7ACD" w:rsidP="006A2AD9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7.Оценка выступления участников</w:t>
      </w:r>
    </w:p>
    <w:p w:rsidR="007F7ACD" w:rsidRDefault="007F7ACD" w:rsidP="006A2AD9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7.1.Результат испытания участников в беге должен фиксироваться электронными секундомерами с точностью до 0,01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сторону увеличения.</w:t>
      </w:r>
    </w:p>
    <w:p w:rsidR="007F7ACD" w:rsidRDefault="007F7ACD" w:rsidP="006A2AD9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7.2.Места участников определяются по показанным результатам. Участникам, показавшим равные результаты, присваивается одно и то же (высшее) место независимо от порядкового номера их забегов и порядка прихода в своем забеге.</w:t>
      </w:r>
    </w:p>
    <w:p w:rsidR="007F7ACD" w:rsidRDefault="007F7ACD" w:rsidP="006A2AD9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7.3.Всем дисквалифицированным или отстраненным от испытания участникам присваивается одно и то же последнее место.</w:t>
      </w:r>
    </w:p>
    <w:p w:rsidR="007F7ACD" w:rsidRDefault="007F7ACD" w:rsidP="006A2AD9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8.Причины дисквалификации участников</w:t>
      </w:r>
    </w:p>
    <w:p w:rsidR="007F7ACD" w:rsidRDefault="007F7ACD" w:rsidP="006A2AD9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неявка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испытания;</w:t>
      </w:r>
    </w:p>
    <w:p w:rsidR="007F7ACD" w:rsidRDefault="007F7ACD" w:rsidP="006A2AD9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получение или оказания неразрешенной помощи;</w:t>
      </w:r>
    </w:p>
    <w:p w:rsidR="007F7ACD" w:rsidRDefault="007F7ACD" w:rsidP="006A2AD9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неспортивное или неприличное поведение;</w:t>
      </w:r>
    </w:p>
    <w:p w:rsidR="007F7ACD" w:rsidRDefault="007F7ACD" w:rsidP="006A2AD9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обуви требованиям правил;</w:t>
      </w:r>
    </w:p>
    <w:p w:rsidR="007F7ACD" w:rsidRDefault="007F7ACD" w:rsidP="006A2AD9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несоответствия одежды требованиям правил;</w:t>
      </w:r>
    </w:p>
    <w:p w:rsidR="007F7ACD" w:rsidRDefault="007F7ACD" w:rsidP="006A2AD9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второй и следующий фальстарты забега;</w:t>
      </w:r>
    </w:p>
    <w:p w:rsidR="007F7ACD" w:rsidRDefault="007F7ACD" w:rsidP="006A2AD9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</w:t>
      </w:r>
      <w:r w:rsidR="006F1CE9">
        <w:rPr>
          <w:rFonts w:ascii="Times New Roman" w:hAnsi="Times New Roman" w:cs="Times New Roman"/>
          <w:sz w:val="28"/>
          <w:szCs w:val="28"/>
        </w:rPr>
        <w:t>е правил обгона, помеха другим участникам на дистанции бега;</w:t>
      </w:r>
    </w:p>
    <w:p w:rsidR="006F1CE9" w:rsidRPr="006A2AD9" w:rsidRDefault="006F1CE9" w:rsidP="006A2AD9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самовольный уход с дорожки.</w:t>
      </w:r>
    </w:p>
    <w:sectPr w:rsidR="006F1CE9" w:rsidRPr="006A2AD9" w:rsidSect="001D44E5">
      <w:pgSz w:w="11906" w:h="16838"/>
      <w:pgMar w:top="993" w:right="850" w:bottom="709" w:left="1701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F85" w:rsidRDefault="00FD7F85" w:rsidP="001D44E5">
      <w:pPr>
        <w:spacing w:after="0" w:line="240" w:lineRule="auto"/>
      </w:pPr>
      <w:r>
        <w:separator/>
      </w:r>
    </w:p>
  </w:endnote>
  <w:endnote w:type="continuationSeparator" w:id="0">
    <w:p w:rsidR="00FD7F85" w:rsidRDefault="00FD7F85" w:rsidP="001D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F85" w:rsidRDefault="00FD7F85" w:rsidP="001D44E5">
      <w:pPr>
        <w:spacing w:after="0" w:line="240" w:lineRule="auto"/>
      </w:pPr>
      <w:r>
        <w:separator/>
      </w:r>
    </w:p>
  </w:footnote>
  <w:footnote w:type="continuationSeparator" w:id="0">
    <w:p w:rsidR="00FD7F85" w:rsidRDefault="00FD7F85" w:rsidP="001D4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F2864"/>
    <w:multiLevelType w:val="hybridMultilevel"/>
    <w:tmpl w:val="9454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E63"/>
    <w:rsid w:val="000123E8"/>
    <w:rsid w:val="0009011A"/>
    <w:rsid w:val="001D44E5"/>
    <w:rsid w:val="00263B9E"/>
    <w:rsid w:val="00370C02"/>
    <w:rsid w:val="00636FE5"/>
    <w:rsid w:val="006A2AD9"/>
    <w:rsid w:val="006F1CE9"/>
    <w:rsid w:val="007E1365"/>
    <w:rsid w:val="007F7ACD"/>
    <w:rsid w:val="00C04454"/>
    <w:rsid w:val="00CB1E63"/>
    <w:rsid w:val="00D37433"/>
    <w:rsid w:val="00F11462"/>
    <w:rsid w:val="00FD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E6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D4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44E5"/>
  </w:style>
  <w:style w:type="paragraph" w:styleId="a6">
    <w:name w:val="footer"/>
    <w:basedOn w:val="a"/>
    <w:link w:val="a7"/>
    <w:uiPriority w:val="99"/>
    <w:semiHidden/>
    <w:unhideWhenUsed/>
    <w:rsid w:val="001D4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4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7A927-7E44-474B-B8D0-B2F7257F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Специалист</cp:lastModifiedBy>
  <cp:revision>3</cp:revision>
  <dcterms:created xsi:type="dcterms:W3CDTF">2017-09-13T06:24:00Z</dcterms:created>
  <dcterms:modified xsi:type="dcterms:W3CDTF">2018-09-18T12:38:00Z</dcterms:modified>
</cp:coreProperties>
</file>