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1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(обращается к ученикам-актерам)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: Итак, подходите поближе к доске.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ученик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Нам обеим подойти?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да, конечно, обе подойдите.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ученик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Почему </w:t>
      </w:r>
      <w:r w:rsidRPr="00D271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? Мы что, девчонки, что ли?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Нет, вы не девчонки, но вы сами сказали </w:t>
      </w:r>
      <w:r w:rsidRPr="00D271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обеим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значит, вы женского рода.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ученик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вдруг женского?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Потому что в мужском роде надо говорить </w:t>
      </w:r>
      <w:r w:rsidRPr="00D271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обоим.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что получается, когда люди не знают простого правила грамматики.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ученик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. Ясно!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Обоим ясно?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Ученики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1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(вместе)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Обоим!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Тогда попрошу вас обоих ответить на еще один вопрос. Как вы скажете, что на этой и на той стене наклеены обои?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ученик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Очень просто: на </w:t>
      </w:r>
      <w:proofErr w:type="gramStart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обоих</w:t>
      </w:r>
      <w:proofErr w:type="gramEnd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стенах наклеены обои.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ученик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Нет, неверно. Надо сказать: на обеих стенах </w:t>
      </w:r>
      <w:proofErr w:type="gramStart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наклеены</w:t>
      </w:r>
      <w:proofErr w:type="gramEnd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обеи</w:t>
      </w:r>
      <w:proofErr w:type="spellEnd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ученик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такие </w:t>
      </w:r>
      <w:proofErr w:type="spellStart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обеи</w:t>
      </w:r>
      <w:proofErr w:type="spellEnd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ученик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Какие? С цветочками.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где вы видели такие </w:t>
      </w:r>
      <w:proofErr w:type="spellStart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обеи</w:t>
      </w:r>
      <w:proofErr w:type="spellEnd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обейном</w:t>
      </w:r>
      <w:proofErr w:type="spellEnd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магазине?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ученик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Ой, я оговорился, не </w:t>
      </w:r>
      <w:proofErr w:type="spellStart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обеи</w:t>
      </w:r>
      <w:proofErr w:type="spellEnd"/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обои. Обои стены оклеены обоями.</w:t>
      </w:r>
    </w:p>
    <w:p w:rsidR="0008489F" w:rsidRPr="00D271CB" w:rsidRDefault="0008489F" w:rsidP="0008489F">
      <w:pPr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271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обращается к классу</w:t>
      </w:r>
      <w:r w:rsidRPr="00D271CB">
        <w:rPr>
          <w:rFonts w:ascii="Times New Roman" w:eastAsia="Times New Roman" w:hAnsi="Times New Roman" w:cs="Times New Roman"/>
          <w:sz w:val="28"/>
          <w:szCs w:val="28"/>
          <w:lang w:eastAsia="ru-RU"/>
        </w:rPr>
        <w:t>): Ребята, помогите разобраться своим друзьям.</w:t>
      </w:r>
    </w:p>
    <w:p w:rsidR="0074268D" w:rsidRDefault="0074268D"/>
    <w:p w:rsidR="0008489F" w:rsidRDefault="0008489F"/>
    <w:p w:rsidR="0008489F" w:rsidRDefault="0008489F"/>
    <w:p w:rsidR="0008489F" w:rsidRDefault="0008489F"/>
    <w:p w:rsidR="0008489F" w:rsidRDefault="0008489F"/>
    <w:p w:rsidR="0008489F" w:rsidRDefault="0008489F"/>
    <w:p w:rsidR="0008489F" w:rsidRDefault="0008489F"/>
    <w:p w:rsidR="0008489F" w:rsidRDefault="0008489F"/>
    <w:p w:rsidR="0008489F" w:rsidRDefault="0008489F"/>
    <w:p w:rsidR="0008489F" w:rsidRDefault="0008489F"/>
    <w:p w:rsidR="0008489F" w:rsidRDefault="0008489F">
      <w:pPr>
        <w:sectPr w:rsidR="0008489F" w:rsidSect="0008489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8489F" w:rsidRDefault="0008489F"/>
    <w:p w:rsidR="0008489F" w:rsidRDefault="0008489F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8489F" w:rsidSect="001D1C0C">
          <w:pgSz w:w="16838" w:h="11906" w:orient="landscape"/>
          <w:pgMar w:top="709" w:right="709" w:bottom="850" w:left="709" w:header="708" w:footer="708" w:gutter="0"/>
          <w:cols w:num="2" w:space="708"/>
          <w:docGrid w:linePitch="360"/>
        </w:sectPr>
      </w:pPr>
    </w:p>
    <w:p w:rsidR="0008489F" w:rsidRPr="0008489F" w:rsidRDefault="001D1C0C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Задание </w:t>
      </w:r>
      <w:r w:rsidR="0008489F" w:rsidRPr="001D1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08489F"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489F"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Вставьте собирательные числительные оба, обе, учитывая род существительных. Работа на карточках. Взаимопроверка.</w:t>
      </w:r>
    </w:p>
    <w:p w:rsidR="0008489F" w:rsidRPr="0008489F" w:rsidRDefault="0008489F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По______ сторонам дороги тянулся густой лес.</w:t>
      </w:r>
    </w:p>
    <w:p w:rsidR="0008489F" w:rsidRPr="0008489F" w:rsidRDefault="0008489F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Малышка крепко держала куклу______ руками.</w:t>
      </w:r>
    </w:p>
    <w:p w:rsidR="0008489F" w:rsidRPr="0008489F" w:rsidRDefault="0008489F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 братьев приняли в спортивную школу.</w:t>
      </w:r>
    </w:p>
    <w:p w:rsidR="0008489F" w:rsidRPr="0008489F" w:rsidRDefault="0008489F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Склоны______оврагов</w:t>
      </w:r>
      <w:proofErr w:type="spellEnd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размыты дождями.</w:t>
      </w:r>
    </w:p>
    <w:p w:rsidR="0008489F" w:rsidRPr="0008489F" w:rsidRDefault="0008489F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В_______случаях</w:t>
      </w:r>
      <w:proofErr w:type="spellEnd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был неверным.</w:t>
      </w:r>
    </w:p>
    <w:p w:rsidR="0008489F" w:rsidRPr="0008489F" w:rsidRDefault="001D1C0C" w:rsidP="0008489F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084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89F" w:rsidRPr="0008489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8489F"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</w:t>
      </w:r>
    </w:p>
    <w:p w:rsidR="0008489F" w:rsidRPr="0008489F" w:rsidRDefault="0008489F" w:rsidP="0008489F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Найди строчку, в которой все числительные собирательные: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пятнадцать, три вторых, семеро;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двое, три, четверо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трое, шестеро, семеро.</w:t>
      </w:r>
    </w:p>
    <w:p w:rsidR="0008489F" w:rsidRPr="0008489F" w:rsidRDefault="0008489F" w:rsidP="0008489F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Найди ошибку: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семеро козлят;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пятеро девчат;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четверо друзей.</w:t>
      </w:r>
    </w:p>
    <w:p w:rsidR="0008489F" w:rsidRPr="0008489F" w:rsidRDefault="0008489F" w:rsidP="0008489F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Найди правильное сочетание собирательного числительного с существительным: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подруг</w:t>
      </w:r>
      <w:proofErr w:type="gramEnd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двое котят;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фигуристок</w:t>
      </w:r>
      <w:proofErr w:type="gramEnd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89F" w:rsidRPr="0008489F" w:rsidRDefault="0008489F" w:rsidP="0008489F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Найди ошибку в употреблении числительных оба / обе: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обоих журналах;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обоих катках;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обоим</w:t>
      </w:r>
      <w:proofErr w:type="gramEnd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подругам.</w:t>
      </w:r>
    </w:p>
    <w:p w:rsidR="0008489F" w:rsidRDefault="0008489F">
      <w:pPr>
        <w:sectPr w:rsidR="0008489F" w:rsidSect="001D1C0C">
          <w:type w:val="continuous"/>
          <w:pgSz w:w="16838" w:h="11906" w:orient="landscape"/>
          <w:pgMar w:top="709" w:right="709" w:bottom="850" w:left="709" w:header="708" w:footer="708" w:gutter="0"/>
          <w:cols w:num="2" w:space="708"/>
          <w:docGrid w:linePitch="360"/>
        </w:sectPr>
      </w:pPr>
    </w:p>
    <w:p w:rsidR="0008489F" w:rsidRDefault="001D1C0C">
      <w:pPr>
        <w:sectPr w:rsidR="0008489F" w:rsidSect="001D1C0C">
          <w:type w:val="continuous"/>
          <w:pgSz w:w="16838" w:h="11906" w:orient="landscape"/>
          <w:pgMar w:top="709" w:right="709" w:bottom="850" w:left="709" w:header="708" w:footer="708" w:gutter="0"/>
          <w:cols w:num="2" w:space="708"/>
          <w:docGrid w:linePitch="360"/>
        </w:sectPr>
      </w:pPr>
      <w:bookmarkStart w:id="0" w:name="_GoBack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-376643</wp:posOffset>
                </wp:positionH>
                <wp:positionV relativeFrom="paragraph">
                  <wp:posOffset>52355</wp:posOffset>
                </wp:positionV>
                <wp:extent cx="10615449" cy="0"/>
                <wp:effectExtent l="0" t="0" r="146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54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5pt,4.1pt" to="806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" strokecolor="#4579b8 [3044]"/>
            </w:pict>
          </mc:Fallback>
        </mc:AlternateContent>
      </w:r>
      <w:bookmarkEnd w:id="0"/>
    </w:p>
    <w:p w:rsidR="0008489F" w:rsidRDefault="0008489F"/>
    <w:p w:rsidR="0008489F" w:rsidRPr="0008489F" w:rsidRDefault="001D1C0C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89F"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489F"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Вставьте собирательные числительные оба, обе, учитывая род существительных. Работа на карточках. Взаимопроверка.</w:t>
      </w:r>
    </w:p>
    <w:p w:rsidR="0008489F" w:rsidRPr="0008489F" w:rsidRDefault="0008489F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По______ сторонам дороги тянулся густой лес.</w:t>
      </w:r>
    </w:p>
    <w:p w:rsidR="0008489F" w:rsidRPr="0008489F" w:rsidRDefault="0008489F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Малышка крепко держала куклу______ руками.</w:t>
      </w:r>
    </w:p>
    <w:p w:rsidR="0008489F" w:rsidRPr="0008489F" w:rsidRDefault="0008489F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 братьев приняли в спортивную школу.</w:t>
      </w:r>
    </w:p>
    <w:p w:rsidR="0008489F" w:rsidRPr="0008489F" w:rsidRDefault="0008489F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Склоны______оврагов</w:t>
      </w:r>
      <w:proofErr w:type="spellEnd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размыты дождями.</w:t>
      </w:r>
    </w:p>
    <w:p w:rsidR="0008489F" w:rsidRPr="0008489F" w:rsidRDefault="0008489F" w:rsidP="0008489F">
      <w:pPr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В_______случаях</w:t>
      </w:r>
      <w:proofErr w:type="spellEnd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был неверным.</w:t>
      </w:r>
    </w:p>
    <w:p w:rsidR="0008489F" w:rsidRPr="0008489F" w:rsidRDefault="001D1C0C" w:rsidP="0008489F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Pr="00084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89F" w:rsidRPr="0008489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8489F"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</w:t>
      </w:r>
    </w:p>
    <w:p w:rsidR="0008489F" w:rsidRPr="0008489F" w:rsidRDefault="0008489F" w:rsidP="0008489F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Найди строчку, в которой все числительные собирательные: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пятнадцать, три вторых, семеро;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двое, три, четверо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трое, шестеро, семеро.</w:t>
      </w:r>
    </w:p>
    <w:p w:rsidR="0008489F" w:rsidRPr="0008489F" w:rsidRDefault="0008489F" w:rsidP="0008489F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Найди ошибку: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семеро козлят;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пятеро девчат;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четверо друзей.</w:t>
      </w:r>
    </w:p>
    <w:p w:rsidR="0008489F" w:rsidRPr="0008489F" w:rsidRDefault="0008489F" w:rsidP="0008489F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Найди правильное сочетание собирательного числительного с существительным: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подруг</w:t>
      </w:r>
      <w:proofErr w:type="gramEnd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двое котят;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фигуристок</w:t>
      </w:r>
      <w:proofErr w:type="gramEnd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89F" w:rsidRPr="0008489F" w:rsidRDefault="0008489F" w:rsidP="0008489F">
      <w:pPr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Найди ошибку в употреблении числительных оба / обе: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обоих журналах;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обоих катках;</w:t>
      </w:r>
    </w:p>
    <w:p w:rsidR="0008489F" w:rsidRPr="0008489F" w:rsidRDefault="0008489F" w:rsidP="0008489F">
      <w:pPr>
        <w:adjustRightInd w:val="0"/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обоим</w:t>
      </w:r>
      <w:proofErr w:type="gramEnd"/>
      <w:r w:rsidRPr="0008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подругам.</w:t>
      </w:r>
    </w:p>
    <w:p w:rsidR="001D1C0C" w:rsidRDefault="001D1C0C">
      <w:pPr>
        <w:sectPr w:rsidR="001D1C0C" w:rsidSect="001D1C0C">
          <w:type w:val="continuous"/>
          <w:pgSz w:w="16838" w:h="11906" w:orient="landscape"/>
          <w:pgMar w:top="426" w:right="709" w:bottom="142" w:left="709" w:header="708" w:footer="708" w:gutter="0"/>
          <w:cols w:num="2" w:space="708"/>
          <w:docGrid w:linePitch="360"/>
        </w:sectPr>
      </w:pPr>
    </w:p>
    <w:p w:rsidR="0008489F" w:rsidRDefault="0008489F"/>
    <w:sectPr w:rsidR="0008489F" w:rsidSect="0008489F">
      <w:type w:val="continuous"/>
      <w:pgSz w:w="16838" w:h="11906" w:orient="landscape"/>
      <w:pgMar w:top="709" w:right="709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9F"/>
    <w:rsid w:val="0008489F"/>
    <w:rsid w:val="001D1C0C"/>
    <w:rsid w:val="0074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H 50</dc:creator>
  <cp:lastModifiedBy>Lenovo H 50</cp:lastModifiedBy>
  <cp:revision>1</cp:revision>
  <dcterms:created xsi:type="dcterms:W3CDTF">2019-02-24T16:49:00Z</dcterms:created>
  <dcterms:modified xsi:type="dcterms:W3CDTF">2019-02-24T17:28:00Z</dcterms:modified>
</cp:coreProperties>
</file>