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ABF" w:rsidRDefault="00232ABF" w:rsidP="00232ABF">
      <w:pPr>
        <w:pStyle w:val="ParagraphStyle"/>
        <w:tabs>
          <w:tab w:val="left" w:pos="99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232ABF">
        <w:rPr>
          <w:rFonts w:ascii="Times New Roman" w:hAnsi="Times New Roman" w:cs="Times New Roman"/>
          <w:b/>
          <w:sz w:val="28"/>
          <w:szCs w:val="28"/>
          <w:lang w:val="ru-RU"/>
        </w:rPr>
        <w:t>ДЗ</w:t>
      </w:r>
      <w:proofErr w:type="spellEnd"/>
      <w:r w:rsidRPr="00232ABF">
        <w:rPr>
          <w:rFonts w:ascii="Times New Roman" w:hAnsi="Times New Roman" w:cs="Times New Roman"/>
          <w:b/>
          <w:sz w:val="28"/>
          <w:szCs w:val="28"/>
          <w:lang w:val="ru-RU"/>
        </w:rPr>
        <w:t>. Подготовка к контрольной работе 4 по теме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14E9B">
        <w:rPr>
          <w:rFonts w:ascii="Times New Roman" w:hAnsi="Times New Roman" w:cs="Times New Roman"/>
          <w:b/>
          <w:sz w:val="28"/>
          <w:szCs w:val="28"/>
          <w:lang w:val="ru-RU"/>
        </w:rPr>
        <w:t>«Многогранники. Площадь поверхности призмы и пирамиды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232ABF" w:rsidRDefault="00232ABF" w:rsidP="00232ABF">
      <w:pPr>
        <w:pStyle w:val="ParagraphStyle"/>
        <w:tabs>
          <w:tab w:val="left" w:pos="99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Основанием прямого параллелепипеда служит параллелограмм со сторонами 3 см и 5 см. Острый угол параллелограмма равен 60°. Площадь большего диагонального сечения равна 63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см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 Найдите площадь полной поверхности параллелепипеда.</w:t>
      </w:r>
    </w:p>
    <w:p w:rsidR="00232ABF" w:rsidRDefault="00232ABF" w:rsidP="00232ABF">
      <w:pPr>
        <w:pStyle w:val="ParagraphStyle"/>
        <w:tabs>
          <w:tab w:val="left" w:pos="99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Основанием пирамиды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MABCD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служит ромб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ABCD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АС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= 8;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  <w:lang w:val="ru-RU"/>
        </w:rPr>
        <w:t>BD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= 6. Высота пирамиды равна 1. Все двугранные углы при основании равны. Найдите площадь полной поверхности пирамиды.</w:t>
      </w:r>
    </w:p>
    <w:p w:rsidR="00232ABF" w:rsidRDefault="00232ABF" w:rsidP="00232ABF">
      <w:pPr>
        <w:pStyle w:val="ParagraphStyle"/>
        <w:tabs>
          <w:tab w:val="left" w:pos="990"/>
        </w:tabs>
        <w:spacing w:before="60"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 Боковое ребро правильной треугольной призмы равно 9 см, а диагональ боковой грани равна 15 см. Найти площади боковой и полной поверхностей.</w:t>
      </w:r>
    </w:p>
    <w:p w:rsidR="00BF7DD7" w:rsidRDefault="00BF7DD7"/>
    <w:p w:rsidR="00314C89" w:rsidRDefault="00314C89">
      <w:r>
        <w:rPr>
          <w:noProof/>
          <w:lang w:eastAsia="ru-RU"/>
        </w:rPr>
        <w:drawing>
          <wp:inline distT="0" distB="0" distL="0" distR="0">
            <wp:extent cx="5199801" cy="3998976"/>
            <wp:effectExtent l="0" t="0" r="1270" b="1905"/>
            <wp:docPr id="1" name="Рисунок 1" descr="https://class.rambler.ru/qa-service/production/uploads/images/image/000/065/593/90a69d40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ass.rambler.ru/qa-service/production/uploads/images/image/000/065/593/90a69d4054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425" cy="400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4C89" w:rsidRDefault="00314C89">
      <w:r>
        <w:rPr>
          <w:noProof/>
          <w:lang w:eastAsia="ru-RU"/>
        </w:rPr>
        <w:lastRenderedPageBreak/>
        <w:drawing>
          <wp:inline distT="0" distB="0" distL="0" distR="0">
            <wp:extent cx="4925568" cy="4377087"/>
            <wp:effectExtent l="0" t="0" r="8890" b="4445"/>
            <wp:docPr id="2" name="Рисунок 2" descr="https://class.rambler.ru/qa-service/production/uploads/images/image/000/065/594/9894cf6dd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lass.rambler.ru/qa-service/production/uploads/images/image/000/065/594/9894cf6dd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5084" cy="4376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C89" w:rsidRDefault="00314C89">
      <w:r>
        <w:rPr>
          <w:noProof/>
          <w:lang w:eastAsia="ru-RU"/>
        </w:rPr>
        <w:drawing>
          <wp:inline distT="0" distB="0" distL="0" distR="0">
            <wp:extent cx="3877056" cy="4377320"/>
            <wp:effectExtent l="0" t="0" r="9525" b="4445"/>
            <wp:docPr id="3" name="Рисунок 3" descr="https://www.liveexpert.ru/public/uploads/2018/01/27/45ba66089738b5bc80357fe81543b4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liveexpert.ru/public/uploads/2018/01/27/45ba66089738b5bc80357fe81543b42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69" cy="43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4C89" w:rsidSect="004E072B">
      <w:pgSz w:w="12240" w:h="15840"/>
      <w:pgMar w:top="567" w:right="567" w:bottom="567" w:left="56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D5"/>
    <w:rsid w:val="00232ABF"/>
    <w:rsid w:val="00314C89"/>
    <w:rsid w:val="004E072B"/>
    <w:rsid w:val="008439D5"/>
    <w:rsid w:val="00B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3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32A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a3">
    <w:name w:val="Balloon Text"/>
    <w:basedOn w:val="a"/>
    <w:link w:val="a4"/>
    <w:uiPriority w:val="99"/>
    <w:semiHidden/>
    <w:unhideWhenUsed/>
    <w:rsid w:val="0031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gorobec_PC</dc:creator>
  <cp:keywords/>
  <dc:description/>
  <cp:lastModifiedBy>gorobec_PC</cp:lastModifiedBy>
  <cp:revision>5</cp:revision>
  <cp:lastPrinted>2019-05-04T13:46:00Z</cp:lastPrinted>
  <dcterms:created xsi:type="dcterms:W3CDTF">2019-05-04T12:27:00Z</dcterms:created>
  <dcterms:modified xsi:type="dcterms:W3CDTF">2019-05-04T13:47:00Z</dcterms:modified>
</cp:coreProperties>
</file>