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E7665E" w:rsidRPr="00D72507" w:rsidTr="00062AF9">
        <w:trPr>
          <w:cantSplit/>
          <w:trHeight w:val="1026"/>
        </w:trPr>
        <w:tc>
          <w:tcPr>
            <w:tcW w:w="9495" w:type="dxa"/>
            <w:hideMark/>
          </w:tcPr>
          <w:tbl>
            <w:tblPr>
              <w:tblW w:w="9495" w:type="dxa"/>
              <w:tblLayout w:type="fixed"/>
              <w:tblLook w:val="04A0" w:firstRow="1" w:lastRow="0" w:firstColumn="1" w:lastColumn="0" w:noHBand="0" w:noVBand="1"/>
            </w:tblPr>
            <w:tblGrid>
              <w:gridCol w:w="9495"/>
            </w:tblGrid>
            <w:tr w:rsidR="00E7665E" w:rsidRPr="0036618C" w:rsidTr="00062AF9">
              <w:trPr>
                <w:cantSplit/>
                <w:trHeight w:val="1026"/>
              </w:trPr>
              <w:tc>
                <w:tcPr>
                  <w:tcW w:w="9498" w:type="dxa"/>
                  <w:hideMark/>
                </w:tcPr>
                <w:p w:rsidR="00E7665E" w:rsidRPr="0036618C" w:rsidRDefault="00E7665E" w:rsidP="00062A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МУНИЦИПАЛЬНОЕ БЮДЖЕТНОЕ ОБЩЕОБРАЗОВАТЕЛЬНОЕ УЧРЕЖДЕНИЕ</w:t>
                  </w:r>
                </w:p>
                <w:p w:rsidR="00E7665E" w:rsidRPr="0036618C" w:rsidRDefault="00E7665E" w:rsidP="00062A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«ШКОЛА № 19  </w:t>
                  </w:r>
                  <w:proofErr w:type="spellStart"/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им.С.Н</w:t>
                  </w:r>
                  <w:proofErr w:type="spellEnd"/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. КОТОВА г. ФЕОДОСИИ РЕСПУБЛИКИ КРЫМ» </w:t>
                  </w:r>
                </w:p>
                <w:p w:rsidR="00E7665E" w:rsidRPr="0036618C" w:rsidRDefault="00E7665E" w:rsidP="00062A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 xml:space="preserve">(МБОУ школа № 19 </w:t>
                  </w:r>
                  <w:proofErr w:type="spellStart"/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им.С.Н.Котова</w:t>
                  </w:r>
                  <w:proofErr w:type="spellEnd"/>
                  <w:r w:rsidRPr="0036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)</w:t>
                  </w:r>
                </w:p>
              </w:tc>
            </w:tr>
            <w:tr w:rsidR="00E7665E" w:rsidRPr="00D72507" w:rsidTr="00062AF9">
              <w:trPr>
                <w:cantSplit/>
                <w:trHeight w:val="821"/>
              </w:trPr>
              <w:tc>
                <w:tcPr>
                  <w:tcW w:w="9498" w:type="dxa"/>
                </w:tcPr>
                <w:p w:rsidR="00E7665E" w:rsidRPr="0036618C" w:rsidRDefault="00E7665E" w:rsidP="00062AF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36618C">
                    <w:rPr>
                      <w:rFonts w:eastAsia="Times New Roman"/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0F5496BA" wp14:editId="3B271E89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-128906</wp:posOffset>
                            </wp:positionV>
                            <wp:extent cx="5943600" cy="0"/>
                            <wp:effectExtent l="0" t="19050" r="19050" b="38100"/>
                            <wp:wrapSquare wrapText="bothSides"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43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" strokeweight="4.5pt">
                            <v:stroke linestyle="thickThin"/>
                            <w10:wrap type="square"/>
                          </v:line>
                        </w:pict>
                      </mc:Fallback>
                    </mc:AlternateContent>
                  </w:r>
                  <w:r w:rsidRPr="0036618C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 xml:space="preserve">                                        </w:t>
                  </w:r>
                </w:p>
                <w:tbl>
                  <w:tblPr>
                    <w:tblStyle w:val="2"/>
                    <w:tblW w:w="987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30"/>
                    <w:gridCol w:w="2656"/>
                    <w:gridCol w:w="3293"/>
                  </w:tblGrid>
                  <w:tr w:rsidR="00E7665E" w:rsidRPr="00D72507" w:rsidTr="00062AF9">
                    <w:trPr>
                      <w:trHeight w:val="561"/>
                    </w:trPr>
                    <w:tc>
                      <w:tcPr>
                        <w:tcW w:w="3930" w:type="dxa"/>
                        <w:hideMark/>
                      </w:tcPr>
                      <w:p w:rsidR="00E7665E" w:rsidRPr="0036618C" w:rsidRDefault="00E7665E" w:rsidP="00062AF9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61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ул. Куйбышева, д. 23, г. Феодосия,</w:t>
                        </w:r>
                      </w:p>
                      <w:p w:rsidR="00E7665E" w:rsidRPr="0036618C" w:rsidRDefault="00E7665E" w:rsidP="00062AF9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61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Республика Крым, Российская Федерация, </w:t>
                        </w:r>
                        <w:r w:rsidRPr="0036618C">
                          <w:rPr>
                            <w:rFonts w:ascii="Times New Roman" w:eastAsia="Calibri" w:hAnsi="Times New Roman" w:cs="Times New Roman"/>
                            <w:color w:val="222222"/>
                            <w:sz w:val="20"/>
                            <w:szCs w:val="20"/>
                            <w:shd w:val="clear" w:color="auto" w:fill="FFFFFF"/>
                            <w:lang w:eastAsia="ru-RU"/>
                          </w:rPr>
                          <w:t>298100</w:t>
                        </w:r>
                      </w:p>
                    </w:tc>
                    <w:tc>
                      <w:tcPr>
                        <w:tcW w:w="2656" w:type="dxa"/>
                      </w:tcPr>
                      <w:p w:rsidR="00E7665E" w:rsidRPr="0036618C" w:rsidRDefault="00E7665E" w:rsidP="00062AF9">
                        <w:pPr>
                          <w:rPr>
                            <w:rFonts w:ascii="Times New Roman" w:hAnsi="Times New Roman" w:cs="Times New Roman"/>
                            <w:bCs/>
                            <w:iCs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293" w:type="dxa"/>
                        <w:hideMark/>
                      </w:tcPr>
                      <w:p w:rsidR="00E7665E" w:rsidRPr="0036618C" w:rsidRDefault="00E7665E" w:rsidP="00062AF9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661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тел. (36562) </w:t>
                        </w:r>
                        <w:r w:rsidRPr="0036618C">
                          <w:rPr>
                            <w:rFonts w:ascii="Times New Roman" w:hAnsi="Times New Roman" w:cs="Times New Roman"/>
                            <w:color w:val="222222"/>
                            <w:sz w:val="20"/>
                            <w:szCs w:val="20"/>
                            <w:shd w:val="clear" w:color="auto" w:fill="FFFFFF"/>
                            <w:lang w:eastAsia="ru-RU"/>
                          </w:rPr>
                          <w:t>2-21-33, 3-16-66</w:t>
                        </w:r>
                      </w:p>
                      <w:p w:rsidR="00E7665E" w:rsidRPr="00D72507" w:rsidRDefault="00E7665E" w:rsidP="00062AF9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3661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</w:t>
                        </w:r>
                        <w:proofErr w:type="gramEnd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r w:rsidRPr="0036618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mail</w:t>
                        </w:r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school</w:t>
                        </w:r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_19-</w:t>
                        </w:r>
                        <w:proofErr w:type="spellStart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feodosiy</w:t>
                        </w:r>
                        <w:proofErr w:type="spellEnd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@</w:t>
                        </w:r>
                        <w:proofErr w:type="spellStart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crimeaedu</w:t>
                        </w:r>
                        <w:proofErr w:type="spellEnd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spellStart"/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  <w:t>ru</w:t>
                        </w:r>
                        <w:proofErr w:type="spellEnd"/>
                      </w:p>
                      <w:p w:rsidR="00E7665E" w:rsidRPr="00D72507" w:rsidRDefault="00E7665E" w:rsidP="00062AF9">
                        <w:pPr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2507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                                   </w:t>
                        </w:r>
                      </w:p>
                    </w:tc>
                  </w:tr>
                </w:tbl>
                <w:p w:rsidR="00E7665E" w:rsidRPr="00D72507" w:rsidRDefault="00E7665E" w:rsidP="00062AF9">
                  <w:pP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D7250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</w:t>
                  </w:r>
                </w:p>
              </w:tc>
            </w:tr>
          </w:tbl>
          <w:p w:rsidR="00E7665E" w:rsidRPr="00D72507" w:rsidRDefault="00E7665E" w:rsidP="00062A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665E" w:rsidRDefault="00E7665E" w:rsidP="00541B49">
      <w:pPr>
        <w:pStyle w:val="1"/>
        <w:spacing w:line="276" w:lineRule="auto"/>
        <w:jc w:val="center"/>
        <w:rPr>
          <w:sz w:val="24"/>
          <w:szCs w:val="24"/>
        </w:rPr>
      </w:pPr>
    </w:p>
    <w:p w:rsidR="00541B49" w:rsidRDefault="00541B49" w:rsidP="00541B49">
      <w:pPr>
        <w:pStyle w:val="1"/>
        <w:spacing w:line="276" w:lineRule="auto"/>
        <w:jc w:val="center"/>
        <w:rPr>
          <w:sz w:val="24"/>
          <w:szCs w:val="24"/>
        </w:rPr>
      </w:pPr>
      <w:r w:rsidRPr="007A42C7">
        <w:rPr>
          <w:sz w:val="24"/>
          <w:szCs w:val="24"/>
        </w:rPr>
        <w:t xml:space="preserve">ПРИКАЗ </w:t>
      </w:r>
    </w:p>
    <w:p w:rsidR="00541B49" w:rsidRPr="0085726A" w:rsidRDefault="00541B49" w:rsidP="00541B49">
      <w:pPr>
        <w:rPr>
          <w:lang w:eastAsia="ru-RU"/>
        </w:rPr>
      </w:pPr>
    </w:p>
    <w:p w:rsidR="00541B49" w:rsidRPr="00727589" w:rsidRDefault="00541B49" w:rsidP="00541B49">
      <w:pPr>
        <w:pStyle w:val="a6"/>
        <w:tabs>
          <w:tab w:val="left" w:pos="708"/>
        </w:tabs>
        <w:spacing w:line="276" w:lineRule="auto"/>
        <w:rPr>
          <w:b/>
        </w:rPr>
      </w:pPr>
      <w:r w:rsidRPr="00727589">
        <w:rPr>
          <w:b/>
        </w:rPr>
        <w:t>От «</w:t>
      </w:r>
      <w:r w:rsidR="00733B27">
        <w:rPr>
          <w:b/>
        </w:rPr>
        <w:t>29</w:t>
      </w:r>
      <w:r w:rsidRPr="00727589">
        <w:rPr>
          <w:b/>
        </w:rPr>
        <w:t xml:space="preserve">» </w:t>
      </w:r>
      <w:r w:rsidR="009E3168">
        <w:rPr>
          <w:b/>
        </w:rPr>
        <w:t xml:space="preserve">августа </w:t>
      </w:r>
      <w:r w:rsidRPr="00727589">
        <w:rPr>
          <w:b/>
        </w:rPr>
        <w:t>202</w:t>
      </w:r>
      <w:r w:rsidR="00D110D0">
        <w:rPr>
          <w:b/>
        </w:rPr>
        <w:t>5</w:t>
      </w:r>
      <w:r w:rsidRPr="00727589">
        <w:rPr>
          <w:b/>
        </w:rPr>
        <w:t xml:space="preserve"> г.                                                                                                   № </w:t>
      </w:r>
      <w:r w:rsidR="00D110D0">
        <w:rPr>
          <w:b/>
        </w:rPr>
        <w:t>151</w:t>
      </w:r>
      <w:r w:rsidRPr="00727589">
        <w:rPr>
          <w:b/>
        </w:rPr>
        <w:t xml:space="preserve">                                                  </w:t>
      </w:r>
      <w:r w:rsidRPr="00727589">
        <w:rPr>
          <w:b/>
        </w:rPr>
        <w:tab/>
      </w:r>
    </w:p>
    <w:p w:rsidR="006B698B" w:rsidRDefault="00067347" w:rsidP="0045604F">
      <w:pPr>
        <w:pStyle w:val="Default"/>
        <w:spacing w:line="276" w:lineRule="auto"/>
        <w:rPr>
          <w:i/>
        </w:rPr>
      </w:pPr>
      <w:r w:rsidRPr="00067347">
        <w:rPr>
          <w:i/>
        </w:rPr>
        <w:t>О</w:t>
      </w:r>
      <w:r w:rsidR="0045604F">
        <w:rPr>
          <w:i/>
        </w:rPr>
        <w:t xml:space="preserve"> </w:t>
      </w:r>
      <w:r w:rsidR="006B698B">
        <w:rPr>
          <w:i/>
        </w:rPr>
        <w:t>утверждении буфетной продукции</w:t>
      </w:r>
    </w:p>
    <w:p w:rsidR="006B698B" w:rsidRDefault="006B698B" w:rsidP="0045604F">
      <w:pPr>
        <w:pStyle w:val="Default"/>
        <w:spacing w:line="276" w:lineRule="auto"/>
        <w:rPr>
          <w:i/>
        </w:rPr>
      </w:pPr>
      <w:r>
        <w:rPr>
          <w:i/>
        </w:rPr>
        <w:t>для дополнительного питания</w:t>
      </w:r>
    </w:p>
    <w:p w:rsidR="00067347" w:rsidRPr="00067347" w:rsidRDefault="00067347" w:rsidP="0045604F">
      <w:pPr>
        <w:pStyle w:val="Default"/>
        <w:spacing w:line="276" w:lineRule="auto"/>
        <w:rPr>
          <w:i/>
        </w:rPr>
      </w:pPr>
      <w:r w:rsidRPr="00067347">
        <w:rPr>
          <w:i/>
        </w:rPr>
        <w:t>в школе в</w:t>
      </w:r>
      <w:r>
        <w:rPr>
          <w:i/>
        </w:rPr>
        <w:t xml:space="preserve"> 20</w:t>
      </w:r>
      <w:r w:rsidR="00541B49">
        <w:rPr>
          <w:i/>
        </w:rPr>
        <w:t>2</w:t>
      </w:r>
      <w:r w:rsidR="00D110D0">
        <w:rPr>
          <w:i/>
        </w:rPr>
        <w:t>5</w:t>
      </w:r>
      <w:r>
        <w:rPr>
          <w:i/>
        </w:rPr>
        <w:t>/202</w:t>
      </w:r>
      <w:r w:rsidR="00D110D0">
        <w:rPr>
          <w:i/>
        </w:rPr>
        <w:t>6</w:t>
      </w:r>
      <w:r w:rsidRPr="00067347">
        <w:rPr>
          <w:i/>
        </w:rPr>
        <w:t xml:space="preserve"> учебном году </w:t>
      </w:r>
    </w:p>
    <w:p w:rsidR="00067347" w:rsidRDefault="00067347" w:rsidP="0045604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7E284D" w:rsidRPr="007E284D" w:rsidRDefault="006B698B" w:rsidP="0045604F">
      <w:pPr>
        <w:pStyle w:val="Default"/>
        <w:spacing w:line="276" w:lineRule="auto"/>
        <w:ind w:firstLine="567"/>
        <w:jc w:val="both"/>
      </w:pPr>
      <w:r>
        <w:t>На основании утвержденного перечня буфетной продукции</w:t>
      </w:r>
      <w:r w:rsidR="00BE205D">
        <w:t xml:space="preserve"> МУП «Школьный комбинат»</w:t>
      </w:r>
      <w:r>
        <w:t xml:space="preserve"> на 20</w:t>
      </w:r>
      <w:r w:rsidR="00541B49">
        <w:t>2</w:t>
      </w:r>
      <w:r w:rsidR="00D110D0">
        <w:t>5</w:t>
      </w:r>
      <w:r w:rsidR="00E7665E">
        <w:t>/</w:t>
      </w:r>
      <w:r>
        <w:t>20</w:t>
      </w:r>
      <w:r w:rsidR="00E7665E">
        <w:t>2</w:t>
      </w:r>
      <w:r w:rsidR="00D110D0">
        <w:t>6</w:t>
      </w:r>
      <w:r>
        <w:t xml:space="preserve"> учебный год</w:t>
      </w:r>
    </w:p>
    <w:p w:rsidR="002B75C0" w:rsidRDefault="002B75C0" w:rsidP="0045604F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E284D" w:rsidRDefault="001C02CE" w:rsidP="0045604F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B75C0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6B698B" w:rsidRPr="006B698B" w:rsidRDefault="0045604F" w:rsidP="006B698B">
      <w:pPr>
        <w:pStyle w:val="a3"/>
        <w:numPr>
          <w:ilvl w:val="0"/>
          <w:numId w:val="15"/>
        </w:numPr>
        <w:spacing w:line="276" w:lineRule="auto"/>
        <w:ind w:left="0" w:firstLine="284"/>
        <w:jc w:val="both"/>
        <w:rPr>
          <w:color w:val="000000"/>
        </w:rPr>
      </w:pPr>
      <w:r w:rsidRPr="0045604F">
        <w:rPr>
          <w:color w:val="000000"/>
        </w:rPr>
        <w:t>Вв</w:t>
      </w:r>
      <w:r w:rsidR="006B698B">
        <w:rPr>
          <w:color w:val="000000"/>
        </w:rPr>
        <w:t>ести в использование утвержденный перечень продукции для организации дополнительного питания с 0</w:t>
      </w:r>
      <w:r w:rsidR="00541B49">
        <w:rPr>
          <w:color w:val="000000"/>
        </w:rPr>
        <w:t>1</w:t>
      </w:r>
      <w:r w:rsidR="006B698B">
        <w:rPr>
          <w:color w:val="000000"/>
        </w:rPr>
        <w:t>.09.20</w:t>
      </w:r>
      <w:r w:rsidR="00541B49">
        <w:rPr>
          <w:color w:val="000000"/>
        </w:rPr>
        <w:t>2</w:t>
      </w:r>
      <w:r w:rsidR="00A021A1">
        <w:rPr>
          <w:color w:val="000000"/>
        </w:rPr>
        <w:t>5</w:t>
      </w:r>
      <w:r w:rsidR="006B698B">
        <w:rPr>
          <w:color w:val="000000"/>
        </w:rPr>
        <w:t xml:space="preserve"> г. в МБОУ «Школа № 19 </w:t>
      </w:r>
      <w:r w:rsidR="00E7665E">
        <w:rPr>
          <w:color w:val="000000"/>
        </w:rPr>
        <w:t xml:space="preserve">им. С.Н. Котова </w:t>
      </w:r>
      <w:r w:rsidR="006B698B">
        <w:rPr>
          <w:color w:val="000000"/>
        </w:rPr>
        <w:t>г.</w:t>
      </w:r>
      <w:r w:rsidR="00E7665E">
        <w:rPr>
          <w:color w:val="000000"/>
        </w:rPr>
        <w:t> </w:t>
      </w:r>
      <w:r w:rsidR="006B698B">
        <w:rPr>
          <w:color w:val="000000"/>
        </w:rPr>
        <w:t>Феодосии Республики Крым»</w:t>
      </w:r>
      <w:r w:rsidR="006B698B" w:rsidRPr="006B698B">
        <w:rPr>
          <w:i/>
          <w:color w:val="000000"/>
        </w:rPr>
        <w:t>.</w:t>
      </w:r>
    </w:p>
    <w:p w:rsidR="006B698B" w:rsidRPr="006B698B" w:rsidRDefault="005F3C82" w:rsidP="006B698B">
      <w:pPr>
        <w:pStyle w:val="a3"/>
        <w:numPr>
          <w:ilvl w:val="0"/>
          <w:numId w:val="15"/>
        </w:numPr>
        <w:spacing w:line="276" w:lineRule="auto"/>
        <w:ind w:left="0" w:firstLine="284"/>
        <w:jc w:val="both"/>
        <w:rPr>
          <w:color w:val="000000"/>
        </w:rPr>
      </w:pPr>
      <w:r>
        <w:rPr>
          <w:color w:val="000000"/>
        </w:rPr>
        <w:t>С</w:t>
      </w:r>
      <w:r w:rsidR="009E3168">
        <w:rPr>
          <w:color w:val="000000"/>
        </w:rPr>
        <w:t>оциальному педагогу</w:t>
      </w:r>
      <w:r w:rsidR="00BE205D">
        <w:rPr>
          <w:color w:val="000000"/>
        </w:rPr>
        <w:t xml:space="preserve"> </w:t>
      </w:r>
      <w:proofErr w:type="gramStart"/>
      <w:r w:rsidR="00BE205D">
        <w:rPr>
          <w:color w:val="000000"/>
        </w:rPr>
        <w:t>Куликовской</w:t>
      </w:r>
      <w:proofErr w:type="gramEnd"/>
      <w:r w:rsidR="00BE205D">
        <w:rPr>
          <w:color w:val="000000"/>
        </w:rPr>
        <w:t xml:space="preserve"> М.В.</w:t>
      </w:r>
      <w:r w:rsidR="006B698B" w:rsidRPr="006B698B">
        <w:rPr>
          <w:color w:val="000000"/>
        </w:rPr>
        <w:t>:</w:t>
      </w:r>
    </w:p>
    <w:p w:rsidR="006B698B" w:rsidRDefault="006B698B" w:rsidP="006B698B">
      <w:pPr>
        <w:pStyle w:val="a3"/>
        <w:numPr>
          <w:ilvl w:val="1"/>
          <w:numId w:val="15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Вести контроль за соответствием продукции согла</w:t>
      </w:r>
      <w:r w:rsidR="00E87EAE">
        <w:rPr>
          <w:color w:val="000000"/>
        </w:rPr>
        <w:t>с</w:t>
      </w:r>
      <w:r>
        <w:rPr>
          <w:color w:val="000000"/>
        </w:rPr>
        <w:t>но перечню.</w:t>
      </w:r>
    </w:p>
    <w:p w:rsidR="006B698B" w:rsidRDefault="006B698B" w:rsidP="006B698B">
      <w:pPr>
        <w:pStyle w:val="a3"/>
        <w:numPr>
          <w:ilvl w:val="1"/>
          <w:numId w:val="15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Разместить на информационном стенде утвержденный перечень продукции.</w:t>
      </w:r>
    </w:p>
    <w:p w:rsidR="006B698B" w:rsidRDefault="0045604F" w:rsidP="006B698B">
      <w:pPr>
        <w:pStyle w:val="a3"/>
        <w:numPr>
          <w:ilvl w:val="0"/>
          <w:numId w:val="15"/>
        </w:numPr>
        <w:spacing w:line="276" w:lineRule="auto"/>
        <w:ind w:left="0" w:firstLine="284"/>
        <w:jc w:val="both"/>
        <w:rPr>
          <w:color w:val="000000"/>
        </w:rPr>
      </w:pPr>
      <w:r w:rsidRPr="006B698B">
        <w:rPr>
          <w:color w:val="000000"/>
        </w:rPr>
        <w:t xml:space="preserve"> </w:t>
      </w:r>
      <w:r w:rsidR="006B698B">
        <w:rPr>
          <w:color w:val="000000"/>
        </w:rPr>
        <w:t>Контроль за исполнением приказа оставляю за собой.</w:t>
      </w:r>
    </w:p>
    <w:p w:rsidR="00067347" w:rsidRPr="007E284D" w:rsidRDefault="00067347" w:rsidP="0045604F">
      <w:pPr>
        <w:pStyle w:val="Default"/>
        <w:spacing w:line="276" w:lineRule="auto"/>
      </w:pPr>
    </w:p>
    <w:p w:rsidR="0085726A" w:rsidRPr="00A539E0" w:rsidRDefault="00A021A1" w:rsidP="00E7665E">
      <w:pPr>
        <w:tabs>
          <w:tab w:val="left" w:pos="1276"/>
        </w:tabs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Директор школы</w:t>
      </w:r>
      <w:r w:rsidR="00E7665E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85726A"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726A"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726A"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726A"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5726A" w:rsidRPr="008572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37F3">
        <w:rPr>
          <w:rFonts w:ascii="Times New Roman" w:hAnsi="Times New Roman" w:cs="Times New Roman"/>
          <w:b/>
          <w:i/>
          <w:sz w:val="24"/>
          <w:szCs w:val="24"/>
        </w:rPr>
        <w:t>С.М. Куликовский</w:t>
      </w:r>
    </w:p>
    <w:p w:rsidR="001455C0" w:rsidRDefault="001455C0" w:rsidP="0045604F">
      <w:pPr>
        <w:tabs>
          <w:tab w:val="left" w:pos="1421"/>
        </w:tabs>
        <w:spacing w:line="276" w:lineRule="auto"/>
        <w:ind w:left="120" w:right="80"/>
        <w:rPr>
          <w:rFonts w:ascii="Times New Roman" w:hAnsi="Times New Roman" w:cs="Times New Roman"/>
          <w:i/>
          <w:sz w:val="24"/>
          <w:szCs w:val="24"/>
        </w:rPr>
      </w:pPr>
    </w:p>
    <w:p w:rsidR="00733B27" w:rsidRDefault="00733B27" w:rsidP="0045604F">
      <w:pPr>
        <w:tabs>
          <w:tab w:val="left" w:pos="1421"/>
        </w:tabs>
        <w:spacing w:line="276" w:lineRule="auto"/>
        <w:ind w:left="120" w:right="80"/>
        <w:rPr>
          <w:rFonts w:ascii="Times New Roman" w:hAnsi="Times New Roman" w:cs="Times New Roman"/>
          <w:i/>
          <w:sz w:val="24"/>
          <w:szCs w:val="24"/>
        </w:rPr>
      </w:pPr>
    </w:p>
    <w:p w:rsidR="00733B27" w:rsidRDefault="00733B27" w:rsidP="0045604F">
      <w:pPr>
        <w:tabs>
          <w:tab w:val="left" w:pos="1421"/>
        </w:tabs>
        <w:spacing w:line="276" w:lineRule="auto"/>
        <w:ind w:left="120" w:right="80"/>
        <w:rPr>
          <w:rFonts w:ascii="Times New Roman" w:hAnsi="Times New Roman" w:cs="Times New Roman"/>
          <w:i/>
          <w:sz w:val="24"/>
          <w:szCs w:val="24"/>
        </w:rPr>
      </w:pPr>
    </w:p>
    <w:p w:rsidR="00733B27" w:rsidRDefault="00733B27" w:rsidP="0045604F">
      <w:pPr>
        <w:tabs>
          <w:tab w:val="left" w:pos="1421"/>
        </w:tabs>
        <w:spacing w:line="276" w:lineRule="auto"/>
        <w:ind w:left="120" w:right="80"/>
        <w:rPr>
          <w:rFonts w:ascii="Times New Roman" w:hAnsi="Times New Roman" w:cs="Times New Roman"/>
          <w:i/>
          <w:sz w:val="24"/>
          <w:szCs w:val="24"/>
        </w:rPr>
      </w:pPr>
    </w:p>
    <w:p w:rsidR="00733B27" w:rsidRDefault="00733B27" w:rsidP="0045604F">
      <w:pPr>
        <w:tabs>
          <w:tab w:val="left" w:pos="1421"/>
        </w:tabs>
        <w:spacing w:line="276" w:lineRule="auto"/>
        <w:ind w:left="120" w:right="80"/>
        <w:rPr>
          <w:rFonts w:ascii="Times New Roman" w:hAnsi="Times New Roman" w:cs="Times New Roman"/>
          <w:i/>
          <w:sz w:val="24"/>
          <w:szCs w:val="24"/>
        </w:rPr>
      </w:pPr>
    </w:p>
    <w:p w:rsidR="00733B27" w:rsidRDefault="00733B27" w:rsidP="0045604F">
      <w:pPr>
        <w:tabs>
          <w:tab w:val="left" w:pos="1421"/>
        </w:tabs>
        <w:spacing w:line="276" w:lineRule="auto"/>
        <w:ind w:left="120" w:right="80"/>
        <w:rPr>
          <w:rFonts w:ascii="Times New Roman" w:hAnsi="Times New Roman" w:cs="Times New Roman"/>
          <w:i/>
          <w:sz w:val="24"/>
          <w:szCs w:val="24"/>
        </w:rPr>
      </w:pPr>
    </w:p>
    <w:p w:rsidR="00733B27" w:rsidRDefault="00733B27" w:rsidP="0045604F">
      <w:pPr>
        <w:tabs>
          <w:tab w:val="left" w:pos="1421"/>
        </w:tabs>
        <w:spacing w:line="276" w:lineRule="auto"/>
        <w:ind w:left="120" w:right="80"/>
        <w:rPr>
          <w:rFonts w:ascii="Times New Roman" w:hAnsi="Times New Roman" w:cs="Times New Roman"/>
          <w:i/>
          <w:sz w:val="24"/>
          <w:szCs w:val="24"/>
        </w:rPr>
      </w:pPr>
    </w:p>
    <w:p w:rsidR="00A021A1" w:rsidRDefault="00A021A1" w:rsidP="0045604F">
      <w:pPr>
        <w:tabs>
          <w:tab w:val="left" w:pos="1421"/>
        </w:tabs>
        <w:spacing w:line="276" w:lineRule="auto"/>
        <w:ind w:left="120" w:right="80"/>
        <w:rPr>
          <w:rFonts w:ascii="Times New Roman" w:hAnsi="Times New Roman" w:cs="Times New Roman"/>
          <w:i/>
          <w:sz w:val="24"/>
          <w:szCs w:val="24"/>
        </w:rPr>
      </w:pPr>
    </w:p>
    <w:p w:rsidR="00A021A1" w:rsidRDefault="00A021A1" w:rsidP="0045604F">
      <w:pPr>
        <w:tabs>
          <w:tab w:val="left" w:pos="1421"/>
        </w:tabs>
        <w:spacing w:line="276" w:lineRule="auto"/>
        <w:ind w:left="120" w:right="8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733B27" w:rsidRDefault="00733B27" w:rsidP="0045604F">
      <w:pPr>
        <w:tabs>
          <w:tab w:val="left" w:pos="1421"/>
        </w:tabs>
        <w:spacing w:line="276" w:lineRule="auto"/>
        <w:ind w:left="120" w:right="80"/>
        <w:rPr>
          <w:rFonts w:ascii="Times New Roman" w:hAnsi="Times New Roman" w:cs="Times New Roman"/>
          <w:i/>
          <w:sz w:val="24"/>
          <w:szCs w:val="24"/>
        </w:rPr>
      </w:pPr>
    </w:p>
    <w:p w:rsidR="00965D5C" w:rsidRPr="00A021A1" w:rsidRDefault="00965D5C" w:rsidP="00A021A1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965D5C" w:rsidRPr="00A021A1" w:rsidRDefault="00541B49" w:rsidP="00A021A1">
      <w:pPr>
        <w:jc w:val="left"/>
        <w:rPr>
          <w:rFonts w:ascii="Times New Roman" w:eastAsia="Calibri" w:hAnsi="Times New Roman" w:cs="Times New Roman"/>
          <w:i/>
          <w:sz w:val="20"/>
          <w:szCs w:val="20"/>
        </w:rPr>
      </w:pPr>
      <w:r w:rsidRPr="00A021A1">
        <w:rPr>
          <w:rFonts w:ascii="Times New Roman" w:eastAsia="Calibri" w:hAnsi="Times New Roman" w:cs="Times New Roman"/>
          <w:i/>
          <w:sz w:val="20"/>
          <w:szCs w:val="20"/>
        </w:rPr>
        <w:t xml:space="preserve">С приказом </w:t>
      </w:r>
      <w:proofErr w:type="gramStart"/>
      <w:r w:rsidRPr="00A021A1">
        <w:rPr>
          <w:rFonts w:ascii="Times New Roman" w:eastAsia="Calibri" w:hAnsi="Times New Roman" w:cs="Times New Roman"/>
          <w:i/>
          <w:sz w:val="20"/>
          <w:szCs w:val="20"/>
        </w:rPr>
        <w:t>ознакомлена</w:t>
      </w:r>
      <w:proofErr w:type="gramEnd"/>
      <w:r w:rsidRPr="00A021A1">
        <w:rPr>
          <w:rFonts w:ascii="Times New Roman" w:eastAsia="Calibri" w:hAnsi="Times New Roman" w:cs="Times New Roman"/>
          <w:i/>
          <w:sz w:val="20"/>
          <w:szCs w:val="20"/>
        </w:rPr>
        <w:t>:</w:t>
      </w:r>
    </w:p>
    <w:p w:rsidR="00541B49" w:rsidRPr="00A021A1" w:rsidRDefault="00BE205D" w:rsidP="00A021A1">
      <w:pPr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A021A1">
        <w:rPr>
          <w:rFonts w:ascii="Times New Roman" w:eastAsia="Calibri" w:hAnsi="Times New Roman" w:cs="Times New Roman"/>
          <w:sz w:val="20"/>
          <w:szCs w:val="20"/>
        </w:rPr>
        <w:t>Куликовская М.В. ____________</w:t>
      </w:r>
    </w:p>
    <w:sectPr w:rsidR="00541B49" w:rsidRPr="00A021A1" w:rsidSect="00FD0875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CB6"/>
    <w:multiLevelType w:val="hybridMultilevel"/>
    <w:tmpl w:val="4D427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E786B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2">
    <w:nsid w:val="17CB7D4A"/>
    <w:multiLevelType w:val="multilevel"/>
    <w:tmpl w:val="935C9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CE66D1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4">
    <w:nsid w:val="260A7674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5">
    <w:nsid w:val="26CB662A"/>
    <w:multiLevelType w:val="hybridMultilevel"/>
    <w:tmpl w:val="422AC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6F6A"/>
    <w:multiLevelType w:val="multilevel"/>
    <w:tmpl w:val="DB8C3E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7">
    <w:nsid w:val="38CA4D39"/>
    <w:multiLevelType w:val="hybridMultilevel"/>
    <w:tmpl w:val="C472FDE6"/>
    <w:lvl w:ilvl="0" w:tplc="F01AE0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2084E"/>
    <w:multiLevelType w:val="hybridMultilevel"/>
    <w:tmpl w:val="CA768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B70062"/>
    <w:multiLevelType w:val="multilevel"/>
    <w:tmpl w:val="82CAEF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575A5E22"/>
    <w:multiLevelType w:val="multilevel"/>
    <w:tmpl w:val="E89A13B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3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75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1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11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79" w:hanging="1800"/>
      </w:pPr>
      <w:rPr>
        <w:rFonts w:hint="default"/>
        <w:i w:val="0"/>
      </w:rPr>
    </w:lvl>
  </w:abstractNum>
  <w:abstractNum w:abstractNumId="11">
    <w:nsid w:val="5D497200"/>
    <w:multiLevelType w:val="hybridMultilevel"/>
    <w:tmpl w:val="9E98B766"/>
    <w:lvl w:ilvl="0" w:tplc="28F0F0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20613FE"/>
    <w:multiLevelType w:val="multilevel"/>
    <w:tmpl w:val="EDA0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3">
    <w:nsid w:val="7C1870DA"/>
    <w:multiLevelType w:val="multilevel"/>
    <w:tmpl w:val="4CBC41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/>
      </w:rPr>
    </w:lvl>
  </w:abstractNum>
  <w:num w:numId="1">
    <w:abstractNumId w:val="10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  <w:num w:numId="12">
    <w:abstractNumId w:val="12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B7"/>
    <w:rsid w:val="0003661F"/>
    <w:rsid w:val="00067347"/>
    <w:rsid w:val="000A62F4"/>
    <w:rsid w:val="000B5141"/>
    <w:rsid w:val="000F15F4"/>
    <w:rsid w:val="001455C0"/>
    <w:rsid w:val="00195062"/>
    <w:rsid w:val="001B2F9C"/>
    <w:rsid w:val="001C02CE"/>
    <w:rsid w:val="00227D59"/>
    <w:rsid w:val="00234FD3"/>
    <w:rsid w:val="002B75C0"/>
    <w:rsid w:val="00391E00"/>
    <w:rsid w:val="003B1EEB"/>
    <w:rsid w:val="003B60B6"/>
    <w:rsid w:val="0045604F"/>
    <w:rsid w:val="00464DB3"/>
    <w:rsid w:val="004B3D17"/>
    <w:rsid w:val="00530EF8"/>
    <w:rsid w:val="00541B49"/>
    <w:rsid w:val="00570529"/>
    <w:rsid w:val="005837F3"/>
    <w:rsid w:val="005F3C82"/>
    <w:rsid w:val="005F77DE"/>
    <w:rsid w:val="006053E6"/>
    <w:rsid w:val="00624D9B"/>
    <w:rsid w:val="00682299"/>
    <w:rsid w:val="006B698B"/>
    <w:rsid w:val="00733B27"/>
    <w:rsid w:val="007613CB"/>
    <w:rsid w:val="007A004A"/>
    <w:rsid w:val="007A4DC9"/>
    <w:rsid w:val="007E284D"/>
    <w:rsid w:val="0085726A"/>
    <w:rsid w:val="008E5696"/>
    <w:rsid w:val="0092177D"/>
    <w:rsid w:val="0092198C"/>
    <w:rsid w:val="00965D5C"/>
    <w:rsid w:val="0097719D"/>
    <w:rsid w:val="009C1748"/>
    <w:rsid w:val="009E3168"/>
    <w:rsid w:val="00A021A1"/>
    <w:rsid w:val="00A539E0"/>
    <w:rsid w:val="00A551FF"/>
    <w:rsid w:val="00A852DE"/>
    <w:rsid w:val="00B94AB7"/>
    <w:rsid w:val="00BE0FF3"/>
    <w:rsid w:val="00BE205D"/>
    <w:rsid w:val="00CB6922"/>
    <w:rsid w:val="00CD3D81"/>
    <w:rsid w:val="00CE1705"/>
    <w:rsid w:val="00CE4E20"/>
    <w:rsid w:val="00D07697"/>
    <w:rsid w:val="00D110D0"/>
    <w:rsid w:val="00D263D4"/>
    <w:rsid w:val="00D77DF7"/>
    <w:rsid w:val="00DD529B"/>
    <w:rsid w:val="00E519CE"/>
    <w:rsid w:val="00E7665E"/>
    <w:rsid w:val="00E8238F"/>
    <w:rsid w:val="00E87EAE"/>
    <w:rsid w:val="00EB2F6A"/>
    <w:rsid w:val="00F02251"/>
    <w:rsid w:val="00F1143D"/>
    <w:rsid w:val="00F63C28"/>
    <w:rsid w:val="00F86979"/>
    <w:rsid w:val="00F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D9B"/>
    <w:pPr>
      <w:keepNext/>
      <w:jc w:val="lef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D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4DB3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24D9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24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624D9B"/>
    <w:pPr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624D9B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24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rsid w:val="009C1748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9C1748"/>
    <w:pPr>
      <w:shd w:val="clear" w:color="auto" w:fill="FFFFFF"/>
      <w:spacing w:before="60" w:after="60" w:line="240" w:lineRule="atLeast"/>
    </w:pPr>
    <w:rPr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9C1748"/>
  </w:style>
  <w:style w:type="table" w:styleId="aa">
    <w:name w:val="Table Grid"/>
    <w:basedOn w:val="a1"/>
    <w:uiPriority w:val="39"/>
    <w:rsid w:val="0096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27D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7D5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a"/>
    <w:uiPriority w:val="59"/>
    <w:rsid w:val="00541B49"/>
    <w:pPr>
      <w:jc w:val="left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D9B"/>
    <w:pPr>
      <w:keepNext/>
      <w:jc w:val="lef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D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4DB3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24D9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24D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624D9B"/>
    <w:pPr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624D9B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24D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rsid w:val="009C1748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9C1748"/>
    <w:pPr>
      <w:shd w:val="clear" w:color="auto" w:fill="FFFFFF"/>
      <w:spacing w:before="60" w:after="60" w:line="240" w:lineRule="atLeast"/>
    </w:pPr>
    <w:rPr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9C1748"/>
  </w:style>
  <w:style w:type="table" w:styleId="aa">
    <w:name w:val="Table Grid"/>
    <w:basedOn w:val="a1"/>
    <w:uiPriority w:val="39"/>
    <w:rsid w:val="0096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27D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7D5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a"/>
    <w:uiPriority w:val="59"/>
    <w:rsid w:val="00541B49"/>
    <w:pPr>
      <w:jc w:val="left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Аулова</dc:creator>
  <cp:lastModifiedBy>  </cp:lastModifiedBy>
  <cp:revision>8</cp:revision>
  <cp:lastPrinted>2025-08-31T12:44:00Z</cp:lastPrinted>
  <dcterms:created xsi:type="dcterms:W3CDTF">2024-08-26T09:02:00Z</dcterms:created>
  <dcterms:modified xsi:type="dcterms:W3CDTF">2025-08-31T12:44:00Z</dcterms:modified>
</cp:coreProperties>
</file>