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08" w:rsidRPr="00FC34CA" w:rsidRDefault="00D91468" w:rsidP="00D91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4CA">
        <w:rPr>
          <w:rFonts w:ascii="Times New Roman" w:hAnsi="Times New Roman" w:cs="Times New Roman"/>
          <w:b/>
          <w:sz w:val="28"/>
          <w:szCs w:val="28"/>
        </w:rPr>
        <w:t>Подготовка к контрольной работе №3 «Соотношение между сторонами и углами треугольника. Скалярное произведение векторов».</w:t>
      </w:r>
    </w:p>
    <w:p w:rsidR="00D91468" w:rsidRPr="002960E5" w:rsidRDefault="002960E5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0E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D91468" w:rsidRPr="00D91468">
        <w:rPr>
          <w:position w:val="-6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7pt;height:14pt" o:ole="">
            <v:imagedata r:id="rId6" o:title=""/>
          </v:shape>
          <o:OLEObject Type="Embed" ProgID="Equation.3" ShapeID="_x0000_i1037" DrawAspect="Content" ObjectID="_1609263068" r:id="rId7"/>
        </w:objec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91468" w:rsidRPr="00D91468">
        <w:rPr>
          <w:position w:val="-24"/>
        </w:rPr>
        <w:object w:dxaOrig="1380" w:dyaOrig="680">
          <v:shape id="_x0000_i1038" type="#_x0000_t75" style="width:69pt;height:34pt" o:ole="">
            <v:imagedata r:id="rId8" o:title=""/>
          </v:shape>
          <o:OLEObject Type="Embed" ProgID="Equation.3" ShapeID="_x0000_i1038" DrawAspect="Content" ObjectID="_1609263069" r:id="rId9"/>
        </w:object>
      </w:r>
    </w:p>
    <w:p w:rsidR="00D91468" w:rsidRPr="002960E5" w:rsidRDefault="002960E5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0E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proofErr w:type="spellStart"/>
      <w:r w:rsidR="00D91468" w:rsidRPr="002960E5">
        <w:rPr>
          <w:rFonts w:ascii="Times New Roman" w:hAnsi="Times New Roman" w:cs="Times New Roman"/>
          <w:i/>
          <w:sz w:val="28"/>
          <w:szCs w:val="28"/>
        </w:rPr>
        <w:t>АВС</w:t>
      </w:r>
      <w:proofErr w:type="spellEnd"/>
      <w:r w:rsidR="00D91468" w:rsidRPr="002960E5">
        <w:rPr>
          <w:rFonts w:ascii="Times New Roman" w:hAnsi="Times New Roman" w:cs="Times New Roman"/>
          <w:sz w:val="28"/>
          <w:szCs w:val="28"/>
        </w:rPr>
        <w:t xml:space="preserve">: </w:t>
      </w:r>
      <w:r w:rsidR="00D91468" w:rsidRPr="00D91468">
        <w:rPr>
          <w:position w:val="-8"/>
        </w:rPr>
        <w:object w:dxaOrig="1040" w:dyaOrig="360">
          <v:shape id="_x0000_i1025" type="#_x0000_t75" style="width:52pt;height:18pt" o:ole="">
            <v:imagedata r:id="rId10" o:title=""/>
          </v:shape>
          <o:OLEObject Type="Embed" ProgID="Equation.3" ShapeID="_x0000_i1025" DrawAspect="Content" ObjectID="_1609263070" r:id="rId11"/>
        </w:objec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 см, </w:t>
      </w:r>
      <w:r w:rsidR="00D91468" w:rsidRPr="00D91468">
        <w:rPr>
          <w:position w:val="-6"/>
        </w:rPr>
        <w:object w:dxaOrig="960" w:dyaOrig="279">
          <v:shape id="_x0000_i1026" type="#_x0000_t75" style="width:48pt;height:14pt" o:ole="">
            <v:imagedata r:id="rId12" o:title=""/>
          </v:shape>
          <o:OLEObject Type="Embed" ProgID="Equation.3" ShapeID="_x0000_i1026" DrawAspect="Content" ObjectID="_1609263071" r:id="rId13"/>
        </w:objec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, </w:t>
      </w:r>
      <w:r w:rsidR="00D91468" w:rsidRPr="00D91468">
        <w:rPr>
          <w:position w:val="-6"/>
        </w:rPr>
        <w:object w:dxaOrig="980" w:dyaOrig="279">
          <v:shape id="_x0000_i1027" type="#_x0000_t75" style="width:49pt;height:14pt" o:ole="">
            <v:imagedata r:id="rId14" o:title=""/>
          </v:shape>
          <o:OLEObject Type="Embed" ProgID="Equation.3" ShapeID="_x0000_i1027" DrawAspect="Content" ObjectID="_1609263072" r:id="rId15"/>
        </w:object>
      </w:r>
      <w:r w:rsidR="00D91468" w:rsidRPr="002960E5">
        <w:rPr>
          <w:rFonts w:ascii="Times New Roman" w:hAnsi="Times New Roman" w:cs="Times New Roman"/>
          <w:sz w:val="28"/>
          <w:szCs w:val="28"/>
        </w:rPr>
        <w:t>. Решить треугольник.</w:t>
      </w:r>
    </w:p>
    <w:p w:rsidR="00D91468" w:rsidRPr="002960E5" w:rsidRDefault="002960E5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0E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468" w:rsidRPr="002960E5">
        <w:rPr>
          <w:rFonts w:ascii="Times New Roman" w:hAnsi="Times New Roman" w:cs="Times New Roman"/>
          <w:sz w:val="28"/>
          <w:szCs w:val="28"/>
        </w:rPr>
        <w:t xml:space="preserve">Найти скалярное произведение векторов </w:t>
      </w:r>
      <w:r w:rsidR="00D91468" w:rsidRPr="00D91468">
        <w:rPr>
          <w:position w:val="-6"/>
        </w:rPr>
        <w:object w:dxaOrig="460" w:dyaOrig="340">
          <v:shape id="_x0000_i1028" type="#_x0000_t75" style="width:23pt;height:17pt" o:ole="">
            <v:imagedata r:id="rId16" o:title=""/>
          </v:shape>
          <o:OLEObject Type="Embed" ProgID="Equation.3" ShapeID="_x0000_i1028" DrawAspect="Content" ObjectID="_1609263073" r:id="rId17"/>
        </w:object>
      </w:r>
      <w:r w:rsidR="00D91468" w:rsidRPr="002960E5">
        <w:rPr>
          <w:rFonts w:ascii="Times New Roman" w:hAnsi="Times New Roman" w:cs="Times New Roman"/>
          <w:sz w:val="28"/>
          <w:szCs w:val="28"/>
        </w:rPr>
        <w:t>, если:</w:t>
      </w:r>
    </w:p>
    <w:p w:rsidR="00D91468" w:rsidRDefault="00D91468" w:rsidP="00FC34C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C34CA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468">
        <w:rPr>
          <w:rFonts w:ascii="Times New Roman" w:hAnsi="Times New Roman" w:cs="Times New Roman"/>
          <w:position w:val="-14"/>
          <w:sz w:val="28"/>
          <w:szCs w:val="28"/>
        </w:rPr>
        <w:object w:dxaOrig="700" w:dyaOrig="400">
          <v:shape id="_x0000_i1029" type="#_x0000_t75" style="width:35pt;height:20pt" o:ole="">
            <v:imagedata r:id="rId18" o:title=""/>
          </v:shape>
          <o:OLEObject Type="Embed" ProgID="Equation.3" ShapeID="_x0000_i1029" DrawAspect="Content" ObjectID="_1609263074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468">
        <w:rPr>
          <w:rFonts w:ascii="Times New Roman" w:hAnsi="Times New Roman" w:cs="Times New Roman"/>
          <w:position w:val="-18"/>
          <w:sz w:val="28"/>
          <w:szCs w:val="28"/>
        </w:rPr>
        <w:object w:dxaOrig="700" w:dyaOrig="480">
          <v:shape id="_x0000_i1030" type="#_x0000_t75" style="width:35pt;height:24pt" o:ole="">
            <v:imagedata r:id="rId20" o:title=""/>
          </v:shape>
          <o:OLEObject Type="Embed" ProgID="Equation.3" ShapeID="_x0000_i1030" DrawAspect="Content" ObjectID="_1609263075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E5">
        <w:rPr>
          <w:rFonts w:ascii="Times New Roman" w:hAnsi="Times New Roman" w:cs="Times New Roman"/>
          <w:sz w:val="28"/>
          <w:szCs w:val="28"/>
        </w:rPr>
        <w:t>угол между векторами равен 150°;</w:t>
      </w:r>
    </w:p>
    <w:p w:rsidR="002960E5" w:rsidRDefault="002960E5" w:rsidP="00FC34C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C34CA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0E5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31" type="#_x0000_t75" style="width:46pt;height:17pt" o:ole="">
            <v:imagedata r:id="rId22" o:title=""/>
          </v:shape>
          <o:OLEObject Type="Embed" ProgID="Equation.3" ShapeID="_x0000_i1031" DrawAspect="Content" ObjectID="_1609263076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960E5">
        <w:rPr>
          <w:rFonts w:ascii="Times New Roman" w:hAnsi="Times New Roman" w:cs="Times New Roman"/>
          <w:position w:val="-10"/>
          <w:sz w:val="28"/>
          <w:szCs w:val="28"/>
        </w:rPr>
        <w:object w:dxaOrig="880" w:dyaOrig="380">
          <v:shape id="_x0000_i1032" type="#_x0000_t75" style="width:44pt;height:19pt" o:ole="">
            <v:imagedata r:id="rId24" o:title=""/>
          </v:shape>
          <o:OLEObject Type="Embed" ProgID="Equation.3" ShapeID="_x0000_i1032" DrawAspect="Content" ObjectID="_1609263077" r:id="rId2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0E5" w:rsidRDefault="002960E5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0E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Найти косинус угла между векторами </w:t>
      </w:r>
      <w:r w:rsidRPr="002960E5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3" type="#_x0000_t75" style="width:10pt;height:14pt" o:ole="">
            <v:imagedata r:id="rId26" o:title=""/>
          </v:shape>
          <o:OLEObject Type="Embed" ProgID="Equation.3" ShapeID="_x0000_i1033" DrawAspect="Content" ObjectID="_1609263078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60E5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34" type="#_x0000_t75" style="width:11pt;height:17pt" o:ole="">
            <v:imagedata r:id="rId28" o:title=""/>
          </v:shape>
          <o:OLEObject Type="Embed" ProgID="Equation.3" ShapeID="_x0000_i1034" DrawAspect="Content" ObjectID="_1609263079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2960E5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35" type="#_x0000_t75" style="width:46pt;height:17pt" o:ole="">
            <v:imagedata r:id="rId30" o:title=""/>
          </v:shape>
          <o:OLEObject Type="Embed" ProgID="Equation.3" ShapeID="_x0000_i1035" DrawAspect="Content" ObjectID="_1609263080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60E5">
        <w:rPr>
          <w:rFonts w:ascii="Times New Roman" w:hAnsi="Times New Roman" w:cs="Times New Roman"/>
          <w:position w:val="-10"/>
          <w:sz w:val="28"/>
          <w:szCs w:val="28"/>
        </w:rPr>
        <w:object w:dxaOrig="1140" w:dyaOrig="380">
          <v:shape id="_x0000_i1036" type="#_x0000_t75" style="width:57pt;height:19pt" o:ole="">
            <v:imagedata r:id="rId32" o:title=""/>
          </v:shape>
          <o:OLEObject Type="Embed" ProgID="Equation.3" ShapeID="_x0000_i1036" DrawAspect="Content" ObjectID="_1609263081" r:id="rId33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4CA" w:rsidRDefault="002960E5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0E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Доказать, что векторы </w:t>
      </w:r>
      <w:r w:rsidR="00FC34CA" w:rsidRPr="002960E5">
        <w:rPr>
          <w:rFonts w:ascii="Times New Roman" w:hAnsi="Times New Roman" w:cs="Times New Roman"/>
          <w:position w:val="-4"/>
          <w:sz w:val="28"/>
          <w:szCs w:val="28"/>
        </w:rPr>
        <w:object w:dxaOrig="380" w:dyaOrig="340">
          <v:shape id="_x0000_i1039" type="#_x0000_t75" style="width:19pt;height:17pt" o:ole="">
            <v:imagedata r:id="rId34" o:title=""/>
          </v:shape>
          <o:OLEObject Type="Embed" ProgID="Equation.3" ShapeID="_x0000_i1039" DrawAspect="Content" ObjectID="_1609263082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C34CA" w:rsidRPr="002960E5">
        <w:rPr>
          <w:rFonts w:ascii="Times New Roman" w:hAnsi="Times New Roman" w:cs="Times New Roman"/>
          <w:position w:val="-6"/>
          <w:sz w:val="28"/>
          <w:szCs w:val="28"/>
        </w:rPr>
        <w:object w:dxaOrig="400" w:dyaOrig="360">
          <v:shape id="_x0000_i1040" type="#_x0000_t75" style="width:20pt;height:18pt" o:ole="">
            <v:imagedata r:id="rId36" o:title=""/>
          </v:shape>
          <o:OLEObject Type="Embed" ProgID="Equation.3" ShapeID="_x0000_i1040" DrawAspect="Content" ObjectID="_1609263083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 перпендикулярны, если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4CA" w:rsidRPr="00FC34CA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FC34CA">
        <w:rPr>
          <w:rFonts w:ascii="Times New Roman" w:hAnsi="Times New Roman" w:cs="Times New Roman"/>
          <w:sz w:val="28"/>
          <w:szCs w:val="28"/>
        </w:rPr>
        <w:t xml:space="preserve"> (0; 1), </w:t>
      </w:r>
    </w:p>
    <w:p w:rsidR="002960E5" w:rsidRPr="002960E5" w:rsidRDefault="00FC34CA" w:rsidP="00FC3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4CA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(2; 3), </w:t>
      </w:r>
      <w:r w:rsidRPr="00FC34CA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(–1; 6).</w:t>
      </w:r>
    </w:p>
    <w:sectPr w:rsidR="002960E5" w:rsidRPr="0029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31"/>
    <w:multiLevelType w:val="hybridMultilevel"/>
    <w:tmpl w:val="EBF6D882"/>
    <w:lvl w:ilvl="0" w:tplc="7D3CC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E1"/>
    <w:rsid w:val="00130DE1"/>
    <w:rsid w:val="002960E5"/>
    <w:rsid w:val="002B1F08"/>
    <w:rsid w:val="00D91468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2</cp:revision>
  <dcterms:created xsi:type="dcterms:W3CDTF">2019-01-17T17:20:00Z</dcterms:created>
  <dcterms:modified xsi:type="dcterms:W3CDTF">2019-01-17T17:44:00Z</dcterms:modified>
</cp:coreProperties>
</file>