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1" w:rsidRDefault="00B474A1" w:rsidP="00B474A1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B474A1" w:rsidRDefault="00B474A1" w:rsidP="00B474A1">
      <w:pPr>
        <w:pStyle w:val="ConsPlusNormal"/>
        <w:jc w:val="both"/>
        <w:outlineLvl w:val="0"/>
      </w:pPr>
    </w:p>
    <w:p w:rsidR="00B474A1" w:rsidRDefault="00B474A1" w:rsidP="00B474A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ХАБАРОВСКА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от 07 октября 2010 г. N 412-р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ПОЛОЖЕНИЯ О ПОРЯДКЕ УВЕДОМЛЕНИЯ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ПРЕДСТАВИТЕЛЯ НАНИМАТЕЛЯ (РАБОТОДАТЕЛЯ) О ФАКТАХ ОБРАЩЕНИЯ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В ЦЕЛЯХ СКЛОНЕНИЯ МУНИЦИПАЛЬНОГО СЛУЖАЩЕГО К СОВЕРШЕНИЮ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КОРРУПЦИОННЫХ ПРАВОНАРУШЕНИЙ</w:t>
      </w:r>
    </w:p>
    <w:p w:rsidR="00B474A1" w:rsidRDefault="00B474A1" w:rsidP="00B474A1">
      <w:pPr>
        <w:pStyle w:val="ConsPlusNormal"/>
        <w:jc w:val="center"/>
      </w:pPr>
      <w:r>
        <w:t>Список изменяющих документов</w:t>
      </w:r>
    </w:p>
    <w:p w:rsidR="00B474A1" w:rsidRDefault="00B474A1" w:rsidP="00B474A1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администрации г. Хабаровска</w:t>
      </w:r>
    </w:p>
    <w:p w:rsidR="00B474A1" w:rsidRDefault="00B474A1" w:rsidP="00B474A1">
      <w:pPr>
        <w:pStyle w:val="ConsPlusNormal"/>
        <w:jc w:val="center"/>
      </w:pPr>
      <w:r>
        <w:t>от 11.06.2013 N 321-р)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части 5 статьи 9</w:t>
        </w:r>
      </w:hyperlink>
      <w:r>
        <w:t xml:space="preserve"> Федерального закона от 25.12.2008 N 273-ФЗ "О противодействии коррупции" на основании </w:t>
      </w:r>
      <w:hyperlink r:id="rId8" w:history="1">
        <w:r>
          <w:rPr>
            <w:color w:val="0000FF"/>
          </w:rPr>
          <w:t>Устава</w:t>
        </w:r>
      </w:hyperlink>
      <w:r>
        <w:t xml:space="preserve"> городского округа "Город Хабаровск":</w:t>
      </w:r>
    </w:p>
    <w:p w:rsidR="00B474A1" w:rsidRDefault="00B474A1" w:rsidP="00B474A1">
      <w:pPr>
        <w:pStyle w:val="ConsPlusNormal"/>
        <w:ind w:firstLine="540"/>
        <w:jc w:val="both"/>
      </w:pPr>
      <w:r>
        <w:t xml:space="preserve">1. Утвердить </w:t>
      </w:r>
      <w:hyperlink w:anchor="Par38" w:history="1">
        <w:r>
          <w:rPr>
            <w:color w:val="0000FF"/>
          </w:rPr>
          <w:t>положение</w:t>
        </w:r>
      </w:hyperlink>
      <w:r>
        <w:t xml:space="preserve">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согласно приложению.</w:t>
      </w:r>
    </w:p>
    <w:p w:rsidR="00B474A1" w:rsidRDefault="00B474A1" w:rsidP="00B474A1">
      <w:pPr>
        <w:pStyle w:val="ConsPlusNormal"/>
        <w:ind w:firstLine="540"/>
        <w:jc w:val="both"/>
      </w:pPr>
      <w:r>
        <w:t>2. Управлению кадров и муниципальной службы администрации города (Липатов В.А.) обеспечить:</w:t>
      </w:r>
    </w:p>
    <w:p w:rsidR="00B474A1" w:rsidRDefault="00B474A1" w:rsidP="00B474A1">
      <w:pPr>
        <w:pStyle w:val="ConsPlusNormal"/>
        <w:ind w:firstLine="540"/>
        <w:jc w:val="both"/>
      </w:pPr>
      <w:r>
        <w:t>2.1. Регистрацию уведомлений о фактах обращения в целях склонения муниципального служащего к совершению коррупционных правонарушений путем внесения записей в журнал регистрации.</w:t>
      </w:r>
    </w:p>
    <w:p w:rsidR="00B474A1" w:rsidRDefault="00B474A1" w:rsidP="00B474A1">
      <w:pPr>
        <w:pStyle w:val="ConsPlusNormal"/>
        <w:ind w:firstLine="540"/>
        <w:jc w:val="both"/>
      </w:pPr>
      <w:r>
        <w:t>2.2. Организацию проверки сведений, содержащихся в уведомлениях о фактах обращения в целях склонения муниципального служащего к совершению коррупционных правонарушений.</w:t>
      </w:r>
    </w:p>
    <w:p w:rsidR="00B474A1" w:rsidRDefault="00B474A1" w:rsidP="00B474A1">
      <w:pPr>
        <w:pStyle w:val="ConsPlusNormal"/>
        <w:ind w:firstLine="540"/>
        <w:jc w:val="both"/>
      </w:pPr>
      <w:r>
        <w:t>3. Заместителям мэра города, руководителям структурных подразделений администрации города ознакомить муниципальных служащих подведомственных структурных подразделений с данным распоряжением в срок до 01.11.2010.</w:t>
      </w:r>
    </w:p>
    <w:p w:rsidR="00B474A1" w:rsidRDefault="00B474A1" w:rsidP="00B474A1">
      <w:pPr>
        <w:pStyle w:val="ConsPlusNormal"/>
        <w:ind w:firstLine="540"/>
        <w:jc w:val="both"/>
      </w:pPr>
      <w:r>
        <w:t>4. Пресс-службе администрации города Хабаровска (Ерохин В.А.) опубликовать настоящее распоряжение в газете "Хабаровские вести".</w:t>
      </w:r>
    </w:p>
    <w:p w:rsidR="00B474A1" w:rsidRDefault="00B474A1" w:rsidP="00B474A1">
      <w:pPr>
        <w:pStyle w:val="ConsPlusNormal"/>
        <w:ind w:firstLine="540"/>
        <w:jc w:val="both"/>
      </w:pPr>
      <w:r>
        <w:t>5. Контроль за выполнением настоящего распоряжения возложить на вице-мэра города, первого заместителя мэра города по экономическим вопросам Казаченко В.П., начальника управления кадров и муниципальной службы администрации города Липатова В.А.</w:t>
      </w:r>
    </w:p>
    <w:p w:rsidR="00B474A1" w:rsidRDefault="00B474A1" w:rsidP="00B474A1">
      <w:pPr>
        <w:pStyle w:val="ConsPlusNormal"/>
        <w:ind w:firstLine="540"/>
        <w:jc w:val="both"/>
      </w:pPr>
      <w:r>
        <w:t>6. Настоящее распоряжение вступает в силу со дня официального опубликования.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right"/>
      </w:pPr>
      <w:r>
        <w:t>И.о. мэра города</w:t>
      </w:r>
    </w:p>
    <w:p w:rsidR="00B474A1" w:rsidRDefault="00B474A1" w:rsidP="00B474A1">
      <w:pPr>
        <w:pStyle w:val="ConsPlusNormal"/>
        <w:jc w:val="right"/>
      </w:pPr>
      <w:r>
        <w:t>В.П.Казаченко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right"/>
        <w:outlineLvl w:val="0"/>
      </w:pPr>
      <w:r>
        <w:t>Приложение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right"/>
      </w:pPr>
      <w:r>
        <w:t>УТВЕРЖДЕНО</w:t>
      </w:r>
    </w:p>
    <w:p w:rsidR="00B474A1" w:rsidRDefault="00B474A1" w:rsidP="00B474A1">
      <w:pPr>
        <w:pStyle w:val="ConsPlusNormal"/>
        <w:jc w:val="right"/>
      </w:pPr>
      <w:r>
        <w:t>Распоряжением</w:t>
      </w:r>
    </w:p>
    <w:p w:rsidR="00B474A1" w:rsidRDefault="00B474A1" w:rsidP="00B474A1">
      <w:pPr>
        <w:pStyle w:val="ConsPlusNormal"/>
        <w:jc w:val="right"/>
      </w:pPr>
      <w:r>
        <w:t>администрации города Хабаровска</w:t>
      </w:r>
    </w:p>
    <w:p w:rsidR="00B474A1" w:rsidRDefault="00B474A1" w:rsidP="00B474A1">
      <w:pPr>
        <w:pStyle w:val="ConsPlusNormal"/>
        <w:jc w:val="right"/>
      </w:pPr>
      <w:r>
        <w:t>от 07 октября 2010 г. N 412-р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ПОЛОЖЕНИЕ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УВЕДОМЛЕНИЯ ПРЕДСТАВИТЕЛЯ НАНИМАТЕЛЯ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(РАБОТОДАТЕЛЯ) О ФАКТАХ ОБРАЩЕНИЯ В ЦЕЛЯХ СКЛОНЕНИЯ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СЛУЖАЩЕГО К СОВЕРШЕНИЮ</w:t>
      </w:r>
    </w:p>
    <w:p w:rsidR="00B474A1" w:rsidRDefault="00B474A1" w:rsidP="00B474A1">
      <w:pPr>
        <w:pStyle w:val="ConsPlusNormal"/>
        <w:jc w:val="center"/>
        <w:rPr>
          <w:b/>
          <w:bCs/>
        </w:rPr>
      </w:pPr>
      <w:r>
        <w:rPr>
          <w:b/>
          <w:bCs/>
        </w:rPr>
        <w:t>КОРРУПЦИОННЫХ ПРАВОНАРУШЕНИЙ</w:t>
      </w:r>
    </w:p>
    <w:p w:rsidR="00B474A1" w:rsidRDefault="00B474A1" w:rsidP="00B474A1">
      <w:pPr>
        <w:pStyle w:val="ConsPlusNormal"/>
        <w:jc w:val="center"/>
      </w:pPr>
      <w:r>
        <w:t>Список изменяющих документов</w:t>
      </w:r>
    </w:p>
    <w:p w:rsidR="00B474A1" w:rsidRDefault="00B474A1" w:rsidP="00B474A1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администрации г. Хабаровска</w:t>
      </w:r>
    </w:p>
    <w:p w:rsidR="00B474A1" w:rsidRDefault="00B474A1" w:rsidP="00B474A1">
      <w:pPr>
        <w:pStyle w:val="ConsPlusNormal"/>
        <w:jc w:val="center"/>
      </w:pPr>
      <w:r>
        <w:t>от 11.06.2013 N 321-р)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center"/>
        <w:outlineLvl w:val="1"/>
      </w:pPr>
      <w:r>
        <w:t>1. Общие положения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ind w:firstLine="540"/>
        <w:jc w:val="both"/>
      </w:pPr>
      <w:r>
        <w:t xml:space="preserve">1.1.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Положение) в соответствии с </w:t>
      </w:r>
      <w:hyperlink r:id="rId10" w:history="1">
        <w:r>
          <w:rPr>
            <w:color w:val="0000FF"/>
          </w:rPr>
          <w:t>пунктом 5 статьи 9</w:t>
        </w:r>
      </w:hyperlink>
      <w:r>
        <w:t xml:space="preserve"> Федерального закона от 25.12.2008 N 273-ФЗ "О противодействии коррупции" определяет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устанавливает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 уведомлений.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center"/>
        <w:outlineLvl w:val="1"/>
      </w:pPr>
      <w:r>
        <w:t>2. Порядок уведомления, перечень сведений,</w:t>
      </w:r>
    </w:p>
    <w:p w:rsidR="00B474A1" w:rsidRDefault="00B474A1" w:rsidP="00B474A1">
      <w:pPr>
        <w:pStyle w:val="ConsPlusNormal"/>
        <w:jc w:val="center"/>
      </w:pPr>
      <w:r>
        <w:t>содержащихся в уведомлениях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ind w:firstLine="540"/>
        <w:jc w:val="both"/>
      </w:pPr>
      <w:r>
        <w:t xml:space="preserve">2.1. Муниципальный служащий обязан уведомить представителя нанимателя (работодателя) о факте обращения к нему каких-либо лиц в целях склонения его к совершению коррупционных правонарушений </w:t>
      </w:r>
      <w:r>
        <w:lastRenderedPageBreak/>
        <w:t xml:space="preserve">незамедлительно или не позднее, чем на следующий день с момента такого обращения, в письменной </w:t>
      </w:r>
      <w:hyperlink w:anchor="Par113" w:history="1">
        <w:r>
          <w:rPr>
            <w:color w:val="0000FF"/>
          </w:rPr>
          <w:t>форме</w:t>
        </w:r>
      </w:hyperlink>
      <w:r>
        <w:t xml:space="preserve"> согласно приложению к настоящему Положению.</w:t>
      </w:r>
    </w:p>
    <w:p w:rsidR="00B474A1" w:rsidRDefault="00B474A1" w:rsidP="00B474A1">
      <w:pPr>
        <w:pStyle w:val="ConsPlusNormal"/>
        <w:ind w:firstLine="540"/>
        <w:jc w:val="both"/>
      </w:pPr>
      <w:r>
        <w:t>В случаях, если обращения к муниципальному служащему каких-либо лиц в целях склонения его к совершению коррупционных проявлений имели место в выходные или праздничные дни, в период нахождения муниципального служащего в отпуске либо в период его временной нетрудоспособности, допускается незамедлительное уведомление непосредственного руководителя муниципального служащего посредством телефонной, факсимильной, электронной связи с последующим направлением письменного уведомления в соответствии с настоящим Положением представителю нанимателя (работодателю) о факте такого обращения в течение первого рабочего дня после выходных или праздничных дней, окончания отпуска или периода временной нетрудоспособности соответственно.</w:t>
      </w:r>
    </w:p>
    <w:p w:rsidR="00B474A1" w:rsidRDefault="00B474A1" w:rsidP="00B474A1">
      <w:pPr>
        <w:pStyle w:val="ConsPlusNormal"/>
        <w:ind w:firstLine="540"/>
        <w:jc w:val="both"/>
      </w:pPr>
      <w:r>
        <w:t>2.2.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уведомляет об этом представителя нанимателя (работодателя) с соблюдением процедуры, определенной данным Порядком.</w:t>
      </w:r>
    </w:p>
    <w:p w:rsidR="00B474A1" w:rsidRDefault="00B474A1" w:rsidP="00B474A1">
      <w:pPr>
        <w:pStyle w:val="ConsPlusNormal"/>
        <w:jc w:val="both"/>
      </w:pPr>
      <w:r>
        <w:t xml:space="preserve">(пп. 2.2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администрации г. Хабаровска от 11.06.2013 N 321-р)</w:t>
      </w:r>
    </w:p>
    <w:p w:rsidR="00B474A1" w:rsidRDefault="00B474A1" w:rsidP="00B474A1">
      <w:pPr>
        <w:pStyle w:val="ConsPlusNormal"/>
        <w:ind w:firstLine="540"/>
        <w:jc w:val="both"/>
      </w:pPr>
      <w:bookmarkStart w:id="1" w:name="Par58"/>
      <w:bookmarkEnd w:id="1"/>
      <w:r>
        <w:t>2.3. В уведомлении указывается:</w:t>
      </w:r>
    </w:p>
    <w:p w:rsidR="00B474A1" w:rsidRDefault="00B474A1" w:rsidP="00B474A1">
      <w:pPr>
        <w:pStyle w:val="ConsPlusNormal"/>
        <w:ind w:firstLine="540"/>
        <w:jc w:val="both"/>
      </w:pPr>
      <w:r>
        <w:t>- фамилия, имя, отчество муниципального служащего, направившего уведомление, замещаемая им должность муниципальной службы;</w:t>
      </w:r>
    </w:p>
    <w:p w:rsidR="00B474A1" w:rsidRDefault="00B474A1" w:rsidP="00B474A1">
      <w:pPr>
        <w:pStyle w:val="ConsPlusNormal"/>
        <w:ind w:firstLine="540"/>
        <w:jc w:val="both"/>
      </w:pPr>
      <w:r>
        <w:t>- информация о лице, обратившемся к муниципальному служащему в целях склонения его к совершению коррупционных правонарушений, с указанием его личных данных (имя, фамилия, иные известные сведения) и статуса (физическое лицо, индивидуальный предприниматель, представитель коммерческой организации или должностное лицо и т.д.);</w:t>
      </w:r>
    </w:p>
    <w:p w:rsidR="00B474A1" w:rsidRDefault="00B474A1" w:rsidP="00B474A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администрации г. Хабаровска от 11.06.2013 N 321-р)</w:t>
      </w:r>
    </w:p>
    <w:p w:rsidR="00B474A1" w:rsidRDefault="00B474A1" w:rsidP="00B474A1">
      <w:pPr>
        <w:pStyle w:val="ConsPlusNormal"/>
        <w:ind w:firstLine="540"/>
        <w:jc w:val="both"/>
      </w:pPr>
      <w:r>
        <w:t>- время, дата и место склонения к правонарушению;</w:t>
      </w:r>
    </w:p>
    <w:p w:rsidR="00B474A1" w:rsidRDefault="00B474A1" w:rsidP="00B474A1">
      <w:pPr>
        <w:pStyle w:val="ConsPlusNormal"/>
        <w:ind w:firstLine="540"/>
        <w:jc w:val="both"/>
      </w:pPr>
      <w:r>
        <w:t>- обстоятельства склонения к правонарушению (телефонный разговор, личная встреча, почтовое отправление и т.д.);</w:t>
      </w:r>
    </w:p>
    <w:p w:rsidR="00B474A1" w:rsidRDefault="00B474A1" w:rsidP="00B474A1">
      <w:pPr>
        <w:pStyle w:val="ConsPlusNormal"/>
        <w:ind w:firstLine="540"/>
        <w:jc w:val="both"/>
      </w:pPr>
      <w:r>
        <w:t>-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B474A1" w:rsidRDefault="00B474A1" w:rsidP="00B474A1">
      <w:pPr>
        <w:pStyle w:val="ConsPlusNormal"/>
        <w:ind w:firstLine="540"/>
        <w:jc w:val="both"/>
      </w:pPr>
      <w:r>
        <w:t>- способ склонения к правонарушению (подкуп, угроза, обещание, обман, насилие и т.д.);</w:t>
      </w:r>
    </w:p>
    <w:p w:rsidR="00B474A1" w:rsidRDefault="00B474A1" w:rsidP="00B474A1">
      <w:pPr>
        <w:pStyle w:val="ConsPlusNormal"/>
        <w:ind w:firstLine="540"/>
        <w:jc w:val="both"/>
      </w:pPr>
      <w:r>
        <w:t>- дата составления уведомления и подпись муниципального служащего.</w:t>
      </w:r>
    </w:p>
    <w:p w:rsidR="00B474A1" w:rsidRDefault="00B474A1" w:rsidP="00B474A1">
      <w:pPr>
        <w:pStyle w:val="ConsPlusNormal"/>
        <w:ind w:firstLine="540"/>
        <w:jc w:val="both"/>
      </w:pPr>
      <w:r>
        <w:t xml:space="preserve">2.4. Уведомление не принимается в случае, если в нем отсутствует информация, указанная в </w:t>
      </w:r>
      <w:hyperlink w:anchor="Par58" w:history="1">
        <w:r>
          <w:rPr>
            <w:color w:val="0000FF"/>
          </w:rPr>
          <w:t>п. 2.3</w:t>
        </w:r>
      </w:hyperlink>
      <w:r>
        <w:t xml:space="preserve"> настоящего Положения.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center"/>
        <w:outlineLvl w:val="1"/>
      </w:pPr>
      <w:r>
        <w:t>3. Порядок регистрации уведомлений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ind w:firstLine="540"/>
        <w:jc w:val="both"/>
      </w:pPr>
      <w:r>
        <w:t>3.1. Уведомление муниципального служащего подлежит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 регистрации уведомлений).</w:t>
      </w:r>
    </w:p>
    <w:p w:rsidR="00B474A1" w:rsidRDefault="00B474A1" w:rsidP="00B474A1">
      <w:pPr>
        <w:pStyle w:val="ConsPlusNormal"/>
        <w:ind w:firstLine="540"/>
        <w:jc w:val="both"/>
      </w:pPr>
      <w:r>
        <w:t>3.2. Журнал регистрации уведомлений оформляется, ведется и хранится в управлении кадров и муниципальной службы администрации города.</w:t>
      </w:r>
    </w:p>
    <w:p w:rsidR="00B474A1" w:rsidRDefault="00B474A1" w:rsidP="00B474A1">
      <w:pPr>
        <w:pStyle w:val="ConsPlusNormal"/>
        <w:ind w:firstLine="540"/>
        <w:jc w:val="both"/>
      </w:pPr>
      <w:r>
        <w:t>3.3. В журнале регистрации уведомлений должны быть указаны:</w:t>
      </w:r>
    </w:p>
    <w:p w:rsidR="00B474A1" w:rsidRDefault="00B474A1" w:rsidP="00B474A1">
      <w:pPr>
        <w:pStyle w:val="ConsPlusNormal"/>
        <w:ind w:firstLine="540"/>
        <w:jc w:val="both"/>
      </w:pPr>
      <w:r>
        <w:t>- фамилия, имя, отчество и замещаемая должность муниципального служащего, направившего уведомление;</w:t>
      </w:r>
    </w:p>
    <w:p w:rsidR="00B474A1" w:rsidRDefault="00B474A1" w:rsidP="00B474A1">
      <w:pPr>
        <w:pStyle w:val="ConsPlusNormal"/>
        <w:ind w:firstLine="540"/>
        <w:jc w:val="both"/>
      </w:pPr>
      <w:r>
        <w:t>- дата составления и дата регистрации уведомления;</w:t>
      </w:r>
    </w:p>
    <w:p w:rsidR="00B474A1" w:rsidRDefault="00B474A1" w:rsidP="00B474A1">
      <w:pPr>
        <w:pStyle w:val="ConsPlusNormal"/>
        <w:ind w:firstLine="540"/>
        <w:jc w:val="both"/>
      </w:pPr>
      <w:r>
        <w:t>- результаты проверки сведений, содержащихся в уведомлении.</w:t>
      </w:r>
    </w:p>
    <w:p w:rsidR="00B474A1" w:rsidRDefault="00B474A1" w:rsidP="00B474A1">
      <w:pPr>
        <w:pStyle w:val="ConsPlusNormal"/>
        <w:ind w:firstLine="540"/>
        <w:jc w:val="both"/>
      </w:pPr>
      <w:r>
        <w:t>Листы журнала регистрации уведомлений должны быть пронумерованы, прошнурованы и скреплены печатью управления кадров и муниципальной службы администрации города.</w:t>
      </w:r>
    </w:p>
    <w:p w:rsidR="00B474A1" w:rsidRDefault="00B474A1" w:rsidP="00B474A1">
      <w:pPr>
        <w:pStyle w:val="ConsPlusNormal"/>
        <w:ind w:firstLine="540"/>
        <w:jc w:val="both"/>
      </w:pPr>
      <w:r>
        <w:t>3.4. Журнал регистрации уведомлений хранится в течение 5 лет со дня регистрации в нем последнего уведомления.</w:t>
      </w:r>
    </w:p>
    <w:p w:rsidR="00B474A1" w:rsidRDefault="00B474A1" w:rsidP="00B474A1">
      <w:pPr>
        <w:pStyle w:val="ConsPlusNormal"/>
        <w:jc w:val="both"/>
      </w:pPr>
      <w:r>
        <w:t xml:space="preserve">(п. 3.4 введен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администрации г. Хабаровска от 11.06.2013 N 321-р)</w:t>
      </w:r>
    </w:p>
    <w:p w:rsidR="00B474A1" w:rsidRDefault="00B474A1" w:rsidP="00B474A1">
      <w:pPr>
        <w:pStyle w:val="ConsPlusNormal"/>
        <w:ind w:firstLine="540"/>
        <w:jc w:val="both"/>
      </w:pPr>
      <w:r>
        <w:t>3.5. Начальник управления кадров и муниципальной службы, муниципальный служащий, в обязанности которого входит организация и проведение профилактических мероприятий по противодействию коррупции, обеспечивают конфиденциальность сведений о лице, обратившемся с уведомлением о склонении муниципального служащего к совершению коррупционного правонарушения, и несут персональную ответственность за разглашение конфиденциальной информации.</w:t>
      </w:r>
    </w:p>
    <w:p w:rsidR="00B474A1" w:rsidRDefault="00B474A1" w:rsidP="00B474A1">
      <w:pPr>
        <w:pStyle w:val="ConsPlusNormal"/>
        <w:jc w:val="both"/>
      </w:pPr>
      <w:r>
        <w:t xml:space="preserve">(п. 3.5 введен </w:t>
      </w:r>
      <w:hyperlink r:id="rId14" w:history="1">
        <w:r>
          <w:rPr>
            <w:color w:val="0000FF"/>
          </w:rPr>
          <w:t>распоряжением</w:t>
        </w:r>
      </w:hyperlink>
      <w:r>
        <w:t xml:space="preserve"> администрации г. Хабаровска от 11.06.2013 N 321-р)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center"/>
        <w:outlineLvl w:val="1"/>
      </w:pPr>
      <w:r>
        <w:t>4. Организация проверки сведений и принятие</w:t>
      </w:r>
    </w:p>
    <w:p w:rsidR="00B474A1" w:rsidRDefault="00B474A1" w:rsidP="00B474A1">
      <w:pPr>
        <w:pStyle w:val="ConsPlusNormal"/>
        <w:jc w:val="center"/>
      </w:pPr>
      <w:r>
        <w:t>решений по результатам рассмотрения уведомлений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ind w:firstLine="540"/>
        <w:jc w:val="both"/>
      </w:pPr>
      <w:r>
        <w:t>4.1. Организация проверки сведений об обращении к муниципальному служащему каких-либо лиц в целях склонения муниципального служащего к совершению коррупционных правонарушений осуществляется управлением кадров и муниципальной службы администрации города.</w:t>
      </w:r>
    </w:p>
    <w:p w:rsidR="00B474A1" w:rsidRDefault="00B474A1" w:rsidP="00B474A1">
      <w:pPr>
        <w:pStyle w:val="ConsPlusNormal"/>
        <w:ind w:firstLine="540"/>
        <w:jc w:val="both"/>
      </w:pPr>
      <w:r>
        <w:t>4.2. По поручению мэра города Хабаровска к проверке сведений, изложенных в уведомлениях, привлекаются иные структурные подразделения (должностные лица) администрации города.</w:t>
      </w:r>
    </w:p>
    <w:p w:rsidR="00B474A1" w:rsidRDefault="00B474A1" w:rsidP="00B474A1">
      <w:pPr>
        <w:pStyle w:val="ConsPlusNormal"/>
        <w:ind w:firstLine="540"/>
        <w:jc w:val="both"/>
      </w:pPr>
      <w:r>
        <w:t xml:space="preserve">4.3. Проверка осуществляется в соответствии с поручением представителя нанимателя (работодателя) в срок, не превышающий одного месяца со дня регистрации уведомления. При необходимости получения </w:t>
      </w:r>
      <w:r>
        <w:lastRenderedPageBreak/>
        <w:t>дополнительных данных срок проведения проверки может быть продлен еще на 10 рабочих дней по согласованию с мэром города.</w:t>
      </w:r>
    </w:p>
    <w:p w:rsidR="00B474A1" w:rsidRDefault="00B474A1" w:rsidP="00B474A1">
      <w:pPr>
        <w:pStyle w:val="ConsPlusNormal"/>
        <w:ind w:firstLine="540"/>
        <w:jc w:val="both"/>
      </w:pPr>
      <w:r>
        <w:t>4.4. После завершения проверки содержащихся в уведомлении сведений информация о результатах проверки и полученные материалы направляются представителю нанимателя (работодателю).</w:t>
      </w:r>
    </w:p>
    <w:p w:rsidR="00B474A1" w:rsidRDefault="00B474A1" w:rsidP="00B474A1">
      <w:pPr>
        <w:pStyle w:val="ConsPlusNormal"/>
        <w:ind w:firstLine="540"/>
        <w:jc w:val="both"/>
      </w:pPr>
      <w:r>
        <w:t>4.5. При обнаружении в ходе проверки данных, свидетельствующих о наличии фактов коррупционных правонарушений, материалы проверки в течение 2 рабочих дней направляются в правоохранительные органы для принятия мер, предусмотренных законодательством Российской Федерации.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center"/>
        <w:outlineLvl w:val="1"/>
      </w:pPr>
      <w:r>
        <w:t>5. Гарантии, предоставляемые муниципальному служащему в</w:t>
      </w:r>
    </w:p>
    <w:p w:rsidR="00B474A1" w:rsidRDefault="00B474A1" w:rsidP="00B474A1">
      <w:pPr>
        <w:pStyle w:val="ConsPlusNormal"/>
        <w:jc w:val="center"/>
      </w:pPr>
      <w:r>
        <w:t>связи с уведомлением представителя нанимателя (работодателя)</w:t>
      </w:r>
    </w:p>
    <w:p w:rsidR="00B474A1" w:rsidRDefault="00B474A1" w:rsidP="00B474A1">
      <w:pPr>
        <w:pStyle w:val="ConsPlusNormal"/>
        <w:jc w:val="center"/>
      </w:pPr>
      <w:r>
        <w:t xml:space="preserve">(введен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администрации г. Хабаровска</w:t>
      </w:r>
    </w:p>
    <w:p w:rsidR="00B474A1" w:rsidRDefault="00B474A1" w:rsidP="00B474A1">
      <w:pPr>
        <w:pStyle w:val="ConsPlusNormal"/>
        <w:jc w:val="center"/>
      </w:pPr>
      <w:r>
        <w:t>от 11.06.2013 N 321-р)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ind w:firstLine="540"/>
        <w:jc w:val="both"/>
      </w:pPr>
      <w: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right"/>
        <w:outlineLvl w:val="1"/>
      </w:pPr>
      <w:r>
        <w:t>Приложение</w:t>
      </w:r>
    </w:p>
    <w:p w:rsidR="00B474A1" w:rsidRDefault="00B474A1" w:rsidP="00B474A1">
      <w:pPr>
        <w:pStyle w:val="ConsPlusNormal"/>
        <w:jc w:val="right"/>
      </w:pPr>
      <w:r>
        <w:t>к Положению</w:t>
      </w:r>
    </w:p>
    <w:p w:rsidR="00B474A1" w:rsidRDefault="00B474A1" w:rsidP="00B474A1">
      <w:pPr>
        <w:pStyle w:val="ConsPlusNormal"/>
        <w:jc w:val="right"/>
      </w:pPr>
      <w:r>
        <w:t>о порядке уведомления представителя</w:t>
      </w:r>
    </w:p>
    <w:p w:rsidR="00B474A1" w:rsidRDefault="00B474A1" w:rsidP="00B474A1">
      <w:pPr>
        <w:pStyle w:val="ConsPlusNormal"/>
        <w:jc w:val="right"/>
      </w:pPr>
      <w:r>
        <w:t>нанимателя (работодателя) о фактах</w:t>
      </w:r>
    </w:p>
    <w:p w:rsidR="00B474A1" w:rsidRDefault="00B474A1" w:rsidP="00B474A1">
      <w:pPr>
        <w:pStyle w:val="ConsPlusNormal"/>
        <w:jc w:val="right"/>
      </w:pPr>
      <w:r>
        <w:t>обращения в целях склонения к совершению</w:t>
      </w:r>
    </w:p>
    <w:p w:rsidR="00B474A1" w:rsidRDefault="00B474A1" w:rsidP="00B474A1">
      <w:pPr>
        <w:pStyle w:val="ConsPlusNormal"/>
        <w:jc w:val="right"/>
      </w:pPr>
      <w:r>
        <w:t>коррупционных правонарушений</w:t>
      </w:r>
    </w:p>
    <w:p w:rsidR="00B474A1" w:rsidRDefault="00B474A1" w:rsidP="00B474A1">
      <w:pPr>
        <w:pStyle w:val="ConsPlusNormal"/>
        <w:jc w:val="center"/>
      </w:pPr>
      <w:r>
        <w:t>Список изменяющих документов</w:t>
      </w:r>
    </w:p>
    <w:p w:rsidR="00B474A1" w:rsidRDefault="00B474A1" w:rsidP="00B474A1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администрации г. Хабаровска</w:t>
      </w:r>
    </w:p>
    <w:p w:rsidR="00B474A1" w:rsidRDefault="00B474A1" w:rsidP="00B474A1">
      <w:pPr>
        <w:pStyle w:val="ConsPlusNormal"/>
        <w:jc w:val="center"/>
      </w:pPr>
      <w:r>
        <w:t>от 11.06.2013 N 321-р)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nformat"/>
        <w:jc w:val="both"/>
      </w:pPr>
      <w:bookmarkStart w:id="2" w:name="Par113"/>
      <w:bookmarkEnd w:id="2"/>
      <w:r>
        <w:t xml:space="preserve">                                УВЕДОМЛЕНИЕ</w:t>
      </w:r>
    </w:p>
    <w:p w:rsidR="00B474A1" w:rsidRDefault="00B474A1" w:rsidP="00B474A1">
      <w:pPr>
        <w:pStyle w:val="ConsPlusNonformat"/>
        <w:jc w:val="both"/>
      </w:pPr>
      <w:r>
        <w:t xml:space="preserve">       о факте обращения в целях склонения муниципального служащего</w:t>
      </w:r>
    </w:p>
    <w:p w:rsidR="00B474A1" w:rsidRDefault="00B474A1" w:rsidP="00B474A1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B474A1" w:rsidRDefault="00B474A1" w:rsidP="00B474A1">
      <w:pPr>
        <w:pStyle w:val="ConsPlusNonformat"/>
        <w:jc w:val="both"/>
      </w:pPr>
    </w:p>
    <w:p w:rsidR="00B474A1" w:rsidRDefault="00B474A1" w:rsidP="00B474A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                 (должность, фамилия,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   инициалы представителя нанимателя)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    (Ф.И.О. муниципального служащего,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должность, структурное подразделение)</w:t>
      </w:r>
    </w:p>
    <w:p w:rsidR="00B474A1" w:rsidRDefault="00B474A1" w:rsidP="00B474A1">
      <w:pPr>
        <w:pStyle w:val="ConsPlusNonformat"/>
        <w:jc w:val="both"/>
      </w:pPr>
    </w:p>
    <w:p w:rsidR="00B474A1" w:rsidRDefault="00B474A1" w:rsidP="00B474A1">
      <w:pPr>
        <w:pStyle w:val="ConsPlusNonformat"/>
        <w:jc w:val="both"/>
      </w:pPr>
      <w:r>
        <w:lastRenderedPageBreak/>
        <w:t xml:space="preserve">    В  соответствии  со  </w:t>
      </w:r>
      <w:hyperlink r:id="rId17" w:history="1">
        <w:r>
          <w:rPr>
            <w:color w:val="0000FF"/>
          </w:rPr>
          <w:t>статьей 9</w:t>
        </w:r>
      </w:hyperlink>
      <w:r>
        <w:t xml:space="preserve"> Федерального закона Российской Федерации</w:t>
      </w:r>
    </w:p>
    <w:p w:rsidR="00B474A1" w:rsidRDefault="00B474A1" w:rsidP="00B474A1">
      <w:pPr>
        <w:pStyle w:val="ConsPlusNonformat"/>
        <w:jc w:val="both"/>
      </w:pPr>
      <w:r>
        <w:t>от 25.12.2008 N 273-ФЗ "О противодействии коррупции" сообщаю, что</w:t>
      </w:r>
    </w:p>
    <w:p w:rsidR="00B474A1" w:rsidRDefault="00B474A1" w:rsidP="00B474A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(дата, место, время, другие условия)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(описание обстоятельств, при которых стало известно о случаях обращения</w:t>
      </w:r>
    </w:p>
    <w:p w:rsidR="00B474A1" w:rsidRDefault="00B474A1" w:rsidP="00B474A1">
      <w:pPr>
        <w:pStyle w:val="ConsPlusNonformat"/>
        <w:jc w:val="both"/>
      </w:pPr>
      <w:r>
        <w:t xml:space="preserve">       к муниципальному служащему в связи с исполнением им служебных</w:t>
      </w:r>
    </w:p>
    <w:p w:rsidR="00B474A1" w:rsidRDefault="00B474A1" w:rsidP="00B474A1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B474A1" w:rsidRDefault="00B474A1" w:rsidP="00B474A1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(подробные сведения о коррупционных правонарушениях, которые должен</w:t>
      </w:r>
    </w:p>
    <w:p w:rsidR="00B474A1" w:rsidRDefault="00B474A1" w:rsidP="00B474A1">
      <w:pPr>
        <w:pStyle w:val="ConsPlusNonformat"/>
        <w:jc w:val="both"/>
      </w:pPr>
      <w:r>
        <w:t xml:space="preserve">       был бы совершить муниципальный служащий по просьбе обратившихся лиц)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(все известные сведения о физическом (юридическом) лице,</w:t>
      </w:r>
    </w:p>
    <w:p w:rsidR="00B474A1" w:rsidRDefault="00B474A1" w:rsidP="00B474A1">
      <w:pPr>
        <w:pStyle w:val="ConsPlusNonformat"/>
        <w:jc w:val="both"/>
      </w:pPr>
      <w:r>
        <w:t xml:space="preserve">                  склоняющем к коррупционному правонарушению)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(способ склонения к коррупционному правонарушению (подкуп,</w:t>
      </w:r>
    </w:p>
    <w:p w:rsidR="00B474A1" w:rsidRDefault="00B474A1" w:rsidP="00B474A1">
      <w:pPr>
        <w:pStyle w:val="ConsPlusNonformat"/>
        <w:jc w:val="both"/>
      </w:pPr>
      <w:r>
        <w:t xml:space="preserve">          угроза, обман и т.д.), а также информация об отказе (согласии)</w:t>
      </w:r>
    </w:p>
    <w:p w:rsidR="00B474A1" w:rsidRDefault="00B474A1" w:rsidP="00B474A1">
      <w:pPr>
        <w:pStyle w:val="ConsPlusNonformat"/>
        <w:jc w:val="both"/>
      </w:pPr>
      <w:r>
        <w:t xml:space="preserve">       принять предложение лица о совершении коррупционного правонарушения)</w:t>
      </w:r>
    </w:p>
    <w:p w:rsidR="00B474A1" w:rsidRDefault="00B474A1" w:rsidP="00B474A1">
      <w:pPr>
        <w:pStyle w:val="ConsPlusNonformat"/>
        <w:jc w:val="both"/>
      </w:pPr>
      <w:r>
        <w:t>___________________________________________________________________________</w:t>
      </w:r>
    </w:p>
    <w:p w:rsidR="00B474A1" w:rsidRDefault="00B474A1" w:rsidP="00B474A1">
      <w:pPr>
        <w:pStyle w:val="ConsPlusNonformat"/>
        <w:jc w:val="both"/>
      </w:pPr>
    </w:p>
    <w:p w:rsidR="00B474A1" w:rsidRDefault="00B474A1" w:rsidP="00B474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(дата и время заполнения уведомления,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B474A1" w:rsidRDefault="00B474A1" w:rsidP="00B474A1">
      <w:pPr>
        <w:pStyle w:val="ConsPlusNonformat"/>
        <w:jc w:val="both"/>
      </w:pPr>
      <w:r>
        <w:t xml:space="preserve">                                               подпись, инициалы и фамилия)</w:t>
      </w: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jc w:val="both"/>
      </w:pPr>
    </w:p>
    <w:p w:rsidR="00B474A1" w:rsidRDefault="00B474A1" w:rsidP="00B474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267" w:rsidRDefault="00F77267">
      <w:bookmarkStart w:id="3" w:name="_GoBack"/>
      <w:bookmarkEnd w:id="3"/>
    </w:p>
    <w:sectPr w:rsidR="00F77267" w:rsidSect="00995789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17"/>
    <w:rsid w:val="0000081D"/>
    <w:rsid w:val="00001FCD"/>
    <w:rsid w:val="00004ADD"/>
    <w:rsid w:val="00004DA4"/>
    <w:rsid w:val="000056AE"/>
    <w:rsid w:val="0000759D"/>
    <w:rsid w:val="00010999"/>
    <w:rsid w:val="000116F3"/>
    <w:rsid w:val="00017E5E"/>
    <w:rsid w:val="0002195D"/>
    <w:rsid w:val="00023B6E"/>
    <w:rsid w:val="00040573"/>
    <w:rsid w:val="00046804"/>
    <w:rsid w:val="000475E3"/>
    <w:rsid w:val="000511BB"/>
    <w:rsid w:val="00051DF0"/>
    <w:rsid w:val="0005225B"/>
    <w:rsid w:val="00065FB5"/>
    <w:rsid w:val="00071059"/>
    <w:rsid w:val="0007200A"/>
    <w:rsid w:val="00076680"/>
    <w:rsid w:val="000776D2"/>
    <w:rsid w:val="000820A9"/>
    <w:rsid w:val="00084B19"/>
    <w:rsid w:val="00085387"/>
    <w:rsid w:val="00087B0E"/>
    <w:rsid w:val="00087B1A"/>
    <w:rsid w:val="000952EF"/>
    <w:rsid w:val="000A0D49"/>
    <w:rsid w:val="000A1464"/>
    <w:rsid w:val="000A1B8D"/>
    <w:rsid w:val="000A7DD8"/>
    <w:rsid w:val="000B740A"/>
    <w:rsid w:val="000C001B"/>
    <w:rsid w:val="000C082C"/>
    <w:rsid w:val="000C39B5"/>
    <w:rsid w:val="000E2D7B"/>
    <w:rsid w:val="000E3467"/>
    <w:rsid w:val="000E483D"/>
    <w:rsid w:val="000E55E6"/>
    <w:rsid w:val="00106B68"/>
    <w:rsid w:val="00110022"/>
    <w:rsid w:val="0011121C"/>
    <w:rsid w:val="001137F5"/>
    <w:rsid w:val="00125901"/>
    <w:rsid w:val="00126640"/>
    <w:rsid w:val="00126D71"/>
    <w:rsid w:val="00130611"/>
    <w:rsid w:val="001312AD"/>
    <w:rsid w:val="001325CD"/>
    <w:rsid w:val="001342EC"/>
    <w:rsid w:val="00140E46"/>
    <w:rsid w:val="0014411C"/>
    <w:rsid w:val="00153708"/>
    <w:rsid w:val="00155DB5"/>
    <w:rsid w:val="00162CB6"/>
    <w:rsid w:val="00170EE2"/>
    <w:rsid w:val="00172407"/>
    <w:rsid w:val="00176DEE"/>
    <w:rsid w:val="00177392"/>
    <w:rsid w:val="001860E2"/>
    <w:rsid w:val="00193404"/>
    <w:rsid w:val="001940EB"/>
    <w:rsid w:val="001955D8"/>
    <w:rsid w:val="001955E8"/>
    <w:rsid w:val="00197496"/>
    <w:rsid w:val="001A1682"/>
    <w:rsid w:val="001A2763"/>
    <w:rsid w:val="001A30C5"/>
    <w:rsid w:val="001A37D8"/>
    <w:rsid w:val="001A3D74"/>
    <w:rsid w:val="001B040D"/>
    <w:rsid w:val="001B5368"/>
    <w:rsid w:val="001B7A5F"/>
    <w:rsid w:val="001C3949"/>
    <w:rsid w:val="001D1469"/>
    <w:rsid w:val="001D2789"/>
    <w:rsid w:val="001D3216"/>
    <w:rsid w:val="001D32BC"/>
    <w:rsid w:val="001E12DA"/>
    <w:rsid w:val="001E21A7"/>
    <w:rsid w:val="001E578F"/>
    <w:rsid w:val="001E6D9E"/>
    <w:rsid w:val="001E6E05"/>
    <w:rsid w:val="001E74AF"/>
    <w:rsid w:val="001F5B79"/>
    <w:rsid w:val="00200B60"/>
    <w:rsid w:val="002117B9"/>
    <w:rsid w:val="00216237"/>
    <w:rsid w:val="0021779D"/>
    <w:rsid w:val="002212AF"/>
    <w:rsid w:val="002224A0"/>
    <w:rsid w:val="00223D8C"/>
    <w:rsid w:val="0023590A"/>
    <w:rsid w:val="002567E6"/>
    <w:rsid w:val="002608E3"/>
    <w:rsid w:val="00260FD5"/>
    <w:rsid w:val="002630B6"/>
    <w:rsid w:val="0026402C"/>
    <w:rsid w:val="00270C57"/>
    <w:rsid w:val="00274516"/>
    <w:rsid w:val="00274822"/>
    <w:rsid w:val="00275FF9"/>
    <w:rsid w:val="00281AC5"/>
    <w:rsid w:val="0028348B"/>
    <w:rsid w:val="002A35C5"/>
    <w:rsid w:val="002A78C0"/>
    <w:rsid w:val="002B3DFD"/>
    <w:rsid w:val="002C3B21"/>
    <w:rsid w:val="002C3FCA"/>
    <w:rsid w:val="002D2C96"/>
    <w:rsid w:val="002D3DBC"/>
    <w:rsid w:val="002D4D0F"/>
    <w:rsid w:val="002D7E2D"/>
    <w:rsid w:val="002E487A"/>
    <w:rsid w:val="002E487D"/>
    <w:rsid w:val="002E6BE2"/>
    <w:rsid w:val="002F02C3"/>
    <w:rsid w:val="002F6294"/>
    <w:rsid w:val="00301460"/>
    <w:rsid w:val="00301703"/>
    <w:rsid w:val="00301984"/>
    <w:rsid w:val="00310240"/>
    <w:rsid w:val="003135F7"/>
    <w:rsid w:val="003144C4"/>
    <w:rsid w:val="00322209"/>
    <w:rsid w:val="00322D66"/>
    <w:rsid w:val="00330ECD"/>
    <w:rsid w:val="00336AC3"/>
    <w:rsid w:val="00352B9C"/>
    <w:rsid w:val="003573DD"/>
    <w:rsid w:val="003579F1"/>
    <w:rsid w:val="00360FED"/>
    <w:rsid w:val="00363A88"/>
    <w:rsid w:val="0036484C"/>
    <w:rsid w:val="00374243"/>
    <w:rsid w:val="003755C8"/>
    <w:rsid w:val="003757FB"/>
    <w:rsid w:val="00376ABF"/>
    <w:rsid w:val="00382117"/>
    <w:rsid w:val="00382CDB"/>
    <w:rsid w:val="00382F55"/>
    <w:rsid w:val="0039120D"/>
    <w:rsid w:val="00393A05"/>
    <w:rsid w:val="00394498"/>
    <w:rsid w:val="003952A3"/>
    <w:rsid w:val="003A6184"/>
    <w:rsid w:val="003B07F9"/>
    <w:rsid w:val="003B3180"/>
    <w:rsid w:val="003B756C"/>
    <w:rsid w:val="003C4447"/>
    <w:rsid w:val="003C452D"/>
    <w:rsid w:val="003C587F"/>
    <w:rsid w:val="003C7618"/>
    <w:rsid w:val="003D2683"/>
    <w:rsid w:val="003D35B9"/>
    <w:rsid w:val="003D5111"/>
    <w:rsid w:val="003D7D9C"/>
    <w:rsid w:val="003E32FA"/>
    <w:rsid w:val="003E5FFA"/>
    <w:rsid w:val="003E7370"/>
    <w:rsid w:val="003F19DA"/>
    <w:rsid w:val="003F39EE"/>
    <w:rsid w:val="003F7EA4"/>
    <w:rsid w:val="00400DD9"/>
    <w:rsid w:val="004051E7"/>
    <w:rsid w:val="0040588E"/>
    <w:rsid w:val="00407818"/>
    <w:rsid w:val="0041281B"/>
    <w:rsid w:val="00424D3A"/>
    <w:rsid w:val="00426FB1"/>
    <w:rsid w:val="00427352"/>
    <w:rsid w:val="00427474"/>
    <w:rsid w:val="0043413D"/>
    <w:rsid w:val="004363B6"/>
    <w:rsid w:val="00444A38"/>
    <w:rsid w:val="00446ACA"/>
    <w:rsid w:val="00447AF5"/>
    <w:rsid w:val="00451C00"/>
    <w:rsid w:val="00455395"/>
    <w:rsid w:val="004559B5"/>
    <w:rsid w:val="00461424"/>
    <w:rsid w:val="0046623F"/>
    <w:rsid w:val="00473C37"/>
    <w:rsid w:val="00484A66"/>
    <w:rsid w:val="004863E5"/>
    <w:rsid w:val="004924B9"/>
    <w:rsid w:val="004925FB"/>
    <w:rsid w:val="004A1238"/>
    <w:rsid w:val="004A4647"/>
    <w:rsid w:val="004A7480"/>
    <w:rsid w:val="004B03BC"/>
    <w:rsid w:val="004B291F"/>
    <w:rsid w:val="004B3B0D"/>
    <w:rsid w:val="004B505E"/>
    <w:rsid w:val="004D45F2"/>
    <w:rsid w:val="004D6423"/>
    <w:rsid w:val="004E1F54"/>
    <w:rsid w:val="004E3895"/>
    <w:rsid w:val="004F217A"/>
    <w:rsid w:val="004F26D0"/>
    <w:rsid w:val="004F3FB8"/>
    <w:rsid w:val="004F51B6"/>
    <w:rsid w:val="00500C26"/>
    <w:rsid w:val="00504B45"/>
    <w:rsid w:val="005071DF"/>
    <w:rsid w:val="00507441"/>
    <w:rsid w:val="0051647F"/>
    <w:rsid w:val="00516486"/>
    <w:rsid w:val="00516CF7"/>
    <w:rsid w:val="00517CC4"/>
    <w:rsid w:val="00521B59"/>
    <w:rsid w:val="00523354"/>
    <w:rsid w:val="005256C8"/>
    <w:rsid w:val="00525815"/>
    <w:rsid w:val="00527211"/>
    <w:rsid w:val="00531FF7"/>
    <w:rsid w:val="005343A2"/>
    <w:rsid w:val="00540BE2"/>
    <w:rsid w:val="00544944"/>
    <w:rsid w:val="00546B29"/>
    <w:rsid w:val="00550B1E"/>
    <w:rsid w:val="00551774"/>
    <w:rsid w:val="00552D5D"/>
    <w:rsid w:val="00557FF9"/>
    <w:rsid w:val="0056258C"/>
    <w:rsid w:val="005649B8"/>
    <w:rsid w:val="00566D69"/>
    <w:rsid w:val="005670FB"/>
    <w:rsid w:val="00567DA3"/>
    <w:rsid w:val="005703FB"/>
    <w:rsid w:val="005729B4"/>
    <w:rsid w:val="00580AAF"/>
    <w:rsid w:val="00582271"/>
    <w:rsid w:val="005858ED"/>
    <w:rsid w:val="00587E36"/>
    <w:rsid w:val="00592384"/>
    <w:rsid w:val="00594F1A"/>
    <w:rsid w:val="00596AA0"/>
    <w:rsid w:val="005A1495"/>
    <w:rsid w:val="005A2E73"/>
    <w:rsid w:val="005B2E93"/>
    <w:rsid w:val="005B7013"/>
    <w:rsid w:val="005C23CD"/>
    <w:rsid w:val="005C29CA"/>
    <w:rsid w:val="005C32A0"/>
    <w:rsid w:val="005C3470"/>
    <w:rsid w:val="005D4F0B"/>
    <w:rsid w:val="005D4F50"/>
    <w:rsid w:val="005E0E69"/>
    <w:rsid w:val="005E3398"/>
    <w:rsid w:val="005E5D06"/>
    <w:rsid w:val="005E69D4"/>
    <w:rsid w:val="005F2E45"/>
    <w:rsid w:val="00603696"/>
    <w:rsid w:val="00604682"/>
    <w:rsid w:val="00607765"/>
    <w:rsid w:val="006118A8"/>
    <w:rsid w:val="00612414"/>
    <w:rsid w:val="00617B30"/>
    <w:rsid w:val="00621692"/>
    <w:rsid w:val="006234B7"/>
    <w:rsid w:val="00623FB3"/>
    <w:rsid w:val="006249F5"/>
    <w:rsid w:val="00626DE3"/>
    <w:rsid w:val="00627502"/>
    <w:rsid w:val="00631258"/>
    <w:rsid w:val="006316E6"/>
    <w:rsid w:val="00631EB6"/>
    <w:rsid w:val="00645CAD"/>
    <w:rsid w:val="00647422"/>
    <w:rsid w:val="006479B5"/>
    <w:rsid w:val="0065624D"/>
    <w:rsid w:val="0066446A"/>
    <w:rsid w:val="00664C40"/>
    <w:rsid w:val="0066713B"/>
    <w:rsid w:val="00670197"/>
    <w:rsid w:val="006728E8"/>
    <w:rsid w:val="00673C5D"/>
    <w:rsid w:val="00681AFD"/>
    <w:rsid w:val="00690B9B"/>
    <w:rsid w:val="006931D2"/>
    <w:rsid w:val="006A1D08"/>
    <w:rsid w:val="006A4061"/>
    <w:rsid w:val="006A44CB"/>
    <w:rsid w:val="006A5B45"/>
    <w:rsid w:val="006B054C"/>
    <w:rsid w:val="006B0830"/>
    <w:rsid w:val="006B17B8"/>
    <w:rsid w:val="006B77E6"/>
    <w:rsid w:val="006C5CA0"/>
    <w:rsid w:val="006C7785"/>
    <w:rsid w:val="006C7CDC"/>
    <w:rsid w:val="006C7CF9"/>
    <w:rsid w:val="006E25CC"/>
    <w:rsid w:val="006E2ADD"/>
    <w:rsid w:val="006E63DD"/>
    <w:rsid w:val="006E6F28"/>
    <w:rsid w:val="006F4584"/>
    <w:rsid w:val="006F4A2D"/>
    <w:rsid w:val="006F4ABE"/>
    <w:rsid w:val="006F5462"/>
    <w:rsid w:val="006F78C4"/>
    <w:rsid w:val="00701C88"/>
    <w:rsid w:val="00715035"/>
    <w:rsid w:val="007174E1"/>
    <w:rsid w:val="0071776A"/>
    <w:rsid w:val="00722D4A"/>
    <w:rsid w:val="00723438"/>
    <w:rsid w:val="007316A9"/>
    <w:rsid w:val="00734E1B"/>
    <w:rsid w:val="00737A2D"/>
    <w:rsid w:val="00746120"/>
    <w:rsid w:val="00747DA6"/>
    <w:rsid w:val="00750427"/>
    <w:rsid w:val="007505B9"/>
    <w:rsid w:val="00760C9F"/>
    <w:rsid w:val="00761AB0"/>
    <w:rsid w:val="00771568"/>
    <w:rsid w:val="00771997"/>
    <w:rsid w:val="007748DA"/>
    <w:rsid w:val="00776D63"/>
    <w:rsid w:val="00780E0B"/>
    <w:rsid w:val="00781C0E"/>
    <w:rsid w:val="0078385D"/>
    <w:rsid w:val="0078783C"/>
    <w:rsid w:val="007914FB"/>
    <w:rsid w:val="0079216D"/>
    <w:rsid w:val="0079286C"/>
    <w:rsid w:val="00797E44"/>
    <w:rsid w:val="007A2B2F"/>
    <w:rsid w:val="007A320A"/>
    <w:rsid w:val="007A3760"/>
    <w:rsid w:val="007A380B"/>
    <w:rsid w:val="007A5F89"/>
    <w:rsid w:val="007A6848"/>
    <w:rsid w:val="007A714A"/>
    <w:rsid w:val="007B0BBC"/>
    <w:rsid w:val="007B72B1"/>
    <w:rsid w:val="007C081C"/>
    <w:rsid w:val="007C0953"/>
    <w:rsid w:val="007C0C08"/>
    <w:rsid w:val="007C17A5"/>
    <w:rsid w:val="007C48B3"/>
    <w:rsid w:val="007C786D"/>
    <w:rsid w:val="007D0FC2"/>
    <w:rsid w:val="007D1C24"/>
    <w:rsid w:val="007D2FF7"/>
    <w:rsid w:val="007E1C78"/>
    <w:rsid w:val="007E4A49"/>
    <w:rsid w:val="007E5491"/>
    <w:rsid w:val="007E5AF7"/>
    <w:rsid w:val="007E7A5A"/>
    <w:rsid w:val="007F0C68"/>
    <w:rsid w:val="007F2EF5"/>
    <w:rsid w:val="007F35D9"/>
    <w:rsid w:val="007F720F"/>
    <w:rsid w:val="007F72F2"/>
    <w:rsid w:val="007F7348"/>
    <w:rsid w:val="008008D7"/>
    <w:rsid w:val="00804DAD"/>
    <w:rsid w:val="00805A27"/>
    <w:rsid w:val="00806557"/>
    <w:rsid w:val="0082233E"/>
    <w:rsid w:val="0083395D"/>
    <w:rsid w:val="00836570"/>
    <w:rsid w:val="00837062"/>
    <w:rsid w:val="00842BE5"/>
    <w:rsid w:val="00844301"/>
    <w:rsid w:val="008452D5"/>
    <w:rsid w:val="008460E3"/>
    <w:rsid w:val="00853CB2"/>
    <w:rsid w:val="0085731F"/>
    <w:rsid w:val="0086152A"/>
    <w:rsid w:val="00870426"/>
    <w:rsid w:val="00870586"/>
    <w:rsid w:val="008733FE"/>
    <w:rsid w:val="008759AE"/>
    <w:rsid w:val="00876EF7"/>
    <w:rsid w:val="00880CD8"/>
    <w:rsid w:val="00882DC5"/>
    <w:rsid w:val="00895C55"/>
    <w:rsid w:val="00897EDB"/>
    <w:rsid w:val="008B3359"/>
    <w:rsid w:val="008B6717"/>
    <w:rsid w:val="008C3E78"/>
    <w:rsid w:val="008C4D00"/>
    <w:rsid w:val="008D0643"/>
    <w:rsid w:val="008D179F"/>
    <w:rsid w:val="008D6B30"/>
    <w:rsid w:val="008E1382"/>
    <w:rsid w:val="008E54A1"/>
    <w:rsid w:val="008F1493"/>
    <w:rsid w:val="008F34F9"/>
    <w:rsid w:val="008F46FB"/>
    <w:rsid w:val="008F7167"/>
    <w:rsid w:val="00900578"/>
    <w:rsid w:val="00902741"/>
    <w:rsid w:val="009035A7"/>
    <w:rsid w:val="00903843"/>
    <w:rsid w:val="00903AA7"/>
    <w:rsid w:val="00903D4D"/>
    <w:rsid w:val="009044BC"/>
    <w:rsid w:val="00913BEB"/>
    <w:rsid w:val="009173D4"/>
    <w:rsid w:val="009335F6"/>
    <w:rsid w:val="00934133"/>
    <w:rsid w:val="009355F2"/>
    <w:rsid w:val="00937E86"/>
    <w:rsid w:val="0094532A"/>
    <w:rsid w:val="009507FD"/>
    <w:rsid w:val="009538C4"/>
    <w:rsid w:val="00963624"/>
    <w:rsid w:val="009637C6"/>
    <w:rsid w:val="009639AB"/>
    <w:rsid w:val="009646A3"/>
    <w:rsid w:val="009707C3"/>
    <w:rsid w:val="00974859"/>
    <w:rsid w:val="00975BD3"/>
    <w:rsid w:val="00984703"/>
    <w:rsid w:val="009863D3"/>
    <w:rsid w:val="00987D60"/>
    <w:rsid w:val="00992B44"/>
    <w:rsid w:val="009969EE"/>
    <w:rsid w:val="009A192B"/>
    <w:rsid w:val="009A3418"/>
    <w:rsid w:val="009A3717"/>
    <w:rsid w:val="009A5507"/>
    <w:rsid w:val="009B3E5A"/>
    <w:rsid w:val="009C2EE0"/>
    <w:rsid w:val="009C35B8"/>
    <w:rsid w:val="009D1D63"/>
    <w:rsid w:val="009E2FF8"/>
    <w:rsid w:val="009E4EA2"/>
    <w:rsid w:val="009F31FF"/>
    <w:rsid w:val="009F49DA"/>
    <w:rsid w:val="00A0009E"/>
    <w:rsid w:val="00A00223"/>
    <w:rsid w:val="00A002D8"/>
    <w:rsid w:val="00A004AD"/>
    <w:rsid w:val="00A106C6"/>
    <w:rsid w:val="00A15060"/>
    <w:rsid w:val="00A150DD"/>
    <w:rsid w:val="00A17D2D"/>
    <w:rsid w:val="00A2136D"/>
    <w:rsid w:val="00A23736"/>
    <w:rsid w:val="00A242F1"/>
    <w:rsid w:val="00A25F72"/>
    <w:rsid w:val="00A30A69"/>
    <w:rsid w:val="00A3172A"/>
    <w:rsid w:val="00A3334D"/>
    <w:rsid w:val="00A35AB5"/>
    <w:rsid w:val="00A52DDA"/>
    <w:rsid w:val="00A56B42"/>
    <w:rsid w:val="00A64C28"/>
    <w:rsid w:val="00A6644C"/>
    <w:rsid w:val="00A70041"/>
    <w:rsid w:val="00A72633"/>
    <w:rsid w:val="00A726E3"/>
    <w:rsid w:val="00A73BF6"/>
    <w:rsid w:val="00A75C00"/>
    <w:rsid w:val="00A76AAB"/>
    <w:rsid w:val="00A82C0D"/>
    <w:rsid w:val="00A82FCB"/>
    <w:rsid w:val="00A84024"/>
    <w:rsid w:val="00A84276"/>
    <w:rsid w:val="00A873EC"/>
    <w:rsid w:val="00AA0C99"/>
    <w:rsid w:val="00AA1C10"/>
    <w:rsid w:val="00AB0AD8"/>
    <w:rsid w:val="00AB67F3"/>
    <w:rsid w:val="00AB7C4B"/>
    <w:rsid w:val="00AC6205"/>
    <w:rsid w:val="00AD3146"/>
    <w:rsid w:val="00AD7F08"/>
    <w:rsid w:val="00AE39CF"/>
    <w:rsid w:val="00AE77F3"/>
    <w:rsid w:val="00AF07D3"/>
    <w:rsid w:val="00AF1173"/>
    <w:rsid w:val="00AF1BCC"/>
    <w:rsid w:val="00AF34C8"/>
    <w:rsid w:val="00AF5DC0"/>
    <w:rsid w:val="00AF7E31"/>
    <w:rsid w:val="00B02939"/>
    <w:rsid w:val="00B038C3"/>
    <w:rsid w:val="00B039A5"/>
    <w:rsid w:val="00B05753"/>
    <w:rsid w:val="00B1153D"/>
    <w:rsid w:val="00B128B6"/>
    <w:rsid w:val="00B12E24"/>
    <w:rsid w:val="00B20160"/>
    <w:rsid w:val="00B21B3A"/>
    <w:rsid w:val="00B2414A"/>
    <w:rsid w:val="00B30CCD"/>
    <w:rsid w:val="00B313D6"/>
    <w:rsid w:val="00B32831"/>
    <w:rsid w:val="00B35843"/>
    <w:rsid w:val="00B37C1B"/>
    <w:rsid w:val="00B400F7"/>
    <w:rsid w:val="00B414D8"/>
    <w:rsid w:val="00B452CC"/>
    <w:rsid w:val="00B46DCA"/>
    <w:rsid w:val="00B474A1"/>
    <w:rsid w:val="00B5518F"/>
    <w:rsid w:val="00B619F0"/>
    <w:rsid w:val="00B61EC5"/>
    <w:rsid w:val="00B64173"/>
    <w:rsid w:val="00B642C6"/>
    <w:rsid w:val="00B642DA"/>
    <w:rsid w:val="00B669EB"/>
    <w:rsid w:val="00B70064"/>
    <w:rsid w:val="00B7174A"/>
    <w:rsid w:val="00B83113"/>
    <w:rsid w:val="00B849A3"/>
    <w:rsid w:val="00B86B92"/>
    <w:rsid w:val="00B9459A"/>
    <w:rsid w:val="00B94B36"/>
    <w:rsid w:val="00B96B85"/>
    <w:rsid w:val="00B96DD0"/>
    <w:rsid w:val="00B96E8B"/>
    <w:rsid w:val="00BA49D6"/>
    <w:rsid w:val="00BA73BA"/>
    <w:rsid w:val="00BA75F6"/>
    <w:rsid w:val="00BB2D1D"/>
    <w:rsid w:val="00BD27DA"/>
    <w:rsid w:val="00BD58E0"/>
    <w:rsid w:val="00BD6640"/>
    <w:rsid w:val="00BE4629"/>
    <w:rsid w:val="00BE5018"/>
    <w:rsid w:val="00BE73E3"/>
    <w:rsid w:val="00BF1793"/>
    <w:rsid w:val="00BF1D27"/>
    <w:rsid w:val="00BF5269"/>
    <w:rsid w:val="00BF5F21"/>
    <w:rsid w:val="00C034B3"/>
    <w:rsid w:val="00C16D63"/>
    <w:rsid w:val="00C22B45"/>
    <w:rsid w:val="00C22F84"/>
    <w:rsid w:val="00C23E71"/>
    <w:rsid w:val="00C24BC4"/>
    <w:rsid w:val="00C30692"/>
    <w:rsid w:val="00C31E3E"/>
    <w:rsid w:val="00C3603D"/>
    <w:rsid w:val="00C36745"/>
    <w:rsid w:val="00C370A5"/>
    <w:rsid w:val="00C4321F"/>
    <w:rsid w:val="00C50454"/>
    <w:rsid w:val="00C56EA4"/>
    <w:rsid w:val="00C60B18"/>
    <w:rsid w:val="00C612F3"/>
    <w:rsid w:val="00C70A59"/>
    <w:rsid w:val="00C742A6"/>
    <w:rsid w:val="00C81C09"/>
    <w:rsid w:val="00C821CC"/>
    <w:rsid w:val="00C837D3"/>
    <w:rsid w:val="00C8711D"/>
    <w:rsid w:val="00C93B5C"/>
    <w:rsid w:val="00C96A09"/>
    <w:rsid w:val="00CA30BE"/>
    <w:rsid w:val="00CA4148"/>
    <w:rsid w:val="00CA463D"/>
    <w:rsid w:val="00CB44C2"/>
    <w:rsid w:val="00CB58E1"/>
    <w:rsid w:val="00CB6D50"/>
    <w:rsid w:val="00CB747E"/>
    <w:rsid w:val="00CD1BDC"/>
    <w:rsid w:val="00CD35C2"/>
    <w:rsid w:val="00CD7C02"/>
    <w:rsid w:val="00CE0F3B"/>
    <w:rsid w:val="00CE44A2"/>
    <w:rsid w:val="00CE5D1E"/>
    <w:rsid w:val="00CF1793"/>
    <w:rsid w:val="00CF552B"/>
    <w:rsid w:val="00D003B1"/>
    <w:rsid w:val="00D04BD0"/>
    <w:rsid w:val="00D10120"/>
    <w:rsid w:val="00D127A5"/>
    <w:rsid w:val="00D15BD8"/>
    <w:rsid w:val="00D16434"/>
    <w:rsid w:val="00D176A3"/>
    <w:rsid w:val="00D201CE"/>
    <w:rsid w:val="00D20B94"/>
    <w:rsid w:val="00D20C2F"/>
    <w:rsid w:val="00D2281E"/>
    <w:rsid w:val="00D2524F"/>
    <w:rsid w:val="00D309C6"/>
    <w:rsid w:val="00D30C58"/>
    <w:rsid w:val="00D31E1B"/>
    <w:rsid w:val="00D32E67"/>
    <w:rsid w:val="00D33A85"/>
    <w:rsid w:val="00D3478A"/>
    <w:rsid w:val="00D36BC6"/>
    <w:rsid w:val="00D40361"/>
    <w:rsid w:val="00D431B9"/>
    <w:rsid w:val="00D50B4D"/>
    <w:rsid w:val="00D51DEF"/>
    <w:rsid w:val="00D55B7D"/>
    <w:rsid w:val="00D56925"/>
    <w:rsid w:val="00D63991"/>
    <w:rsid w:val="00D70D69"/>
    <w:rsid w:val="00D71D8A"/>
    <w:rsid w:val="00D7209C"/>
    <w:rsid w:val="00D72F50"/>
    <w:rsid w:val="00D73FFB"/>
    <w:rsid w:val="00D830E2"/>
    <w:rsid w:val="00D85A15"/>
    <w:rsid w:val="00D93220"/>
    <w:rsid w:val="00D95147"/>
    <w:rsid w:val="00D96505"/>
    <w:rsid w:val="00D977C5"/>
    <w:rsid w:val="00DA5CEE"/>
    <w:rsid w:val="00DA70F6"/>
    <w:rsid w:val="00DB10EE"/>
    <w:rsid w:val="00DB1BF1"/>
    <w:rsid w:val="00DB2415"/>
    <w:rsid w:val="00DB521C"/>
    <w:rsid w:val="00DC327D"/>
    <w:rsid w:val="00DC4AC0"/>
    <w:rsid w:val="00DD0C51"/>
    <w:rsid w:val="00DD1254"/>
    <w:rsid w:val="00DD2FE1"/>
    <w:rsid w:val="00DD3A43"/>
    <w:rsid w:val="00DD47CB"/>
    <w:rsid w:val="00DD6017"/>
    <w:rsid w:val="00DD6A2F"/>
    <w:rsid w:val="00DE1555"/>
    <w:rsid w:val="00DE37B6"/>
    <w:rsid w:val="00DE4A09"/>
    <w:rsid w:val="00DE5CE6"/>
    <w:rsid w:val="00DE64B0"/>
    <w:rsid w:val="00DF0C46"/>
    <w:rsid w:val="00DF1AB0"/>
    <w:rsid w:val="00DF2A00"/>
    <w:rsid w:val="00DF2E4C"/>
    <w:rsid w:val="00DF4A81"/>
    <w:rsid w:val="00E0129A"/>
    <w:rsid w:val="00E05D19"/>
    <w:rsid w:val="00E137DD"/>
    <w:rsid w:val="00E21409"/>
    <w:rsid w:val="00E21A50"/>
    <w:rsid w:val="00E21F59"/>
    <w:rsid w:val="00E229B1"/>
    <w:rsid w:val="00E22F5D"/>
    <w:rsid w:val="00E25BF5"/>
    <w:rsid w:val="00E330ED"/>
    <w:rsid w:val="00E36C5F"/>
    <w:rsid w:val="00E428A4"/>
    <w:rsid w:val="00E42DC1"/>
    <w:rsid w:val="00E44F9A"/>
    <w:rsid w:val="00E478A0"/>
    <w:rsid w:val="00E47E42"/>
    <w:rsid w:val="00E54A13"/>
    <w:rsid w:val="00E566BD"/>
    <w:rsid w:val="00E56EED"/>
    <w:rsid w:val="00E601C3"/>
    <w:rsid w:val="00E60E19"/>
    <w:rsid w:val="00E61AE7"/>
    <w:rsid w:val="00E61CBE"/>
    <w:rsid w:val="00E6243A"/>
    <w:rsid w:val="00E76CC5"/>
    <w:rsid w:val="00E76D2D"/>
    <w:rsid w:val="00E8208D"/>
    <w:rsid w:val="00E860A9"/>
    <w:rsid w:val="00E966F7"/>
    <w:rsid w:val="00E9761B"/>
    <w:rsid w:val="00EA0306"/>
    <w:rsid w:val="00EA21F3"/>
    <w:rsid w:val="00EA7842"/>
    <w:rsid w:val="00EB01A2"/>
    <w:rsid w:val="00EB0BAE"/>
    <w:rsid w:val="00EB0E66"/>
    <w:rsid w:val="00EB50EB"/>
    <w:rsid w:val="00EB585B"/>
    <w:rsid w:val="00EB59B9"/>
    <w:rsid w:val="00EB6B14"/>
    <w:rsid w:val="00EB6C10"/>
    <w:rsid w:val="00EC47E9"/>
    <w:rsid w:val="00EC4EAC"/>
    <w:rsid w:val="00ED0728"/>
    <w:rsid w:val="00ED0CD6"/>
    <w:rsid w:val="00ED29A0"/>
    <w:rsid w:val="00ED69F2"/>
    <w:rsid w:val="00EE2D09"/>
    <w:rsid w:val="00EE4D25"/>
    <w:rsid w:val="00EE5594"/>
    <w:rsid w:val="00EE7794"/>
    <w:rsid w:val="00EF20A0"/>
    <w:rsid w:val="00EF3EE8"/>
    <w:rsid w:val="00EF69A6"/>
    <w:rsid w:val="00EF6AFA"/>
    <w:rsid w:val="00F02EEF"/>
    <w:rsid w:val="00F05322"/>
    <w:rsid w:val="00F07856"/>
    <w:rsid w:val="00F10813"/>
    <w:rsid w:val="00F16B3A"/>
    <w:rsid w:val="00F17D06"/>
    <w:rsid w:val="00F249DE"/>
    <w:rsid w:val="00F27A22"/>
    <w:rsid w:val="00F37B8A"/>
    <w:rsid w:val="00F40A57"/>
    <w:rsid w:val="00F44437"/>
    <w:rsid w:val="00F66320"/>
    <w:rsid w:val="00F66A03"/>
    <w:rsid w:val="00F66D84"/>
    <w:rsid w:val="00F708FA"/>
    <w:rsid w:val="00F72486"/>
    <w:rsid w:val="00F73831"/>
    <w:rsid w:val="00F739C8"/>
    <w:rsid w:val="00F73E9C"/>
    <w:rsid w:val="00F77267"/>
    <w:rsid w:val="00F824D7"/>
    <w:rsid w:val="00F82AB6"/>
    <w:rsid w:val="00F959DB"/>
    <w:rsid w:val="00FA2FCE"/>
    <w:rsid w:val="00FA5EDF"/>
    <w:rsid w:val="00FA6825"/>
    <w:rsid w:val="00FB6D43"/>
    <w:rsid w:val="00FB7EF6"/>
    <w:rsid w:val="00FC0813"/>
    <w:rsid w:val="00FC18FC"/>
    <w:rsid w:val="00FC7189"/>
    <w:rsid w:val="00FC7DA7"/>
    <w:rsid w:val="00FD40E3"/>
    <w:rsid w:val="00FD77A5"/>
    <w:rsid w:val="00FE24CA"/>
    <w:rsid w:val="00FE4523"/>
    <w:rsid w:val="00FE77A6"/>
    <w:rsid w:val="00FF26C6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A1"/>
    <w:pPr>
      <w:autoSpaceDE w:val="0"/>
      <w:autoSpaceDN w:val="0"/>
      <w:adjustRightInd w:val="0"/>
      <w:ind w:firstLine="0"/>
      <w:jc w:val="left"/>
    </w:pPr>
    <w:rPr>
      <w:szCs w:val="28"/>
    </w:rPr>
  </w:style>
  <w:style w:type="paragraph" w:customStyle="1" w:styleId="ConsPlusNonformat">
    <w:name w:val="ConsPlusNonformat"/>
    <w:uiPriority w:val="99"/>
    <w:rsid w:val="00B474A1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A1"/>
    <w:pPr>
      <w:autoSpaceDE w:val="0"/>
      <w:autoSpaceDN w:val="0"/>
      <w:adjustRightInd w:val="0"/>
      <w:ind w:firstLine="0"/>
      <w:jc w:val="left"/>
    </w:pPr>
    <w:rPr>
      <w:szCs w:val="28"/>
    </w:rPr>
  </w:style>
  <w:style w:type="paragraph" w:customStyle="1" w:styleId="ConsPlusNonformat">
    <w:name w:val="ConsPlusNonformat"/>
    <w:uiPriority w:val="99"/>
    <w:rsid w:val="00B474A1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CDFE6C94A11E41344EA84861C8F7AD6815B50D3BD5F18A77BED5217CF3D6337EC3F1F566F9F23CBFC8047123v8H" TargetMode="External"/><Relationship Id="rId13" Type="http://schemas.openxmlformats.org/officeDocument/2006/relationships/hyperlink" Target="consultantplus://offline/ref=83CDFE6C94A11E41344EA84861C8F7AD6815B50D3DD1F58774B2882B74AADA3179CCAEE261B0FE3DBFC80227v5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CDFE6C94A11E41344EB64577A4A9A16817EF003CD3FCD529EDD37623A3D0663E83F7A025BDFF342BvCH" TargetMode="External"/><Relationship Id="rId12" Type="http://schemas.openxmlformats.org/officeDocument/2006/relationships/hyperlink" Target="consultantplus://offline/ref=83CDFE6C94A11E41344EA84861C8F7AD6815B50D3DD1F58774B2882B74AADA3179CCAEE261B0FE3DBFC80327vDH" TargetMode="External"/><Relationship Id="rId17" Type="http://schemas.openxmlformats.org/officeDocument/2006/relationships/hyperlink" Target="consultantplus://offline/ref=83CDFE6C94A11E41344EB64577A4A9A16817EF003CD3FCD529EDD37623A3D0663E83F7A025BDFF352Bv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CDFE6C94A11E41344EA84861C8F7AD6815B50D3DD1F58774B2882B74AADA3179CCAEE261B0FE3DBFC80227v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CDFE6C94A11E41344EA84861C8F7AD6815B50D3DD1F58774B2882B74AADA3179CCAEE261B0FE3DBFC80327v0H" TargetMode="External"/><Relationship Id="rId11" Type="http://schemas.openxmlformats.org/officeDocument/2006/relationships/hyperlink" Target="consultantplus://offline/ref=83CDFE6C94A11E41344EA84861C8F7AD6815B50D3DD1F58774B2882B74AADA3179CCAEE261B0FE3DBFC80327v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3CDFE6C94A11E41344EA84861C8F7AD6815B50D3DD1F58774B2882B74AADA3179CCAEE261B0FE3DBFC80227v6H" TargetMode="External"/><Relationship Id="rId10" Type="http://schemas.openxmlformats.org/officeDocument/2006/relationships/hyperlink" Target="consultantplus://offline/ref=83CDFE6C94A11E41344EB64577A4A9A16817EF003CD3FCD529EDD37623A3D0663E83F7A025BDFF342Bv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CDFE6C94A11E41344EA84861C8F7AD6815B50D3DD1F58774B2882B74AADA3179CCAEE261B0FE3DBFC80327v0H" TargetMode="External"/><Relationship Id="rId14" Type="http://schemas.openxmlformats.org/officeDocument/2006/relationships/hyperlink" Target="consultantplus://offline/ref=83CDFE6C94A11E41344EA84861C8F7AD6815B50D3DD1F58774B2882B74AADA3179CCAEE261B0FE3DBFC80227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2127</Words>
  <Characters>12130</Characters>
  <Application>Microsoft Office Word</Application>
  <DocSecurity>0</DocSecurity>
  <Lines>101</Lines>
  <Paragraphs>28</Paragraphs>
  <ScaleCrop>false</ScaleCrop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Галина Анатольевна</dc:creator>
  <cp:keywords/>
  <dc:description/>
  <cp:lastModifiedBy>Семенюк Галина Анатольевна</cp:lastModifiedBy>
  <cp:revision>2</cp:revision>
  <dcterms:created xsi:type="dcterms:W3CDTF">2016-06-01T07:48:00Z</dcterms:created>
  <dcterms:modified xsi:type="dcterms:W3CDTF">2016-06-01T07:48:00Z</dcterms:modified>
</cp:coreProperties>
</file>