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19A3" w14:textId="77777777" w:rsidR="00F665EB" w:rsidRPr="00860CBA" w:rsidRDefault="00F665EB" w:rsidP="00F665E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787A5D79" w14:textId="77777777" w:rsidR="00F665EB" w:rsidRPr="00860CBA" w:rsidRDefault="00F665EB" w:rsidP="00F665E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детский сад «Звездочка» с. Калинка</w:t>
      </w:r>
    </w:p>
    <w:p w14:paraId="0960F44E" w14:textId="77777777" w:rsidR="00F665EB" w:rsidRPr="00860CBA" w:rsidRDefault="00F665EB" w:rsidP="00F665E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 w14:paraId="678905DD" w14:textId="77777777" w:rsidR="00F665EB" w:rsidRPr="00860CBA" w:rsidRDefault="00F665EB" w:rsidP="00F665EB"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B2CB9A" w14:textId="77777777" w:rsidR="00F665EB" w:rsidRPr="00860CBA" w:rsidRDefault="00F665EB" w:rsidP="00F665E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 w14:paraId="7C397E07" w14:textId="42F0D90B" w:rsidR="00F665EB" w:rsidRPr="00860CBA" w:rsidRDefault="00A51589" w:rsidP="00F665EB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F665EB" w:rsidRPr="00860CBA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F665EB" w:rsidRPr="00860CBA">
        <w:rPr>
          <w:rFonts w:ascii="Times New Roman" w:hAnsi="Times New Roman"/>
          <w:sz w:val="24"/>
          <w:szCs w:val="24"/>
        </w:rPr>
        <w:t xml:space="preserve"> МБДОУ с. Калинка </w:t>
      </w:r>
    </w:p>
    <w:p w14:paraId="44A4BD64" w14:textId="1B60B32C" w:rsidR="00F665EB" w:rsidRPr="00860CBA" w:rsidRDefault="00F665EB" w:rsidP="00F665E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________ </w:t>
      </w:r>
      <w:r w:rsidR="00A51589">
        <w:rPr>
          <w:rFonts w:ascii="Times New Roman" w:hAnsi="Times New Roman"/>
          <w:sz w:val="24"/>
          <w:szCs w:val="24"/>
        </w:rPr>
        <w:t>А.В.Баринова</w:t>
      </w:r>
      <w:r w:rsidRPr="00860CBA">
        <w:rPr>
          <w:rFonts w:ascii="Times New Roman" w:hAnsi="Times New Roman"/>
          <w:sz w:val="24"/>
          <w:szCs w:val="24"/>
        </w:rPr>
        <w:t xml:space="preserve"> </w:t>
      </w:r>
    </w:p>
    <w:p w14:paraId="7F028010" w14:textId="5CBD06E2" w:rsidR="00F665EB" w:rsidRPr="00F665EB" w:rsidRDefault="00F665EB" w:rsidP="00F665E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14:paraId="1DF7E4BE" w14:textId="77777777" w:rsidR="00F665EB" w:rsidRDefault="00783B65" w:rsidP="00F665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83B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Должностная инструкция музыкального руководителя </w:t>
      </w:r>
    </w:p>
    <w:p w14:paraId="4A0F1B79" w14:textId="77777777" w:rsidR="00783B65" w:rsidRPr="00783B65" w:rsidRDefault="00783B65" w:rsidP="00F665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83B65">
        <w:rPr>
          <w:rFonts w:ascii="Times New Roman" w:eastAsia="Times New Roman" w:hAnsi="Times New Roman" w:cs="Times New Roman"/>
          <w:b/>
          <w:bCs/>
          <w:sz w:val="36"/>
          <w:szCs w:val="36"/>
        </w:rPr>
        <w:t>в ДОУ</w:t>
      </w:r>
    </w:p>
    <w:p w14:paraId="409DD19D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017F5A04" w14:textId="77777777"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1.1. На должность музыкального руководителя в ДОУ может быть принято лицо, которое соответствует требованиям профессионального стандарта "</w:t>
      </w:r>
      <w:r w:rsidRPr="00F665EB">
        <w:rPr>
          <w:rFonts w:ascii="Times New Roman" w:eastAsia="Times New Roman" w:hAnsi="Times New Roman" w:cs="Times New Roman"/>
          <w:i/>
          <w:iCs/>
          <w:sz w:val="24"/>
          <w:szCs w:val="24"/>
        </w:rPr>
        <w:t>01.001 Педагог (педагогическая деятельность в сфере дошкольного, начального, основного и среднего общего образования) (воспитатель, учитель)</w:t>
      </w:r>
      <w:r w:rsidRPr="00F665EB">
        <w:rPr>
          <w:rFonts w:ascii="Times New Roman" w:eastAsia="Times New Roman" w:hAnsi="Times New Roman" w:cs="Times New Roman"/>
          <w:sz w:val="24"/>
          <w:szCs w:val="24"/>
        </w:rPr>
        <w:t>", утвержденного приказом Минтруда и Соцзащиты РФ № 544н от 18 октября 2013 г.</w:t>
      </w:r>
    </w:p>
    <w:p w14:paraId="0DAD0719" w14:textId="77777777"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1.2. Музыкальный руководитель ДОУ должен иметь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работы.</w:t>
      </w:r>
    </w:p>
    <w:p w14:paraId="41F6140A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1.1. Особыми условиями допуска к работе являются:</w:t>
      </w:r>
    </w:p>
    <w:p w14:paraId="186B8D54" w14:textId="77777777" w:rsidR="00783B65" w:rsidRPr="00F665EB" w:rsidRDefault="00783B65" w:rsidP="00F66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14:paraId="71198875" w14:textId="77777777" w:rsidR="00783B65" w:rsidRPr="00F665EB" w:rsidRDefault="00783B65" w:rsidP="00F66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7B94F280" w14:textId="77777777" w:rsidR="00783B65" w:rsidRPr="00F665EB" w:rsidRDefault="00783B65" w:rsidP="00F66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14:paraId="1C281E66" w14:textId="77777777"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1.3. Музыкальный руководитель детского сада принимается на работу и освобождается от должности заведующим дошкольным образовательным учреждением в порядке, предусмотренном законодательством РФ.</w:t>
      </w:r>
    </w:p>
    <w:p w14:paraId="4A22F94F" w14:textId="77777777"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1.4. Музыкальный руководитель ДОУ непосредственно подчиняется заведующему ДОУ и старшему воспитателю дошкольного образовательного учреждения.</w:t>
      </w:r>
    </w:p>
    <w:p w14:paraId="3AC325C3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1.5. Музыкальный руководитель в ДОУ должен знать:</w:t>
      </w:r>
    </w:p>
    <w:p w14:paraId="6B8C906A" w14:textId="77777777"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приоритетные направления развития образовательной системы Российской Федерации, региона и муниципалитета;</w:t>
      </w:r>
    </w:p>
    <w:p w14:paraId="0A8D25E7" w14:textId="77777777"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законы и другие нормативные правовые акты, регламентирующие образовательную деятельность;</w:t>
      </w:r>
    </w:p>
    <w:p w14:paraId="63F3B7E7" w14:textId="77777777"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теорию и методику преподавания музыки;</w:t>
      </w:r>
    </w:p>
    <w:p w14:paraId="17E30079" w14:textId="77777777"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основы вокального и хорового искусств;</w:t>
      </w:r>
    </w:p>
    <w:p w14:paraId="7A95D67B" w14:textId="77777777"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основы дирижирования;</w:t>
      </w:r>
    </w:p>
    <w:p w14:paraId="6152132F" w14:textId="77777777"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историю музыки;</w:t>
      </w:r>
    </w:p>
    <w:p w14:paraId="24B6DE7F" w14:textId="77777777"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элементарную теорию музыки, сольфеджио, гармонии и полифонии;</w:t>
      </w:r>
    </w:p>
    <w:p w14:paraId="1682819C" w14:textId="77777777"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анализ музыкальных произведений;</w:t>
      </w:r>
    </w:p>
    <w:p w14:paraId="27B2FE7D" w14:textId="77777777"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основы авторского мастерства;</w:t>
      </w:r>
    </w:p>
    <w:p w14:paraId="18D9B976" w14:textId="77777777"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lastRenderedPageBreak/>
        <w:t>индивидуальные и возрастные особенности развития детей, музыкального восприятия, эмоций, моторики и музыкальных возможностей детей разного возраста;</w:t>
      </w:r>
    </w:p>
    <w:p w14:paraId="73AC923F" w14:textId="77777777"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методы и формы мониторинга музыкально-художественной деятельности воспитанников, приобщения их к музыкальному искусству;</w:t>
      </w:r>
    </w:p>
    <w:p w14:paraId="3E73656F" w14:textId="77777777"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музыкальные произведения детского репертуара;</w:t>
      </w:r>
    </w:p>
    <w:p w14:paraId="6C07388D" w14:textId="77777777"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современные образовательные музыкальные технологии;</w:t>
      </w:r>
    </w:p>
    <w:p w14:paraId="6C116245" w14:textId="77777777"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достижения мировой и отечественной музыкальной культуры;</w:t>
      </w:r>
    </w:p>
    <w:p w14:paraId="71F3E461" w14:textId="77777777"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способы убеждения, аргументации своей позиции, установления контактов с воспитанниками разного возраста, их родителями (законными представителями) и коллегами по работе;</w:t>
      </w:r>
    </w:p>
    <w:p w14:paraId="348D4C0F" w14:textId="77777777"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основы работы с текстовыми и графическими редакторами, электронными таблицами, электронной почтой, web-браузерами, мультимедийным оборудованием, различными музыкальными редакторами;</w:t>
      </w:r>
    </w:p>
    <w:p w14:paraId="2BABA7CD" w14:textId="77777777"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санитарно-гигиенические требования к организации работы с воспитанниками;</w:t>
      </w:r>
    </w:p>
    <w:p w14:paraId="735140D5" w14:textId="77777777" w:rsidR="00783B65" w:rsidRPr="00F665EB" w:rsidRDefault="00783B65" w:rsidP="00F66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законодательство о правах ребенка, Конвенцию о правах ребенка;</w:t>
      </w:r>
    </w:p>
    <w:p w14:paraId="0F3111A9" w14:textId="77777777" w:rsidR="00783B65" w:rsidRPr="00F665EB" w:rsidRDefault="00783B65" w:rsidP="00F665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требования охраны труда, жизни и здоровья воспитанников, пожарной безопасности.</w:t>
      </w:r>
    </w:p>
    <w:p w14:paraId="687F319F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1.6. Музыкальный руководитель в ДОУ должен уметь:</w:t>
      </w:r>
    </w:p>
    <w:p w14:paraId="729F8790" w14:textId="77777777" w:rsidR="00783B65" w:rsidRPr="00F665EB" w:rsidRDefault="00783B65" w:rsidP="00F665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владеть методами и приемами обучения музыке;</w:t>
      </w:r>
    </w:p>
    <w:p w14:paraId="6D20813E" w14:textId="77777777" w:rsidR="00783B65" w:rsidRPr="00F665EB" w:rsidRDefault="00783B65" w:rsidP="00F665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создавать условия взаимодействия визуального, аудиального, и кинестетического каналов восприятия как фактора индивидуализации процесса освоения воспитанниками музыкальных произведений;</w:t>
      </w:r>
    </w:p>
    <w:p w14:paraId="130B10F3" w14:textId="77777777" w:rsidR="00783B65" w:rsidRPr="00F665EB" w:rsidRDefault="00783B65" w:rsidP="00F665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организовывать практики для овладения воспитанниками культуры вокального исполнительства в различных формах музыкально-творческой деятельности;</w:t>
      </w:r>
    </w:p>
    <w:p w14:paraId="2A9603A2" w14:textId="77777777" w:rsidR="00783B65" w:rsidRPr="00F665EB" w:rsidRDefault="00783B65" w:rsidP="00F665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организовывать практики музицирования с использованием современных технических средств создания и воспроизведения музыки;</w:t>
      </w:r>
    </w:p>
    <w:p w14:paraId="58163105" w14:textId="77777777" w:rsidR="00783B65" w:rsidRPr="00F665EB" w:rsidRDefault="00783B65" w:rsidP="00F665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осуществлять методический подход к освоению музыкального произведения в процессе создания его моделей: вербальной, графической, пластической, звуковой;</w:t>
      </w:r>
    </w:p>
    <w:p w14:paraId="66637E7B" w14:textId="77777777" w:rsidR="00783B65" w:rsidRPr="00F665EB" w:rsidRDefault="00783B65" w:rsidP="00F665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владеть основными компьютерными инструментами: транспонирование мелодии, изменение темпа музыки, конвертирование музыки, конвертирование музыки и видео;</w:t>
      </w:r>
    </w:p>
    <w:p w14:paraId="11F82395" w14:textId="77777777" w:rsidR="00783B65" w:rsidRPr="00F665EB" w:rsidRDefault="00783B65" w:rsidP="00F665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использовать информационные источники, следить за последними открытиями в области музыки и знакомить с ними воспитанников;</w:t>
      </w:r>
    </w:p>
    <w:p w14:paraId="7779B802" w14:textId="77777777" w:rsidR="00783B65" w:rsidRPr="00F665EB" w:rsidRDefault="00783B65" w:rsidP="00F665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владеть музыкальным инструментом;</w:t>
      </w:r>
    </w:p>
    <w:p w14:paraId="13951D5D" w14:textId="77777777" w:rsidR="00783B65" w:rsidRPr="00F665EB" w:rsidRDefault="00783B65" w:rsidP="00F665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работать с родителями (законными представителями), местным сообществом по проблематике музыкальной культуры.</w:t>
      </w:r>
    </w:p>
    <w:p w14:paraId="5A943D58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1.7. Музыкальный руководитель в ДОУ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14:paraId="04023A88" w14:textId="77777777"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648C138C" w14:textId="77777777"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 рамках своих трудовых функций музыкальный руководитель в ДОУ выполняет следующие обязанности:</w:t>
      </w:r>
    </w:p>
    <w:p w14:paraId="6CD6DF23" w14:textId="77777777"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2.1. Осуществляет развитие музыкальных способностей воспитанников с учетом их психолого-физиологических особенностей, специфики предмета и требований ФГОС начального образования к преподаванию музыки.</w:t>
      </w:r>
    </w:p>
    <w:p w14:paraId="0A3B3688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2.2. Формирует эстетический и художественный вкус у воспитанников, используя разные виды и формы организации музыкальной деятельности. </w:t>
      </w:r>
    </w:p>
    <w:p w14:paraId="1CA7B9C7" w14:textId="77777777"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2.3.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</w:t>
      </w:r>
    </w:p>
    <w:p w14:paraId="698ECDE0" w14:textId="77777777"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2.4. Определяет содержание образовательной деятельности музыкального характера с учетом возраста, подготовленности, индивидуальных и психофизических особенностей воспитанников, используя современные формы и методы развития,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 </w:t>
      </w:r>
    </w:p>
    <w:p w14:paraId="267CE843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2.5. Музыкальный руководитель участвует:</w:t>
      </w:r>
    </w:p>
    <w:p w14:paraId="20E71CAC" w14:textId="77777777" w:rsidR="00783B65" w:rsidRPr="00F665EB" w:rsidRDefault="00783B65" w:rsidP="00F665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 разработке образовательной программы дошкольного образовательного учреждения;</w:t>
      </w:r>
    </w:p>
    <w:p w14:paraId="5D43AD27" w14:textId="77777777" w:rsidR="00783B65" w:rsidRPr="00F665EB" w:rsidRDefault="00783B65" w:rsidP="00F665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 организации и проведении массовых мероприятий с воспитанниками в рамках образовательной программы детского сада (музыкальные вечера, развлечения, пение, хороводы, танцы, показ кукольного и теневого театра и другие мероприятия);</w:t>
      </w:r>
    </w:p>
    <w:p w14:paraId="085693A1" w14:textId="77777777" w:rsidR="00783B65" w:rsidRPr="00F665EB" w:rsidRDefault="00783B65" w:rsidP="00F665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 организации и проведении спортивных мероприятий с воспитанниками, обеспечивая их музыкальное сопровождение;</w:t>
      </w:r>
    </w:p>
    <w:p w14:paraId="7C6A2E86" w14:textId="77777777" w:rsidR="00783B65" w:rsidRPr="00F665EB" w:rsidRDefault="00783B65" w:rsidP="00F665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 проведении утренней гимнастики с воспитанниками;</w:t>
      </w:r>
    </w:p>
    <w:p w14:paraId="1087BCE0" w14:textId="77777777" w:rsidR="00783B65" w:rsidRPr="00F665EB" w:rsidRDefault="00783B65" w:rsidP="00F665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 организации и проведении интегрированных, итоговых и других видов занятий совместно с педагогами, воспитателями и специалистами дошкольного образовательного учреждения;</w:t>
      </w:r>
    </w:p>
    <w:p w14:paraId="426589F5" w14:textId="77777777" w:rsidR="00783B65" w:rsidRPr="00F665EB" w:rsidRDefault="00783B65" w:rsidP="00F665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 организации игровой деятельности, проведение музыкально-дидактических игр с пением, театрализованных игр, музыкально-ритмических игр;</w:t>
      </w:r>
    </w:p>
    <w:p w14:paraId="4C6A58C4" w14:textId="77777777" w:rsidR="00783B65" w:rsidRPr="00F665EB" w:rsidRDefault="00783B65" w:rsidP="00F665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 оснащении развивающей предметно-пространственной среды для реализации образовательной области «</w:t>
      </w:r>
      <w:r w:rsidRPr="00F665EB">
        <w:rPr>
          <w:rFonts w:ascii="Times New Roman" w:eastAsia="Times New Roman" w:hAnsi="Times New Roman" w:cs="Times New Roman"/>
          <w:i/>
          <w:iCs/>
          <w:sz w:val="24"/>
          <w:szCs w:val="24"/>
        </w:rPr>
        <w:t>Художественно-эстетическое развитие</w:t>
      </w:r>
      <w:r w:rsidRPr="00F665EB">
        <w:rPr>
          <w:rFonts w:ascii="Times New Roman" w:eastAsia="Times New Roman" w:hAnsi="Times New Roman" w:cs="Times New Roman"/>
          <w:sz w:val="24"/>
          <w:szCs w:val="24"/>
        </w:rPr>
        <w:t>» в музыкальном и театральном зале, в групповых помещениях детского сада и способствующей развитию инициативы и самовыражения воспитанников;</w:t>
      </w:r>
    </w:p>
    <w:p w14:paraId="26DC2C19" w14:textId="77777777" w:rsidR="00783B65" w:rsidRPr="00F665EB" w:rsidRDefault="00783B65" w:rsidP="00F665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 педсоветах и других формах методической работы в ДОУ, методических объединениях, семинарах и других мероприятиях.</w:t>
      </w:r>
    </w:p>
    <w:p w14:paraId="67948D34" w14:textId="77777777"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2.6. Изучает индивидуальные особенности, способности, интересы и склонности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воспитанников;</w:t>
      </w:r>
    </w:p>
    <w:p w14:paraId="48F9E0BA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2.7. Обеспечивает выполнение программы музыкального воспитания детей с учетом индивидуальных особенностей воспитанников.</w:t>
      </w:r>
    </w:p>
    <w:p w14:paraId="352F1B6F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2.8. Отвечает за оснащение музыкального зала разнообразными пособиями и разработками непосредственно образовательной деятельности по музыкальному воспитанию, развлечений, инсценировок.</w:t>
      </w:r>
    </w:p>
    <w:p w14:paraId="6B3C3F52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2.9. Проводит работу среди воспитателей ДОУ по вопросам музыкального развития:</w:t>
      </w:r>
    </w:p>
    <w:p w14:paraId="0156305E" w14:textId="77777777" w:rsidR="00783B65" w:rsidRPr="00F665EB" w:rsidRDefault="00783B65" w:rsidP="00F665E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обучает исполнительским навыкам и умениям (играть на детских музыкальных инструментах, петь, красиво двигаться); </w:t>
      </w:r>
    </w:p>
    <w:p w14:paraId="628A3820" w14:textId="77777777" w:rsidR="00783B65" w:rsidRPr="00F665EB" w:rsidRDefault="00783B65" w:rsidP="00F665E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консультирует по вопросам методики музыкального воспитания; </w:t>
      </w:r>
    </w:p>
    <w:p w14:paraId="6B980362" w14:textId="77777777" w:rsidR="00783B65" w:rsidRPr="00F665EB" w:rsidRDefault="00783B65" w:rsidP="00F665E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помогает при планировании мероприятий музыкально-эстетического цикла и создании условий для самостоятельной музыкальной деятельности; </w:t>
      </w:r>
    </w:p>
    <w:p w14:paraId="41C6B126" w14:textId="77777777" w:rsidR="00783B65" w:rsidRPr="00F665EB" w:rsidRDefault="00783B65" w:rsidP="00F665E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с целью расширения музыкального кругозора проводит семинары-практикумы, консультации, лекции-концерты, выставки для детей, родителей и педагогов;</w:t>
      </w:r>
    </w:p>
    <w:p w14:paraId="7E86E408" w14:textId="77777777" w:rsidR="00783B65" w:rsidRPr="00F665EB" w:rsidRDefault="00783B65" w:rsidP="00F665E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lastRenderedPageBreak/>
        <w:t>помогает в подборе музыкального репертуара для сопровождения режимных процессов.</w:t>
      </w:r>
    </w:p>
    <w:p w14:paraId="17E6EFF5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2.10. Не менее двух раз  в год изучает уровень музыкального развития каждого воспитанника (используя диагностическую методику, определенную образовательной программой ДОУ), на основе результатов которой составляет перспективные планы непосредственно образовательной деятельности и индивидуальной работы.</w:t>
      </w:r>
    </w:p>
    <w:p w14:paraId="119056F5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2.11. Ведет индивидуальную работу с детьми по развитию певческих навыков, движений, обучению игре на детских музыкальных инструментах.</w:t>
      </w:r>
    </w:p>
    <w:p w14:paraId="6964BD62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2.12. Осуществляет дифференцированный подход к музыкальному воспитанию на основе совместного перспективного планирования с учителем-логопедом, педагогом-психологом и воспитателями, с учетом возрастных и индивидуально-психологических особенностей детей, имеющих отклонения в развитии и в соответствии с программно-методическими указаниями.</w:t>
      </w:r>
    </w:p>
    <w:p w14:paraId="58C24446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2.13. Представляет опыт своей работы на окружных, городских, краевых мероприятиях и в рамках своего учреждения.</w:t>
      </w:r>
    </w:p>
    <w:p w14:paraId="2FC20BF2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2.14. Постоянно совершенствует свое профессиональное мастерство, методические приемы работы с детьми через самообразование и посещение городских методических мероприятий.</w:t>
      </w:r>
    </w:p>
    <w:p w14:paraId="42510693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2.15. Предоставляет информацию о дополнительном образовании, возможности углубленного изучения музыки в других образовательных и иных организациях.</w:t>
      </w:r>
    </w:p>
    <w:p w14:paraId="39761011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2.16. Обеспечивает охрану жизни и здоровья воспитанников во время образовательного процесса.</w:t>
      </w:r>
    </w:p>
    <w:p w14:paraId="01532DC7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2.17.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14:paraId="6F0FD759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2.18. Выполняет все требования настоящей должностной инструкции, правила по охране труда, пожарной безопасности  и антитеррористической защищенности в детском саду.</w:t>
      </w:r>
    </w:p>
    <w:p w14:paraId="4DC56A0B" w14:textId="77777777"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14:paraId="2981FEFD" w14:textId="77777777"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3.1. Музыкальный руководитель детского сада имеет права, предусмотренные Трудовым кодексом Российской Федерации, Федеральным законом «</w:t>
      </w:r>
      <w:r w:rsidRPr="00F665EB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Российской Федерации</w:t>
      </w:r>
      <w:r w:rsidRPr="00F665EB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F665EB">
        <w:rPr>
          <w:rFonts w:ascii="Times New Roman" w:eastAsia="Times New Roman" w:hAnsi="Times New Roman" w:cs="Times New Roman"/>
          <w:i/>
          <w:iCs/>
          <w:sz w:val="24"/>
          <w:szCs w:val="24"/>
        </w:rPr>
        <w:t>Типовым положением о дошкольной образовательной организации</w:t>
      </w:r>
      <w:r w:rsidRPr="00F665EB">
        <w:rPr>
          <w:rFonts w:ascii="Times New Roman" w:eastAsia="Times New Roman" w:hAnsi="Times New Roman" w:cs="Times New Roman"/>
          <w:sz w:val="24"/>
          <w:szCs w:val="24"/>
        </w:rPr>
        <w:t>», Уставом дошкольного образовательного учреждения, Коллективным договором и другими локальными актами ДОУ.</w:t>
      </w:r>
    </w:p>
    <w:p w14:paraId="7B200553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3.2. Музыкальный руководитель ДОУ в пределах своей компетенции имеет право:</w:t>
      </w:r>
    </w:p>
    <w:p w14:paraId="1679440E" w14:textId="77777777" w:rsidR="00783B65" w:rsidRPr="00F665EB" w:rsidRDefault="00783B65" w:rsidP="00F665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принимать участие в работе творческих групп;</w:t>
      </w:r>
    </w:p>
    <w:p w14:paraId="45348D26" w14:textId="77777777" w:rsidR="00783B65" w:rsidRPr="00F665EB" w:rsidRDefault="00783B65" w:rsidP="00F665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устанавливать деловые контакты со сторонними организациями;</w:t>
      </w:r>
    </w:p>
    <w:p w14:paraId="0C17D043" w14:textId="77777777" w:rsidR="00783B65" w:rsidRPr="00F665EB" w:rsidRDefault="00783B65" w:rsidP="00F665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вносить свои предложения по улучшению образовательного процесса в дошкольном образовательном учреждении;</w:t>
      </w:r>
    </w:p>
    <w:p w14:paraId="089D4B92" w14:textId="77777777" w:rsidR="00783B65" w:rsidRPr="00F665EB" w:rsidRDefault="00783B65" w:rsidP="00F665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вносить свои предложения в процессе разработки образовательной программы и годового плана ДОУ;</w:t>
      </w:r>
    </w:p>
    <w:p w14:paraId="1568E07B" w14:textId="77777777" w:rsidR="00783B65" w:rsidRPr="00F665EB" w:rsidRDefault="00783B65" w:rsidP="00F665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конкретные задачи работы с детьми, педагогами и родителями; выделять приоритетные направления деятельности в определенный период; выбирать и использовать современные методики музыкального воспитания, учебные пособия и материалы в соответствии с реализуемой в ДОУ программой;</w:t>
      </w:r>
    </w:p>
    <w:p w14:paraId="73788A40" w14:textId="77777777" w:rsidR="00783B65" w:rsidRPr="00F665EB" w:rsidRDefault="00783B65" w:rsidP="00F665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представлять свой профессиональный опыт работы на педагогических советах, методических объединениях, родительских собраниях, отчетных итоговых мероприятиях, и в печатных изданиях специализированной направленности;</w:t>
      </w:r>
    </w:p>
    <w:p w14:paraId="725CA299" w14:textId="77777777" w:rsidR="00783B65" w:rsidRPr="00F665EB" w:rsidRDefault="00783B65" w:rsidP="00F665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lastRenderedPageBreak/>
        <w:t>знакомиться с проектами решений заведующего дошкольным образовательным учреждением, которые касаются его профессиональной деятельности;</w:t>
      </w:r>
    </w:p>
    <w:p w14:paraId="66D6B068" w14:textId="77777777" w:rsidR="00783B65" w:rsidRPr="00F665EB" w:rsidRDefault="00783B65" w:rsidP="00F665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требовать от администрации детского сада создания условий, необходимых для выполнения своих профессиональных обязанностей;</w:t>
      </w:r>
    </w:p>
    <w:p w14:paraId="553A641D" w14:textId="77777777" w:rsidR="00783B65" w:rsidRPr="00F665EB" w:rsidRDefault="00783B65" w:rsidP="00F665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участвовать в работе органов самоуправления;</w:t>
      </w:r>
    </w:p>
    <w:p w14:paraId="3C1FA0AD" w14:textId="77777777" w:rsidR="00783B65" w:rsidRPr="00F665EB" w:rsidRDefault="00783B65" w:rsidP="00F665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своевременно повышать уровень своей квалификации.</w:t>
      </w:r>
    </w:p>
    <w:p w14:paraId="2463D528" w14:textId="77777777" w:rsidR="00F665EB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3.3. Музыкальный руководитель имеет право на защиту профессиональной чести и достоинства, знакомиться с жалобами и другими документами, содержащими оценку его работы, давать по ним объяснения.</w:t>
      </w:r>
    </w:p>
    <w:p w14:paraId="24F51DE0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3.4. Музыкальный руководитель имеет право отказаться от выполнения распоряжений администрации ДОУ в тех случаях, когда они противоречат профессиональным этическим принципам или основным задачам его работы.</w:t>
      </w:r>
    </w:p>
    <w:p w14:paraId="6A87D2A5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3.5. Музыкальный руководитель имеет право информировать заведующего детским садом, заместителя заведующего по административно-хозяйственной работе (завхоза) о приобретении необходимых в образовательной деятельности детских музыкальных инструментов, развивающих и демонстрационных средств, о необходимости проведения ремонта музыкального оборудования, инструментов, помещения музыкального зала (при необходимости).</w:t>
      </w:r>
    </w:p>
    <w:p w14:paraId="77A8ED96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3.6. Музыкальный руководитель имеет право на социальные гарантии и льготы, предусмотренные законодательством РФ и учредительными документами.</w:t>
      </w:r>
    </w:p>
    <w:p w14:paraId="26AF980B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39689DE9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4.1. Музыкальный руководитель несет ответственность (в порядке, установленном законодательством Российской Федерации):</w:t>
      </w:r>
    </w:p>
    <w:p w14:paraId="7D7ECB28" w14:textId="77777777" w:rsidR="00783B65" w:rsidRPr="00F665EB" w:rsidRDefault="00783B65" w:rsidP="00F665E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за некачественную или не в полном объеме реализацию образовательной программы в соответствии с годовым планом;</w:t>
      </w:r>
    </w:p>
    <w:p w14:paraId="0444C3BB" w14:textId="77777777" w:rsidR="00783B65" w:rsidRPr="00F665EB" w:rsidRDefault="00783B65" w:rsidP="00F665E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за жизнь и здоровье воспитанников во время образовательного процесса;</w:t>
      </w:r>
    </w:p>
    <w:p w14:paraId="5D159CB2" w14:textId="77777777" w:rsidR="00783B65" w:rsidRPr="00F665EB" w:rsidRDefault="00783B65" w:rsidP="00F665E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за нарушение прав и свобод ребенка;</w:t>
      </w:r>
    </w:p>
    <w:p w14:paraId="2129489C" w14:textId="77777777" w:rsidR="00783B65" w:rsidRPr="00F665EB" w:rsidRDefault="00783B65" w:rsidP="00F665E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за неисполнение (ненадлежащее исполнение) своих должностных обязанностей, предусмотренных настоящей инструкцией, в пределах, определенных действующим трудовым законодательством РФ;</w:t>
      </w:r>
    </w:p>
    <w:p w14:paraId="47D34A62" w14:textId="77777777" w:rsidR="00783B65" w:rsidRPr="00F665EB" w:rsidRDefault="00783B65" w:rsidP="00F665E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за вред, причиненный личности или имуществу гражданина, а также ДОУ, или причинение морального вреда действиями, нарушающими личные неимущественные права, а также в других случаях, предусмотренных гражданским законодательством РФ.</w:t>
      </w:r>
    </w:p>
    <w:p w14:paraId="0FD976E8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4.2. За применение, в т. ч. однократное, методов воспитания, связанных с физическим и (или) психическим насилием над личностью воспитанника, музыкальный руководитель освобождается от занимаемой должности в соответствии с трудовым законодательством РФ и Законом РФ «</w:t>
      </w:r>
      <w:r w:rsidRPr="00F665EB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</w:t>
      </w: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14:paraId="24B36BF0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4.3. За нарушение правил техники безопасности при эксплуатации аудио- и видео- оборудования, пожарной безопасности, охраны труда, санитарно-гигиенических правил музыкальный руководитель привлекается к административной ответственности в порядке и случаях, предусмотренных административным законодательством РФ.</w:t>
      </w:r>
    </w:p>
    <w:p w14:paraId="12409EDF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4.4. За виновное причинение ДОУ или участникам образовательного процесса ущерба в связи с исполнением (неисполнением) своих должностных обязанностей музыкальный руководитель несет материальную ответственность в порядке и пределах, установленных трудовым законодательством РФ.</w:t>
      </w:r>
    </w:p>
    <w:p w14:paraId="541B8BD4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4.5. В случае нарушения Устава дошкольного образовательного учреждения, условий Коллективного договора, Правил внутреннего трудового распорядка, данной должностной инструкции, приказов заведующего ДОУ, музыкальный руководитель подвергается дисциплинарным взысканиям в порядке, определенном трудовым законодательством РФ.</w:t>
      </w:r>
    </w:p>
    <w:p w14:paraId="3FD03469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Регламент взаимоотношений и связи по должности</w:t>
      </w:r>
    </w:p>
    <w:p w14:paraId="3177654E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Музыкальный руководитель в детском саду:</w:t>
      </w:r>
    </w:p>
    <w:p w14:paraId="4C762DEA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5.1. Работает в режиме нормированного рабочего дня по утвержденному графику, составленному исходя из 24-часовой рабочей недели, самопланирования и отчетности деятельности, участия в обязательных плановых мероприятиях ДОУ на которые не установлены нормы выработки.</w:t>
      </w:r>
    </w:p>
    <w:p w14:paraId="6CCC35E8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5.2. Выступает на совещаниях, педагогических советах, других мероприятиях по вопросам воспитания и образования воспитанников дошкольного образовательного учреждения.</w:t>
      </w:r>
    </w:p>
    <w:p w14:paraId="713D058E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5.3. Информирует заведующего детским садом, заместителя директора по административно-хозяйственной работе (завхоза) обо всех недостатках в обеспечении образовательного процесса. Вносит свои предложения по устранению недостатков и по оптимизации работы музыкального руководителя.</w:t>
      </w:r>
    </w:p>
    <w:p w14:paraId="4D0B1797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5.4. Получает от администрации ДОУ документы нормативно-правового и организационно-методического характера, знакомится под расписку с соответствующими приказами, инструкциями, положениями.</w:t>
      </w:r>
    </w:p>
    <w:p w14:paraId="3D94D133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5.5. Осуществляет систематический обмен информацией по вопросам, входящим в его компетенцию, с администрацией и педагогическими работниками детского сада.</w:t>
      </w:r>
    </w:p>
    <w:p w14:paraId="112A6719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 xml:space="preserve">5.6. Своевременно информирует заведующего (при отсутствии, иное должностное лицо) и соответствующие службы обо всех чрезвычайных происшествиях, связанных с жизнью и здоровьем детей. </w:t>
      </w:r>
    </w:p>
    <w:p w14:paraId="22C1EE32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b/>
          <w:bCs/>
          <w:sz w:val="24"/>
          <w:szCs w:val="24"/>
        </w:rPr>
        <w:t>6. Порядок утверждения и изменения должностной инструкции</w:t>
      </w:r>
    </w:p>
    <w:p w14:paraId="04DBABEA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14:paraId="7A5EE8E0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14:paraId="2618D469" w14:textId="77777777" w:rsidR="00783B65" w:rsidRPr="00F665EB" w:rsidRDefault="00783B65" w:rsidP="00F6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5EB">
        <w:rPr>
          <w:rFonts w:ascii="Times New Roman" w:eastAsia="Times New Roman" w:hAnsi="Times New Roman" w:cs="Times New Roman"/>
          <w:sz w:val="24"/>
          <w:szCs w:val="24"/>
        </w:rPr>
        <w:t>6.3. Факт ознакомления музыкального руководителя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14:paraId="21997D83" w14:textId="5AA91DC9" w:rsidR="00783B65" w:rsidRPr="00783B65" w:rsidRDefault="00783B65" w:rsidP="00F6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B65"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ознакомлен:</w:t>
      </w:r>
      <w:r w:rsidRPr="00783B65">
        <w:rPr>
          <w:rFonts w:ascii="Times New Roman" w:eastAsia="Times New Roman" w:hAnsi="Times New Roman" w:cs="Times New Roman"/>
          <w:sz w:val="24"/>
          <w:szCs w:val="24"/>
        </w:rPr>
        <w:br/>
      </w:r>
      <w:r w:rsidRPr="00783B65">
        <w:rPr>
          <w:rFonts w:ascii="Times New Roman" w:eastAsia="Times New Roman" w:hAnsi="Times New Roman" w:cs="Times New Roman"/>
          <w:sz w:val="24"/>
          <w:szCs w:val="24"/>
        </w:rPr>
        <w:br/>
        <w:t>__________ /_____________________</w:t>
      </w:r>
      <w:r w:rsidRPr="00783B65">
        <w:rPr>
          <w:rFonts w:ascii="Times New Roman" w:eastAsia="Times New Roman" w:hAnsi="Times New Roman" w:cs="Times New Roman"/>
          <w:sz w:val="24"/>
          <w:szCs w:val="24"/>
        </w:rPr>
        <w:br/>
        <w:t>     подпись        Ф.И.О.</w:t>
      </w:r>
      <w:r w:rsidRPr="00783B65">
        <w:rPr>
          <w:rFonts w:ascii="Times New Roman" w:eastAsia="Times New Roman" w:hAnsi="Times New Roman" w:cs="Times New Roman"/>
          <w:sz w:val="24"/>
          <w:szCs w:val="24"/>
        </w:rPr>
        <w:br/>
      </w:r>
      <w:r w:rsidRPr="00783B65">
        <w:rPr>
          <w:rFonts w:ascii="Times New Roman" w:eastAsia="Times New Roman" w:hAnsi="Times New Roman" w:cs="Times New Roman"/>
          <w:sz w:val="24"/>
          <w:szCs w:val="24"/>
        </w:rPr>
        <w:br/>
        <w:t>Один экземпляр получил на руки</w:t>
      </w:r>
      <w:r w:rsidRPr="00783B65">
        <w:rPr>
          <w:rFonts w:ascii="Times New Roman" w:eastAsia="Times New Roman" w:hAnsi="Times New Roman" w:cs="Times New Roman"/>
          <w:sz w:val="24"/>
          <w:szCs w:val="24"/>
        </w:rPr>
        <w:br/>
        <w:t>и обязуюсь хранить на рабочем месте</w:t>
      </w:r>
      <w:r w:rsidRPr="00783B65">
        <w:rPr>
          <w:rFonts w:ascii="Times New Roman" w:eastAsia="Times New Roman" w:hAnsi="Times New Roman" w:cs="Times New Roman"/>
          <w:sz w:val="24"/>
          <w:szCs w:val="24"/>
        </w:rPr>
        <w:br/>
      </w:r>
      <w:r w:rsidRPr="00783B65">
        <w:rPr>
          <w:rFonts w:ascii="Times New Roman" w:eastAsia="Times New Roman" w:hAnsi="Times New Roman" w:cs="Times New Roman"/>
          <w:sz w:val="24"/>
          <w:szCs w:val="24"/>
        </w:rPr>
        <w:br/>
        <w:t>«_____»___________202</w:t>
      </w:r>
      <w:r w:rsidR="00A5158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83B6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1870DB5E" w14:textId="77777777" w:rsidR="008829DF" w:rsidRDefault="008829DF" w:rsidP="00F665EB">
      <w:pPr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C9C5148" w14:textId="77777777" w:rsidR="00F665EB" w:rsidRDefault="00F665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3E71078" w14:textId="77777777" w:rsidR="00F665EB" w:rsidRDefault="00F665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26FB936" w14:textId="77777777" w:rsidR="00F665EB" w:rsidRDefault="00F665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32142DA" w14:textId="77777777" w:rsidR="00F665EB" w:rsidRDefault="00F665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E0E9729" w14:textId="77777777" w:rsidR="00F665EB" w:rsidRDefault="00F665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0C9E45F" w14:textId="77777777" w:rsidR="00F665EB" w:rsidRDefault="00F665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C4B009C" w14:textId="77777777" w:rsidR="00F665EB" w:rsidRDefault="00F665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46309F5" w14:textId="77777777" w:rsidR="00F665EB" w:rsidRPr="00783B65" w:rsidRDefault="00F665EB" w:rsidP="00F665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B65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Pr="00783B65">
        <w:rPr>
          <w:rFonts w:ascii="Times New Roman" w:eastAsia="Times New Roman" w:hAnsi="Times New Roman" w:cs="Times New Roman"/>
          <w:sz w:val="24"/>
          <w:szCs w:val="24"/>
        </w:rPr>
        <w:br/>
        <w:t xml:space="preserve">фамилия имя отчество </w:t>
      </w:r>
    </w:p>
    <w:p w14:paraId="5681D910" w14:textId="77777777" w:rsidR="00F665EB" w:rsidRPr="00783B65" w:rsidRDefault="00F665EB" w:rsidP="00F6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B65">
        <w:rPr>
          <w:rFonts w:ascii="Times New Roman" w:eastAsia="Times New Roman" w:hAnsi="Times New Roman" w:cs="Times New Roman"/>
          <w:sz w:val="24"/>
          <w:szCs w:val="24"/>
        </w:rPr>
        <w:t>Документ составлен с учетом нормативных правовых актов, действующих на 2021 год: </w:t>
      </w:r>
    </w:p>
    <w:p w14:paraId="4E712B94" w14:textId="77777777" w:rsidR="00F665EB" w:rsidRPr="00783B65" w:rsidRDefault="00F665EB" w:rsidP="00F6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B65">
        <w:rPr>
          <w:rFonts w:ascii="Times New Roman" w:eastAsia="Times New Roman" w:hAnsi="Times New Roman" w:cs="Times New Roman"/>
          <w:sz w:val="24"/>
          <w:szCs w:val="24"/>
        </w:rPr>
        <w:t>- Профессиональные стандарты, утвержденные приказом Минтруда и Соцзащиты РФ.</w:t>
      </w:r>
    </w:p>
    <w:p w14:paraId="66A1B4C4" w14:textId="77777777" w:rsidR="00F665EB" w:rsidRPr="00783B65" w:rsidRDefault="00F665EB" w:rsidP="00F6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B65">
        <w:rPr>
          <w:rFonts w:ascii="Times New Roman" w:eastAsia="Times New Roman" w:hAnsi="Times New Roman" w:cs="Times New Roman"/>
          <w:sz w:val="24"/>
          <w:szCs w:val="24"/>
        </w:rPr>
        <w:t>- ФГОС дошкольного образования, утвержденные Приказом Минобрнауки России от 17 октября 2013 г. № 1155.</w:t>
      </w:r>
    </w:p>
    <w:p w14:paraId="64A0A189" w14:textId="77777777" w:rsidR="00F665EB" w:rsidRPr="00783B65" w:rsidRDefault="00F665EB" w:rsidP="00F6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B6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5" w:tgtFrame="_blank" w:history="1">
        <w:r w:rsidRPr="0078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Федеральный Закон № 273-ФЗ от 29.12.2012 г. «Об образовании в Российской Федерации»</w:t>
        </w:r>
      </w:hyperlink>
      <w:r w:rsidRPr="00783B65">
        <w:rPr>
          <w:rFonts w:ascii="Times New Roman" w:eastAsia="Times New Roman" w:hAnsi="Times New Roman" w:cs="Times New Roman"/>
          <w:sz w:val="24"/>
          <w:szCs w:val="24"/>
        </w:rPr>
        <w:t xml:space="preserve"> в редакции от 2 июля 2021 года.</w:t>
      </w:r>
    </w:p>
    <w:p w14:paraId="0161F8EA" w14:textId="77777777" w:rsidR="00F665EB" w:rsidRPr="00783B65" w:rsidRDefault="00F665EB" w:rsidP="00F6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B6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tgtFrame="_blank" w:history="1">
        <w:r w:rsidRPr="0078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Трудовой кодекс РФ</w:t>
        </w:r>
      </w:hyperlink>
      <w:r w:rsidRPr="00783B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96CAF4" w14:textId="77777777" w:rsidR="00F665EB" w:rsidRPr="00783B65" w:rsidRDefault="00F665EB" w:rsidP="00F6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B6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gtFrame="_blank" w:history="1">
        <w:r w:rsidRPr="0078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783B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F4B0FC" w14:textId="77777777" w:rsidR="00F665EB" w:rsidRPr="00783B65" w:rsidRDefault="00F665EB" w:rsidP="00F6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B6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8" w:tgtFrame="_blank" w:history="1">
        <w:r w:rsidRPr="0078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783B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367752" w14:textId="77777777" w:rsidR="00F665EB" w:rsidRDefault="00F665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B8C56B9" w14:textId="77777777" w:rsidR="00F665EB" w:rsidRDefault="00F665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1E7ECCE" w14:textId="77777777" w:rsidR="00F665EB" w:rsidRDefault="00F665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9748B27" w14:textId="77777777" w:rsidR="00F665EB" w:rsidRDefault="00F665EB"/>
    <w:sectPr w:rsidR="00F665EB" w:rsidSect="00A8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6D0D"/>
    <w:multiLevelType w:val="multilevel"/>
    <w:tmpl w:val="D70C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514C3"/>
    <w:multiLevelType w:val="multilevel"/>
    <w:tmpl w:val="6406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9129D"/>
    <w:multiLevelType w:val="multilevel"/>
    <w:tmpl w:val="8412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542CD"/>
    <w:multiLevelType w:val="multilevel"/>
    <w:tmpl w:val="0B36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F17A2"/>
    <w:multiLevelType w:val="multilevel"/>
    <w:tmpl w:val="D018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530DF"/>
    <w:multiLevelType w:val="multilevel"/>
    <w:tmpl w:val="402C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F4735"/>
    <w:multiLevelType w:val="multilevel"/>
    <w:tmpl w:val="0B98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C7B36"/>
    <w:multiLevelType w:val="multilevel"/>
    <w:tmpl w:val="1154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24C7B"/>
    <w:multiLevelType w:val="multilevel"/>
    <w:tmpl w:val="7CD4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B7843"/>
    <w:multiLevelType w:val="multilevel"/>
    <w:tmpl w:val="D13C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4456C"/>
    <w:multiLevelType w:val="multilevel"/>
    <w:tmpl w:val="0CBA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389587">
    <w:abstractNumId w:val="0"/>
  </w:num>
  <w:num w:numId="2" w16cid:durableId="1144273151">
    <w:abstractNumId w:val="4"/>
  </w:num>
  <w:num w:numId="3" w16cid:durableId="1454441714">
    <w:abstractNumId w:val="9"/>
  </w:num>
  <w:num w:numId="4" w16cid:durableId="389429671">
    <w:abstractNumId w:val="8"/>
  </w:num>
  <w:num w:numId="5" w16cid:durableId="1213611643">
    <w:abstractNumId w:val="5"/>
  </w:num>
  <w:num w:numId="6" w16cid:durableId="1825778630">
    <w:abstractNumId w:val="3"/>
  </w:num>
  <w:num w:numId="7" w16cid:durableId="1529834409">
    <w:abstractNumId w:val="10"/>
  </w:num>
  <w:num w:numId="8" w16cid:durableId="102307773">
    <w:abstractNumId w:val="7"/>
  </w:num>
  <w:num w:numId="9" w16cid:durableId="1077244429">
    <w:abstractNumId w:val="2"/>
  </w:num>
  <w:num w:numId="10" w16cid:durableId="660306401">
    <w:abstractNumId w:val="1"/>
  </w:num>
  <w:num w:numId="11" w16cid:durableId="1267621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B65"/>
    <w:rsid w:val="00783B65"/>
    <w:rsid w:val="008829DF"/>
    <w:rsid w:val="00A51589"/>
    <w:rsid w:val="00A80CB6"/>
    <w:rsid w:val="00F6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F8E8"/>
  <w15:docId w15:val="{CD41FC5D-FD08-4608-8EEE-CFE6460F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CB6"/>
  </w:style>
  <w:style w:type="paragraph" w:styleId="2">
    <w:name w:val="heading 2"/>
    <w:basedOn w:val="a"/>
    <w:link w:val="20"/>
    <w:uiPriority w:val="9"/>
    <w:qFormat/>
    <w:rsid w:val="00783B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3B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783B65"/>
  </w:style>
  <w:style w:type="character" w:styleId="a3">
    <w:name w:val="Hyperlink"/>
    <w:basedOn w:val="a0"/>
    <w:uiPriority w:val="99"/>
    <w:semiHidden/>
    <w:unhideWhenUsed/>
    <w:rsid w:val="00783B65"/>
    <w:rPr>
      <w:color w:val="0000FF"/>
      <w:u w:val="single"/>
    </w:rPr>
  </w:style>
  <w:style w:type="character" w:styleId="a4">
    <w:name w:val="Strong"/>
    <w:basedOn w:val="a0"/>
    <w:uiPriority w:val="22"/>
    <w:qFormat/>
    <w:rsid w:val="00783B65"/>
    <w:rPr>
      <w:b/>
      <w:bCs/>
    </w:rPr>
  </w:style>
  <w:style w:type="paragraph" w:styleId="a5">
    <w:name w:val="Normal (Web)"/>
    <w:basedOn w:val="a"/>
    <w:uiPriority w:val="99"/>
    <w:semiHidden/>
    <w:unhideWhenUsed/>
    <w:rsid w:val="0078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83B65"/>
    <w:rPr>
      <w:i/>
      <w:iCs/>
    </w:rPr>
  </w:style>
  <w:style w:type="character" w:customStyle="1" w:styleId="field-content">
    <w:name w:val="field-content"/>
    <w:basedOn w:val="a0"/>
    <w:rsid w:val="00783B65"/>
  </w:style>
  <w:style w:type="paragraph" w:styleId="a7">
    <w:name w:val="No Spacing"/>
    <w:link w:val="a8"/>
    <w:uiPriority w:val="1"/>
    <w:qFormat/>
    <w:rsid w:val="00F665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F665E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0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0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65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9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7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50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531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43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72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244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37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955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735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819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860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584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79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55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99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33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273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28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418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57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715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4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2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09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87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48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93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7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01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54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35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20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24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370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373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97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57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1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7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37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19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5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33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68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5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555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SP123685_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.su/files/docs/SP2413648_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files/docs/TKRF.pdf" TargetMode="External"/><Relationship Id="rId5" Type="http://schemas.openxmlformats.org/officeDocument/2006/relationships/hyperlink" Target="https://dou.su/files/docs/FZ_273_29_12_201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2734</Words>
  <Characters>15589</Characters>
  <Application>Microsoft Office Word</Application>
  <DocSecurity>0</DocSecurity>
  <Lines>129</Lines>
  <Paragraphs>36</Paragraphs>
  <ScaleCrop>false</ScaleCrop>
  <Company/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Сергей Ващенко</cp:lastModifiedBy>
  <cp:revision>6</cp:revision>
  <cp:lastPrinted>2021-09-14T01:49:00Z</cp:lastPrinted>
  <dcterms:created xsi:type="dcterms:W3CDTF">2021-09-14T01:28:00Z</dcterms:created>
  <dcterms:modified xsi:type="dcterms:W3CDTF">2022-09-23T05:48:00Z</dcterms:modified>
</cp:coreProperties>
</file>