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583F" w14:textId="77777777" w:rsidR="004D47BF" w:rsidRPr="00860CBA" w:rsidRDefault="004D47BF" w:rsidP="004D47BF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2E682E32" w14:textId="77777777" w:rsidR="004D47BF" w:rsidRPr="00860CBA" w:rsidRDefault="004D47BF" w:rsidP="004D47BF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детский сад «Звездочка» с. Калинка</w:t>
      </w:r>
    </w:p>
    <w:p w14:paraId="6DC10EAD" w14:textId="77777777" w:rsidR="004D47BF" w:rsidRPr="00860CBA" w:rsidRDefault="004D47BF" w:rsidP="004D47BF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14:paraId="225CECE0" w14:textId="77777777" w:rsidR="004D47BF" w:rsidRPr="00860CBA" w:rsidRDefault="004D47BF" w:rsidP="004D47BF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F801C0" w14:textId="77777777" w:rsidR="004D47BF" w:rsidRPr="00860CBA" w:rsidRDefault="004D47BF" w:rsidP="004D47BF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14:paraId="0267FB52" w14:textId="6166BF81" w:rsidR="004D47BF" w:rsidRPr="00860CBA" w:rsidRDefault="00B87CD5" w:rsidP="004D47B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D47BF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4D47BF" w:rsidRPr="00860CBA">
        <w:rPr>
          <w:rFonts w:ascii="Times New Roman" w:hAnsi="Times New Roman"/>
          <w:sz w:val="24"/>
          <w:szCs w:val="24"/>
        </w:rPr>
        <w:t xml:space="preserve"> МБДОУ с. Калинка </w:t>
      </w:r>
    </w:p>
    <w:p w14:paraId="6A2120B9" w14:textId="0D30A5F2" w:rsidR="004D47BF" w:rsidRPr="00860CBA" w:rsidRDefault="004D47BF" w:rsidP="004D47BF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________ </w:t>
      </w:r>
      <w:r w:rsidR="00B87CD5">
        <w:rPr>
          <w:rFonts w:ascii="Times New Roman" w:hAnsi="Times New Roman"/>
          <w:sz w:val="24"/>
          <w:szCs w:val="24"/>
        </w:rPr>
        <w:t>А.В.Баринова</w:t>
      </w:r>
      <w:r w:rsidRPr="00860CBA">
        <w:rPr>
          <w:rFonts w:ascii="Times New Roman" w:hAnsi="Times New Roman"/>
          <w:sz w:val="24"/>
          <w:szCs w:val="24"/>
        </w:rPr>
        <w:t xml:space="preserve"> </w:t>
      </w:r>
    </w:p>
    <w:p w14:paraId="2BEEE61B" w14:textId="77777777" w:rsidR="004D47BF" w:rsidRPr="004D47BF" w:rsidRDefault="004D47BF" w:rsidP="004D47B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47BF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 кастелянши в ДОУ</w:t>
      </w:r>
    </w:p>
    <w:p w14:paraId="06FE7201" w14:textId="77777777" w:rsidR="004D47BF" w:rsidRPr="004D47BF" w:rsidRDefault="004D47BF" w:rsidP="004D4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6A683BD2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1.1. Настоящая  должностная инструкция кастелянши в ДОУ разработана в соответствии с Постановлением Министерства Труда Российской Федерации от 10.11.92 г. №31 (в ред. от 24.11.2008 г.) "</w:t>
      </w:r>
      <w:r w:rsidRPr="004D47BF">
        <w:rPr>
          <w:rFonts w:ascii="Times New Roman" w:eastAsia="Times New Roman" w:hAnsi="Times New Roman" w:cs="Times New Roman"/>
          <w:i/>
          <w:iCs/>
          <w:sz w:val="24"/>
          <w:szCs w:val="24"/>
        </w:rPr>
        <w:t>Об утверждении тарифно-квалификационных характеристик по общеотраслевым профессиям рабочих</w:t>
      </w:r>
      <w:r w:rsidRPr="004D47BF">
        <w:rPr>
          <w:rFonts w:ascii="Times New Roman" w:eastAsia="Times New Roman" w:hAnsi="Times New Roman" w:cs="Times New Roman"/>
          <w:sz w:val="24"/>
          <w:szCs w:val="24"/>
        </w:rPr>
        <w:t>",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14:paraId="3BCBCE9E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1.2. К самостоятельной работе кастелянши в ДОУ допускаются лица, которые достигли возраста 18 лет, ознакомились с должностной инструкцией, прошли обязательный медицинский осмотр, инструктаж по охране труда и пожарной безопасности. К должности не предъявляются требования к образованию и стажу работы.</w:t>
      </w:r>
    </w:p>
    <w:p w14:paraId="14C24962" w14:textId="77777777" w:rsidR="004D47BF" w:rsidRPr="004D47BF" w:rsidRDefault="004D47BF" w:rsidP="004D4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1.3. Особыми условиями допуска к работе являются:</w:t>
      </w:r>
    </w:p>
    <w:p w14:paraId="7C86011A" w14:textId="77777777" w:rsidR="004D47BF" w:rsidRPr="004D47BF" w:rsidRDefault="004D47BF" w:rsidP="004D47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14:paraId="3BE52DBE" w14:textId="77777777" w:rsidR="004D47BF" w:rsidRPr="004D47BF" w:rsidRDefault="004D47BF" w:rsidP="004D47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6218B00F" w14:textId="77777777" w:rsidR="004D47BF" w:rsidRPr="004D47BF" w:rsidRDefault="004D47BF" w:rsidP="004D47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14:paraId="682707B6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1.4. Кастелянша детского сада принимается на работу и освобождается от должности заведующим дошкольным образовательным учреждением.</w:t>
      </w:r>
    </w:p>
    <w:p w14:paraId="3C5FD045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1.5. Кастелянша детского сада непосредственно подчиняется заведующему дошкольным образовательным учреждением, заведующему хозяйством ДОУ, выполняет указания медицинской сестры детского сада по вопросам соблюдения санитарно-эпидемиологического режима.</w:t>
      </w:r>
    </w:p>
    <w:p w14:paraId="42C5CA46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1.6. В своей трудовой деятельности кастелянша ДОУ должна руководствоваться:</w:t>
      </w:r>
    </w:p>
    <w:p w14:paraId="38EDA5CA" w14:textId="77777777" w:rsidR="004D47BF" w:rsidRPr="004D47BF" w:rsidRDefault="004D47BF" w:rsidP="004D47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Уставом, Правилами внутреннего трудового распорядка и другими локальными актами дошкольного образовательного учреждения;</w:t>
      </w:r>
    </w:p>
    <w:p w14:paraId="0FFDFF5E" w14:textId="77777777" w:rsidR="004D47BF" w:rsidRPr="004D47BF" w:rsidRDefault="004D47BF" w:rsidP="004D47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правилами и нормами охраны труда и противопожарной безопасности;</w:t>
      </w:r>
    </w:p>
    <w:p w14:paraId="1E3A697B" w14:textId="77777777" w:rsidR="004D47BF" w:rsidRPr="004D47BF" w:rsidRDefault="004D47BF" w:rsidP="004D47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настоящей должностной инструкцией и Трудовым договором.</w:t>
      </w:r>
    </w:p>
    <w:p w14:paraId="41ED4D3B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1.7. Кастелянша детского сада должна знать:</w:t>
      </w:r>
    </w:p>
    <w:p w14:paraId="47B89717" w14:textId="77777777" w:rsidR="004D47BF" w:rsidRPr="004D47BF" w:rsidRDefault="004D47BF" w:rsidP="004D47B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порядок получения, выдачи, хранения и списания вследствие износа специальной и санитарной одежды, белья, полотенец и другого мягкого инвентаря, сроки их носки, обмена;</w:t>
      </w:r>
    </w:p>
    <w:p w14:paraId="0F893236" w14:textId="77777777" w:rsidR="004D47BF" w:rsidRPr="004D47BF" w:rsidRDefault="004D47BF" w:rsidP="004D47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порядок ведения установленной документации учета и списания;</w:t>
      </w:r>
    </w:p>
    <w:p w14:paraId="1D5807D4" w14:textId="77777777" w:rsidR="004D47BF" w:rsidRPr="004D47BF" w:rsidRDefault="004D47BF" w:rsidP="004D47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lastRenderedPageBreak/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14:paraId="55310B0F" w14:textId="77777777" w:rsidR="004D47BF" w:rsidRPr="004D47BF" w:rsidRDefault="004D47BF" w:rsidP="004D47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14:paraId="55821D62" w14:textId="77777777" w:rsidR="004D47BF" w:rsidRPr="004D47BF" w:rsidRDefault="004D47BF" w:rsidP="004D47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правила пользования швейной машиной, утюгом;</w:t>
      </w:r>
    </w:p>
    <w:p w14:paraId="7BAE17C2" w14:textId="77777777" w:rsidR="004D47BF" w:rsidRPr="004D47BF" w:rsidRDefault="004D47BF" w:rsidP="004D47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правила личной гигиены;</w:t>
      </w:r>
    </w:p>
    <w:p w14:paraId="60D2618A" w14:textId="77777777" w:rsidR="004D47BF" w:rsidRPr="004D47BF" w:rsidRDefault="004D47BF" w:rsidP="004D47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правила выдачи белья и спецодежды;</w:t>
      </w:r>
    </w:p>
    <w:p w14:paraId="01F4D2EA" w14:textId="77777777" w:rsidR="004D47BF" w:rsidRPr="004D47BF" w:rsidRDefault="004D47BF" w:rsidP="004D47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телефоны пожарной части, медицинского учреждения по оказанию неотложной помощи;</w:t>
      </w:r>
    </w:p>
    <w:p w14:paraId="284BFE13" w14:textId="77777777" w:rsidR="004D47BF" w:rsidRPr="004D47BF" w:rsidRDefault="004D47BF" w:rsidP="004D47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нормы охраны труда, правила пожарной безопасности и требования антитеррористической защищенности.</w:t>
      </w:r>
    </w:p>
    <w:p w14:paraId="065EF90C" w14:textId="77777777" w:rsidR="004D47BF" w:rsidRPr="004D47BF" w:rsidRDefault="004D47BF" w:rsidP="004D4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1.8. Кастелянша детского сада должна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14:paraId="0484F92F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7C583FE9" w14:textId="77777777" w:rsidR="004D47BF" w:rsidRPr="004D47BF" w:rsidRDefault="004D47BF" w:rsidP="004D4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Кастелянша ДОУ выполняет следующие должностные обязанности:</w:t>
      </w:r>
    </w:p>
    <w:p w14:paraId="6098C48E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2.1. Получает, проверяет и выдает спецодежду, постельное белье, полотенца, халаты, скатерти, салфетки, а также съемный инвентарь: чехлы, шторы, портьеры и т.п.</w:t>
      </w:r>
    </w:p>
    <w:p w14:paraId="5FB95F9D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2.2. Ведет учет белья и других предметов мягкого инвентаря в детском саду.</w:t>
      </w:r>
    </w:p>
    <w:p w14:paraId="6595F6AE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2.3. Организует по мере загрязнения и в соответствии с установленным в ДОУ графиком (не реже 1 раза в неделю) смену постельного детского белья, полотенец, рабочей одежды персонала детского сада.</w:t>
      </w:r>
    </w:p>
    <w:p w14:paraId="45255996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2.4. Получает и сортирует бывшую в употреблении постельное белье, спецодежду, скатерти, портьеры, шторы и т.д., маркирует, сдает их в стирку.</w:t>
      </w:r>
    </w:p>
    <w:p w14:paraId="44EAAA4E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2.5. После стирки проводит мелкий ремонт постельного белья, спецодежды, мягкого инвентаря.</w:t>
      </w:r>
    </w:p>
    <w:p w14:paraId="799451DE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2.6. Выполняет глажку постельного белья и полотенец, рабочей одежды персонала ДОУ, размещает в шкаф для хранения.</w:t>
      </w:r>
    </w:p>
    <w:p w14:paraId="4A15A231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2.7. Сортирует и укладывает чистый и проглаженный мягкий инвентарь в шкафы для хранения.</w:t>
      </w:r>
    </w:p>
    <w:p w14:paraId="3AFC050C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2.8. Выдает (на смену) чистое постельное белье и полотенца, рабочую одежду сотрудникам детского сада.</w:t>
      </w:r>
    </w:p>
    <w:p w14:paraId="715A6FA1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2.9. Участвует в пошиве необходимых для детского сада праздничных костюмов, подгоняет по размеру спецодежду сотрудников.</w:t>
      </w:r>
    </w:p>
    <w:p w14:paraId="35795E43" w14:textId="77777777" w:rsid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2.10. Осуществляет контроль правильного использования спецодежды и другого мягкого инвентаря.</w:t>
      </w:r>
    </w:p>
    <w:p w14:paraId="0C22040A" w14:textId="77777777" w:rsid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2.11. Принимает участие в составлении актов на списание, пришедшей в негодность специальной одежды, белья, полотенец и других предметов мягкого инвентаря.</w:t>
      </w:r>
    </w:p>
    <w:p w14:paraId="1001A2FE" w14:textId="77777777" w:rsid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2.12. Оформляет и ведет установленную документацию, журнал учета белья.</w:t>
      </w:r>
    </w:p>
    <w:p w14:paraId="29D695F5" w14:textId="77777777" w:rsid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2.13. Участвует в инвентаризации.</w:t>
      </w:r>
    </w:p>
    <w:p w14:paraId="2843ADE0" w14:textId="77777777" w:rsid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2.14. Соблюдает требования охраны труда при эксплуатации приборов и оборудования, санитарно-гигиенические нормы содержания вверенного имущества.</w:t>
      </w:r>
    </w:p>
    <w:p w14:paraId="477223FF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2.15. Контролирует выполнение сотрудниками ДОУ правил эксплуатации выданного имущества.</w:t>
      </w:r>
    </w:p>
    <w:p w14:paraId="00DBBB44" w14:textId="77777777" w:rsid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lastRenderedPageBreak/>
        <w:t>2.16.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14:paraId="08ABDA13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2.17. Качественно выполняет возложенные обязанности в соответствии с должностной инструкцией кастелянши в ДОУ, соблюдает требования охраны труда и техники безопасности, пожарной безопасности и электробезопасности при выполнении работ.</w:t>
      </w:r>
    </w:p>
    <w:p w14:paraId="43D9D17C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2.18. Ставит в известность администрацию детского сада о несчастных случаях, нарушении санитарных правил и гигиенических нормативов.</w:t>
      </w:r>
    </w:p>
    <w:p w14:paraId="16466B70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14:paraId="26945A57" w14:textId="77777777" w:rsidR="004D47BF" w:rsidRPr="004D47BF" w:rsidRDefault="004D47BF" w:rsidP="004D4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Кастелянша детского сада имеет права:</w:t>
      </w:r>
    </w:p>
    <w:p w14:paraId="245A8D5B" w14:textId="77777777" w:rsid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3.1. Предусмотренные Трудовым кодексом Российской Федерации, Федеральным законом «</w:t>
      </w:r>
      <w:r w:rsidRPr="004D47BF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4D47BF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4D47BF">
        <w:rPr>
          <w:rFonts w:ascii="Times New Roman" w:eastAsia="Times New Roman" w:hAnsi="Times New Roman" w:cs="Times New Roman"/>
          <w:i/>
          <w:iCs/>
          <w:sz w:val="24"/>
          <w:szCs w:val="24"/>
        </w:rPr>
        <w:t>Типовым положением о дошкольной образовательной организации</w:t>
      </w:r>
      <w:r w:rsidRPr="004D47BF">
        <w:rPr>
          <w:rFonts w:ascii="Times New Roman" w:eastAsia="Times New Roman" w:hAnsi="Times New Roman" w:cs="Times New Roman"/>
          <w:sz w:val="24"/>
          <w:szCs w:val="24"/>
        </w:rPr>
        <w:t>», Уставом, Коллективным договором, Правилами внутреннего трудового распорядка и другими локальными актами дошкольного образовательного учреждения.</w:t>
      </w:r>
    </w:p>
    <w:p w14:paraId="40ED960E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3.2. Вносить свои предложения по улучшению организации обеспечения и содержания мягкого инвентаря в дошкольном образовательном учреждении.</w:t>
      </w:r>
    </w:p>
    <w:p w14:paraId="75A26130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3.3. Требовать от администрации детского сада создания условий, необходимых для выполнения своих профессиональных обязанностей.</w:t>
      </w:r>
    </w:p>
    <w:p w14:paraId="717760ED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3.4. На получение спецодежды по установленным нормам.</w:t>
      </w:r>
    </w:p>
    <w:p w14:paraId="0BCE52EC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3.5. На прохождение бесплатного периодического медицинского осмотра.</w:t>
      </w:r>
    </w:p>
    <w:p w14:paraId="054FCDBA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3.6. На материальное стимулирование за добросовестный труд.</w:t>
      </w:r>
    </w:p>
    <w:p w14:paraId="61940F91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3.7. На ежегодный оплачиваемый отпуск.</w:t>
      </w:r>
    </w:p>
    <w:p w14:paraId="082613F5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3.8. Участвовать в работе коллегиальных органов самоуправления дошкольного образовательного учреждения.</w:t>
      </w:r>
    </w:p>
    <w:p w14:paraId="37D84F28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0061915E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Кастелянша детского сада несет ответственность:</w:t>
      </w:r>
    </w:p>
    <w:p w14:paraId="3A1282D7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4.1. За правильную эксплуатацию оборудования, закрепленного за ней.</w:t>
      </w:r>
    </w:p>
    <w:p w14:paraId="733234B7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4.2. Материальную ответственность за сохранность материальных ценностей (постельное белье, спецодежда, мягкий инвентарь) дошкольного образовательного учреждения.</w:t>
      </w:r>
    </w:p>
    <w:p w14:paraId="681D4B10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4.3. За ненадлежащее выполнение или невыполнение Устава ДОУ, своих профессиональных обязанностей, предусмотренных данной должностной инструкцией кастелянши в детском саду, Правил внутреннего трудового распорядка, законных приказов и распоряжений заведующего и иных локальных нормативных актов, - в пределах, установленных действующим трудовым законодательством РФ;</w:t>
      </w:r>
    </w:p>
    <w:p w14:paraId="46D584F2" w14:textId="77777777" w:rsid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4.4. За нарушение правил пожарной безопасности, охраны труда, санитарно-гигиенических правил, - административную ответственность в порядке и случаях, определенных административным законодательством Российской Федерации.</w:t>
      </w:r>
    </w:p>
    <w:p w14:paraId="085A137B" w14:textId="77777777" w:rsid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4.5. За правонарушения, совершенные в процессе осуществления своей трудовой деятельности, - в пределах, установленных действующим административным, уголовным и гражданским законодательством Российской Федерации;</w:t>
      </w:r>
    </w:p>
    <w:p w14:paraId="02AA07D1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4.6. За причинение материального ущерба - в пределах, установленных действующим трудовым и гражданским законодательством Российской Федерации.</w:t>
      </w:r>
    </w:p>
    <w:p w14:paraId="4FFA7DE5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b/>
          <w:bCs/>
          <w:sz w:val="24"/>
          <w:szCs w:val="24"/>
        </w:rPr>
        <w:t>5. Взаимоотношения. Связи по должности</w:t>
      </w:r>
    </w:p>
    <w:p w14:paraId="57BC9109" w14:textId="77777777" w:rsidR="004D47BF" w:rsidRPr="004D47BF" w:rsidRDefault="004D47BF" w:rsidP="004D4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5.1. Осуществление контроля исполнения должностной инструкции кастелянши в ДОУ возлагается на заведующего хозяйством и медицинского работника дошкольного образовательного учреждения.</w:t>
      </w:r>
    </w:p>
    <w:p w14:paraId="7814E4C0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lastRenderedPageBreak/>
        <w:t>5.2. Работает в режиме нормированного рабочего дня по графику, составленному исходя из 40 часовой рабочей недели и утвержденному руководителем ДОУ.</w:t>
      </w:r>
    </w:p>
    <w:p w14:paraId="54989BD3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5.3. Выполняет распоряжения заместителя заведующего по административно-хозяйственной части (завхоза) и информирует его о возникших трудностях в работе, неисправностях оборудования.</w:t>
      </w:r>
    </w:p>
    <w:p w14:paraId="7D9ED413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5.4. Получает от администрации детского сада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14:paraId="513AE8B8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5.5. При совмещении должностей и выполнения обязанностей машиниста по стирке белья соблюдает должностную инструкцию машиниста по стирке и ремонту спецодежды (белья) ДОУ.</w:t>
      </w:r>
    </w:p>
    <w:p w14:paraId="5BFEB295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14:paraId="5515F2DE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14:paraId="46130856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14:paraId="6333B557" w14:textId="77777777" w:rsidR="004D47BF" w:rsidRPr="004D47BF" w:rsidRDefault="004D47BF" w:rsidP="004D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7BF">
        <w:rPr>
          <w:rFonts w:ascii="Times New Roman" w:eastAsia="Times New Roman" w:hAnsi="Times New Roman" w:cs="Times New Roman"/>
          <w:sz w:val="24"/>
          <w:szCs w:val="24"/>
        </w:rPr>
        <w:t>6.3.  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51C0AC3C" w14:textId="13A32953" w:rsidR="004D47BF" w:rsidRPr="004D47BF" w:rsidRDefault="004D47BF" w:rsidP="004D4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 w:rsidRPr="004D47BF">
        <w:rPr>
          <w:rFonts w:ascii="Times New Roman" w:eastAsia="Times New Roman" w:hAnsi="Times New Roman" w:cs="Times New Roman"/>
          <w:sz w:val="24"/>
          <w:szCs w:val="24"/>
        </w:rPr>
        <w:br/>
        <w:t>__________ /_____________________</w:t>
      </w:r>
      <w:r w:rsidRPr="004D47BF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 w:rsidRPr="004D47BF">
        <w:rPr>
          <w:rFonts w:ascii="Times New Roman" w:eastAsia="Times New Roman" w:hAnsi="Times New Roman" w:cs="Times New Roman"/>
          <w:sz w:val="24"/>
          <w:szCs w:val="24"/>
        </w:rPr>
        <w:br/>
        <w:t>Один экземпляр получил на руки</w:t>
      </w:r>
      <w:r w:rsidRPr="004D47BF">
        <w:rPr>
          <w:rFonts w:ascii="Times New Roman" w:eastAsia="Times New Roman" w:hAnsi="Times New Roman" w:cs="Times New Roman"/>
          <w:sz w:val="24"/>
          <w:szCs w:val="24"/>
        </w:rPr>
        <w:br/>
        <w:t>и об</w:t>
      </w:r>
      <w:r>
        <w:rPr>
          <w:rFonts w:ascii="Times New Roman" w:eastAsia="Times New Roman" w:hAnsi="Times New Roman" w:cs="Times New Roman"/>
          <w:sz w:val="24"/>
          <w:szCs w:val="24"/>
        </w:rPr>
        <w:t>язуюсь хранить на рабочем месте</w:t>
      </w:r>
      <w:r w:rsidRPr="004D47BF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B87CD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D47B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79C6DA2" w14:textId="77777777" w:rsidR="00195793" w:rsidRDefault="00195793"/>
    <w:sectPr w:rsidR="0019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27F"/>
    <w:multiLevelType w:val="multilevel"/>
    <w:tmpl w:val="E3E4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47B68"/>
    <w:multiLevelType w:val="multilevel"/>
    <w:tmpl w:val="2082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D0C9E"/>
    <w:multiLevelType w:val="multilevel"/>
    <w:tmpl w:val="99C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073238">
    <w:abstractNumId w:val="0"/>
  </w:num>
  <w:num w:numId="2" w16cid:durableId="1014068108">
    <w:abstractNumId w:val="1"/>
  </w:num>
  <w:num w:numId="3" w16cid:durableId="74052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7BF"/>
    <w:rsid w:val="00195793"/>
    <w:rsid w:val="004D47BF"/>
    <w:rsid w:val="00B8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16EB"/>
  <w15:docId w15:val="{B557ECD4-8EFE-4B9E-8148-2AAF1D95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4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47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4D47BF"/>
  </w:style>
  <w:style w:type="character" w:styleId="a3">
    <w:name w:val="Hyperlink"/>
    <w:basedOn w:val="a0"/>
    <w:uiPriority w:val="99"/>
    <w:semiHidden/>
    <w:unhideWhenUsed/>
    <w:rsid w:val="004D47BF"/>
    <w:rPr>
      <w:color w:val="0000FF"/>
      <w:u w:val="single"/>
    </w:rPr>
  </w:style>
  <w:style w:type="character" w:styleId="a4">
    <w:name w:val="Strong"/>
    <w:basedOn w:val="a0"/>
    <w:uiPriority w:val="22"/>
    <w:qFormat/>
    <w:rsid w:val="004D47BF"/>
    <w:rPr>
      <w:b/>
      <w:bCs/>
    </w:rPr>
  </w:style>
  <w:style w:type="paragraph" w:styleId="a5">
    <w:name w:val="Normal (Web)"/>
    <w:basedOn w:val="a"/>
    <w:uiPriority w:val="99"/>
    <w:semiHidden/>
    <w:unhideWhenUsed/>
    <w:rsid w:val="004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D47BF"/>
    <w:rPr>
      <w:i/>
      <w:iCs/>
    </w:rPr>
  </w:style>
  <w:style w:type="paragraph" w:styleId="a7">
    <w:name w:val="No Spacing"/>
    <w:link w:val="a8"/>
    <w:uiPriority w:val="1"/>
    <w:qFormat/>
    <w:rsid w:val="004D47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4D47B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8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8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8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47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8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7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3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4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2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03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7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3C88-9DA8-45E9-818D-D1B6A77B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1507</Words>
  <Characters>8591</Characters>
  <Application>Microsoft Office Word</Application>
  <DocSecurity>0</DocSecurity>
  <Lines>71</Lines>
  <Paragraphs>20</Paragraphs>
  <ScaleCrop>false</ScaleCrop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Сергей Ващенко</cp:lastModifiedBy>
  <cp:revision>4</cp:revision>
  <cp:lastPrinted>2021-09-14T06:14:00Z</cp:lastPrinted>
  <dcterms:created xsi:type="dcterms:W3CDTF">2021-09-14T06:10:00Z</dcterms:created>
  <dcterms:modified xsi:type="dcterms:W3CDTF">2022-09-23T05:50:00Z</dcterms:modified>
</cp:coreProperties>
</file>